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0D" w:rsidRDefault="0069670D">
      <w:pPr>
        <w:pStyle w:val="ConsPlusTitlePage"/>
      </w:pPr>
      <w:r>
        <w:t xml:space="preserve">Документ предоставлен </w:t>
      </w:r>
      <w:hyperlink r:id="rId4" w:history="1">
        <w:r>
          <w:rPr>
            <w:color w:val="0000FF"/>
          </w:rPr>
          <w:t>КонсультантПлюс</w:t>
        </w:r>
      </w:hyperlink>
      <w:r>
        <w:br/>
      </w:r>
    </w:p>
    <w:p w:rsidR="0069670D" w:rsidRDefault="0069670D">
      <w:pPr>
        <w:pStyle w:val="ConsPlusNormal"/>
        <w:jc w:val="both"/>
        <w:outlineLvl w:val="0"/>
      </w:pPr>
    </w:p>
    <w:p w:rsidR="0069670D" w:rsidRDefault="0069670D">
      <w:pPr>
        <w:pStyle w:val="ConsPlusTitle"/>
        <w:jc w:val="center"/>
        <w:outlineLvl w:val="0"/>
      </w:pPr>
      <w:r>
        <w:t>ПРАВИТЕЛЬСТВО ПЕНЗЕНСКОЙ ОБЛАСТИ</w:t>
      </w:r>
    </w:p>
    <w:p w:rsidR="0069670D" w:rsidRDefault="0069670D">
      <w:pPr>
        <w:pStyle w:val="ConsPlusTitle"/>
        <w:jc w:val="both"/>
      </w:pPr>
    </w:p>
    <w:p w:rsidR="0069670D" w:rsidRDefault="0069670D">
      <w:pPr>
        <w:pStyle w:val="ConsPlusTitle"/>
        <w:jc w:val="center"/>
      </w:pPr>
      <w:r>
        <w:t>ПОСТАНОВЛЕНИЕ</w:t>
      </w:r>
    </w:p>
    <w:p w:rsidR="0069670D" w:rsidRDefault="0069670D">
      <w:pPr>
        <w:pStyle w:val="ConsPlusTitle"/>
        <w:jc w:val="center"/>
      </w:pPr>
      <w:r>
        <w:t xml:space="preserve">от </w:t>
      </w:r>
      <w:bookmarkStart w:id="0" w:name="_GoBack"/>
      <w:r>
        <w:t>29 декабря 2021 г. N 929-пП</w:t>
      </w:r>
    </w:p>
    <w:bookmarkEnd w:id="0"/>
    <w:p w:rsidR="0069670D" w:rsidRDefault="0069670D">
      <w:pPr>
        <w:pStyle w:val="ConsPlusTitle"/>
        <w:jc w:val="both"/>
      </w:pPr>
    </w:p>
    <w:p w:rsidR="0069670D" w:rsidRDefault="0069670D">
      <w:pPr>
        <w:pStyle w:val="ConsPlusTitle"/>
        <w:jc w:val="center"/>
      </w:pPr>
      <w:r>
        <w:t>О ТЕРРИТОРИАЛЬНОЙ ПРОГРАММЕ ГОСУДАРСТВЕННЫХ ГАРАНТИЙ</w:t>
      </w:r>
    </w:p>
    <w:p w:rsidR="0069670D" w:rsidRDefault="0069670D">
      <w:pPr>
        <w:pStyle w:val="ConsPlusTitle"/>
        <w:jc w:val="center"/>
      </w:pPr>
      <w:r>
        <w:t>БЕСПЛАТНОГО ОКАЗАНИЯ ГРАЖДАНАМ МЕДИЦИНСКОЙ ПОМОЩИ</w:t>
      </w:r>
    </w:p>
    <w:p w:rsidR="0069670D" w:rsidRDefault="0069670D">
      <w:pPr>
        <w:pStyle w:val="ConsPlusTitle"/>
        <w:jc w:val="center"/>
      </w:pPr>
      <w:r>
        <w:t>НА ТЕРРИТОРИИ ПЕНЗЕНСКОЙ ОБЛАСТИ НА 2022 ГОД И НА ПЛАНОВЫЙ</w:t>
      </w:r>
    </w:p>
    <w:p w:rsidR="0069670D" w:rsidRDefault="0069670D">
      <w:pPr>
        <w:pStyle w:val="ConsPlusTitle"/>
        <w:jc w:val="center"/>
      </w:pPr>
      <w:r>
        <w:t>ПЕРИОД 2023 И 2024 ГОДОВ</w:t>
      </w:r>
    </w:p>
    <w:p w:rsidR="0069670D" w:rsidRDefault="0069670D">
      <w:pPr>
        <w:pStyle w:val="ConsPlusNormal"/>
        <w:jc w:val="both"/>
      </w:pPr>
    </w:p>
    <w:p w:rsidR="0069670D" w:rsidRDefault="0069670D">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w:t>
      </w:r>
      <w:hyperlink r:id="rId5" w:history="1">
        <w:r>
          <w:rPr>
            <w:color w:val="0000FF"/>
          </w:rPr>
          <w:t>N 255</w:t>
        </w:r>
      </w:hyperlink>
      <w:r>
        <w:t xml:space="preserve">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28.12.2021 </w:t>
      </w:r>
      <w:hyperlink r:id="rId6" w:history="1">
        <w:r>
          <w:rPr>
            <w:color w:val="0000FF"/>
          </w:rPr>
          <w:t>N 2505</w:t>
        </w:r>
      </w:hyperlink>
      <w:r>
        <w:t xml:space="preserve"> "О Программе государственных гарантий бесплатного оказания гражданам медицинской помощи на 2022 год и на плановый период 2023 и 2024 годов", руководствуясь </w:t>
      </w:r>
      <w:hyperlink r:id="rId7"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69670D" w:rsidRDefault="0069670D">
      <w:pPr>
        <w:pStyle w:val="ConsPlusNormal"/>
        <w:spacing w:before="220"/>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w:t>
      </w:r>
    </w:p>
    <w:p w:rsidR="0069670D" w:rsidRDefault="0069670D">
      <w:pPr>
        <w:pStyle w:val="ConsPlusNormal"/>
        <w:spacing w:before="220"/>
        <w:ind w:firstLine="540"/>
        <w:jc w:val="both"/>
      </w:pPr>
      <w:r>
        <w:t>2. Министерству здравоохранения Пензенской области во взаимодействии с Территориальным фондом обязательного медицинского страхования Пензенской области обеспечить систематический контроль за выполнением Территориальной программы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w:t>
      </w:r>
    </w:p>
    <w:p w:rsidR="0069670D" w:rsidRDefault="0069670D">
      <w:pPr>
        <w:pStyle w:val="ConsPlusNormal"/>
        <w:spacing w:before="220"/>
        <w:ind w:firstLine="540"/>
        <w:jc w:val="both"/>
      </w:pPr>
      <w:r>
        <w:t>3. Настоящее постановление вступает в силу с 1 января 2022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69670D" w:rsidRDefault="0069670D">
      <w:pPr>
        <w:pStyle w:val="ConsPlusNormal"/>
        <w:spacing w:before="220"/>
        <w:ind w:firstLine="540"/>
        <w:jc w:val="both"/>
      </w:pPr>
      <w:r>
        <w:t>4.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69670D" w:rsidRDefault="0069670D">
      <w:pPr>
        <w:pStyle w:val="ConsPlusNormal"/>
        <w:spacing w:before="220"/>
        <w:ind w:firstLine="540"/>
        <w:jc w:val="both"/>
      </w:pPr>
      <w:r>
        <w:t>5. Контроль за исполнением настоящего постановления возложить на заместителя Председателя Правительства Пензенской области, координирующего вопросы здравоохранения.</w:t>
      </w:r>
    </w:p>
    <w:p w:rsidR="0069670D" w:rsidRDefault="0069670D">
      <w:pPr>
        <w:pStyle w:val="ConsPlusNormal"/>
        <w:jc w:val="both"/>
      </w:pPr>
    </w:p>
    <w:p w:rsidR="0069670D" w:rsidRDefault="0069670D">
      <w:pPr>
        <w:pStyle w:val="ConsPlusNormal"/>
        <w:jc w:val="right"/>
      </w:pPr>
      <w:r>
        <w:t>Губернатор</w:t>
      </w:r>
    </w:p>
    <w:p w:rsidR="0069670D" w:rsidRDefault="0069670D">
      <w:pPr>
        <w:pStyle w:val="ConsPlusNormal"/>
        <w:jc w:val="right"/>
      </w:pPr>
      <w:r>
        <w:t>Пензенской области</w:t>
      </w:r>
    </w:p>
    <w:p w:rsidR="0069670D" w:rsidRDefault="0069670D">
      <w:pPr>
        <w:pStyle w:val="ConsPlusNormal"/>
        <w:jc w:val="right"/>
      </w:pPr>
      <w:r>
        <w:t>О.В.МЕЛЬНИЧЕНКО</w:t>
      </w: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right"/>
        <w:outlineLvl w:val="0"/>
      </w:pPr>
      <w:r>
        <w:t>Утверждена</w:t>
      </w:r>
    </w:p>
    <w:p w:rsidR="0069670D" w:rsidRDefault="0069670D">
      <w:pPr>
        <w:pStyle w:val="ConsPlusNormal"/>
        <w:jc w:val="right"/>
      </w:pPr>
      <w:r>
        <w:lastRenderedPageBreak/>
        <w:t>постановлением</w:t>
      </w:r>
    </w:p>
    <w:p w:rsidR="0069670D" w:rsidRDefault="0069670D">
      <w:pPr>
        <w:pStyle w:val="ConsPlusNormal"/>
        <w:jc w:val="right"/>
      </w:pPr>
      <w:r>
        <w:t>Правительства Пензенской области</w:t>
      </w:r>
    </w:p>
    <w:p w:rsidR="0069670D" w:rsidRDefault="0069670D">
      <w:pPr>
        <w:pStyle w:val="ConsPlusNormal"/>
        <w:jc w:val="right"/>
      </w:pPr>
      <w:r>
        <w:t>от 29 декабря 2021 г. N 929-пП</w:t>
      </w:r>
    </w:p>
    <w:p w:rsidR="0069670D" w:rsidRDefault="0069670D">
      <w:pPr>
        <w:pStyle w:val="ConsPlusNormal"/>
        <w:jc w:val="both"/>
      </w:pPr>
    </w:p>
    <w:p w:rsidR="0069670D" w:rsidRDefault="0069670D">
      <w:pPr>
        <w:pStyle w:val="ConsPlusTitle"/>
        <w:jc w:val="center"/>
      </w:pPr>
      <w:bookmarkStart w:id="1" w:name="P31"/>
      <w:bookmarkEnd w:id="1"/>
      <w:r>
        <w:t>ТЕРРИТОРИАЛЬНАЯ ПРОГРАММА</w:t>
      </w:r>
    </w:p>
    <w:p w:rsidR="0069670D" w:rsidRDefault="0069670D">
      <w:pPr>
        <w:pStyle w:val="ConsPlusTitle"/>
        <w:jc w:val="center"/>
      </w:pPr>
      <w:r>
        <w:t>ГОСУДАРСТВЕННЫХ ГАРАНТИЙ БЕСПЛАТНОГО ОКАЗАНИЯ ГРАЖДАНАМ</w:t>
      </w:r>
    </w:p>
    <w:p w:rsidR="0069670D" w:rsidRDefault="0069670D">
      <w:pPr>
        <w:pStyle w:val="ConsPlusTitle"/>
        <w:jc w:val="center"/>
      </w:pPr>
      <w:r>
        <w:t>МЕДИЦИНСКОЙ ПОМОЩИ НА ТЕРРИТОРИИ ПЕНЗЕНСКОЙ ОБЛАСТИ</w:t>
      </w:r>
    </w:p>
    <w:p w:rsidR="0069670D" w:rsidRDefault="0069670D">
      <w:pPr>
        <w:pStyle w:val="ConsPlusTitle"/>
        <w:jc w:val="center"/>
      </w:pPr>
      <w:r>
        <w:t>НА 2022 ГОД И НА ПЛАНОВЫЙ ПЕРИОД 2023 И 2024 ГОДОВ</w:t>
      </w:r>
    </w:p>
    <w:p w:rsidR="0069670D" w:rsidRDefault="0069670D">
      <w:pPr>
        <w:pStyle w:val="ConsPlusNormal"/>
        <w:jc w:val="both"/>
      </w:pPr>
    </w:p>
    <w:p w:rsidR="0069670D" w:rsidRDefault="0069670D">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разработана в соответствии с </w:t>
      </w:r>
      <w:hyperlink r:id="rId8" w:history="1">
        <w:r>
          <w:rPr>
            <w:color w:val="0000FF"/>
          </w:rPr>
          <w:t>постановлением</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w:t>
      </w:r>
    </w:p>
    <w:p w:rsidR="0069670D" w:rsidRDefault="0069670D">
      <w:pPr>
        <w:pStyle w:val="ConsPlusNormal"/>
        <w:jc w:val="both"/>
      </w:pPr>
    </w:p>
    <w:p w:rsidR="0069670D" w:rsidRDefault="0069670D">
      <w:pPr>
        <w:pStyle w:val="ConsPlusTitle"/>
        <w:jc w:val="center"/>
        <w:outlineLvl w:val="1"/>
      </w:pPr>
      <w:r>
        <w:t>1. Общие положения</w:t>
      </w:r>
    </w:p>
    <w:p w:rsidR="0069670D" w:rsidRDefault="0069670D">
      <w:pPr>
        <w:pStyle w:val="ConsPlusNormal"/>
        <w:jc w:val="both"/>
      </w:pPr>
    </w:p>
    <w:p w:rsidR="0069670D" w:rsidRDefault="0069670D">
      <w:pPr>
        <w:pStyle w:val="ConsPlusNormal"/>
        <w:ind w:firstLine="540"/>
        <w:jc w:val="both"/>
      </w:pPr>
      <w:r>
        <w:t xml:space="preserve">1.1. В соответствии с Федеральным </w:t>
      </w:r>
      <w:hyperlink r:id="rId9"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9670D" w:rsidRDefault="0069670D">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включая Территориальную программу обязательного медицинского страхования Пензенской области на 2022 год и на плановый период 2023 и 2024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69670D" w:rsidRDefault="0069670D">
      <w:pPr>
        <w:pStyle w:val="ConsPlusNormal"/>
        <w:spacing w:before="220"/>
        <w:ind w:firstLine="540"/>
        <w:jc w:val="both"/>
      </w:pPr>
      <w: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9670D" w:rsidRDefault="0069670D">
      <w:pPr>
        <w:pStyle w:val="ConsPlusNormal"/>
        <w:spacing w:before="220"/>
        <w:ind w:firstLine="540"/>
        <w:jc w:val="both"/>
      </w:pPr>
      <w: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69670D" w:rsidRDefault="0069670D">
      <w:pPr>
        <w:pStyle w:val="ConsPlusNormal"/>
        <w:spacing w:before="220"/>
        <w:ind w:firstLine="540"/>
        <w:jc w:val="both"/>
      </w:pPr>
      <w:r>
        <w:t>1.2. Программа включает в себя:</w:t>
      </w:r>
    </w:p>
    <w:p w:rsidR="0069670D" w:rsidRDefault="0069670D">
      <w:pPr>
        <w:pStyle w:val="ConsPlusNormal"/>
        <w:spacing w:before="220"/>
        <w:ind w:firstLine="540"/>
        <w:jc w:val="both"/>
      </w:pPr>
      <w:r>
        <w:lastRenderedPageBreak/>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69670D" w:rsidRDefault="0069670D">
      <w:pPr>
        <w:pStyle w:val="ConsPlusNormal"/>
        <w:spacing w:before="220"/>
        <w:ind w:firstLine="540"/>
        <w:jc w:val="both"/>
      </w:pPr>
      <w: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69670D" w:rsidRDefault="0069670D">
      <w:pPr>
        <w:pStyle w:val="ConsPlusNormal"/>
        <w:spacing w:before="220"/>
        <w:ind w:firstLine="540"/>
        <w:jc w:val="both"/>
      </w:pPr>
      <w: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69670D" w:rsidRDefault="0069670D">
      <w:pPr>
        <w:pStyle w:val="ConsPlusNormal"/>
        <w:spacing w:before="220"/>
        <w:ind w:firstLine="540"/>
        <w:jc w:val="both"/>
      </w:pPr>
      <w:r>
        <w:t>- задание по обеспечению государственных гарантий бесплатного оказания гражданам медицинской помощи за счет средств бюджетов всех уровней;</w:t>
      </w:r>
    </w:p>
    <w:p w:rsidR="0069670D" w:rsidRDefault="0069670D">
      <w:pPr>
        <w:pStyle w:val="ConsPlusNormal"/>
        <w:spacing w:before="220"/>
        <w:ind w:firstLine="540"/>
        <w:jc w:val="both"/>
      </w:pPr>
      <w:r>
        <w:t>-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в рамках Программы;</w:t>
      </w:r>
    </w:p>
    <w:p w:rsidR="0069670D" w:rsidRDefault="0069670D">
      <w:pPr>
        <w:pStyle w:val="ConsPlusNormal"/>
        <w:spacing w:before="220"/>
        <w:ind w:firstLine="540"/>
        <w:jc w:val="both"/>
      </w:pPr>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69670D" w:rsidRDefault="0069670D">
      <w:pPr>
        <w:pStyle w:val="ConsPlusNormal"/>
        <w:spacing w:before="220"/>
        <w:ind w:firstLine="540"/>
        <w:jc w:val="both"/>
      </w:pPr>
      <w:r>
        <w:t>- территориальную программу обязательного медицинского страхования Пензенской области на 2022 год и на плановый период 2023 и 2024 годов;</w:t>
      </w:r>
    </w:p>
    <w:p w:rsidR="0069670D" w:rsidRDefault="0069670D">
      <w:pPr>
        <w:pStyle w:val="ConsPlusNormal"/>
        <w:spacing w:before="220"/>
        <w:ind w:firstLine="540"/>
        <w:jc w:val="both"/>
      </w:pPr>
      <w:r>
        <w:t>- стоимость Программы;</w:t>
      </w:r>
    </w:p>
    <w:p w:rsidR="0069670D" w:rsidRDefault="0069670D">
      <w:pPr>
        <w:pStyle w:val="ConsPlusNormal"/>
        <w:spacing w:before="220"/>
        <w:ind w:firstLine="540"/>
        <w:jc w:val="both"/>
      </w:pPr>
      <w: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9670D" w:rsidRDefault="0069670D">
      <w:pPr>
        <w:pStyle w:val="ConsPlusNormal"/>
        <w:spacing w:before="220"/>
        <w:ind w:firstLine="540"/>
        <w:jc w:val="both"/>
      </w:pPr>
      <w: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69670D" w:rsidRDefault="0069670D">
      <w:pPr>
        <w:pStyle w:val="ConsPlusNormal"/>
        <w:spacing w:before="220"/>
        <w:ind w:firstLine="540"/>
        <w:jc w:val="both"/>
      </w:pPr>
      <w:r>
        <w:t xml:space="preserve">- перечень жизненно необходимых и важнейших лекарственных препаратов в соответствии с Федеральным </w:t>
      </w:r>
      <w:hyperlink r:id="rId10" w:history="1">
        <w:r>
          <w:rPr>
            <w:color w:val="0000FF"/>
          </w:rPr>
          <w:t>законом</w:t>
        </w:r>
      </w:hyperlink>
      <w:r>
        <w:t xml:space="preserve"> 12.04.2010 N 61-ФЗ "Об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w:t>
      </w:r>
    </w:p>
    <w:p w:rsidR="0069670D" w:rsidRDefault="0069670D">
      <w:pPr>
        <w:pStyle w:val="ConsPlusNormal"/>
        <w:spacing w:before="220"/>
        <w:ind w:firstLine="540"/>
        <w:jc w:val="both"/>
      </w:pPr>
      <w:r>
        <w:t xml:space="preserve">-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w:t>
      </w:r>
      <w:r>
        <w:lastRenderedPageBreak/>
        <w:t>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9670D" w:rsidRDefault="0069670D">
      <w:pPr>
        <w:pStyle w:val="ConsPlusNormal"/>
        <w:spacing w:before="220"/>
        <w:ind w:firstLine="540"/>
        <w:jc w:val="both"/>
      </w:pPr>
      <w: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21.11.2011 </w:t>
      </w:r>
      <w:hyperlink r:id="rId11" w:history="1">
        <w:r>
          <w:rPr>
            <w:color w:val="0000FF"/>
          </w:rPr>
          <w:t>N 323-ФЗ</w:t>
        </w:r>
      </w:hyperlink>
      <w:r>
        <w:t xml:space="preserve"> "Об основах охраны здоровья граждан в Российской Федерации" (с последующими изменениями) и от 29.11.2010 </w:t>
      </w:r>
      <w:hyperlink r:id="rId12" w:history="1">
        <w:r>
          <w:rPr>
            <w:color w:val="0000FF"/>
          </w:rPr>
          <w:t>N 326-ФЗ</w:t>
        </w:r>
      </w:hyperlink>
      <w:r>
        <w:t xml:space="preserve">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r>
        <w:t xml:space="preserve">1.4. Расходование средств, полученных медицинскими организациями в рамках реализации Программы, производится в соответствии с требованиями Бюджетного </w:t>
      </w:r>
      <w:hyperlink r:id="rId13" w:history="1">
        <w:r>
          <w:rPr>
            <w:color w:val="0000FF"/>
          </w:rPr>
          <w:t>кодекса</w:t>
        </w:r>
      </w:hyperlink>
      <w:r>
        <w:t xml:space="preserve"> Российской Федерации, Тарифным соглашением на 2022 год, заключенным с учетом условий, предусмотренных </w:t>
      </w:r>
      <w:hyperlink r:id="rId14"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r>
        <w:t>1.5. 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69670D" w:rsidRDefault="0069670D">
      <w:pPr>
        <w:pStyle w:val="ConsPlusNormal"/>
        <w:spacing w:before="220"/>
        <w:ind w:firstLine="540"/>
        <w:jc w:val="both"/>
      </w:pPr>
      <w: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w:t>
      </w:r>
      <w:hyperlink w:anchor="P16143" w:history="1">
        <w:r>
          <w:rPr>
            <w:color w:val="0000FF"/>
          </w:rPr>
          <w:t>приложении N 3</w:t>
        </w:r>
      </w:hyperlink>
      <w:r>
        <w:t xml:space="preserve"> к базовой программе.</w:t>
      </w:r>
    </w:p>
    <w:p w:rsidR="0069670D" w:rsidRDefault="0069670D">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69670D" w:rsidRDefault="0069670D">
      <w:pPr>
        <w:pStyle w:val="ConsPlusNormal"/>
        <w:jc w:val="both"/>
      </w:pPr>
    </w:p>
    <w:p w:rsidR="0069670D" w:rsidRDefault="0069670D">
      <w:pPr>
        <w:pStyle w:val="ConsPlusTitle"/>
        <w:jc w:val="center"/>
        <w:outlineLvl w:val="1"/>
      </w:pPr>
      <w:r>
        <w:t>2. Перечень заболеваний (состояний) и перечень видов, форм</w:t>
      </w:r>
    </w:p>
    <w:p w:rsidR="0069670D" w:rsidRDefault="0069670D">
      <w:pPr>
        <w:pStyle w:val="ConsPlusTitle"/>
        <w:jc w:val="center"/>
      </w:pPr>
      <w:r>
        <w:t>и условий предоставления медицинской помощи, оказываемой</w:t>
      </w:r>
    </w:p>
    <w:p w:rsidR="0069670D" w:rsidRDefault="0069670D">
      <w:pPr>
        <w:pStyle w:val="ConsPlusTitle"/>
        <w:jc w:val="center"/>
      </w:pPr>
      <w:r>
        <w:t>гражданам без взимания с них платы за счет средств бюджетных</w:t>
      </w:r>
    </w:p>
    <w:p w:rsidR="0069670D" w:rsidRDefault="0069670D">
      <w:pPr>
        <w:pStyle w:val="ConsPlusTitle"/>
        <w:jc w:val="center"/>
      </w:pPr>
      <w:r>
        <w:t>ассигнований бюджета Пензенской области и средств бюджета</w:t>
      </w:r>
    </w:p>
    <w:p w:rsidR="0069670D" w:rsidRDefault="0069670D">
      <w:pPr>
        <w:pStyle w:val="ConsPlusTitle"/>
        <w:jc w:val="center"/>
      </w:pPr>
      <w:r>
        <w:t>Территориального фонда обязательного медицинского</w:t>
      </w:r>
    </w:p>
    <w:p w:rsidR="0069670D" w:rsidRDefault="0069670D">
      <w:pPr>
        <w:pStyle w:val="ConsPlusTitle"/>
        <w:jc w:val="center"/>
      </w:pPr>
      <w:r>
        <w:t>страхования Пензенской области</w:t>
      </w:r>
    </w:p>
    <w:p w:rsidR="0069670D" w:rsidRDefault="0069670D">
      <w:pPr>
        <w:pStyle w:val="ConsPlusNormal"/>
        <w:jc w:val="both"/>
      </w:pPr>
    </w:p>
    <w:p w:rsidR="0069670D" w:rsidRDefault="0069670D">
      <w:pPr>
        <w:pStyle w:val="ConsPlusNormal"/>
        <w:ind w:firstLine="540"/>
        <w:jc w:val="both"/>
      </w:pPr>
      <w:bookmarkStart w:id="2" w:name="P70"/>
      <w:bookmarkEnd w:id="2"/>
      <w:r>
        <w:t>2.1. В рамках настоящей Программы (за исключением медицинской помощи, оказываемой в рамках клинической апробации) бесплатно предоставляются:</w:t>
      </w:r>
    </w:p>
    <w:p w:rsidR="0069670D" w:rsidRDefault="0069670D">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69670D" w:rsidRDefault="0069670D">
      <w:pPr>
        <w:pStyle w:val="ConsPlusNormal"/>
        <w:spacing w:before="220"/>
        <w:ind w:firstLine="540"/>
        <w:jc w:val="both"/>
      </w:pPr>
      <w:r>
        <w:t>- специализированная, в том числе высокотехнологичная медицинская помощь;</w:t>
      </w:r>
    </w:p>
    <w:p w:rsidR="0069670D" w:rsidRDefault="0069670D">
      <w:pPr>
        <w:pStyle w:val="ConsPlusNormal"/>
        <w:spacing w:before="220"/>
        <w:ind w:firstLine="540"/>
        <w:jc w:val="both"/>
      </w:pPr>
      <w:r>
        <w:t>- скорая, в том числе скорая специализированная медицинская помощь;</w:t>
      </w:r>
    </w:p>
    <w:p w:rsidR="0069670D" w:rsidRDefault="0069670D">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9670D" w:rsidRDefault="0069670D">
      <w:pPr>
        <w:pStyle w:val="ConsPlusNormal"/>
        <w:spacing w:before="220"/>
        <w:ind w:firstLine="540"/>
        <w:jc w:val="both"/>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w:t>
      </w:r>
      <w:r>
        <w:lastRenderedPageBreak/>
        <w:t>здорового образа жизни и санитарно-гигиеническому просвещению населения.</w:t>
      </w:r>
    </w:p>
    <w:p w:rsidR="0069670D" w:rsidRDefault="0069670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9670D" w:rsidRDefault="0069670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670D" w:rsidRDefault="0069670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670D" w:rsidRDefault="0069670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670D" w:rsidRDefault="0069670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69670D" w:rsidRDefault="0069670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9670D" w:rsidRDefault="0069670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681" w:history="1">
        <w:r>
          <w:rPr>
            <w:color w:val="0000FF"/>
          </w:rPr>
          <w:t>приложениям N 1</w:t>
        </w:r>
      </w:hyperlink>
      <w:r>
        <w:t xml:space="preserve"> и </w:t>
      </w:r>
      <w:hyperlink w:anchor="P13690" w:history="1">
        <w:r>
          <w:rPr>
            <w:color w:val="0000FF"/>
          </w:rPr>
          <w:t>N 2</w:t>
        </w:r>
      </w:hyperlink>
      <w:r>
        <w:t xml:space="preserve">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69670D" w:rsidRDefault="0069670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9670D" w:rsidRDefault="0069670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9670D" w:rsidRDefault="0069670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9670D" w:rsidRDefault="0069670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670D" w:rsidRDefault="0069670D">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w:t>
      </w:r>
      <w:r>
        <w:lastRenderedPageBreak/>
        <w:t>работниками, прошедшими обучение по оказанию такой помощи.</w:t>
      </w:r>
    </w:p>
    <w:p w:rsidR="0069670D" w:rsidRDefault="0069670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9670D" w:rsidRDefault="0069670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9670D" w:rsidRDefault="0069670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9670D" w:rsidRDefault="0069670D">
      <w:pPr>
        <w:pStyle w:val="ConsPlusNormal"/>
        <w:spacing w:before="220"/>
        <w:ind w:firstLine="540"/>
        <w:jc w:val="both"/>
      </w:pPr>
      <w: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9670D" w:rsidRDefault="0069670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9670D" w:rsidRDefault="0069670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6" w:history="1">
        <w:r>
          <w:rPr>
            <w:color w:val="0000FF"/>
          </w:rPr>
          <w:t>программы</w:t>
        </w:r>
      </w:hyperlink>
      <w:r>
        <w:t xml:space="preserve"> Пензенской области "Развитие здравоохранения Пензенской области", утвержденной постановлением Правительства Пензенской области от 02.10.2013 N 743-пП (с последующими изменениями), включающей указанные мероприятия, а также целевые показатели их результативности.</w:t>
      </w:r>
    </w:p>
    <w:p w:rsidR="0069670D" w:rsidRDefault="0069670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69670D" w:rsidRDefault="0069670D">
      <w:pPr>
        <w:pStyle w:val="ConsPlusNormal"/>
        <w:spacing w:before="220"/>
        <w:ind w:firstLine="540"/>
        <w:jc w:val="both"/>
      </w:pPr>
      <w:r>
        <w:lastRenderedPageBreak/>
        <w:t>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9670D" w:rsidRDefault="0069670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9670D" w:rsidRDefault="0069670D">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9670D" w:rsidRDefault="0069670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9670D" w:rsidRDefault="0069670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9670D" w:rsidRDefault="0069670D">
      <w:pPr>
        <w:pStyle w:val="ConsPlusNormal"/>
        <w:spacing w:before="220"/>
        <w:ind w:firstLine="540"/>
        <w:jc w:val="both"/>
      </w:pPr>
      <w: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69670D" w:rsidRDefault="0069670D">
      <w:pPr>
        <w:pStyle w:val="ConsPlusNormal"/>
        <w:spacing w:before="220"/>
        <w:ind w:firstLine="540"/>
        <w:jc w:val="both"/>
      </w:pPr>
      <w:r>
        <w:t>Медицинская помощь оказывается в следующих формах:</w:t>
      </w:r>
    </w:p>
    <w:p w:rsidR="0069670D" w:rsidRDefault="0069670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670D" w:rsidRDefault="0069670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670D" w:rsidRDefault="0069670D">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9670D" w:rsidRDefault="0069670D">
      <w:pPr>
        <w:pStyle w:val="ConsPlusNormal"/>
        <w:spacing w:before="220"/>
        <w:ind w:firstLine="540"/>
        <w:jc w:val="both"/>
      </w:pPr>
      <w:r>
        <w:lastRenderedPageBreak/>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9670D" w:rsidRDefault="0069670D">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9670D" w:rsidRDefault="0069670D">
      <w:pPr>
        <w:pStyle w:val="ConsPlusNormal"/>
        <w:spacing w:before="220"/>
        <w:ind w:firstLine="540"/>
        <w:jc w:val="both"/>
      </w:pPr>
      <w:r>
        <w:t xml:space="preserve">2.2. Граждане имеют право на бесплатное получение медицинской помощи по видам, формам и условиям ее оказания в соответствии с </w:t>
      </w:r>
      <w:hyperlink w:anchor="P70" w:history="1">
        <w:r>
          <w:rPr>
            <w:color w:val="0000FF"/>
          </w:rPr>
          <w:t>пунктом 2.1</w:t>
        </w:r>
      </w:hyperlink>
      <w:r>
        <w:t xml:space="preserve"> настоящего раздела Программы при следующих заболеваниях и состояниях:</w:t>
      </w:r>
    </w:p>
    <w:p w:rsidR="0069670D" w:rsidRDefault="0069670D">
      <w:pPr>
        <w:pStyle w:val="ConsPlusNormal"/>
        <w:spacing w:before="220"/>
        <w:ind w:firstLine="540"/>
        <w:jc w:val="both"/>
      </w:pPr>
      <w:r>
        <w:t>инфекционные и паразитарные болезни;</w:t>
      </w:r>
    </w:p>
    <w:p w:rsidR="0069670D" w:rsidRDefault="0069670D">
      <w:pPr>
        <w:pStyle w:val="ConsPlusNormal"/>
        <w:spacing w:before="220"/>
        <w:ind w:firstLine="540"/>
        <w:jc w:val="both"/>
      </w:pPr>
      <w:r>
        <w:t>новообразования;</w:t>
      </w:r>
    </w:p>
    <w:p w:rsidR="0069670D" w:rsidRDefault="0069670D">
      <w:pPr>
        <w:pStyle w:val="ConsPlusNormal"/>
        <w:spacing w:before="220"/>
        <w:ind w:firstLine="540"/>
        <w:jc w:val="both"/>
      </w:pPr>
      <w:r>
        <w:t>болезни эндокринной системы;</w:t>
      </w:r>
    </w:p>
    <w:p w:rsidR="0069670D" w:rsidRDefault="0069670D">
      <w:pPr>
        <w:pStyle w:val="ConsPlusNormal"/>
        <w:spacing w:before="220"/>
        <w:ind w:firstLine="540"/>
        <w:jc w:val="both"/>
      </w:pPr>
      <w:r>
        <w:t>расстройства питания и нарушения обмена веществ;</w:t>
      </w:r>
    </w:p>
    <w:p w:rsidR="0069670D" w:rsidRDefault="0069670D">
      <w:pPr>
        <w:pStyle w:val="ConsPlusNormal"/>
        <w:spacing w:before="220"/>
        <w:ind w:firstLine="540"/>
        <w:jc w:val="both"/>
      </w:pPr>
      <w:r>
        <w:t>болезни нервной системы;</w:t>
      </w:r>
    </w:p>
    <w:p w:rsidR="0069670D" w:rsidRDefault="0069670D">
      <w:pPr>
        <w:pStyle w:val="ConsPlusNormal"/>
        <w:spacing w:before="220"/>
        <w:ind w:firstLine="540"/>
        <w:jc w:val="both"/>
      </w:pPr>
      <w:r>
        <w:t>болезни крови, кроветворных органов;</w:t>
      </w:r>
    </w:p>
    <w:p w:rsidR="0069670D" w:rsidRDefault="0069670D">
      <w:pPr>
        <w:pStyle w:val="ConsPlusNormal"/>
        <w:spacing w:before="220"/>
        <w:ind w:firstLine="540"/>
        <w:jc w:val="both"/>
      </w:pPr>
      <w:r>
        <w:t>отдельные нарушения, вовлекающие иммунный механизм;</w:t>
      </w:r>
    </w:p>
    <w:p w:rsidR="0069670D" w:rsidRDefault="0069670D">
      <w:pPr>
        <w:pStyle w:val="ConsPlusNormal"/>
        <w:spacing w:before="220"/>
        <w:ind w:firstLine="540"/>
        <w:jc w:val="both"/>
      </w:pPr>
      <w:r>
        <w:t>болезни глаза и его придаточного аппарата;</w:t>
      </w:r>
    </w:p>
    <w:p w:rsidR="0069670D" w:rsidRDefault="0069670D">
      <w:pPr>
        <w:pStyle w:val="ConsPlusNormal"/>
        <w:spacing w:before="220"/>
        <w:ind w:firstLine="540"/>
        <w:jc w:val="both"/>
      </w:pPr>
      <w:r>
        <w:t>болезни уха и сосцевидного отростка;</w:t>
      </w:r>
    </w:p>
    <w:p w:rsidR="0069670D" w:rsidRDefault="0069670D">
      <w:pPr>
        <w:pStyle w:val="ConsPlusNormal"/>
        <w:spacing w:before="220"/>
        <w:ind w:firstLine="540"/>
        <w:jc w:val="both"/>
      </w:pPr>
      <w:r>
        <w:t>болезни системы кровообращения;</w:t>
      </w:r>
    </w:p>
    <w:p w:rsidR="0069670D" w:rsidRDefault="0069670D">
      <w:pPr>
        <w:pStyle w:val="ConsPlusNormal"/>
        <w:spacing w:before="220"/>
        <w:ind w:firstLine="540"/>
        <w:jc w:val="both"/>
      </w:pPr>
      <w:r>
        <w:t>болезни органов дыхания;</w:t>
      </w:r>
    </w:p>
    <w:p w:rsidR="0069670D" w:rsidRDefault="0069670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9670D" w:rsidRDefault="0069670D">
      <w:pPr>
        <w:pStyle w:val="ConsPlusNormal"/>
        <w:spacing w:before="220"/>
        <w:ind w:firstLine="540"/>
        <w:jc w:val="both"/>
      </w:pPr>
      <w:r>
        <w:t>болезни мочеполовой системы;</w:t>
      </w:r>
    </w:p>
    <w:p w:rsidR="0069670D" w:rsidRDefault="0069670D">
      <w:pPr>
        <w:pStyle w:val="ConsPlusNormal"/>
        <w:spacing w:before="220"/>
        <w:ind w:firstLine="540"/>
        <w:jc w:val="both"/>
      </w:pPr>
      <w:r>
        <w:t>болезни кожи и подкожной клетчатки;</w:t>
      </w:r>
    </w:p>
    <w:p w:rsidR="0069670D" w:rsidRDefault="0069670D">
      <w:pPr>
        <w:pStyle w:val="ConsPlusNormal"/>
        <w:spacing w:before="220"/>
        <w:ind w:firstLine="540"/>
        <w:jc w:val="both"/>
      </w:pPr>
      <w:r>
        <w:t>болезни костно-мышечной системы и соединительной ткани;</w:t>
      </w:r>
    </w:p>
    <w:p w:rsidR="0069670D" w:rsidRDefault="0069670D">
      <w:pPr>
        <w:pStyle w:val="ConsPlusNormal"/>
        <w:spacing w:before="220"/>
        <w:ind w:firstLine="540"/>
        <w:jc w:val="both"/>
      </w:pPr>
      <w:r>
        <w:t>травмы, отравления и некоторые другие последствия воздействия внешних причин;</w:t>
      </w:r>
    </w:p>
    <w:p w:rsidR="0069670D" w:rsidRDefault="0069670D">
      <w:pPr>
        <w:pStyle w:val="ConsPlusNormal"/>
        <w:spacing w:before="220"/>
        <w:ind w:firstLine="540"/>
        <w:jc w:val="both"/>
      </w:pPr>
      <w:r>
        <w:t>врожденные аномалии (пороки развития);</w:t>
      </w:r>
    </w:p>
    <w:p w:rsidR="0069670D" w:rsidRDefault="0069670D">
      <w:pPr>
        <w:pStyle w:val="ConsPlusNormal"/>
        <w:spacing w:before="220"/>
        <w:ind w:firstLine="540"/>
        <w:jc w:val="both"/>
      </w:pPr>
      <w:r>
        <w:lastRenderedPageBreak/>
        <w:t>деформации и хромосомные нарушения;</w:t>
      </w:r>
    </w:p>
    <w:p w:rsidR="0069670D" w:rsidRDefault="0069670D">
      <w:pPr>
        <w:pStyle w:val="ConsPlusNormal"/>
        <w:spacing w:before="220"/>
        <w:ind w:firstLine="540"/>
        <w:jc w:val="both"/>
      </w:pPr>
      <w:r>
        <w:t>беременность, роды, послеродовой период и аборты;</w:t>
      </w:r>
    </w:p>
    <w:p w:rsidR="0069670D" w:rsidRDefault="0069670D">
      <w:pPr>
        <w:pStyle w:val="ConsPlusNormal"/>
        <w:spacing w:before="220"/>
        <w:ind w:firstLine="540"/>
        <w:jc w:val="both"/>
      </w:pPr>
      <w:r>
        <w:t>отдельные состояния, возникающие у детей в перинатальный период;</w:t>
      </w:r>
    </w:p>
    <w:p w:rsidR="0069670D" w:rsidRDefault="0069670D">
      <w:pPr>
        <w:pStyle w:val="ConsPlusNormal"/>
        <w:spacing w:before="220"/>
        <w:ind w:firstLine="540"/>
        <w:jc w:val="both"/>
      </w:pPr>
      <w:r>
        <w:t>психические расстройства и расстройства поведения;</w:t>
      </w:r>
    </w:p>
    <w:p w:rsidR="0069670D" w:rsidRDefault="0069670D">
      <w:pPr>
        <w:pStyle w:val="ConsPlusNormal"/>
        <w:spacing w:before="220"/>
        <w:ind w:firstLine="540"/>
        <w:jc w:val="both"/>
      </w:pPr>
      <w:r>
        <w:t>симптомы, признаки и отклонения от нормы, не отнесенные к заболеваниям и состояниям.</w:t>
      </w:r>
    </w:p>
    <w:p w:rsidR="0069670D" w:rsidRDefault="0069670D">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9670D" w:rsidRDefault="0069670D">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69670D" w:rsidRDefault="0069670D">
      <w:pPr>
        <w:pStyle w:val="ConsPlusNormal"/>
        <w:spacing w:before="220"/>
        <w:ind w:firstLine="540"/>
        <w:jc w:val="both"/>
      </w:pPr>
      <w:r>
        <w:t>обеспечение лекарственными препаратами в соответствии с условиями, предусмотренными настоящей Программой;</w:t>
      </w:r>
    </w:p>
    <w:p w:rsidR="0069670D" w:rsidRDefault="0069670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9670D" w:rsidRDefault="0069670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9670D" w:rsidRDefault="0069670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9670D" w:rsidRDefault="0069670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9670D" w:rsidRDefault="0069670D">
      <w:pPr>
        <w:pStyle w:val="ConsPlusNormal"/>
        <w:spacing w:before="220"/>
        <w:ind w:firstLine="540"/>
        <w:jc w:val="both"/>
      </w:pPr>
      <w:r>
        <w:t>пренатальную (дородовую) диагностику нарушений развития ребенка - беременные женщины;</w:t>
      </w:r>
    </w:p>
    <w:p w:rsidR="0069670D" w:rsidRDefault="0069670D">
      <w:pPr>
        <w:pStyle w:val="ConsPlusNormal"/>
        <w:spacing w:before="220"/>
        <w:ind w:firstLine="540"/>
        <w:jc w:val="both"/>
      </w:pPr>
      <w:r>
        <w:t>аудиологический скрининг - новорожденные дети и дети первого года жизни;</w:t>
      </w:r>
    </w:p>
    <w:p w:rsidR="0069670D" w:rsidRDefault="0069670D">
      <w:pPr>
        <w:pStyle w:val="ConsPlusNormal"/>
        <w:spacing w:before="220"/>
        <w:ind w:firstLine="540"/>
        <w:jc w:val="both"/>
      </w:pPr>
      <w:r>
        <w:t>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69670D" w:rsidRDefault="0069670D">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9670D" w:rsidRDefault="0069670D">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69670D" w:rsidRDefault="0069670D">
      <w:pPr>
        <w:pStyle w:val="ConsPlusNormal"/>
        <w:spacing w:before="220"/>
        <w:ind w:firstLine="540"/>
        <w:jc w:val="both"/>
      </w:pPr>
      <w:r>
        <w:t xml:space="preserve">Пациентам в возрасте до 21 года при отдельных онкологических заболеваниях с целью </w:t>
      </w:r>
      <w:r>
        <w:lastRenderedPageBreak/>
        <w:t>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69670D" w:rsidRDefault="0069670D">
      <w:pPr>
        <w:pStyle w:val="ConsPlusNormal"/>
        <w:jc w:val="both"/>
      </w:pPr>
    </w:p>
    <w:p w:rsidR="0069670D" w:rsidRDefault="0069670D">
      <w:pPr>
        <w:pStyle w:val="ConsPlusTitle"/>
        <w:jc w:val="center"/>
        <w:outlineLvl w:val="2"/>
      </w:pPr>
      <w:r>
        <w:t>2.3. Территориальная программа обязательного медицинского</w:t>
      </w:r>
    </w:p>
    <w:p w:rsidR="0069670D" w:rsidRDefault="0069670D">
      <w:pPr>
        <w:pStyle w:val="ConsPlusTitle"/>
        <w:jc w:val="center"/>
      </w:pPr>
      <w:r>
        <w:t>страхования Пензенской области на 2022 год и на плановый</w:t>
      </w:r>
    </w:p>
    <w:p w:rsidR="0069670D" w:rsidRDefault="0069670D">
      <w:pPr>
        <w:pStyle w:val="ConsPlusTitle"/>
        <w:jc w:val="center"/>
      </w:pPr>
      <w:r>
        <w:t>период 2023 и 2024 годов</w:t>
      </w:r>
    </w:p>
    <w:p w:rsidR="0069670D" w:rsidRDefault="0069670D">
      <w:pPr>
        <w:pStyle w:val="ConsPlusNormal"/>
        <w:jc w:val="both"/>
      </w:pPr>
    </w:p>
    <w:p w:rsidR="0069670D" w:rsidRDefault="0069670D">
      <w:pPr>
        <w:pStyle w:val="ConsPlusNormal"/>
        <w:ind w:firstLine="540"/>
        <w:jc w:val="both"/>
      </w:pPr>
      <w: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69670D" w:rsidRDefault="0069670D">
      <w:pPr>
        <w:pStyle w:val="ConsPlusNormal"/>
        <w:spacing w:before="220"/>
        <w:ind w:firstLine="540"/>
        <w:jc w:val="both"/>
      </w:pPr>
      <w: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69670D" w:rsidRDefault="0069670D">
      <w:pPr>
        <w:pStyle w:val="ConsPlusNormal"/>
        <w:spacing w:before="220"/>
        <w:ind w:firstLine="540"/>
        <w:jc w:val="both"/>
      </w:pPr>
      <w:r>
        <w:t>Программа ОМС включает в себя:</w:t>
      </w:r>
    </w:p>
    <w:p w:rsidR="0069670D" w:rsidRDefault="0069670D">
      <w:pPr>
        <w:pStyle w:val="ConsPlusNormal"/>
        <w:spacing w:before="220"/>
        <w:ind w:firstLine="540"/>
        <w:jc w:val="both"/>
      </w:pPr>
      <w:r>
        <w:t xml:space="preserve">- порядок, виды и условия оказания медицинской помощи (включая </w:t>
      </w:r>
      <w:hyperlink w:anchor="P10681" w:history="1">
        <w:r>
          <w:rPr>
            <w:color w:val="0000FF"/>
          </w:rPr>
          <w:t>перечень</w:t>
        </w:r>
      </w:hyperlink>
      <w:r>
        <w:t xml:space="preserve"> видов высокотехнологичной медицинской помощи, который содержит, в том числе, методы лечения согласно приложению N 1 к настоящей Программе), оказываемой в медицинских организациях, участвующих в реализации Программы ОМС;</w:t>
      </w:r>
    </w:p>
    <w:p w:rsidR="0069670D" w:rsidRDefault="0069670D">
      <w:pPr>
        <w:pStyle w:val="ConsPlusNormal"/>
        <w:spacing w:before="220"/>
        <w:ind w:firstLine="540"/>
        <w:jc w:val="both"/>
      </w:pPr>
      <w:r>
        <w:t>- перечень страховых случаев, установленных Базовой программой обязательного медицинского страхования;</w:t>
      </w:r>
    </w:p>
    <w:p w:rsidR="0069670D" w:rsidRDefault="0069670D">
      <w:pPr>
        <w:pStyle w:val="ConsPlusNormal"/>
        <w:spacing w:before="220"/>
        <w:ind w:firstLine="540"/>
        <w:jc w:val="both"/>
      </w:pPr>
      <w:r>
        <w:t>- нормативы объемов предоставления медицинской помощи в расчете на одно застрахованное лицо;</w:t>
      </w:r>
    </w:p>
    <w:p w:rsidR="0069670D" w:rsidRDefault="0069670D">
      <w:pPr>
        <w:pStyle w:val="ConsPlusNormal"/>
        <w:spacing w:before="220"/>
        <w:ind w:firstLine="540"/>
        <w:jc w:val="both"/>
      </w:pPr>
      <w:r>
        <w:t xml:space="preserve">- нормативы финансовых затрат на единицу объема предоставления медицинской помощи, в том числе по </w:t>
      </w:r>
      <w:hyperlink w:anchor="P10681" w:history="1">
        <w:r>
          <w:rPr>
            <w:color w:val="0000FF"/>
          </w:rPr>
          <w:t>перечню</w:t>
        </w:r>
      </w:hyperlink>
      <w:r>
        <w:t xml:space="preserve"> видов высокотехнологичной медицинской помощи, который содержит, в том числе, методы лечения согласно приложению N 1 к настоящей Программе;</w:t>
      </w:r>
    </w:p>
    <w:p w:rsidR="0069670D" w:rsidRDefault="0069670D">
      <w:pPr>
        <w:pStyle w:val="ConsPlusNormal"/>
        <w:spacing w:before="220"/>
        <w:ind w:firstLine="540"/>
        <w:jc w:val="both"/>
      </w:pPr>
      <w:r>
        <w:t>- нормативы финансового обеспечения Программы ОМС в расчете на одно застрахованное лицо;</w:t>
      </w:r>
    </w:p>
    <w:p w:rsidR="0069670D" w:rsidRDefault="0069670D">
      <w:pPr>
        <w:pStyle w:val="ConsPlusNormal"/>
        <w:spacing w:before="220"/>
        <w:ind w:firstLine="540"/>
        <w:jc w:val="both"/>
      </w:pPr>
      <w:r>
        <w:t>- способы оплаты медицинской помощи, оказываемой по обязательному медицинскому страхованию;</w:t>
      </w:r>
    </w:p>
    <w:p w:rsidR="0069670D" w:rsidRDefault="0069670D">
      <w:pPr>
        <w:pStyle w:val="ConsPlusNormal"/>
        <w:spacing w:before="220"/>
        <w:ind w:firstLine="540"/>
        <w:jc w:val="both"/>
      </w:pPr>
      <w:r>
        <w:t>- порядок формирования и структуру тарифа на оплату медицинской помощи;</w:t>
      </w:r>
    </w:p>
    <w:p w:rsidR="0069670D" w:rsidRDefault="0069670D">
      <w:pPr>
        <w:pStyle w:val="ConsPlusNormal"/>
        <w:spacing w:before="220"/>
        <w:ind w:firstLine="540"/>
        <w:jc w:val="both"/>
      </w:pPr>
      <w:r>
        <w:t>- реестр медицинских организаций, участвующих в реализации Программы ОМС;</w:t>
      </w:r>
    </w:p>
    <w:p w:rsidR="0069670D" w:rsidRDefault="0069670D">
      <w:pPr>
        <w:pStyle w:val="ConsPlusNormal"/>
        <w:spacing w:before="220"/>
        <w:ind w:firstLine="540"/>
        <w:jc w:val="both"/>
      </w:pPr>
      <w:r>
        <w:t>- целевые значения критериев доступности и качества медицинской помощи;</w:t>
      </w:r>
    </w:p>
    <w:p w:rsidR="0069670D" w:rsidRDefault="0069670D">
      <w:pPr>
        <w:pStyle w:val="ConsPlusNormal"/>
        <w:spacing w:before="220"/>
        <w:ind w:firstLine="540"/>
        <w:jc w:val="both"/>
      </w:pPr>
      <w:r>
        <w:t>- объемы предоставления медицинской помощи в рамках Программы ОМС;</w:t>
      </w:r>
    </w:p>
    <w:p w:rsidR="0069670D" w:rsidRDefault="0069670D">
      <w:pPr>
        <w:pStyle w:val="ConsPlusNormal"/>
        <w:spacing w:before="220"/>
        <w:ind w:firstLine="540"/>
        <w:jc w:val="both"/>
      </w:pPr>
      <w:r>
        <w:t>- стоимость Программы ОМС.</w:t>
      </w:r>
    </w:p>
    <w:p w:rsidR="0069670D" w:rsidRDefault="0069670D">
      <w:pPr>
        <w:pStyle w:val="ConsPlusNormal"/>
        <w:jc w:val="both"/>
      </w:pPr>
    </w:p>
    <w:p w:rsidR="0069670D" w:rsidRDefault="0069670D">
      <w:pPr>
        <w:pStyle w:val="ConsPlusTitle"/>
        <w:jc w:val="center"/>
        <w:outlineLvl w:val="3"/>
      </w:pPr>
      <w:r>
        <w:lastRenderedPageBreak/>
        <w:t>2.3.2. Перечень страховых случаев и порядок, виды и условия</w:t>
      </w:r>
    </w:p>
    <w:p w:rsidR="0069670D" w:rsidRDefault="0069670D">
      <w:pPr>
        <w:pStyle w:val="ConsPlusTitle"/>
        <w:jc w:val="center"/>
      </w:pPr>
      <w:r>
        <w:t>оказания медицинской помощи (включая перечень видов</w:t>
      </w:r>
    </w:p>
    <w:p w:rsidR="0069670D" w:rsidRDefault="0069670D">
      <w:pPr>
        <w:pStyle w:val="ConsPlusTitle"/>
        <w:jc w:val="center"/>
      </w:pPr>
      <w:r>
        <w:t>высокотехнологичной медицинской помощи, который содержит,</w:t>
      </w:r>
    </w:p>
    <w:p w:rsidR="0069670D" w:rsidRDefault="0069670D">
      <w:pPr>
        <w:pStyle w:val="ConsPlusTitle"/>
        <w:jc w:val="center"/>
      </w:pPr>
      <w:r>
        <w:t>в том числе, методы лечения согласно приложению N 1</w:t>
      </w:r>
    </w:p>
    <w:p w:rsidR="0069670D" w:rsidRDefault="0069670D">
      <w:pPr>
        <w:pStyle w:val="ConsPlusTitle"/>
        <w:jc w:val="center"/>
      </w:pPr>
      <w:r>
        <w:t>к настоящей Программе) в медицинских организациях,</w:t>
      </w:r>
    </w:p>
    <w:p w:rsidR="0069670D" w:rsidRDefault="0069670D">
      <w:pPr>
        <w:pStyle w:val="ConsPlusTitle"/>
        <w:jc w:val="center"/>
      </w:pPr>
      <w:r>
        <w:t>участвующих в реализации Программы ОМС, оказываемой</w:t>
      </w:r>
    </w:p>
    <w:p w:rsidR="0069670D" w:rsidRDefault="0069670D">
      <w:pPr>
        <w:pStyle w:val="ConsPlusTitle"/>
        <w:jc w:val="center"/>
      </w:pPr>
      <w:r>
        <w:t>гражданам без взимания с них платы за счет средств бюджета</w:t>
      </w:r>
    </w:p>
    <w:p w:rsidR="0069670D" w:rsidRDefault="0069670D">
      <w:pPr>
        <w:pStyle w:val="ConsPlusTitle"/>
        <w:jc w:val="center"/>
      </w:pPr>
      <w:r>
        <w:t>Территориального фонда обязательного медицинского</w:t>
      </w:r>
    </w:p>
    <w:p w:rsidR="0069670D" w:rsidRDefault="0069670D">
      <w:pPr>
        <w:pStyle w:val="ConsPlusTitle"/>
        <w:jc w:val="center"/>
      </w:pPr>
      <w:r>
        <w:t>страхования Пензенской области</w:t>
      </w:r>
    </w:p>
    <w:p w:rsidR="0069670D" w:rsidRDefault="0069670D">
      <w:pPr>
        <w:pStyle w:val="ConsPlusNormal"/>
        <w:jc w:val="both"/>
      </w:pPr>
    </w:p>
    <w:p w:rsidR="0069670D" w:rsidRDefault="0069670D">
      <w:pPr>
        <w:pStyle w:val="ConsPlusNormal"/>
        <w:ind w:firstLine="540"/>
        <w:jc w:val="both"/>
      </w:pPr>
      <w: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69670D" w:rsidRDefault="0069670D">
      <w:pPr>
        <w:pStyle w:val="ConsPlusNormal"/>
        <w:spacing w:before="220"/>
        <w:ind w:firstLine="540"/>
        <w:jc w:val="both"/>
      </w:pPr>
      <w: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согласно </w:t>
      </w:r>
      <w:hyperlink w:anchor="P10681" w:history="1">
        <w:r>
          <w:rPr>
            <w:color w:val="0000FF"/>
          </w:rPr>
          <w:t>приложению N 1</w:t>
        </w:r>
      </w:hyperlink>
      <w:r>
        <w:t xml:space="preserve"> 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670D" w:rsidRDefault="0069670D">
      <w:pPr>
        <w:pStyle w:val="ConsPlusNormal"/>
        <w:spacing w:before="220"/>
        <w:ind w:firstLine="540"/>
        <w:jc w:val="both"/>
      </w:pPr>
      <w:r>
        <w:t>-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670D" w:rsidRDefault="0069670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670D" w:rsidRDefault="0069670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69670D" w:rsidRDefault="0069670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670D" w:rsidRDefault="0069670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670D" w:rsidRDefault="0069670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670D" w:rsidRDefault="0069670D">
      <w:pPr>
        <w:pStyle w:val="ConsPlusNormal"/>
        <w:spacing w:before="220"/>
        <w:ind w:firstLine="540"/>
        <w:jc w:val="both"/>
      </w:pPr>
      <w: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w:t>
      </w:r>
      <w: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670D" w:rsidRDefault="0069670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9670D" w:rsidRDefault="0069670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0681" w:history="1">
        <w:r>
          <w:rPr>
            <w:color w:val="0000FF"/>
          </w:rPr>
          <w:t>перечнем</w:t>
        </w:r>
      </w:hyperlink>
      <w:r>
        <w:t xml:space="preserve"> видов высокотехнологичной медицинской помощи согласно приложению N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69670D" w:rsidRDefault="0069670D">
      <w:pPr>
        <w:pStyle w:val="ConsPlusNormal"/>
        <w:spacing w:before="220"/>
        <w:ind w:firstLine="540"/>
        <w:jc w:val="both"/>
      </w:pPr>
      <w: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9670D" w:rsidRDefault="0069670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670D" w:rsidRDefault="0069670D">
      <w:pPr>
        <w:pStyle w:val="ConsPlusNormal"/>
        <w:spacing w:before="220"/>
        <w:ind w:firstLine="540"/>
        <w:jc w:val="both"/>
      </w:pPr>
      <w:r>
        <w:t>Медицинская помощь оказывается в следующих формах:</w:t>
      </w:r>
    </w:p>
    <w:p w:rsidR="0069670D" w:rsidRDefault="0069670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670D" w:rsidRDefault="0069670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670D" w:rsidRDefault="0069670D">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9670D" w:rsidRDefault="0069670D">
      <w:pPr>
        <w:pStyle w:val="ConsPlusNormal"/>
        <w:spacing w:before="220"/>
        <w:ind w:firstLine="540"/>
        <w:jc w:val="both"/>
      </w:pPr>
      <w: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7" w:history="1">
        <w:r>
          <w:rPr>
            <w:color w:val="0000FF"/>
          </w:rPr>
          <w:t>законом</w:t>
        </w:r>
      </w:hyperlink>
      <w:r>
        <w:t xml:space="preserve"> от 12.04.2010 N 61-ФЗ "Об обращении лекарственных средств" (с последующими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69670D" w:rsidRDefault="0069670D">
      <w:pPr>
        <w:pStyle w:val="ConsPlusNormal"/>
        <w:spacing w:before="220"/>
        <w:ind w:firstLine="540"/>
        <w:jc w:val="both"/>
      </w:pPr>
      <w:r>
        <w:lastRenderedPageBreak/>
        <w:t xml:space="preserve">В рамках Программы ОМС бесплатно категориям лиц, указанным в </w:t>
      </w:r>
      <w:hyperlink r:id="rId18" w:history="1">
        <w:r>
          <w:rPr>
            <w:color w:val="0000FF"/>
          </w:rPr>
          <w:t>статье 10</w:t>
        </w:r>
      </w:hyperlink>
      <w:r>
        <w:t xml:space="preserve"> Федерального закона от 29.11.2010 N 326-ФЗ "Об обязательном медицинском страховании в Российской Федерации" (с последующими изменениями) в том числе застрахованным лицам, находящимся 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w:t>
      </w:r>
      <w:hyperlink w:anchor="P10681" w:history="1">
        <w:r>
          <w:rPr>
            <w:color w:val="0000FF"/>
          </w:rPr>
          <w:t>приложению N 1</w:t>
        </w:r>
      </w:hyperlink>
      <w:r>
        <w:t xml:space="preserve"> к настоящей Программе) медицинская помощь в следующих страховых случаях:</w:t>
      </w:r>
    </w:p>
    <w:p w:rsidR="0069670D" w:rsidRDefault="0069670D">
      <w:pPr>
        <w:pStyle w:val="ConsPlusNormal"/>
        <w:spacing w:before="220"/>
        <w:ind w:firstLine="540"/>
        <w:jc w:val="both"/>
      </w:pPr>
      <w:r>
        <w:t>- инфекционные и паразитарные болезни;</w:t>
      </w:r>
    </w:p>
    <w:p w:rsidR="0069670D" w:rsidRDefault="0069670D">
      <w:pPr>
        <w:pStyle w:val="ConsPlusNormal"/>
        <w:spacing w:before="220"/>
        <w:ind w:firstLine="540"/>
        <w:jc w:val="both"/>
      </w:pPr>
      <w:r>
        <w:t>- новообразования;</w:t>
      </w:r>
    </w:p>
    <w:p w:rsidR="0069670D" w:rsidRDefault="0069670D">
      <w:pPr>
        <w:pStyle w:val="ConsPlusNormal"/>
        <w:spacing w:before="220"/>
        <w:ind w:firstLine="540"/>
        <w:jc w:val="both"/>
      </w:pPr>
      <w:r>
        <w:t>- болезни эндокринной системы;</w:t>
      </w:r>
    </w:p>
    <w:p w:rsidR="0069670D" w:rsidRDefault="0069670D">
      <w:pPr>
        <w:pStyle w:val="ConsPlusNormal"/>
        <w:spacing w:before="220"/>
        <w:ind w:firstLine="540"/>
        <w:jc w:val="both"/>
      </w:pPr>
      <w:r>
        <w:t>- расстройства питания и нарушения обмена веществ;</w:t>
      </w:r>
    </w:p>
    <w:p w:rsidR="0069670D" w:rsidRDefault="0069670D">
      <w:pPr>
        <w:pStyle w:val="ConsPlusNormal"/>
        <w:spacing w:before="220"/>
        <w:ind w:firstLine="540"/>
        <w:jc w:val="both"/>
      </w:pPr>
      <w:r>
        <w:t>- болезни нервной системы;</w:t>
      </w:r>
    </w:p>
    <w:p w:rsidR="0069670D" w:rsidRDefault="0069670D">
      <w:pPr>
        <w:pStyle w:val="ConsPlusNormal"/>
        <w:spacing w:before="220"/>
        <w:ind w:firstLine="540"/>
        <w:jc w:val="both"/>
      </w:pPr>
      <w:r>
        <w:t>- болезни крови, кроветворных органов;</w:t>
      </w:r>
    </w:p>
    <w:p w:rsidR="0069670D" w:rsidRDefault="0069670D">
      <w:pPr>
        <w:pStyle w:val="ConsPlusNormal"/>
        <w:spacing w:before="220"/>
        <w:ind w:firstLine="540"/>
        <w:jc w:val="both"/>
      </w:pPr>
      <w:r>
        <w:t>- отдельные нарушения, вовлекающие иммунный механизм;</w:t>
      </w:r>
    </w:p>
    <w:p w:rsidR="0069670D" w:rsidRDefault="0069670D">
      <w:pPr>
        <w:pStyle w:val="ConsPlusNormal"/>
        <w:spacing w:before="220"/>
        <w:ind w:firstLine="540"/>
        <w:jc w:val="both"/>
      </w:pPr>
      <w:r>
        <w:t>- болезни глаза и его придаточного аппарата;</w:t>
      </w:r>
    </w:p>
    <w:p w:rsidR="0069670D" w:rsidRDefault="0069670D">
      <w:pPr>
        <w:pStyle w:val="ConsPlusNormal"/>
        <w:spacing w:before="220"/>
        <w:ind w:firstLine="540"/>
        <w:jc w:val="both"/>
      </w:pPr>
      <w:r>
        <w:t>- болезни уха и сосцевидного отростка;</w:t>
      </w:r>
    </w:p>
    <w:p w:rsidR="0069670D" w:rsidRDefault="0069670D">
      <w:pPr>
        <w:pStyle w:val="ConsPlusNormal"/>
        <w:spacing w:before="220"/>
        <w:ind w:firstLine="540"/>
        <w:jc w:val="both"/>
      </w:pPr>
      <w:r>
        <w:t>- болезни системы кровообращения;</w:t>
      </w:r>
    </w:p>
    <w:p w:rsidR="0069670D" w:rsidRDefault="0069670D">
      <w:pPr>
        <w:pStyle w:val="ConsPlusNormal"/>
        <w:spacing w:before="220"/>
        <w:ind w:firstLine="540"/>
        <w:jc w:val="both"/>
      </w:pPr>
      <w:r>
        <w:t>- болезни органов дыхания;</w:t>
      </w:r>
    </w:p>
    <w:p w:rsidR="0069670D" w:rsidRDefault="0069670D">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69670D" w:rsidRDefault="0069670D">
      <w:pPr>
        <w:pStyle w:val="ConsPlusNormal"/>
        <w:spacing w:before="220"/>
        <w:ind w:firstLine="540"/>
        <w:jc w:val="both"/>
      </w:pPr>
      <w:r>
        <w:t>- болезни мочеполовой системы;</w:t>
      </w:r>
    </w:p>
    <w:p w:rsidR="0069670D" w:rsidRDefault="0069670D">
      <w:pPr>
        <w:pStyle w:val="ConsPlusNormal"/>
        <w:spacing w:before="220"/>
        <w:ind w:firstLine="540"/>
        <w:jc w:val="both"/>
      </w:pPr>
      <w:r>
        <w:t>- болезни кожи и подкожной клетчатки;</w:t>
      </w:r>
    </w:p>
    <w:p w:rsidR="0069670D" w:rsidRDefault="0069670D">
      <w:pPr>
        <w:pStyle w:val="ConsPlusNormal"/>
        <w:spacing w:before="220"/>
        <w:ind w:firstLine="540"/>
        <w:jc w:val="both"/>
      </w:pPr>
      <w:r>
        <w:t>- болезни костно-мышечной системы и соединительной ткани;</w:t>
      </w:r>
    </w:p>
    <w:p w:rsidR="0069670D" w:rsidRDefault="0069670D">
      <w:pPr>
        <w:pStyle w:val="ConsPlusNormal"/>
        <w:spacing w:before="220"/>
        <w:ind w:firstLine="540"/>
        <w:jc w:val="both"/>
      </w:pPr>
      <w:r>
        <w:t>- травмы, отравления и некоторые другие последствия воздействия внешних причин;</w:t>
      </w:r>
    </w:p>
    <w:p w:rsidR="0069670D" w:rsidRDefault="0069670D">
      <w:pPr>
        <w:pStyle w:val="ConsPlusNormal"/>
        <w:spacing w:before="220"/>
        <w:ind w:firstLine="540"/>
        <w:jc w:val="both"/>
      </w:pPr>
      <w:r>
        <w:t>- врожденные аномалии (пороки развития);</w:t>
      </w:r>
    </w:p>
    <w:p w:rsidR="0069670D" w:rsidRDefault="0069670D">
      <w:pPr>
        <w:pStyle w:val="ConsPlusNormal"/>
        <w:spacing w:before="220"/>
        <w:ind w:firstLine="540"/>
        <w:jc w:val="both"/>
      </w:pPr>
      <w:r>
        <w:t>- деформации и хромосомные нарушения;</w:t>
      </w:r>
    </w:p>
    <w:p w:rsidR="0069670D" w:rsidRDefault="0069670D">
      <w:pPr>
        <w:pStyle w:val="ConsPlusNormal"/>
        <w:spacing w:before="220"/>
        <w:ind w:firstLine="540"/>
        <w:jc w:val="both"/>
      </w:pPr>
      <w:r>
        <w:t>- беременность, роды, послеродовой период и аборты;</w:t>
      </w:r>
    </w:p>
    <w:p w:rsidR="0069670D" w:rsidRDefault="0069670D">
      <w:pPr>
        <w:pStyle w:val="ConsPlusNormal"/>
        <w:spacing w:before="220"/>
        <w:ind w:firstLine="540"/>
        <w:jc w:val="both"/>
      </w:pPr>
      <w:r>
        <w:t>- отдельные состояния, возникающие у детей в перинатальный период;</w:t>
      </w:r>
    </w:p>
    <w:p w:rsidR="0069670D" w:rsidRDefault="0069670D">
      <w:pPr>
        <w:pStyle w:val="ConsPlusNormal"/>
        <w:spacing w:before="220"/>
        <w:ind w:firstLine="540"/>
        <w:jc w:val="both"/>
      </w:pPr>
      <w:r>
        <w:t>- симптомы, признаки и отклонения от нормы, не отнесенные к заболеваниям и состояниям.</w:t>
      </w:r>
    </w:p>
    <w:p w:rsidR="0069670D" w:rsidRDefault="0069670D">
      <w:pPr>
        <w:pStyle w:val="ConsPlusNormal"/>
        <w:spacing w:before="220"/>
        <w:ind w:firstLine="540"/>
        <w:jc w:val="both"/>
      </w:pPr>
      <w:r>
        <w:t>В рамках реализации Программы ОМС осуществляется финансовое обеспечение мероприятий:</w:t>
      </w:r>
    </w:p>
    <w:p w:rsidR="0069670D" w:rsidRDefault="0069670D">
      <w:pPr>
        <w:pStyle w:val="ConsPlusNormal"/>
        <w:spacing w:before="220"/>
        <w:ind w:firstLine="540"/>
        <w:jc w:val="both"/>
      </w:pPr>
      <w:r>
        <w:t xml:space="preserve">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w:t>
      </w:r>
      <w:r>
        <w:lastRenderedPageBreak/>
        <w:t>обучающихся в образовательных организациях по очной форме, и лиц, находящихся в стационарных организациях социального обслуживания;</w:t>
      </w:r>
    </w:p>
    <w:p w:rsidR="0069670D" w:rsidRDefault="0069670D">
      <w:pPr>
        <w:pStyle w:val="ConsPlusNormal"/>
        <w:spacing w:before="220"/>
        <w:ind w:firstLine="540"/>
        <w:jc w:val="both"/>
      </w:pPr>
      <w: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rsidR="0069670D" w:rsidRDefault="0069670D">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9670D" w:rsidRDefault="0069670D">
      <w:pPr>
        <w:pStyle w:val="ConsPlusNormal"/>
        <w:spacing w:before="220"/>
        <w:ind w:firstLine="540"/>
        <w:jc w:val="both"/>
      </w:pPr>
      <w:r>
        <w:t>диспансерного наблюдения лиц, в том числе лиц, находящихся 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670D" w:rsidRDefault="0069670D">
      <w:pPr>
        <w:pStyle w:val="ConsPlusNormal"/>
        <w:spacing w:before="220"/>
        <w:ind w:firstLine="540"/>
        <w:jc w:val="both"/>
      </w:pPr>
      <w:r>
        <w:t>медицинской реабилитации, осуществляемой в медицинских организациях амбулаторно, стационарно и в условиях дневного стационара.</w:t>
      </w:r>
    </w:p>
    <w:p w:rsidR="0069670D" w:rsidRDefault="0069670D">
      <w:pPr>
        <w:pStyle w:val="ConsPlusNormal"/>
        <w:spacing w:before="220"/>
        <w:ind w:firstLine="540"/>
        <w:jc w:val="both"/>
      </w:pPr>
      <w:r>
        <w:t>В рамках проведения профилактических мероприятий Министерство здравоохранения Пензенской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69670D" w:rsidRDefault="0069670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9670D" w:rsidRDefault="0069670D">
      <w:pPr>
        <w:pStyle w:val="ConsPlusNormal"/>
        <w:spacing w:before="220"/>
        <w:ind w:firstLine="540"/>
        <w:jc w:val="both"/>
      </w:pPr>
      <w: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9670D" w:rsidRDefault="0069670D">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21298" w:history="1">
        <w:r>
          <w:rPr>
            <w:color w:val="0000FF"/>
          </w:rPr>
          <w:t>перечню</w:t>
        </w:r>
      </w:hyperlink>
      <w:r>
        <w:t>, который приведен в приложении N 6 к настоящей Программе (далее - углубленная диспансеризация).</w:t>
      </w:r>
    </w:p>
    <w:p w:rsidR="0069670D" w:rsidRDefault="0069670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9670D" w:rsidRDefault="0069670D">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69670D" w:rsidRDefault="0069670D">
      <w:pPr>
        <w:pStyle w:val="ConsPlusNormal"/>
        <w:spacing w:before="220"/>
        <w:ind w:firstLine="540"/>
        <w:jc w:val="both"/>
      </w:pPr>
      <w:r>
        <w:t>в отношении медицинских организаций, подведомственных Министерству здравоохранения Пензенской области, на его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69670D" w:rsidRDefault="0069670D">
      <w:pPr>
        <w:pStyle w:val="ConsPlusNormal"/>
        <w:spacing w:before="220"/>
        <w:ind w:firstLine="540"/>
        <w:jc w:val="both"/>
      </w:pPr>
      <w:r>
        <w:t xml:space="preserve">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w:t>
      </w:r>
      <w:r>
        <w:lastRenderedPageBreak/>
        <w:t>"Интернет", а также на едином портале.</w:t>
      </w:r>
    </w:p>
    <w:p w:rsidR="0069670D" w:rsidRDefault="0069670D">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9670D" w:rsidRDefault="0069670D">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который доводит указанный перечень до страховых медицинских организаций, в которых застрахованы граждане, подлежащие углубленной диспансеризации.</w:t>
      </w:r>
    </w:p>
    <w:p w:rsidR="0069670D" w:rsidRDefault="0069670D">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69670D" w:rsidRDefault="0069670D">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69670D" w:rsidRDefault="0069670D">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21302" w:history="1">
        <w:r>
          <w:rPr>
            <w:color w:val="0000FF"/>
          </w:rPr>
          <w:t>пунктом 1</w:t>
        </w:r>
      </w:hyperlink>
      <w:r>
        <w:t xml:space="preserve"> приложения N 6 к Программе в течение одного дня.</w:t>
      </w:r>
    </w:p>
    <w:p w:rsidR="0069670D" w:rsidRDefault="0069670D">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69670D" w:rsidRDefault="0069670D">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69670D" w:rsidRDefault="0069670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9670D" w:rsidRDefault="0069670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9670D" w:rsidRDefault="0069670D">
      <w:pPr>
        <w:pStyle w:val="ConsPlusNormal"/>
        <w:spacing w:before="220"/>
        <w:ind w:firstLine="540"/>
        <w:jc w:val="both"/>
      </w:pPr>
      <w: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в медицинских организациях, участвующих в реализации Программы ОМС.</w:t>
      </w:r>
    </w:p>
    <w:p w:rsidR="0069670D" w:rsidRDefault="0069670D">
      <w:pPr>
        <w:pStyle w:val="ConsPlusNormal"/>
        <w:spacing w:before="220"/>
        <w:ind w:firstLine="540"/>
        <w:jc w:val="both"/>
      </w:pPr>
      <w:r>
        <w:t xml:space="preserve">Предоставление гражданам Российской Федерации, оказавшимся в зоне влияния </w:t>
      </w:r>
      <w:r>
        <w:lastRenderedPageBreak/>
        <w:t>неблагоприятных факторов, возникших вследствие катастрофы 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69670D" w:rsidRDefault="0069670D">
      <w:pPr>
        <w:pStyle w:val="ConsPlusNormal"/>
        <w:spacing w:before="220"/>
        <w:ind w:firstLine="540"/>
        <w:jc w:val="both"/>
      </w:pPr>
      <w:r>
        <w:t>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9670D" w:rsidRDefault="0069670D">
      <w:pPr>
        <w:pStyle w:val="ConsPlusNormal"/>
        <w:spacing w:before="220"/>
        <w:ind w:firstLine="540"/>
        <w:jc w:val="both"/>
      </w:pPr>
      <w: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69670D" w:rsidRDefault="0069670D">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69670D" w:rsidRDefault="0069670D">
      <w:pPr>
        <w:pStyle w:val="ConsPlusNormal"/>
        <w:spacing w:before="220"/>
        <w:ind w:firstLine="540"/>
        <w:jc w:val="both"/>
      </w:pPr>
      <w:r>
        <w:t>- впервые обратившихся граждан в отчетном году для проведения комплексного обследования;</w:t>
      </w:r>
    </w:p>
    <w:p w:rsidR="0069670D" w:rsidRDefault="0069670D">
      <w:pPr>
        <w:pStyle w:val="ConsPlusNormal"/>
        <w:spacing w:before="220"/>
        <w:ind w:firstLine="540"/>
        <w:jc w:val="both"/>
      </w:pPr>
      <w:r>
        <w:t>- граждан, обратившихся для динамического наблюдения 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rsidR="0069670D" w:rsidRDefault="0069670D">
      <w:pPr>
        <w:pStyle w:val="ConsPlusNormal"/>
        <w:spacing w:before="220"/>
        <w:ind w:firstLine="540"/>
        <w:jc w:val="both"/>
      </w:pPr>
      <w: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69670D" w:rsidRDefault="0069670D">
      <w:pPr>
        <w:pStyle w:val="ConsPlusNormal"/>
        <w:spacing w:before="220"/>
        <w:ind w:firstLine="540"/>
        <w:jc w:val="both"/>
      </w:pPr>
      <w:r>
        <w:t>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для каждой медицинской организации в объеме, сопоставимом с объемом предыдущего года.</w:t>
      </w:r>
    </w:p>
    <w:p w:rsidR="0069670D" w:rsidRDefault="0069670D">
      <w:pPr>
        <w:pStyle w:val="ConsPlusNormal"/>
        <w:spacing w:before="220"/>
        <w:ind w:firstLine="540"/>
        <w:jc w:val="both"/>
      </w:pPr>
      <w:r>
        <w:lastRenderedPageBreak/>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69670D" w:rsidRDefault="0069670D">
      <w:pPr>
        <w:pStyle w:val="ConsPlusNormal"/>
        <w:spacing w:before="220"/>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69670D" w:rsidRDefault="0069670D">
      <w:pPr>
        <w:pStyle w:val="ConsPlusNormal"/>
        <w:spacing w:before="220"/>
        <w:ind w:firstLine="540"/>
        <w:jc w:val="both"/>
      </w:pPr>
      <w:r>
        <w:t>- наличия у застрахованных граждан новой коронавирусной инфекции (COVID-19), в том числе для оценки результатов проводимого лечения;</w:t>
      </w:r>
    </w:p>
    <w:p w:rsidR="0069670D" w:rsidRDefault="0069670D">
      <w:pPr>
        <w:pStyle w:val="ConsPlusNormal"/>
        <w:spacing w:before="220"/>
        <w:ind w:firstLine="540"/>
        <w:jc w:val="both"/>
      </w:pPr>
      <w:r>
        <w:t>- 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9670D" w:rsidRDefault="0069670D">
      <w:pPr>
        <w:pStyle w:val="ConsPlusNormal"/>
        <w:spacing w:before="220"/>
        <w:ind w:firstLine="540"/>
        <w:jc w:val="both"/>
      </w:pPr>
      <w: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9670D" w:rsidRDefault="0069670D">
      <w:pPr>
        <w:pStyle w:val="ConsPlusNormal"/>
        <w:jc w:val="both"/>
      </w:pPr>
    </w:p>
    <w:p w:rsidR="0069670D" w:rsidRDefault="0069670D">
      <w:pPr>
        <w:pStyle w:val="ConsPlusTitle"/>
        <w:jc w:val="center"/>
        <w:outlineLvl w:val="3"/>
      </w:pPr>
      <w:r>
        <w:t>2.3.3. Порядок формирования и структура тарифа на оплату</w:t>
      </w:r>
    </w:p>
    <w:p w:rsidR="0069670D" w:rsidRDefault="0069670D">
      <w:pPr>
        <w:pStyle w:val="ConsPlusTitle"/>
        <w:jc w:val="center"/>
      </w:pPr>
      <w:r>
        <w:t>медицинской помощи</w:t>
      </w:r>
    </w:p>
    <w:p w:rsidR="0069670D" w:rsidRDefault="0069670D">
      <w:pPr>
        <w:pStyle w:val="ConsPlusNormal"/>
        <w:jc w:val="both"/>
      </w:pPr>
    </w:p>
    <w:p w:rsidR="0069670D" w:rsidRDefault="0069670D">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от 29.11.2010 N 326-ФЗ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w:t>
      </w:r>
      <w:hyperlink r:id="rId20" w:history="1">
        <w:r>
          <w:rPr>
            <w:color w:val="0000FF"/>
          </w:rPr>
          <w:t>законом</w:t>
        </w:r>
      </w:hyperlink>
      <w:r>
        <w:t xml:space="preserve"> от 29.11.2010 N 326-ФЗ "Об обязательном медицинском страховании в Российской Федерации" (с последующими изменениями) - в рамках Базовой программы обязательного медицинского страхования.</w:t>
      </w:r>
    </w:p>
    <w:p w:rsidR="0069670D" w:rsidRDefault="0069670D">
      <w:pPr>
        <w:pStyle w:val="ConsPlusNormal"/>
        <w:spacing w:before="220"/>
        <w:ind w:firstLine="540"/>
        <w:jc w:val="both"/>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w:t>
      </w:r>
      <w:hyperlink r:id="rId21"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(с последующими изменениями)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2" w:history="1">
        <w:r>
          <w:rPr>
            <w:color w:val="0000FF"/>
          </w:rPr>
          <w:t>статьей 76</w:t>
        </w:r>
      </w:hyperlink>
      <w:r>
        <w:t xml:space="preserve"> Федерального закона от 21.11.2011 N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9670D" w:rsidRDefault="0069670D">
      <w:pPr>
        <w:pStyle w:val="ConsPlusNormal"/>
        <w:spacing w:before="220"/>
        <w:ind w:firstLine="540"/>
        <w:jc w:val="both"/>
      </w:pPr>
      <w:r>
        <w:lastRenderedPageBreak/>
        <w:t>В Пензенской области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9670D" w:rsidRDefault="0069670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670D" w:rsidRDefault="0069670D">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9670D" w:rsidRDefault="0069670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9670D" w:rsidRDefault="0069670D">
      <w:pPr>
        <w:pStyle w:val="ConsPlusNormal"/>
        <w:spacing w:before="220"/>
        <w:ind w:firstLine="540"/>
        <w:jc w:val="both"/>
      </w:pPr>
      <w:r>
        <w:t>врачам-специалистам за оказанную медицинскую помощь в амбулаторных условиях.</w:t>
      </w:r>
    </w:p>
    <w:p w:rsidR="0069670D" w:rsidRDefault="0069670D">
      <w:pPr>
        <w:pStyle w:val="ConsPlusNormal"/>
        <w:spacing w:before="220"/>
        <w:ind w:firstLine="540"/>
        <w:jc w:val="both"/>
      </w:pPr>
      <w: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69670D" w:rsidRDefault="0069670D">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Пензенской области.</w:t>
      </w:r>
    </w:p>
    <w:p w:rsidR="0069670D" w:rsidRDefault="0069670D">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69670D" w:rsidRDefault="0069670D">
      <w:pPr>
        <w:pStyle w:val="ConsPlusNormal"/>
        <w:jc w:val="both"/>
      </w:pPr>
    </w:p>
    <w:p w:rsidR="0069670D" w:rsidRDefault="0069670D">
      <w:pPr>
        <w:pStyle w:val="ConsPlusTitle"/>
        <w:jc w:val="center"/>
        <w:outlineLvl w:val="3"/>
      </w:pPr>
      <w:r>
        <w:t>2.3.4. Реестр медицинских организаций, участвующих</w:t>
      </w:r>
    </w:p>
    <w:p w:rsidR="0069670D" w:rsidRDefault="0069670D">
      <w:pPr>
        <w:pStyle w:val="ConsPlusTitle"/>
        <w:jc w:val="center"/>
      </w:pPr>
      <w:r>
        <w:t>в реализации Программы ОМС</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4316"/>
        <w:gridCol w:w="3969"/>
      </w:tblGrid>
      <w:tr w:rsidR="0069670D">
        <w:tc>
          <w:tcPr>
            <w:tcW w:w="708" w:type="dxa"/>
          </w:tcPr>
          <w:p w:rsidR="0069670D" w:rsidRDefault="0069670D">
            <w:pPr>
              <w:pStyle w:val="ConsPlusNormal"/>
              <w:jc w:val="center"/>
            </w:pPr>
            <w:r>
              <w:t>N п/п</w:t>
            </w:r>
          </w:p>
        </w:tc>
        <w:tc>
          <w:tcPr>
            <w:tcW w:w="4316" w:type="dxa"/>
          </w:tcPr>
          <w:p w:rsidR="0069670D" w:rsidRDefault="0069670D">
            <w:pPr>
              <w:pStyle w:val="ConsPlusNormal"/>
              <w:jc w:val="center"/>
            </w:pPr>
            <w:r>
              <w:t>Наименование медицинских организаций</w:t>
            </w:r>
          </w:p>
        </w:tc>
        <w:tc>
          <w:tcPr>
            <w:tcW w:w="3969" w:type="dxa"/>
          </w:tcPr>
          <w:p w:rsidR="0069670D" w:rsidRDefault="0069670D">
            <w:pPr>
              <w:pStyle w:val="ConsPlusNormal"/>
              <w:jc w:val="center"/>
            </w:pPr>
            <w:r>
              <w:t xml:space="preserve">В том числе осуществляющие проведение профилактических </w:t>
            </w:r>
            <w:r>
              <w:lastRenderedPageBreak/>
              <w:t>медицинских осмотров, в том числе в рамках диспансеризации</w:t>
            </w:r>
          </w:p>
        </w:tc>
      </w:tr>
      <w:tr w:rsidR="0069670D">
        <w:tc>
          <w:tcPr>
            <w:tcW w:w="708" w:type="dxa"/>
          </w:tcPr>
          <w:p w:rsidR="0069670D" w:rsidRDefault="0069670D">
            <w:pPr>
              <w:pStyle w:val="ConsPlusNormal"/>
              <w:jc w:val="center"/>
            </w:pPr>
            <w:r>
              <w:lastRenderedPageBreak/>
              <w:t>1</w:t>
            </w:r>
          </w:p>
        </w:tc>
        <w:tc>
          <w:tcPr>
            <w:tcW w:w="4316" w:type="dxa"/>
          </w:tcPr>
          <w:p w:rsidR="0069670D" w:rsidRDefault="0069670D">
            <w:pPr>
              <w:pStyle w:val="ConsPlusNormal"/>
              <w:jc w:val="center"/>
            </w:pPr>
            <w:r>
              <w:t>2</w:t>
            </w:r>
          </w:p>
        </w:tc>
        <w:tc>
          <w:tcPr>
            <w:tcW w:w="3969" w:type="dxa"/>
          </w:tcPr>
          <w:p w:rsidR="0069670D" w:rsidRDefault="0069670D">
            <w:pPr>
              <w:pStyle w:val="ConsPlusNormal"/>
              <w:jc w:val="center"/>
            </w:pPr>
            <w:r>
              <w:t>3</w:t>
            </w:r>
          </w:p>
        </w:tc>
      </w:tr>
      <w:tr w:rsidR="0069670D">
        <w:tc>
          <w:tcPr>
            <w:tcW w:w="708" w:type="dxa"/>
          </w:tcPr>
          <w:p w:rsidR="0069670D" w:rsidRDefault="0069670D">
            <w:pPr>
              <w:pStyle w:val="ConsPlusNormal"/>
              <w:jc w:val="center"/>
            </w:pPr>
            <w:r>
              <w:t>1</w:t>
            </w:r>
          </w:p>
        </w:tc>
        <w:tc>
          <w:tcPr>
            <w:tcW w:w="4316" w:type="dxa"/>
          </w:tcPr>
          <w:p w:rsidR="0069670D" w:rsidRDefault="0069670D">
            <w:pPr>
              <w:pStyle w:val="ConsPlusNormal"/>
              <w:jc w:val="center"/>
            </w:pPr>
            <w:r>
              <w:t>Государственное бюджетное учреждение здравоохранения "Пензенская областная клиническая больница им. Н.Н. Бурденко"</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2</w:t>
            </w:r>
          </w:p>
        </w:tc>
        <w:tc>
          <w:tcPr>
            <w:tcW w:w="4316" w:type="dxa"/>
          </w:tcPr>
          <w:p w:rsidR="0069670D" w:rsidRDefault="0069670D">
            <w:pPr>
              <w:pStyle w:val="ConsPlusNormal"/>
              <w:jc w:val="center"/>
            </w:pPr>
            <w:r>
              <w:t>Государственное бюджетное учреждение здравоохранения "Пензенская областная детская клиническая больница им. Н.Ф. Филатова"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3</w:t>
            </w:r>
          </w:p>
        </w:tc>
        <w:tc>
          <w:tcPr>
            <w:tcW w:w="4316" w:type="dxa"/>
          </w:tcPr>
          <w:p w:rsidR="0069670D" w:rsidRDefault="0069670D">
            <w:pPr>
              <w:pStyle w:val="ConsPlusNormal"/>
              <w:jc w:val="center"/>
            </w:pPr>
            <w:r>
              <w:t>Государственное бюджетное учреждение здравоохранения "Областной онкологический диспансер"</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4</w:t>
            </w:r>
          </w:p>
        </w:tc>
        <w:tc>
          <w:tcPr>
            <w:tcW w:w="4316" w:type="dxa"/>
          </w:tcPr>
          <w:p w:rsidR="0069670D" w:rsidRDefault="0069670D">
            <w:pPr>
              <w:pStyle w:val="ConsPlusNormal"/>
              <w:jc w:val="center"/>
            </w:pPr>
            <w:r>
              <w:t>Государственное бюджетное учреждение здравоохранения "Пензенский областной госпиталь для ветеранов войн"</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w:t>
            </w:r>
          </w:p>
        </w:tc>
        <w:tc>
          <w:tcPr>
            <w:tcW w:w="4316" w:type="dxa"/>
          </w:tcPr>
          <w:p w:rsidR="0069670D" w:rsidRDefault="0069670D">
            <w:pPr>
              <w:pStyle w:val="ConsPlusNormal"/>
              <w:jc w:val="center"/>
            </w:pPr>
            <w:r>
              <w:t>Государственное бюджетное учреждение здравоохранения "Пензенская областная офтальмологическая больница"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w:t>
            </w:r>
          </w:p>
        </w:tc>
        <w:tc>
          <w:tcPr>
            <w:tcW w:w="4316" w:type="dxa"/>
          </w:tcPr>
          <w:p w:rsidR="0069670D" w:rsidRDefault="0069670D">
            <w:pPr>
              <w:pStyle w:val="ConsPlusNormal"/>
              <w:jc w:val="center"/>
            </w:pPr>
            <w:r>
              <w:t>Государственное бюджетное учреждение здравоохранения "Городская поликлиника"</w:t>
            </w:r>
          </w:p>
        </w:tc>
        <w:tc>
          <w:tcPr>
            <w:tcW w:w="3969" w:type="dxa"/>
          </w:tcPr>
          <w:p w:rsidR="0069670D" w:rsidRDefault="0069670D">
            <w:pPr>
              <w:pStyle w:val="ConsPlusNormal"/>
              <w:jc w:val="center"/>
            </w:pPr>
            <w:r>
              <w:t>Государственное бюджетное учреждение здравоохранения "Городская поликлиника"</w:t>
            </w:r>
          </w:p>
        </w:tc>
      </w:tr>
      <w:tr w:rsidR="0069670D">
        <w:tc>
          <w:tcPr>
            <w:tcW w:w="708" w:type="dxa"/>
          </w:tcPr>
          <w:p w:rsidR="0069670D" w:rsidRDefault="0069670D">
            <w:pPr>
              <w:pStyle w:val="ConsPlusNormal"/>
              <w:jc w:val="center"/>
            </w:pPr>
            <w:r>
              <w:t>7</w:t>
            </w:r>
          </w:p>
        </w:tc>
        <w:tc>
          <w:tcPr>
            <w:tcW w:w="4316" w:type="dxa"/>
          </w:tcPr>
          <w:p w:rsidR="0069670D" w:rsidRDefault="0069670D">
            <w:pPr>
              <w:pStyle w:val="ConsPlusNormal"/>
              <w:jc w:val="center"/>
            </w:pPr>
            <w:r>
              <w:t>Государственное бюджетное учреждение здравоохранения "Клиническая больница N 6 имени Г.А. Захарьина"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8</w:t>
            </w:r>
          </w:p>
        </w:tc>
        <w:tc>
          <w:tcPr>
            <w:tcW w:w="4316" w:type="dxa"/>
          </w:tcPr>
          <w:p w:rsidR="0069670D" w:rsidRDefault="0069670D">
            <w:pPr>
              <w:pStyle w:val="ConsPlusNormal"/>
              <w:jc w:val="center"/>
            </w:pPr>
            <w:r>
              <w:t>Государственное бюджетное учреждение здравоохранения "Клиническая больница N 4"</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9</w:t>
            </w:r>
          </w:p>
        </w:tc>
        <w:tc>
          <w:tcPr>
            <w:tcW w:w="4316" w:type="dxa"/>
          </w:tcPr>
          <w:p w:rsidR="0069670D" w:rsidRDefault="0069670D">
            <w:pPr>
              <w:pStyle w:val="ConsPlusNormal"/>
              <w:jc w:val="center"/>
            </w:pPr>
            <w:r>
              <w:t>Государственное автономное учреждение здравоохранения Пензенской области "Пензенская стоматологическая поликлиника"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10</w:t>
            </w:r>
          </w:p>
        </w:tc>
        <w:tc>
          <w:tcPr>
            <w:tcW w:w="4316" w:type="dxa"/>
          </w:tcPr>
          <w:p w:rsidR="0069670D" w:rsidRDefault="0069670D">
            <w:pPr>
              <w:pStyle w:val="ConsPlusNormal"/>
              <w:jc w:val="center"/>
            </w:pPr>
            <w:r>
              <w:t>Государственное бюджетное учреждение здравоохранения "Пензенский городской родильный дом"</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11</w:t>
            </w:r>
          </w:p>
        </w:tc>
        <w:tc>
          <w:tcPr>
            <w:tcW w:w="4316" w:type="dxa"/>
          </w:tcPr>
          <w:p w:rsidR="0069670D" w:rsidRDefault="0069670D">
            <w:pPr>
              <w:pStyle w:val="ConsPlusNormal"/>
              <w:jc w:val="center"/>
            </w:pPr>
            <w:r>
              <w:t>Государственное бюджетное учреждение здравоохранения "Городская детская поликлиника"</w:t>
            </w:r>
          </w:p>
        </w:tc>
        <w:tc>
          <w:tcPr>
            <w:tcW w:w="3969" w:type="dxa"/>
          </w:tcPr>
          <w:p w:rsidR="0069670D" w:rsidRDefault="0069670D">
            <w:pPr>
              <w:pStyle w:val="ConsPlusNormal"/>
              <w:jc w:val="center"/>
            </w:pPr>
            <w:r>
              <w:t>Государственное бюджетное учреждение здравоохранения "Городская детская поликлиника"</w:t>
            </w:r>
          </w:p>
        </w:tc>
      </w:tr>
      <w:tr w:rsidR="0069670D">
        <w:tc>
          <w:tcPr>
            <w:tcW w:w="708" w:type="dxa"/>
          </w:tcPr>
          <w:p w:rsidR="0069670D" w:rsidRDefault="0069670D">
            <w:pPr>
              <w:pStyle w:val="ConsPlusNormal"/>
              <w:jc w:val="center"/>
            </w:pPr>
            <w:r>
              <w:t>12</w:t>
            </w:r>
          </w:p>
        </w:tc>
        <w:tc>
          <w:tcPr>
            <w:tcW w:w="4316" w:type="dxa"/>
          </w:tcPr>
          <w:p w:rsidR="0069670D" w:rsidRDefault="0069670D">
            <w:pPr>
              <w:pStyle w:val="ConsPlusNormal"/>
              <w:jc w:val="center"/>
            </w:pPr>
            <w:r>
              <w:t>Государственное автономное учреждение здравоохранения "Кузнецкая межрайонная стоматологическая поликлиника"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13</w:t>
            </w:r>
          </w:p>
        </w:tc>
        <w:tc>
          <w:tcPr>
            <w:tcW w:w="4316" w:type="dxa"/>
          </w:tcPr>
          <w:p w:rsidR="0069670D" w:rsidRDefault="0069670D">
            <w:pPr>
              <w:pStyle w:val="ConsPlusNormal"/>
              <w:jc w:val="center"/>
            </w:pPr>
            <w:r>
              <w:t xml:space="preserve">Государственное бюджетное учреждение </w:t>
            </w:r>
            <w:r>
              <w:lastRenderedPageBreak/>
              <w:t>здравоохранения "Кузнецкая межрайонная детская больница"</w:t>
            </w:r>
          </w:p>
        </w:tc>
        <w:tc>
          <w:tcPr>
            <w:tcW w:w="3969" w:type="dxa"/>
          </w:tcPr>
          <w:p w:rsidR="0069670D" w:rsidRDefault="0069670D">
            <w:pPr>
              <w:pStyle w:val="ConsPlusNormal"/>
              <w:jc w:val="center"/>
            </w:pPr>
            <w:r>
              <w:lastRenderedPageBreak/>
              <w:t xml:space="preserve">Государственное бюджетное </w:t>
            </w:r>
            <w:r>
              <w:lastRenderedPageBreak/>
              <w:t>учреждение здравоохранения "Кузнецкая межрайонная детская больница"</w:t>
            </w:r>
          </w:p>
        </w:tc>
      </w:tr>
      <w:tr w:rsidR="0069670D">
        <w:tc>
          <w:tcPr>
            <w:tcW w:w="708" w:type="dxa"/>
          </w:tcPr>
          <w:p w:rsidR="0069670D" w:rsidRDefault="0069670D">
            <w:pPr>
              <w:pStyle w:val="ConsPlusNormal"/>
              <w:jc w:val="center"/>
            </w:pPr>
            <w:r>
              <w:lastRenderedPageBreak/>
              <w:t>14</w:t>
            </w:r>
          </w:p>
        </w:tc>
        <w:tc>
          <w:tcPr>
            <w:tcW w:w="4316" w:type="dxa"/>
          </w:tcPr>
          <w:p w:rsidR="0069670D" w:rsidRDefault="0069670D">
            <w:pPr>
              <w:pStyle w:val="ConsPlusNormal"/>
              <w:jc w:val="center"/>
            </w:pPr>
            <w:r>
              <w:t>Государственное бюджетное учреждение здравоохранения "Кузнецкая межрайонная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"Кузнецкая межрайонная больница"</w:t>
            </w:r>
          </w:p>
        </w:tc>
      </w:tr>
      <w:tr w:rsidR="0069670D">
        <w:tc>
          <w:tcPr>
            <w:tcW w:w="708" w:type="dxa"/>
          </w:tcPr>
          <w:p w:rsidR="0069670D" w:rsidRDefault="0069670D">
            <w:pPr>
              <w:pStyle w:val="ConsPlusNormal"/>
              <w:jc w:val="center"/>
            </w:pPr>
            <w:r>
              <w:t>15</w:t>
            </w:r>
          </w:p>
        </w:tc>
        <w:tc>
          <w:tcPr>
            <w:tcW w:w="4316" w:type="dxa"/>
          </w:tcPr>
          <w:p w:rsidR="0069670D" w:rsidRDefault="0069670D">
            <w:pPr>
              <w:pStyle w:val="ConsPlusNormal"/>
              <w:jc w:val="center"/>
            </w:pPr>
            <w:r>
              <w:t>Государственное бюджетное учреждение здравоохранения "Башмаковская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"Башмаковская районная больница"</w:t>
            </w:r>
          </w:p>
        </w:tc>
      </w:tr>
      <w:tr w:rsidR="0069670D">
        <w:tc>
          <w:tcPr>
            <w:tcW w:w="708" w:type="dxa"/>
          </w:tcPr>
          <w:p w:rsidR="0069670D" w:rsidRDefault="0069670D">
            <w:pPr>
              <w:pStyle w:val="ConsPlusNormal"/>
              <w:jc w:val="center"/>
            </w:pPr>
            <w:r>
              <w:t>16</w:t>
            </w:r>
          </w:p>
        </w:tc>
        <w:tc>
          <w:tcPr>
            <w:tcW w:w="4316" w:type="dxa"/>
          </w:tcPr>
          <w:p w:rsidR="0069670D" w:rsidRDefault="0069670D">
            <w:pPr>
              <w:pStyle w:val="ConsPlusNormal"/>
              <w:jc w:val="center"/>
            </w:pPr>
            <w:r>
              <w:t>Государственное бюджетное учреждение здравоохранения "Белинская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"Белинская районная больница"</w:t>
            </w:r>
          </w:p>
        </w:tc>
      </w:tr>
      <w:tr w:rsidR="0069670D">
        <w:tc>
          <w:tcPr>
            <w:tcW w:w="708" w:type="dxa"/>
          </w:tcPr>
          <w:p w:rsidR="0069670D" w:rsidRDefault="0069670D">
            <w:pPr>
              <w:pStyle w:val="ConsPlusNormal"/>
              <w:jc w:val="center"/>
            </w:pPr>
            <w:r>
              <w:t>17</w:t>
            </w:r>
          </w:p>
        </w:tc>
        <w:tc>
          <w:tcPr>
            <w:tcW w:w="4316" w:type="dxa"/>
          </w:tcPr>
          <w:p w:rsidR="0069670D" w:rsidRDefault="0069670D">
            <w:pPr>
              <w:pStyle w:val="ConsPlusNormal"/>
              <w:jc w:val="center"/>
            </w:pPr>
            <w:r>
              <w:t>Государственное бюджетное учреждение здравоохранения "Бессоновская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"Бессоновская районная больница"</w:t>
            </w:r>
          </w:p>
        </w:tc>
      </w:tr>
      <w:tr w:rsidR="0069670D">
        <w:tc>
          <w:tcPr>
            <w:tcW w:w="708" w:type="dxa"/>
          </w:tcPr>
          <w:p w:rsidR="0069670D" w:rsidRDefault="0069670D">
            <w:pPr>
              <w:pStyle w:val="ConsPlusNormal"/>
              <w:jc w:val="center"/>
            </w:pPr>
            <w:r>
              <w:t>18</w:t>
            </w:r>
          </w:p>
        </w:tc>
        <w:tc>
          <w:tcPr>
            <w:tcW w:w="4316" w:type="dxa"/>
          </w:tcPr>
          <w:p w:rsidR="0069670D" w:rsidRDefault="0069670D">
            <w:pPr>
              <w:pStyle w:val="ConsPlusNormal"/>
              <w:jc w:val="center"/>
            </w:pPr>
            <w:r>
              <w:t>Государственное бюджетное учреждение здравоохранения "Городищенская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"Городищенская районная больница"</w:t>
            </w:r>
          </w:p>
        </w:tc>
      </w:tr>
      <w:tr w:rsidR="0069670D">
        <w:tc>
          <w:tcPr>
            <w:tcW w:w="708" w:type="dxa"/>
          </w:tcPr>
          <w:p w:rsidR="0069670D" w:rsidRDefault="0069670D">
            <w:pPr>
              <w:pStyle w:val="ConsPlusNormal"/>
              <w:jc w:val="center"/>
            </w:pPr>
            <w:r>
              <w:t>19</w:t>
            </w:r>
          </w:p>
        </w:tc>
        <w:tc>
          <w:tcPr>
            <w:tcW w:w="4316" w:type="dxa"/>
          </w:tcPr>
          <w:p w:rsidR="0069670D" w:rsidRDefault="0069670D">
            <w:pPr>
              <w:pStyle w:val="ConsPlusNormal"/>
              <w:jc w:val="center"/>
            </w:pPr>
            <w:r>
              <w:t>Государственное бюджетное учреждение здравоохранения "Земетчинская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"Земетчинская районная больница"</w:t>
            </w:r>
          </w:p>
        </w:tc>
      </w:tr>
      <w:tr w:rsidR="0069670D">
        <w:tc>
          <w:tcPr>
            <w:tcW w:w="708" w:type="dxa"/>
          </w:tcPr>
          <w:p w:rsidR="0069670D" w:rsidRDefault="0069670D">
            <w:pPr>
              <w:pStyle w:val="ConsPlusNormal"/>
              <w:jc w:val="center"/>
            </w:pPr>
            <w:r>
              <w:t>22</w:t>
            </w:r>
          </w:p>
        </w:tc>
        <w:tc>
          <w:tcPr>
            <w:tcW w:w="4316" w:type="dxa"/>
          </w:tcPr>
          <w:p w:rsidR="0069670D" w:rsidRDefault="0069670D">
            <w:pPr>
              <w:pStyle w:val="ConsPlusNormal"/>
              <w:jc w:val="center"/>
            </w:pPr>
            <w:r>
              <w:t>Государственное бюджетное учреждение здравоохранения "Иссинская участковая больница"</w:t>
            </w:r>
          </w:p>
        </w:tc>
        <w:tc>
          <w:tcPr>
            <w:tcW w:w="3969" w:type="dxa"/>
          </w:tcPr>
          <w:p w:rsidR="0069670D" w:rsidRDefault="0069670D">
            <w:pPr>
              <w:pStyle w:val="ConsPlusNormal"/>
              <w:jc w:val="center"/>
            </w:pPr>
            <w:r>
              <w:t>Государственное бюджетное учреждение здравоохранения "Иссинская участковая больница"</w:t>
            </w:r>
          </w:p>
        </w:tc>
      </w:tr>
      <w:tr w:rsidR="0069670D">
        <w:tc>
          <w:tcPr>
            <w:tcW w:w="708" w:type="dxa"/>
          </w:tcPr>
          <w:p w:rsidR="0069670D" w:rsidRDefault="0069670D">
            <w:pPr>
              <w:pStyle w:val="ConsPlusNormal"/>
              <w:jc w:val="center"/>
            </w:pPr>
            <w:r>
              <w:t>21</w:t>
            </w:r>
          </w:p>
        </w:tc>
        <w:tc>
          <w:tcPr>
            <w:tcW w:w="4316" w:type="dxa"/>
          </w:tcPr>
          <w:p w:rsidR="0069670D" w:rsidRDefault="0069670D">
            <w:pPr>
              <w:pStyle w:val="ConsPlusNormal"/>
              <w:jc w:val="center"/>
            </w:pPr>
            <w:r>
              <w:t>Государственное бюджетное учреждение здравоохранения "Каменская межрайонная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"Каменская межрайонная больница"</w:t>
            </w:r>
          </w:p>
        </w:tc>
      </w:tr>
      <w:tr w:rsidR="0069670D">
        <w:tc>
          <w:tcPr>
            <w:tcW w:w="708" w:type="dxa"/>
          </w:tcPr>
          <w:p w:rsidR="0069670D" w:rsidRDefault="0069670D">
            <w:pPr>
              <w:pStyle w:val="ConsPlusNormal"/>
              <w:jc w:val="center"/>
            </w:pPr>
            <w:r>
              <w:t>22</w:t>
            </w:r>
          </w:p>
        </w:tc>
        <w:tc>
          <w:tcPr>
            <w:tcW w:w="4316" w:type="dxa"/>
          </w:tcPr>
          <w:p w:rsidR="0069670D" w:rsidRDefault="0069670D">
            <w:pPr>
              <w:pStyle w:val="ConsPlusNormal"/>
              <w:jc w:val="center"/>
            </w:pPr>
            <w:r>
              <w:t>Государственное бюджетное учреждение здравоохранения "Колышлейская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"Колышлейская районная больница"</w:t>
            </w:r>
          </w:p>
        </w:tc>
      </w:tr>
      <w:tr w:rsidR="0069670D">
        <w:tc>
          <w:tcPr>
            <w:tcW w:w="708" w:type="dxa"/>
          </w:tcPr>
          <w:p w:rsidR="0069670D" w:rsidRDefault="0069670D">
            <w:pPr>
              <w:pStyle w:val="ConsPlusNormal"/>
              <w:jc w:val="center"/>
            </w:pPr>
            <w:r>
              <w:t>23</w:t>
            </w:r>
          </w:p>
        </w:tc>
        <w:tc>
          <w:tcPr>
            <w:tcW w:w="4316" w:type="dxa"/>
          </w:tcPr>
          <w:p w:rsidR="0069670D" w:rsidRDefault="0069670D">
            <w:pPr>
              <w:pStyle w:val="ConsPlusNormal"/>
              <w:jc w:val="center"/>
            </w:pPr>
            <w:r>
              <w:t>Государственное бюджетное учреждение здравоохранения "Лопатинская участковая больница"</w:t>
            </w:r>
          </w:p>
        </w:tc>
        <w:tc>
          <w:tcPr>
            <w:tcW w:w="3969" w:type="dxa"/>
          </w:tcPr>
          <w:p w:rsidR="0069670D" w:rsidRDefault="0069670D">
            <w:pPr>
              <w:pStyle w:val="ConsPlusNormal"/>
              <w:jc w:val="center"/>
            </w:pPr>
            <w:r>
              <w:t>Государственное бюджетное учреждение здравоохранения "Лопатинская участковая больница"</w:t>
            </w:r>
          </w:p>
        </w:tc>
      </w:tr>
      <w:tr w:rsidR="0069670D">
        <w:tc>
          <w:tcPr>
            <w:tcW w:w="708" w:type="dxa"/>
          </w:tcPr>
          <w:p w:rsidR="0069670D" w:rsidRDefault="0069670D">
            <w:pPr>
              <w:pStyle w:val="ConsPlusNormal"/>
              <w:jc w:val="center"/>
            </w:pPr>
            <w:r>
              <w:t>24</w:t>
            </w:r>
          </w:p>
        </w:tc>
        <w:tc>
          <w:tcPr>
            <w:tcW w:w="4316" w:type="dxa"/>
          </w:tcPr>
          <w:p w:rsidR="0069670D" w:rsidRDefault="0069670D">
            <w:pPr>
              <w:pStyle w:val="ConsPlusNormal"/>
              <w:jc w:val="center"/>
            </w:pPr>
            <w:r>
              <w:t>Государственное бюджетное учреждение здравоохранения "Лунинская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"Лунинская районная больница"</w:t>
            </w:r>
          </w:p>
        </w:tc>
      </w:tr>
      <w:tr w:rsidR="0069670D">
        <w:tc>
          <w:tcPr>
            <w:tcW w:w="708" w:type="dxa"/>
          </w:tcPr>
          <w:p w:rsidR="0069670D" w:rsidRDefault="0069670D">
            <w:pPr>
              <w:pStyle w:val="ConsPlusNormal"/>
              <w:jc w:val="center"/>
            </w:pPr>
            <w:r>
              <w:t>25</w:t>
            </w:r>
          </w:p>
        </w:tc>
        <w:tc>
          <w:tcPr>
            <w:tcW w:w="4316" w:type="dxa"/>
          </w:tcPr>
          <w:p w:rsidR="0069670D" w:rsidRDefault="0069670D">
            <w:pPr>
              <w:pStyle w:val="ConsPlusNormal"/>
              <w:jc w:val="center"/>
            </w:pPr>
            <w:r>
              <w:t>Государственное бюджетное учреждение здравоохранения "Мокшанская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"Мокшанская районная больница"</w:t>
            </w:r>
          </w:p>
        </w:tc>
      </w:tr>
      <w:tr w:rsidR="0069670D">
        <w:tc>
          <w:tcPr>
            <w:tcW w:w="708" w:type="dxa"/>
          </w:tcPr>
          <w:p w:rsidR="0069670D" w:rsidRDefault="0069670D">
            <w:pPr>
              <w:pStyle w:val="ConsPlusNormal"/>
              <w:jc w:val="center"/>
            </w:pPr>
            <w:r>
              <w:t>26</w:t>
            </w:r>
          </w:p>
        </w:tc>
        <w:tc>
          <w:tcPr>
            <w:tcW w:w="4316" w:type="dxa"/>
          </w:tcPr>
          <w:p w:rsidR="0069670D" w:rsidRDefault="0069670D">
            <w:pPr>
              <w:pStyle w:val="ConsPlusNormal"/>
              <w:jc w:val="center"/>
            </w:pPr>
            <w:r>
              <w:t>Государственное бюджетное учреждение здравоохранения "Нижнеломовская межрайонная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"Нижнеломовская межрайонная больница"</w:t>
            </w:r>
          </w:p>
        </w:tc>
      </w:tr>
      <w:tr w:rsidR="0069670D">
        <w:tc>
          <w:tcPr>
            <w:tcW w:w="708" w:type="dxa"/>
          </w:tcPr>
          <w:p w:rsidR="0069670D" w:rsidRDefault="0069670D">
            <w:pPr>
              <w:pStyle w:val="ConsPlusNormal"/>
              <w:jc w:val="center"/>
            </w:pPr>
            <w:r>
              <w:lastRenderedPageBreak/>
              <w:t>27</w:t>
            </w:r>
          </w:p>
        </w:tc>
        <w:tc>
          <w:tcPr>
            <w:tcW w:w="4316" w:type="dxa"/>
          </w:tcPr>
          <w:p w:rsidR="0069670D" w:rsidRDefault="0069670D">
            <w:pPr>
              <w:pStyle w:val="ConsPlusNormal"/>
              <w:jc w:val="center"/>
            </w:pPr>
            <w:r>
              <w:t>Государственное бюджетное учреждение здравоохранения "Никольская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"Никольская районная больница"</w:t>
            </w:r>
          </w:p>
        </w:tc>
      </w:tr>
      <w:tr w:rsidR="0069670D">
        <w:tc>
          <w:tcPr>
            <w:tcW w:w="708" w:type="dxa"/>
          </w:tcPr>
          <w:p w:rsidR="0069670D" w:rsidRDefault="0069670D">
            <w:pPr>
              <w:pStyle w:val="ConsPlusNormal"/>
              <w:jc w:val="center"/>
            </w:pPr>
            <w:r>
              <w:t>28</w:t>
            </w:r>
          </w:p>
        </w:tc>
        <w:tc>
          <w:tcPr>
            <w:tcW w:w="4316" w:type="dxa"/>
          </w:tcPr>
          <w:p w:rsidR="0069670D" w:rsidRDefault="0069670D">
            <w:pPr>
              <w:pStyle w:val="ConsPlusNormal"/>
              <w:jc w:val="center"/>
            </w:pPr>
            <w:r>
              <w:t>Государственное бюджетное учреждение здравоохранения "Сердобская межрайонная больница им. А.И. Настина"</w:t>
            </w:r>
          </w:p>
        </w:tc>
        <w:tc>
          <w:tcPr>
            <w:tcW w:w="3969" w:type="dxa"/>
          </w:tcPr>
          <w:p w:rsidR="0069670D" w:rsidRDefault="0069670D">
            <w:pPr>
              <w:pStyle w:val="ConsPlusNormal"/>
              <w:jc w:val="center"/>
            </w:pPr>
            <w:r>
              <w:t>Государственное бюджетное учреждение здравоохранения "Сердобская межрайонная больница им. А.И. Настина"</w:t>
            </w:r>
          </w:p>
        </w:tc>
      </w:tr>
      <w:tr w:rsidR="0069670D">
        <w:tc>
          <w:tcPr>
            <w:tcW w:w="708" w:type="dxa"/>
          </w:tcPr>
          <w:p w:rsidR="0069670D" w:rsidRDefault="0069670D">
            <w:pPr>
              <w:pStyle w:val="ConsPlusNormal"/>
              <w:jc w:val="center"/>
            </w:pPr>
            <w:r>
              <w:t>29</w:t>
            </w:r>
          </w:p>
        </w:tc>
        <w:tc>
          <w:tcPr>
            <w:tcW w:w="4316" w:type="dxa"/>
          </w:tcPr>
          <w:p w:rsidR="0069670D" w:rsidRDefault="0069670D">
            <w:pPr>
              <w:pStyle w:val="ConsPlusNormal"/>
              <w:jc w:val="center"/>
            </w:pPr>
            <w:r>
              <w:t>Государственное бюджетное учреждение здравоохранения "Сосновоборская участковая больница"</w:t>
            </w:r>
          </w:p>
        </w:tc>
        <w:tc>
          <w:tcPr>
            <w:tcW w:w="3969" w:type="dxa"/>
          </w:tcPr>
          <w:p w:rsidR="0069670D" w:rsidRDefault="0069670D">
            <w:pPr>
              <w:pStyle w:val="ConsPlusNormal"/>
              <w:jc w:val="center"/>
            </w:pPr>
            <w:r>
              <w:t>Государственное бюджетное учреждение здравоохранения "Сосновоборская участковая больница"</w:t>
            </w:r>
          </w:p>
        </w:tc>
      </w:tr>
      <w:tr w:rsidR="0069670D">
        <w:tc>
          <w:tcPr>
            <w:tcW w:w="708" w:type="dxa"/>
          </w:tcPr>
          <w:p w:rsidR="0069670D" w:rsidRDefault="0069670D">
            <w:pPr>
              <w:pStyle w:val="ConsPlusNormal"/>
              <w:jc w:val="center"/>
            </w:pPr>
            <w:r>
              <w:t>30</w:t>
            </w:r>
          </w:p>
        </w:tc>
        <w:tc>
          <w:tcPr>
            <w:tcW w:w="4316" w:type="dxa"/>
          </w:tcPr>
          <w:p w:rsidR="0069670D" w:rsidRDefault="0069670D">
            <w:pPr>
              <w:pStyle w:val="ConsPlusNormal"/>
              <w:jc w:val="center"/>
            </w:pPr>
            <w:r>
              <w:t>Государственное бюджетное учреждение здравоохранения "Тамалинская участковая больница"</w:t>
            </w:r>
          </w:p>
        </w:tc>
        <w:tc>
          <w:tcPr>
            <w:tcW w:w="3969" w:type="dxa"/>
          </w:tcPr>
          <w:p w:rsidR="0069670D" w:rsidRDefault="0069670D">
            <w:pPr>
              <w:pStyle w:val="ConsPlusNormal"/>
              <w:jc w:val="center"/>
            </w:pPr>
            <w:r>
              <w:t>Государственное бюджетное учреждение здравоохранения "Тамалинская участковая больница"</w:t>
            </w:r>
          </w:p>
        </w:tc>
      </w:tr>
      <w:tr w:rsidR="0069670D">
        <w:tc>
          <w:tcPr>
            <w:tcW w:w="708" w:type="dxa"/>
          </w:tcPr>
          <w:p w:rsidR="0069670D" w:rsidRDefault="0069670D">
            <w:pPr>
              <w:pStyle w:val="ConsPlusNormal"/>
              <w:jc w:val="center"/>
            </w:pPr>
            <w:r>
              <w:t>31</w:t>
            </w:r>
          </w:p>
        </w:tc>
        <w:tc>
          <w:tcPr>
            <w:tcW w:w="4316" w:type="dxa"/>
          </w:tcPr>
          <w:p w:rsidR="0069670D" w:rsidRDefault="0069670D">
            <w:pPr>
              <w:pStyle w:val="ConsPlusNormal"/>
              <w:jc w:val="center"/>
            </w:pPr>
            <w:r>
              <w:t>Государственное бюджетное учреждение здравоохранения "Пензенская районная больница"</w:t>
            </w:r>
          </w:p>
        </w:tc>
        <w:tc>
          <w:tcPr>
            <w:tcW w:w="3969" w:type="dxa"/>
          </w:tcPr>
          <w:p w:rsidR="0069670D" w:rsidRDefault="0069670D">
            <w:pPr>
              <w:pStyle w:val="ConsPlusNormal"/>
              <w:jc w:val="center"/>
            </w:pPr>
            <w:r>
              <w:t>Государственное бюджетное учреждение здравоохранения "Пензенская районная больница"</w:t>
            </w:r>
          </w:p>
        </w:tc>
      </w:tr>
      <w:tr w:rsidR="0069670D">
        <w:tc>
          <w:tcPr>
            <w:tcW w:w="708" w:type="dxa"/>
          </w:tcPr>
          <w:p w:rsidR="0069670D" w:rsidRDefault="0069670D">
            <w:pPr>
              <w:pStyle w:val="ConsPlusNormal"/>
              <w:jc w:val="center"/>
            </w:pPr>
            <w:r>
              <w:t>32</w:t>
            </w:r>
          </w:p>
        </w:tc>
        <w:tc>
          <w:tcPr>
            <w:tcW w:w="4316" w:type="dxa"/>
          </w:tcPr>
          <w:p w:rsidR="0069670D" w:rsidRDefault="0069670D">
            <w:pPr>
              <w:pStyle w:val="ConsPlusNormal"/>
              <w:jc w:val="center"/>
            </w:pPr>
            <w:r>
              <w:t>Государственное бюджетное учреждение здравоохранения "Шемышейская участковая больница"</w:t>
            </w:r>
          </w:p>
        </w:tc>
        <w:tc>
          <w:tcPr>
            <w:tcW w:w="3969" w:type="dxa"/>
          </w:tcPr>
          <w:p w:rsidR="0069670D" w:rsidRDefault="0069670D">
            <w:pPr>
              <w:pStyle w:val="ConsPlusNormal"/>
              <w:jc w:val="center"/>
            </w:pPr>
            <w:r>
              <w:t>Государственное бюджетное учреждение здравоохранения "Шемышейская участковая больница"</w:t>
            </w:r>
          </w:p>
        </w:tc>
      </w:tr>
      <w:tr w:rsidR="0069670D">
        <w:tc>
          <w:tcPr>
            <w:tcW w:w="708" w:type="dxa"/>
          </w:tcPr>
          <w:p w:rsidR="0069670D" w:rsidRDefault="0069670D">
            <w:pPr>
              <w:pStyle w:val="ConsPlusNormal"/>
              <w:jc w:val="center"/>
            </w:pPr>
            <w:r>
              <w:t>33</w:t>
            </w:r>
          </w:p>
        </w:tc>
        <w:tc>
          <w:tcPr>
            <w:tcW w:w="4316" w:type="dxa"/>
          </w:tcPr>
          <w:p w:rsidR="0069670D" w:rsidRDefault="0069670D">
            <w:pPr>
              <w:pStyle w:val="ConsPlusNormal"/>
              <w:jc w:val="center"/>
            </w:pPr>
            <w:r>
              <w:t>Государственное бюджетное учреждение здравоохранения "Пензенская областная станция скорой медицинской помощи"</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34</w:t>
            </w:r>
          </w:p>
        </w:tc>
        <w:tc>
          <w:tcPr>
            <w:tcW w:w="4316" w:type="dxa"/>
          </w:tcPr>
          <w:p w:rsidR="0069670D" w:rsidRDefault="0069670D">
            <w:pPr>
              <w:pStyle w:val="ConsPlusNormal"/>
              <w:jc w:val="center"/>
            </w:pPr>
            <w: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35</w:t>
            </w:r>
          </w:p>
        </w:tc>
        <w:tc>
          <w:tcPr>
            <w:tcW w:w="4316" w:type="dxa"/>
          </w:tcPr>
          <w:p w:rsidR="0069670D" w:rsidRDefault="0069670D">
            <w:pPr>
              <w:pStyle w:val="ConsPlusNormal"/>
              <w:jc w:val="center"/>
            </w:pPr>
            <w:r>
              <w:t>Государственное бюджетное учреждение здравоохранения "Пензенская областная туберкулезная больница"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36</w:t>
            </w:r>
          </w:p>
        </w:tc>
        <w:tc>
          <w:tcPr>
            <w:tcW w:w="4316" w:type="dxa"/>
          </w:tcPr>
          <w:p w:rsidR="0069670D" w:rsidRDefault="0069670D">
            <w:pPr>
              <w:pStyle w:val="ConsPlusNormal"/>
              <w:jc w:val="center"/>
            </w:pPr>
            <w: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37</w:t>
            </w:r>
          </w:p>
        </w:tc>
        <w:tc>
          <w:tcPr>
            <w:tcW w:w="4316" w:type="dxa"/>
          </w:tcPr>
          <w:p w:rsidR="0069670D" w:rsidRDefault="0069670D">
            <w:pPr>
              <w:pStyle w:val="ConsPlusNormal"/>
              <w:jc w:val="center"/>
            </w:pPr>
            <w:r>
              <w:t>Государственное бюджетное учреждение здравоохранения "Пензенский областной клинический центр крови"</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38</w:t>
            </w:r>
          </w:p>
        </w:tc>
        <w:tc>
          <w:tcPr>
            <w:tcW w:w="4316" w:type="dxa"/>
          </w:tcPr>
          <w:p w:rsidR="0069670D" w:rsidRDefault="0069670D">
            <w:pPr>
              <w:pStyle w:val="ConsPlusNormal"/>
              <w:jc w:val="center"/>
            </w:pPr>
            <w:r>
              <w:t>Государственное бюджетное учреждение здравоохранения "Областная психиатрическая больница им. К.Р. Евграфова"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39</w:t>
            </w:r>
          </w:p>
        </w:tc>
        <w:tc>
          <w:tcPr>
            <w:tcW w:w="4316" w:type="dxa"/>
          </w:tcPr>
          <w:p w:rsidR="0069670D" w:rsidRDefault="0069670D">
            <w:pPr>
              <w:pStyle w:val="ConsPlusNormal"/>
              <w:jc w:val="center"/>
            </w:pPr>
            <w:r>
              <w:t>Государственное бюджетное учреждение здравоохранения "Областное бюро судебно-медицинской экспертизы"</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lastRenderedPageBreak/>
              <w:t>40</w:t>
            </w:r>
          </w:p>
        </w:tc>
        <w:tc>
          <w:tcPr>
            <w:tcW w:w="4316" w:type="dxa"/>
          </w:tcPr>
          <w:p w:rsidR="0069670D" w:rsidRDefault="0069670D">
            <w:pPr>
              <w:pStyle w:val="ConsPlusNormal"/>
              <w:jc w:val="center"/>
            </w:pPr>
            <w:r>
              <w:t>Муниципальное автономное учреждение здравоохранения "Санаторий "Заречье"</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41</w:t>
            </w:r>
          </w:p>
        </w:tc>
        <w:tc>
          <w:tcPr>
            <w:tcW w:w="4316" w:type="dxa"/>
          </w:tcPr>
          <w:p w:rsidR="0069670D" w:rsidRDefault="0069670D">
            <w:pPr>
              <w:pStyle w:val="ConsPlusNormal"/>
              <w:jc w:val="center"/>
            </w:pPr>
            <w:r>
              <w:t>Федеральное государственное бюджетное учреждение здравоохранения "Медико-санитарная часть N 59 Федерального медико-биологического агентства"</w:t>
            </w:r>
          </w:p>
        </w:tc>
        <w:tc>
          <w:tcPr>
            <w:tcW w:w="3969" w:type="dxa"/>
          </w:tcPr>
          <w:p w:rsidR="0069670D" w:rsidRDefault="0069670D">
            <w:pPr>
              <w:pStyle w:val="ConsPlusNormal"/>
              <w:jc w:val="center"/>
            </w:pPr>
            <w:r>
              <w:t>Федеральное государственное бюджетное учреждение здравоохранения "Медико-санитарная часть N 59 Федерального медико-биологического агентства"</w:t>
            </w:r>
          </w:p>
        </w:tc>
      </w:tr>
      <w:tr w:rsidR="0069670D">
        <w:tc>
          <w:tcPr>
            <w:tcW w:w="708" w:type="dxa"/>
          </w:tcPr>
          <w:p w:rsidR="0069670D" w:rsidRDefault="0069670D">
            <w:pPr>
              <w:pStyle w:val="ConsPlusNormal"/>
              <w:jc w:val="center"/>
            </w:pPr>
            <w:r>
              <w:t>42</w:t>
            </w:r>
          </w:p>
        </w:tc>
        <w:tc>
          <w:tcPr>
            <w:tcW w:w="4316" w:type="dxa"/>
          </w:tcPr>
          <w:p w:rsidR="0069670D" w:rsidRDefault="0069670D">
            <w:pPr>
              <w:pStyle w:val="ConsPlusNormal"/>
              <w:jc w:val="center"/>
            </w:pPr>
            <w:r>
              <w:t>Федеральное казенное учреждение "Войсковая часть 45108"</w:t>
            </w:r>
          </w:p>
        </w:tc>
        <w:tc>
          <w:tcPr>
            <w:tcW w:w="3969" w:type="dxa"/>
          </w:tcPr>
          <w:p w:rsidR="0069670D" w:rsidRDefault="0069670D">
            <w:pPr>
              <w:pStyle w:val="ConsPlusNormal"/>
              <w:jc w:val="center"/>
            </w:pPr>
            <w:r>
              <w:t>Федеральное казенное учреждение "Войсковая часть 45108"</w:t>
            </w:r>
          </w:p>
        </w:tc>
      </w:tr>
      <w:tr w:rsidR="0069670D">
        <w:tc>
          <w:tcPr>
            <w:tcW w:w="708" w:type="dxa"/>
          </w:tcPr>
          <w:p w:rsidR="0069670D" w:rsidRDefault="0069670D">
            <w:pPr>
              <w:pStyle w:val="ConsPlusNormal"/>
              <w:jc w:val="center"/>
            </w:pPr>
            <w:r>
              <w:t>43</w:t>
            </w:r>
          </w:p>
        </w:tc>
        <w:tc>
          <w:tcPr>
            <w:tcW w:w="4316" w:type="dxa"/>
          </w:tcPr>
          <w:p w:rsidR="0069670D" w:rsidRDefault="0069670D">
            <w:pPr>
              <w:pStyle w:val="ConsPlusNormal"/>
              <w:jc w:val="center"/>
            </w:pPr>
            <w: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44</w:t>
            </w:r>
          </w:p>
        </w:tc>
        <w:tc>
          <w:tcPr>
            <w:tcW w:w="4316" w:type="dxa"/>
          </w:tcPr>
          <w:p w:rsidR="0069670D" w:rsidRDefault="0069670D">
            <w:pPr>
              <w:pStyle w:val="ConsPlusNormal"/>
              <w:jc w:val="center"/>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45</w:t>
            </w:r>
          </w:p>
        </w:tc>
        <w:tc>
          <w:tcPr>
            <w:tcW w:w="4316" w:type="dxa"/>
          </w:tcPr>
          <w:p w:rsidR="0069670D" w:rsidRDefault="0069670D">
            <w:pPr>
              <w:pStyle w:val="ConsPlusNormal"/>
              <w:jc w:val="center"/>
            </w:pPr>
            <w:r>
              <w:t>Федеральное государственное бюджетное образовательное учреждение высшего образования "Пензенский государственный университет"</w:t>
            </w:r>
          </w:p>
        </w:tc>
        <w:tc>
          <w:tcPr>
            <w:tcW w:w="3969" w:type="dxa"/>
          </w:tcPr>
          <w:p w:rsidR="0069670D" w:rsidRDefault="0069670D">
            <w:pPr>
              <w:pStyle w:val="ConsPlusNormal"/>
              <w:jc w:val="center"/>
            </w:pPr>
            <w:r>
              <w:t>Федеральное государственное бюджетное образовательное учреждение высшего образования "Пензенский государственный университет"</w:t>
            </w:r>
          </w:p>
        </w:tc>
      </w:tr>
      <w:tr w:rsidR="0069670D">
        <w:tc>
          <w:tcPr>
            <w:tcW w:w="708" w:type="dxa"/>
          </w:tcPr>
          <w:p w:rsidR="0069670D" w:rsidRDefault="0069670D">
            <w:pPr>
              <w:pStyle w:val="ConsPlusNormal"/>
              <w:jc w:val="center"/>
            </w:pPr>
            <w:r>
              <w:t>46</w:t>
            </w:r>
          </w:p>
        </w:tc>
        <w:tc>
          <w:tcPr>
            <w:tcW w:w="4316" w:type="dxa"/>
          </w:tcPr>
          <w:p w:rsidR="0069670D" w:rsidRDefault="0069670D">
            <w:pPr>
              <w:pStyle w:val="ConsPlusNormal"/>
              <w:jc w:val="center"/>
            </w:pPr>
            <w:r>
              <w:t>Акционерное общество "Пензенское производственное объединение электронной вычислительной техники имени В.А. Ревунова"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47</w:t>
            </w:r>
          </w:p>
        </w:tc>
        <w:tc>
          <w:tcPr>
            <w:tcW w:w="4316" w:type="dxa"/>
          </w:tcPr>
          <w:p w:rsidR="0069670D" w:rsidRDefault="0069670D">
            <w:pPr>
              <w:pStyle w:val="ConsPlusNormal"/>
              <w:jc w:val="center"/>
            </w:pPr>
            <w:r>
              <w:t>Частное учреждение здравоохранения "Клиническая больница "РЖД-Медицина" города Пенза"</w:t>
            </w:r>
          </w:p>
        </w:tc>
        <w:tc>
          <w:tcPr>
            <w:tcW w:w="3969" w:type="dxa"/>
          </w:tcPr>
          <w:p w:rsidR="0069670D" w:rsidRDefault="0069670D">
            <w:pPr>
              <w:pStyle w:val="ConsPlusNormal"/>
              <w:jc w:val="center"/>
            </w:pPr>
            <w:r>
              <w:t>Частное учреждение здравоохранения "Клиническая больница "РЖД-Медицина" города Пенза"</w:t>
            </w:r>
          </w:p>
        </w:tc>
      </w:tr>
      <w:tr w:rsidR="0069670D">
        <w:tc>
          <w:tcPr>
            <w:tcW w:w="708" w:type="dxa"/>
          </w:tcPr>
          <w:p w:rsidR="0069670D" w:rsidRDefault="0069670D">
            <w:pPr>
              <w:pStyle w:val="ConsPlusNormal"/>
              <w:jc w:val="center"/>
            </w:pPr>
            <w:r>
              <w:t>48</w:t>
            </w:r>
          </w:p>
        </w:tc>
        <w:tc>
          <w:tcPr>
            <w:tcW w:w="4316" w:type="dxa"/>
          </w:tcPr>
          <w:p w:rsidR="0069670D" w:rsidRDefault="0069670D">
            <w:pPr>
              <w:pStyle w:val="ConsPlusNormal"/>
              <w:jc w:val="center"/>
            </w:pPr>
            <w:r>
              <w:t>Общество с ограниченной ответственностью "ИНМЕД"</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49</w:t>
            </w:r>
          </w:p>
        </w:tc>
        <w:tc>
          <w:tcPr>
            <w:tcW w:w="4316" w:type="dxa"/>
          </w:tcPr>
          <w:p w:rsidR="0069670D" w:rsidRDefault="0069670D">
            <w:pPr>
              <w:pStyle w:val="ConsPlusNormal"/>
              <w:jc w:val="center"/>
            </w:pPr>
            <w:r>
              <w:t>Общество с ограниченной ответственностью "Медцентр-УЗИ"</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50</w:t>
            </w:r>
          </w:p>
        </w:tc>
        <w:tc>
          <w:tcPr>
            <w:tcW w:w="4316" w:type="dxa"/>
          </w:tcPr>
          <w:p w:rsidR="0069670D" w:rsidRDefault="0069670D">
            <w:pPr>
              <w:pStyle w:val="ConsPlusNormal"/>
              <w:jc w:val="center"/>
            </w:pPr>
            <w:r>
              <w:t>Общество с ограниченной ответственностью "Лечебно-диагностический центр Международного института биологических систем - Пенза"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51</w:t>
            </w:r>
          </w:p>
        </w:tc>
        <w:tc>
          <w:tcPr>
            <w:tcW w:w="4316" w:type="dxa"/>
          </w:tcPr>
          <w:p w:rsidR="0069670D" w:rsidRDefault="0069670D">
            <w:pPr>
              <w:pStyle w:val="ConsPlusNormal"/>
              <w:jc w:val="center"/>
            </w:pPr>
            <w:r>
              <w:t>Общество с ограниченной ответственностью "Добрый Доктор"</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52</w:t>
            </w:r>
          </w:p>
        </w:tc>
        <w:tc>
          <w:tcPr>
            <w:tcW w:w="4316" w:type="dxa"/>
          </w:tcPr>
          <w:p w:rsidR="0069670D" w:rsidRDefault="0069670D">
            <w:pPr>
              <w:pStyle w:val="ConsPlusNormal"/>
              <w:jc w:val="center"/>
            </w:pPr>
            <w:r>
              <w:t>Общество с ограниченной ответственностью "Нейрон-Мед"</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lastRenderedPageBreak/>
              <w:t>53</w:t>
            </w:r>
          </w:p>
        </w:tc>
        <w:tc>
          <w:tcPr>
            <w:tcW w:w="4316" w:type="dxa"/>
          </w:tcPr>
          <w:p w:rsidR="0069670D" w:rsidRDefault="0069670D">
            <w:pPr>
              <w:pStyle w:val="ConsPlusNormal"/>
              <w:jc w:val="center"/>
            </w:pPr>
            <w:r>
              <w:t>Общество с ограниченной ответственностью "Консультативно-диагностический центр "Клиника-Сити"</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54</w:t>
            </w:r>
          </w:p>
        </w:tc>
        <w:tc>
          <w:tcPr>
            <w:tcW w:w="4316" w:type="dxa"/>
          </w:tcPr>
          <w:p w:rsidR="0069670D" w:rsidRDefault="0069670D">
            <w:pPr>
              <w:pStyle w:val="ConsPlusNormal"/>
              <w:jc w:val="center"/>
            </w:pPr>
            <w:r>
              <w:t>Общество с ограниченной ответственностью "Фрезениус Нефрокеа"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55</w:t>
            </w:r>
          </w:p>
        </w:tc>
        <w:tc>
          <w:tcPr>
            <w:tcW w:w="4316" w:type="dxa"/>
          </w:tcPr>
          <w:p w:rsidR="0069670D" w:rsidRDefault="0069670D">
            <w:pPr>
              <w:pStyle w:val="ConsPlusNormal"/>
              <w:jc w:val="center"/>
            </w:pPr>
            <w:r>
              <w:t>Общество с ограниченной ответственностью "Здоровье"</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56</w:t>
            </w:r>
          </w:p>
        </w:tc>
        <w:tc>
          <w:tcPr>
            <w:tcW w:w="4316" w:type="dxa"/>
          </w:tcPr>
          <w:p w:rsidR="0069670D" w:rsidRDefault="0069670D">
            <w:pPr>
              <w:pStyle w:val="ConsPlusNormal"/>
              <w:jc w:val="center"/>
            </w:pPr>
            <w:r>
              <w:t>Общество с ограниченной ответственностью "Профимед"</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57</w:t>
            </w:r>
          </w:p>
        </w:tc>
        <w:tc>
          <w:tcPr>
            <w:tcW w:w="4316" w:type="dxa"/>
          </w:tcPr>
          <w:p w:rsidR="0069670D" w:rsidRDefault="0069670D">
            <w:pPr>
              <w:pStyle w:val="ConsPlusNormal"/>
              <w:jc w:val="center"/>
            </w:pPr>
            <w:r>
              <w:t>Общество с ограниченной ответственностью "Салютэ"</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58</w:t>
            </w:r>
          </w:p>
        </w:tc>
        <w:tc>
          <w:tcPr>
            <w:tcW w:w="4316" w:type="dxa"/>
          </w:tcPr>
          <w:p w:rsidR="0069670D" w:rsidRDefault="0069670D">
            <w:pPr>
              <w:pStyle w:val="ConsPlusNormal"/>
              <w:jc w:val="center"/>
            </w:pPr>
            <w:r>
              <w:t>Общество с ограниченной ответственностью "Биокор Клиник"</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59</w:t>
            </w:r>
          </w:p>
        </w:tc>
        <w:tc>
          <w:tcPr>
            <w:tcW w:w="4316" w:type="dxa"/>
          </w:tcPr>
          <w:p w:rsidR="0069670D" w:rsidRDefault="0069670D">
            <w:pPr>
              <w:pStyle w:val="ConsPlusNormal"/>
              <w:jc w:val="center"/>
            </w:pPr>
            <w:r>
              <w:t>Общество с ограниченной ответственностью "Клиника диагностики и лечения на Измайлова"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60</w:t>
            </w:r>
          </w:p>
        </w:tc>
        <w:tc>
          <w:tcPr>
            <w:tcW w:w="4316" w:type="dxa"/>
          </w:tcPr>
          <w:p w:rsidR="0069670D" w:rsidRDefault="0069670D">
            <w:pPr>
              <w:pStyle w:val="ConsPlusNormal"/>
              <w:jc w:val="center"/>
            </w:pPr>
            <w:r>
              <w:t>Общество с ограниченной ответственностью "Медицинская клиника "Здоровье"</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61</w:t>
            </w:r>
          </w:p>
        </w:tc>
        <w:tc>
          <w:tcPr>
            <w:tcW w:w="4316" w:type="dxa"/>
          </w:tcPr>
          <w:p w:rsidR="0069670D" w:rsidRDefault="0069670D">
            <w:pPr>
              <w:pStyle w:val="ConsPlusNormal"/>
              <w:jc w:val="center"/>
            </w:pPr>
            <w:r>
              <w:t>Общество с ограниченной ответственностью "Микрохирургия глаза"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62</w:t>
            </w:r>
          </w:p>
        </w:tc>
        <w:tc>
          <w:tcPr>
            <w:tcW w:w="4316" w:type="dxa"/>
          </w:tcPr>
          <w:p w:rsidR="0069670D" w:rsidRDefault="0069670D">
            <w:pPr>
              <w:pStyle w:val="ConsPlusNormal"/>
              <w:jc w:val="center"/>
            </w:pPr>
            <w:r>
              <w:t>Общество с ограниченной ответственностью санаторий "Хопровские зори"</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63</w:t>
            </w:r>
          </w:p>
        </w:tc>
        <w:tc>
          <w:tcPr>
            <w:tcW w:w="4316" w:type="dxa"/>
          </w:tcPr>
          <w:p w:rsidR="0069670D" w:rsidRDefault="0069670D">
            <w:pPr>
              <w:pStyle w:val="ConsPlusNormal"/>
              <w:jc w:val="center"/>
            </w:pPr>
            <w:r>
              <w:t>Закрытое акционерное общество научно-производственное предприятие "Медицина для Вас"</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64</w:t>
            </w:r>
          </w:p>
        </w:tc>
        <w:tc>
          <w:tcPr>
            <w:tcW w:w="4316" w:type="dxa"/>
          </w:tcPr>
          <w:p w:rsidR="0069670D" w:rsidRDefault="0069670D">
            <w:pPr>
              <w:pStyle w:val="ConsPlusNormal"/>
              <w:jc w:val="center"/>
            </w:pPr>
            <w:r>
              <w:t>Общество с ограниченной ответственностью "Медицина для Вас плюс"</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65</w:t>
            </w:r>
          </w:p>
        </w:tc>
        <w:tc>
          <w:tcPr>
            <w:tcW w:w="4316" w:type="dxa"/>
          </w:tcPr>
          <w:p w:rsidR="0069670D" w:rsidRDefault="0069670D">
            <w:pPr>
              <w:pStyle w:val="ConsPlusNormal"/>
              <w:jc w:val="center"/>
            </w:pPr>
            <w:r>
              <w:t>Общество с ограниченной ответственностью "Клинико-диагностический центр "МЕДИКЛИНИК"</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66</w:t>
            </w:r>
          </w:p>
        </w:tc>
        <w:tc>
          <w:tcPr>
            <w:tcW w:w="4316" w:type="dxa"/>
          </w:tcPr>
          <w:p w:rsidR="0069670D" w:rsidRDefault="0069670D">
            <w:pPr>
              <w:pStyle w:val="ConsPlusNormal"/>
              <w:jc w:val="center"/>
            </w:pPr>
            <w:r>
              <w:t>Общество с ограниченной ответственностью "Эстедент"</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67</w:t>
            </w:r>
          </w:p>
        </w:tc>
        <w:tc>
          <w:tcPr>
            <w:tcW w:w="4316" w:type="dxa"/>
          </w:tcPr>
          <w:p w:rsidR="0069670D" w:rsidRDefault="0069670D">
            <w:pPr>
              <w:pStyle w:val="ConsPlusNormal"/>
              <w:jc w:val="center"/>
            </w:pPr>
            <w:r>
              <w:t>Общество с ограниченной ответственностью "ГАРМОНИЯ ПЛЮС"</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68</w:t>
            </w:r>
          </w:p>
        </w:tc>
        <w:tc>
          <w:tcPr>
            <w:tcW w:w="4316" w:type="dxa"/>
          </w:tcPr>
          <w:p w:rsidR="0069670D" w:rsidRDefault="0069670D">
            <w:pPr>
              <w:pStyle w:val="ConsPlusNormal"/>
              <w:jc w:val="center"/>
            </w:pPr>
            <w:r>
              <w:t>Общество с ограниченной ответственностью "Серебряный бор"</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69</w:t>
            </w:r>
          </w:p>
        </w:tc>
        <w:tc>
          <w:tcPr>
            <w:tcW w:w="4316" w:type="dxa"/>
          </w:tcPr>
          <w:p w:rsidR="0069670D" w:rsidRDefault="0069670D">
            <w:pPr>
              <w:pStyle w:val="ConsPlusNormal"/>
              <w:jc w:val="center"/>
            </w:pPr>
            <w:r>
              <w:t xml:space="preserve">Общество с ограниченной </w:t>
            </w:r>
            <w:r>
              <w:lastRenderedPageBreak/>
              <w:t>ответственностью "ПОЛИКЛИНИКА N 8"</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lastRenderedPageBreak/>
              <w:t>70</w:t>
            </w:r>
          </w:p>
        </w:tc>
        <w:tc>
          <w:tcPr>
            <w:tcW w:w="4316" w:type="dxa"/>
          </w:tcPr>
          <w:p w:rsidR="0069670D" w:rsidRDefault="0069670D">
            <w:pPr>
              <w:pStyle w:val="ConsPlusNormal"/>
              <w:jc w:val="center"/>
            </w:pPr>
            <w:r>
              <w:t>Общество с ограниченной ответственностью Клиника Стандарт Пенза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71</w:t>
            </w:r>
          </w:p>
        </w:tc>
        <w:tc>
          <w:tcPr>
            <w:tcW w:w="4316" w:type="dxa"/>
          </w:tcPr>
          <w:p w:rsidR="0069670D" w:rsidRDefault="0069670D">
            <w:pPr>
              <w:pStyle w:val="ConsPlusNormal"/>
              <w:jc w:val="center"/>
            </w:pPr>
            <w:r>
              <w:t>Общество с ограниченной ответственностью "КДФ-Пенза"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72</w:t>
            </w:r>
          </w:p>
        </w:tc>
        <w:tc>
          <w:tcPr>
            <w:tcW w:w="4316" w:type="dxa"/>
          </w:tcPr>
          <w:p w:rsidR="0069670D" w:rsidRDefault="0069670D">
            <w:pPr>
              <w:pStyle w:val="ConsPlusNormal"/>
              <w:jc w:val="center"/>
            </w:pPr>
            <w:r>
              <w:t>Общество с ограниченной ответственностью "Центр ПЭТ-Технолоджи"</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73</w:t>
            </w:r>
          </w:p>
        </w:tc>
        <w:tc>
          <w:tcPr>
            <w:tcW w:w="4316" w:type="dxa"/>
          </w:tcPr>
          <w:p w:rsidR="0069670D" w:rsidRDefault="0069670D">
            <w:pPr>
              <w:pStyle w:val="ConsPlusNormal"/>
              <w:jc w:val="center"/>
            </w:pPr>
            <w:r>
              <w:t>Общество с ограниченной ответственностью "Лечебно-диагностический центр "Губернский доктор"</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74</w:t>
            </w:r>
          </w:p>
        </w:tc>
        <w:tc>
          <w:tcPr>
            <w:tcW w:w="4316" w:type="dxa"/>
          </w:tcPr>
          <w:p w:rsidR="0069670D" w:rsidRDefault="0069670D">
            <w:pPr>
              <w:pStyle w:val="ConsPlusNormal"/>
              <w:jc w:val="center"/>
            </w:pPr>
            <w:r>
              <w:t>Общество с ограниченной ответственностью "Центр зрения"</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75</w:t>
            </w:r>
          </w:p>
        </w:tc>
        <w:tc>
          <w:tcPr>
            <w:tcW w:w="4316" w:type="dxa"/>
          </w:tcPr>
          <w:p w:rsidR="0069670D" w:rsidRDefault="0069670D">
            <w:pPr>
              <w:pStyle w:val="ConsPlusNormal"/>
              <w:jc w:val="center"/>
            </w:pPr>
            <w:r>
              <w:t>Общество с ограниченной ответственностью "СКД МЕДИКАЛ"</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76</w:t>
            </w:r>
          </w:p>
        </w:tc>
        <w:tc>
          <w:tcPr>
            <w:tcW w:w="4316" w:type="dxa"/>
          </w:tcPr>
          <w:p w:rsidR="0069670D" w:rsidRDefault="0069670D">
            <w:pPr>
              <w:pStyle w:val="ConsPlusNormal"/>
              <w:jc w:val="center"/>
            </w:pPr>
            <w:r>
              <w:t>Медицинское частное учреждение Дополнительного профессионального образования "Нефросовет"</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77</w:t>
            </w:r>
          </w:p>
        </w:tc>
        <w:tc>
          <w:tcPr>
            <w:tcW w:w="4316" w:type="dxa"/>
          </w:tcPr>
          <w:p w:rsidR="0069670D" w:rsidRDefault="0069670D">
            <w:pPr>
              <w:pStyle w:val="ConsPlusNormal"/>
              <w:jc w:val="center"/>
            </w:pPr>
            <w:r>
              <w:t>Общество с ограниченной ответственностью "Лаборатория ГЕМОТЕСТ"</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78</w:t>
            </w:r>
          </w:p>
        </w:tc>
        <w:tc>
          <w:tcPr>
            <w:tcW w:w="4316" w:type="dxa"/>
          </w:tcPr>
          <w:p w:rsidR="0069670D" w:rsidRDefault="0069670D">
            <w:pPr>
              <w:pStyle w:val="ConsPlusNormal"/>
              <w:jc w:val="center"/>
            </w:pPr>
            <w:r>
              <w:t>Общество с ограниченной ответственностью "Научно-производственная фирма "ХЕЛИКС"</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79</w:t>
            </w:r>
          </w:p>
        </w:tc>
        <w:tc>
          <w:tcPr>
            <w:tcW w:w="4316" w:type="dxa"/>
          </w:tcPr>
          <w:p w:rsidR="0069670D" w:rsidRDefault="0069670D">
            <w:pPr>
              <w:pStyle w:val="ConsPlusNormal"/>
              <w:jc w:val="center"/>
            </w:pPr>
            <w:r>
              <w:t>Общество с ограниченной ответственностью "ВИТАЛАБ"</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80</w:t>
            </w:r>
          </w:p>
        </w:tc>
        <w:tc>
          <w:tcPr>
            <w:tcW w:w="4316" w:type="dxa"/>
          </w:tcPr>
          <w:p w:rsidR="0069670D" w:rsidRDefault="0069670D">
            <w:pPr>
              <w:pStyle w:val="ConsPlusNormal"/>
              <w:jc w:val="center"/>
            </w:pPr>
            <w:r>
              <w:t>Общество с ограниченной ответственностью "СИТИЛАБ"</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81</w:t>
            </w:r>
          </w:p>
        </w:tc>
        <w:tc>
          <w:tcPr>
            <w:tcW w:w="4316" w:type="dxa"/>
          </w:tcPr>
          <w:p w:rsidR="0069670D" w:rsidRDefault="0069670D">
            <w:pPr>
              <w:pStyle w:val="ConsPlusNormal"/>
              <w:jc w:val="center"/>
            </w:pPr>
            <w:r>
              <w:t>Общество с ограниченной ответственностью "ИНВИТРО-Самара"</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82</w:t>
            </w:r>
          </w:p>
        </w:tc>
        <w:tc>
          <w:tcPr>
            <w:tcW w:w="4316" w:type="dxa"/>
          </w:tcPr>
          <w:p w:rsidR="0069670D" w:rsidRDefault="0069670D">
            <w:pPr>
              <w:pStyle w:val="ConsPlusNormal"/>
              <w:jc w:val="center"/>
            </w:pPr>
            <w:r>
              <w:t>Общество с ограниченной ответственностью "Наука ПЦР"</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83</w:t>
            </w:r>
          </w:p>
        </w:tc>
        <w:tc>
          <w:tcPr>
            <w:tcW w:w="4316" w:type="dxa"/>
          </w:tcPr>
          <w:p w:rsidR="0069670D" w:rsidRDefault="0069670D">
            <w:pPr>
              <w:pStyle w:val="ConsPlusNormal"/>
              <w:jc w:val="center"/>
            </w:pPr>
            <w:r>
              <w:t>Общество с ограниченной ответственностью "Наука КДЛ"</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84</w:t>
            </w:r>
          </w:p>
        </w:tc>
        <w:tc>
          <w:tcPr>
            <w:tcW w:w="4316" w:type="dxa"/>
          </w:tcPr>
          <w:p w:rsidR="0069670D" w:rsidRDefault="0069670D">
            <w:pPr>
              <w:pStyle w:val="ConsPlusNormal"/>
              <w:jc w:val="center"/>
            </w:pPr>
            <w:r>
              <w:t>Общество с ограниченной ответственностью "Наука БАК"</w:t>
            </w:r>
          </w:p>
        </w:tc>
        <w:tc>
          <w:tcPr>
            <w:tcW w:w="3969" w:type="dxa"/>
          </w:tcPr>
          <w:p w:rsidR="0069670D" w:rsidRDefault="0069670D">
            <w:pPr>
              <w:pStyle w:val="ConsPlusNormal"/>
            </w:pPr>
          </w:p>
        </w:tc>
      </w:tr>
      <w:tr w:rsidR="0069670D">
        <w:tc>
          <w:tcPr>
            <w:tcW w:w="708" w:type="dxa"/>
          </w:tcPr>
          <w:p w:rsidR="0069670D" w:rsidRDefault="0069670D">
            <w:pPr>
              <w:pStyle w:val="ConsPlusNormal"/>
              <w:jc w:val="center"/>
            </w:pPr>
            <w:r>
              <w:t>85</w:t>
            </w:r>
          </w:p>
        </w:tc>
        <w:tc>
          <w:tcPr>
            <w:tcW w:w="4316" w:type="dxa"/>
          </w:tcPr>
          <w:p w:rsidR="0069670D" w:rsidRDefault="0069670D">
            <w:pPr>
              <w:pStyle w:val="ConsPlusNormal"/>
              <w:jc w:val="center"/>
            </w:pPr>
            <w:r>
              <w:t>Общество с ограниченной ответственностью "Наука ИФА"</w:t>
            </w:r>
          </w:p>
        </w:tc>
        <w:tc>
          <w:tcPr>
            <w:tcW w:w="3969" w:type="dxa"/>
          </w:tcPr>
          <w:p w:rsidR="0069670D" w:rsidRDefault="0069670D">
            <w:pPr>
              <w:pStyle w:val="ConsPlusNormal"/>
            </w:pPr>
          </w:p>
        </w:tc>
      </w:tr>
      <w:tr w:rsidR="0069670D">
        <w:tc>
          <w:tcPr>
            <w:tcW w:w="5024" w:type="dxa"/>
            <w:gridSpan w:val="2"/>
          </w:tcPr>
          <w:p w:rsidR="0069670D" w:rsidRDefault="0069670D">
            <w:pPr>
              <w:pStyle w:val="ConsPlusNormal"/>
              <w:jc w:val="center"/>
            </w:pPr>
            <w:r>
              <w:t xml:space="preserve">Итого медицинских организаций, осуществляющих деятельность в сфере обязательного медицинского </w:t>
            </w:r>
            <w:r>
              <w:lastRenderedPageBreak/>
              <w:t>страхования</w:t>
            </w:r>
          </w:p>
        </w:tc>
        <w:tc>
          <w:tcPr>
            <w:tcW w:w="3969" w:type="dxa"/>
          </w:tcPr>
          <w:p w:rsidR="0069670D" w:rsidRDefault="0069670D">
            <w:pPr>
              <w:pStyle w:val="ConsPlusNormal"/>
              <w:jc w:val="center"/>
            </w:pPr>
            <w:r>
              <w:lastRenderedPageBreak/>
              <w:t>85</w:t>
            </w:r>
          </w:p>
        </w:tc>
      </w:tr>
      <w:tr w:rsidR="0069670D">
        <w:tc>
          <w:tcPr>
            <w:tcW w:w="5024" w:type="dxa"/>
            <w:gridSpan w:val="2"/>
          </w:tcPr>
          <w:p w:rsidR="0069670D" w:rsidRDefault="0069670D">
            <w:pPr>
              <w:pStyle w:val="ConsPlusNormal"/>
              <w:jc w:val="center"/>
            </w:pPr>
            <w:r>
              <w:lastRenderedPageBreak/>
              <w:t>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3969" w:type="dxa"/>
          </w:tcPr>
          <w:p w:rsidR="0069670D" w:rsidRDefault="0069670D">
            <w:pPr>
              <w:pStyle w:val="ConsPlusNormal"/>
              <w:jc w:val="center"/>
            </w:pPr>
            <w:r>
              <w:t>0</w:t>
            </w:r>
          </w:p>
        </w:tc>
      </w:tr>
    </w:tbl>
    <w:p w:rsidR="0069670D" w:rsidRDefault="0069670D">
      <w:pPr>
        <w:pStyle w:val="ConsPlusNormal"/>
        <w:jc w:val="both"/>
      </w:pPr>
    </w:p>
    <w:p w:rsidR="0069670D" w:rsidRDefault="0069670D">
      <w:pPr>
        <w:pStyle w:val="ConsPlusTitle"/>
        <w:jc w:val="center"/>
        <w:outlineLvl w:val="3"/>
      </w:pPr>
      <w:r>
        <w:t>2.3.5. Объемы предоставления медицинской помощи в рамках</w:t>
      </w:r>
    </w:p>
    <w:p w:rsidR="0069670D" w:rsidRDefault="0069670D">
      <w:pPr>
        <w:pStyle w:val="ConsPlusTitle"/>
        <w:jc w:val="center"/>
      </w:pPr>
      <w:r>
        <w:t>Программы ОМС</w:t>
      </w:r>
    </w:p>
    <w:p w:rsidR="0069670D" w:rsidRDefault="0069670D">
      <w:pPr>
        <w:pStyle w:val="ConsPlusNormal"/>
        <w:jc w:val="both"/>
      </w:pPr>
    </w:p>
    <w:p w:rsidR="0069670D" w:rsidRDefault="0069670D">
      <w:pPr>
        <w:pStyle w:val="ConsPlusNormal"/>
        <w:ind w:firstLine="540"/>
        <w:jc w:val="both"/>
      </w:pPr>
      <w:r>
        <w:t xml:space="preserve">2.3.5.1. Объемы стационарной медицинской помощи, предоставляемой по Программе ОМС на 2022 год </w:t>
      </w:r>
      <w:hyperlink w:anchor="P793" w:history="1">
        <w:r>
          <w:rPr>
            <w:color w:val="0000FF"/>
          </w:rPr>
          <w:t>&lt;*&gt;</w:t>
        </w:r>
      </w:hyperlink>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42"/>
        <w:gridCol w:w="1644"/>
        <w:gridCol w:w="1503"/>
        <w:gridCol w:w="1332"/>
      </w:tblGrid>
      <w:tr w:rsidR="0069670D">
        <w:tc>
          <w:tcPr>
            <w:tcW w:w="794" w:type="dxa"/>
          </w:tcPr>
          <w:p w:rsidR="0069670D" w:rsidRDefault="0069670D">
            <w:pPr>
              <w:pStyle w:val="ConsPlusNormal"/>
              <w:jc w:val="center"/>
            </w:pPr>
            <w:r>
              <w:t>N группы</w:t>
            </w:r>
          </w:p>
        </w:tc>
        <w:tc>
          <w:tcPr>
            <w:tcW w:w="3742" w:type="dxa"/>
          </w:tcPr>
          <w:p w:rsidR="0069670D" w:rsidRDefault="0069670D">
            <w:pPr>
              <w:pStyle w:val="ConsPlusNormal"/>
              <w:jc w:val="center"/>
            </w:pPr>
            <w:r>
              <w:t>Наименование профиля</w:t>
            </w:r>
          </w:p>
        </w:tc>
        <w:tc>
          <w:tcPr>
            <w:tcW w:w="1644" w:type="dxa"/>
          </w:tcPr>
          <w:p w:rsidR="0069670D" w:rsidRDefault="0069670D">
            <w:pPr>
              <w:pStyle w:val="ConsPlusNormal"/>
              <w:jc w:val="center"/>
            </w:pPr>
            <w:r>
              <w:t>Количество случаев госпитализации (законченных случаев лечения в стационарных условиях)</w:t>
            </w:r>
          </w:p>
        </w:tc>
        <w:tc>
          <w:tcPr>
            <w:tcW w:w="1503" w:type="dxa"/>
          </w:tcPr>
          <w:p w:rsidR="0069670D" w:rsidRDefault="0069670D">
            <w:pPr>
              <w:pStyle w:val="ConsPlusNormal"/>
              <w:jc w:val="center"/>
            </w:pPr>
            <w:r>
              <w:t>Количество случаев госпитализации на одно застрахованное лицо в год</w:t>
            </w:r>
          </w:p>
        </w:tc>
        <w:tc>
          <w:tcPr>
            <w:tcW w:w="1332" w:type="dxa"/>
          </w:tcPr>
          <w:p w:rsidR="0069670D" w:rsidRDefault="0069670D">
            <w:pPr>
              <w:pStyle w:val="ConsPlusNormal"/>
              <w:jc w:val="center"/>
            </w:pPr>
            <w:r>
              <w:t>Количество койко-дней</w:t>
            </w:r>
          </w:p>
        </w:tc>
      </w:tr>
      <w:tr w:rsidR="0069670D">
        <w:tc>
          <w:tcPr>
            <w:tcW w:w="794" w:type="dxa"/>
          </w:tcPr>
          <w:p w:rsidR="0069670D" w:rsidRDefault="0069670D">
            <w:pPr>
              <w:pStyle w:val="ConsPlusNormal"/>
              <w:jc w:val="center"/>
            </w:pPr>
            <w:r>
              <w:t>1</w:t>
            </w:r>
          </w:p>
        </w:tc>
        <w:tc>
          <w:tcPr>
            <w:tcW w:w="3742" w:type="dxa"/>
          </w:tcPr>
          <w:p w:rsidR="0069670D" w:rsidRDefault="0069670D">
            <w:pPr>
              <w:pStyle w:val="ConsPlusNormal"/>
              <w:jc w:val="center"/>
            </w:pPr>
            <w:r>
              <w:t>2</w:t>
            </w:r>
          </w:p>
        </w:tc>
        <w:tc>
          <w:tcPr>
            <w:tcW w:w="1644" w:type="dxa"/>
          </w:tcPr>
          <w:p w:rsidR="0069670D" w:rsidRDefault="0069670D">
            <w:pPr>
              <w:pStyle w:val="ConsPlusNormal"/>
              <w:jc w:val="center"/>
            </w:pPr>
            <w:r>
              <w:t>3</w:t>
            </w:r>
          </w:p>
        </w:tc>
        <w:tc>
          <w:tcPr>
            <w:tcW w:w="1503" w:type="dxa"/>
          </w:tcPr>
          <w:p w:rsidR="0069670D" w:rsidRDefault="0069670D">
            <w:pPr>
              <w:pStyle w:val="ConsPlusNormal"/>
              <w:jc w:val="center"/>
            </w:pPr>
            <w:r>
              <w:t>4</w:t>
            </w:r>
          </w:p>
        </w:tc>
        <w:tc>
          <w:tcPr>
            <w:tcW w:w="1332" w:type="dxa"/>
          </w:tcPr>
          <w:p w:rsidR="0069670D" w:rsidRDefault="0069670D">
            <w:pPr>
              <w:pStyle w:val="ConsPlusNormal"/>
              <w:jc w:val="center"/>
            </w:pPr>
            <w:r>
              <w:t>5</w:t>
            </w:r>
          </w:p>
        </w:tc>
      </w:tr>
      <w:tr w:rsidR="0069670D">
        <w:tc>
          <w:tcPr>
            <w:tcW w:w="794" w:type="dxa"/>
            <w:vAlign w:val="center"/>
          </w:tcPr>
          <w:p w:rsidR="0069670D" w:rsidRDefault="0069670D">
            <w:pPr>
              <w:pStyle w:val="ConsPlusNormal"/>
              <w:jc w:val="center"/>
            </w:pPr>
            <w:r>
              <w:t>2</w:t>
            </w:r>
          </w:p>
        </w:tc>
        <w:tc>
          <w:tcPr>
            <w:tcW w:w="3742" w:type="dxa"/>
            <w:vAlign w:val="center"/>
          </w:tcPr>
          <w:p w:rsidR="0069670D" w:rsidRDefault="0069670D">
            <w:pPr>
              <w:pStyle w:val="ConsPlusNormal"/>
            </w:pPr>
            <w:r>
              <w:t>Акушерство и гинекология,</w:t>
            </w:r>
          </w:p>
          <w:p w:rsidR="0069670D" w:rsidRDefault="0069670D">
            <w:pPr>
              <w:pStyle w:val="ConsPlusNormal"/>
            </w:pPr>
            <w:r>
              <w:t>в том числе:</w:t>
            </w:r>
          </w:p>
        </w:tc>
        <w:tc>
          <w:tcPr>
            <w:tcW w:w="1644" w:type="dxa"/>
            <w:vAlign w:val="bottom"/>
          </w:tcPr>
          <w:p w:rsidR="0069670D" w:rsidRDefault="0069670D">
            <w:pPr>
              <w:pStyle w:val="ConsPlusNormal"/>
              <w:jc w:val="center"/>
            </w:pPr>
            <w:r>
              <w:t>25 228</w:t>
            </w:r>
          </w:p>
        </w:tc>
        <w:tc>
          <w:tcPr>
            <w:tcW w:w="1503" w:type="dxa"/>
            <w:vAlign w:val="bottom"/>
          </w:tcPr>
          <w:p w:rsidR="0069670D" w:rsidRDefault="0069670D">
            <w:pPr>
              <w:pStyle w:val="ConsPlusNormal"/>
              <w:jc w:val="center"/>
            </w:pPr>
            <w:r>
              <w:t>0,019941</w:t>
            </w:r>
          </w:p>
        </w:tc>
        <w:tc>
          <w:tcPr>
            <w:tcW w:w="1332" w:type="dxa"/>
            <w:vAlign w:val="bottom"/>
          </w:tcPr>
          <w:p w:rsidR="0069670D" w:rsidRDefault="0069670D">
            <w:pPr>
              <w:pStyle w:val="ConsPlusNormal"/>
              <w:jc w:val="center"/>
            </w:pPr>
            <w:r>
              <w:t>150 957</w:t>
            </w:r>
          </w:p>
        </w:tc>
      </w:tr>
      <w:tr w:rsidR="0069670D">
        <w:tc>
          <w:tcPr>
            <w:tcW w:w="794" w:type="dxa"/>
            <w:vAlign w:val="center"/>
          </w:tcPr>
          <w:p w:rsidR="0069670D" w:rsidRDefault="0069670D">
            <w:pPr>
              <w:pStyle w:val="ConsPlusNormal"/>
            </w:pPr>
          </w:p>
        </w:tc>
        <w:tc>
          <w:tcPr>
            <w:tcW w:w="3742" w:type="dxa"/>
            <w:vAlign w:val="center"/>
          </w:tcPr>
          <w:p w:rsidR="0069670D" w:rsidRDefault="0069670D">
            <w:pPr>
              <w:pStyle w:val="ConsPlusNormal"/>
            </w:pPr>
            <w:r>
              <w:t>при оказании медицинской помощи беременным и роженицам</w:t>
            </w:r>
          </w:p>
        </w:tc>
        <w:tc>
          <w:tcPr>
            <w:tcW w:w="1644" w:type="dxa"/>
            <w:vAlign w:val="bottom"/>
          </w:tcPr>
          <w:p w:rsidR="0069670D" w:rsidRDefault="0069670D">
            <w:pPr>
              <w:pStyle w:val="ConsPlusNormal"/>
              <w:jc w:val="center"/>
            </w:pPr>
            <w:r>
              <w:t>15 548</w:t>
            </w:r>
          </w:p>
        </w:tc>
        <w:tc>
          <w:tcPr>
            <w:tcW w:w="1503" w:type="dxa"/>
            <w:vAlign w:val="bottom"/>
          </w:tcPr>
          <w:p w:rsidR="0069670D" w:rsidRDefault="0069670D">
            <w:pPr>
              <w:pStyle w:val="ConsPlusNormal"/>
              <w:jc w:val="center"/>
            </w:pPr>
            <w:r>
              <w:t>0,012290</w:t>
            </w:r>
          </w:p>
        </w:tc>
        <w:tc>
          <w:tcPr>
            <w:tcW w:w="1332" w:type="dxa"/>
            <w:vAlign w:val="bottom"/>
          </w:tcPr>
          <w:p w:rsidR="0069670D" w:rsidRDefault="0069670D">
            <w:pPr>
              <w:pStyle w:val="ConsPlusNormal"/>
              <w:jc w:val="center"/>
            </w:pPr>
            <w:r>
              <w:t>87 069</w:t>
            </w:r>
          </w:p>
        </w:tc>
      </w:tr>
      <w:tr w:rsidR="0069670D">
        <w:tc>
          <w:tcPr>
            <w:tcW w:w="794" w:type="dxa"/>
            <w:vAlign w:val="center"/>
          </w:tcPr>
          <w:p w:rsidR="0069670D" w:rsidRDefault="0069670D">
            <w:pPr>
              <w:pStyle w:val="ConsPlusNormal"/>
              <w:jc w:val="center"/>
            </w:pPr>
            <w:r>
              <w:t>3</w:t>
            </w:r>
          </w:p>
        </w:tc>
        <w:tc>
          <w:tcPr>
            <w:tcW w:w="3742" w:type="dxa"/>
            <w:vAlign w:val="center"/>
          </w:tcPr>
          <w:p w:rsidR="0069670D" w:rsidRDefault="0069670D">
            <w:pPr>
              <w:pStyle w:val="ConsPlusNormal"/>
            </w:pPr>
            <w:r>
              <w:t>Аллергология и иммунология</w:t>
            </w:r>
          </w:p>
        </w:tc>
        <w:tc>
          <w:tcPr>
            <w:tcW w:w="1644" w:type="dxa"/>
            <w:vAlign w:val="bottom"/>
          </w:tcPr>
          <w:p w:rsidR="0069670D" w:rsidRDefault="0069670D">
            <w:pPr>
              <w:pStyle w:val="ConsPlusNormal"/>
              <w:jc w:val="center"/>
            </w:pPr>
            <w:r>
              <w:t>105</w:t>
            </w:r>
          </w:p>
        </w:tc>
        <w:tc>
          <w:tcPr>
            <w:tcW w:w="1503" w:type="dxa"/>
            <w:vAlign w:val="bottom"/>
          </w:tcPr>
          <w:p w:rsidR="0069670D" w:rsidRDefault="0069670D">
            <w:pPr>
              <w:pStyle w:val="ConsPlusNormal"/>
              <w:jc w:val="center"/>
            </w:pPr>
            <w:r>
              <w:t>0,000083</w:t>
            </w:r>
          </w:p>
        </w:tc>
        <w:tc>
          <w:tcPr>
            <w:tcW w:w="1332" w:type="dxa"/>
            <w:vAlign w:val="bottom"/>
          </w:tcPr>
          <w:p w:rsidR="0069670D" w:rsidRDefault="0069670D">
            <w:pPr>
              <w:pStyle w:val="ConsPlusNormal"/>
              <w:jc w:val="center"/>
            </w:pPr>
            <w:r>
              <w:t>1 061</w:t>
            </w:r>
          </w:p>
        </w:tc>
      </w:tr>
      <w:tr w:rsidR="0069670D">
        <w:tc>
          <w:tcPr>
            <w:tcW w:w="794" w:type="dxa"/>
            <w:vAlign w:val="center"/>
          </w:tcPr>
          <w:p w:rsidR="0069670D" w:rsidRDefault="0069670D">
            <w:pPr>
              <w:pStyle w:val="ConsPlusNormal"/>
              <w:jc w:val="center"/>
            </w:pPr>
            <w:r>
              <w:t>4</w:t>
            </w:r>
          </w:p>
        </w:tc>
        <w:tc>
          <w:tcPr>
            <w:tcW w:w="3742" w:type="dxa"/>
            <w:vAlign w:val="center"/>
          </w:tcPr>
          <w:p w:rsidR="0069670D" w:rsidRDefault="0069670D">
            <w:pPr>
              <w:pStyle w:val="ConsPlusNormal"/>
            </w:pPr>
            <w:r>
              <w:t>Гастроэнтерология</w:t>
            </w:r>
          </w:p>
        </w:tc>
        <w:tc>
          <w:tcPr>
            <w:tcW w:w="1644" w:type="dxa"/>
            <w:vAlign w:val="bottom"/>
          </w:tcPr>
          <w:p w:rsidR="0069670D" w:rsidRDefault="0069670D">
            <w:pPr>
              <w:pStyle w:val="ConsPlusNormal"/>
              <w:jc w:val="center"/>
            </w:pPr>
            <w:r>
              <w:t>5 236</w:t>
            </w:r>
          </w:p>
        </w:tc>
        <w:tc>
          <w:tcPr>
            <w:tcW w:w="1503" w:type="dxa"/>
            <w:vAlign w:val="bottom"/>
          </w:tcPr>
          <w:p w:rsidR="0069670D" w:rsidRDefault="0069670D">
            <w:pPr>
              <w:pStyle w:val="ConsPlusNormal"/>
              <w:jc w:val="center"/>
            </w:pPr>
            <w:r>
              <w:t>0,004139</w:t>
            </w:r>
          </w:p>
        </w:tc>
        <w:tc>
          <w:tcPr>
            <w:tcW w:w="1332" w:type="dxa"/>
            <w:vAlign w:val="bottom"/>
          </w:tcPr>
          <w:p w:rsidR="0069670D" w:rsidRDefault="0069670D">
            <w:pPr>
              <w:pStyle w:val="ConsPlusNormal"/>
              <w:jc w:val="center"/>
            </w:pPr>
            <w:r>
              <w:t>56 549</w:t>
            </w:r>
          </w:p>
        </w:tc>
      </w:tr>
      <w:tr w:rsidR="0069670D">
        <w:tc>
          <w:tcPr>
            <w:tcW w:w="794" w:type="dxa"/>
            <w:vAlign w:val="center"/>
          </w:tcPr>
          <w:p w:rsidR="0069670D" w:rsidRDefault="0069670D">
            <w:pPr>
              <w:pStyle w:val="ConsPlusNormal"/>
              <w:jc w:val="center"/>
            </w:pPr>
            <w:r>
              <w:t>5</w:t>
            </w:r>
          </w:p>
        </w:tc>
        <w:tc>
          <w:tcPr>
            <w:tcW w:w="3742" w:type="dxa"/>
            <w:vAlign w:val="center"/>
          </w:tcPr>
          <w:p w:rsidR="0069670D" w:rsidRDefault="0069670D">
            <w:pPr>
              <w:pStyle w:val="ConsPlusNormal"/>
            </w:pPr>
            <w:r>
              <w:t>Гематология, за исключением случаев при злокачественных новообразованиях лимфоидной и кроветворной тканей (D45-D47)</w:t>
            </w:r>
          </w:p>
        </w:tc>
        <w:tc>
          <w:tcPr>
            <w:tcW w:w="1644" w:type="dxa"/>
            <w:vAlign w:val="bottom"/>
          </w:tcPr>
          <w:p w:rsidR="0069670D" w:rsidRDefault="0069670D">
            <w:pPr>
              <w:pStyle w:val="ConsPlusNormal"/>
              <w:jc w:val="center"/>
            </w:pPr>
            <w:r>
              <w:t>557</w:t>
            </w:r>
          </w:p>
        </w:tc>
        <w:tc>
          <w:tcPr>
            <w:tcW w:w="1503" w:type="dxa"/>
            <w:vAlign w:val="bottom"/>
          </w:tcPr>
          <w:p w:rsidR="0069670D" w:rsidRDefault="0069670D">
            <w:pPr>
              <w:pStyle w:val="ConsPlusNormal"/>
              <w:jc w:val="center"/>
            </w:pPr>
            <w:r>
              <w:t>0,000440</w:t>
            </w:r>
          </w:p>
        </w:tc>
        <w:tc>
          <w:tcPr>
            <w:tcW w:w="1332" w:type="dxa"/>
            <w:vAlign w:val="bottom"/>
          </w:tcPr>
          <w:p w:rsidR="0069670D" w:rsidRDefault="0069670D">
            <w:pPr>
              <w:pStyle w:val="ConsPlusNormal"/>
              <w:jc w:val="center"/>
            </w:pPr>
            <w:r>
              <w:t>7 241</w:t>
            </w:r>
          </w:p>
        </w:tc>
      </w:tr>
      <w:tr w:rsidR="0069670D">
        <w:tc>
          <w:tcPr>
            <w:tcW w:w="794" w:type="dxa"/>
            <w:vAlign w:val="center"/>
          </w:tcPr>
          <w:p w:rsidR="0069670D" w:rsidRDefault="0069670D">
            <w:pPr>
              <w:pStyle w:val="ConsPlusNormal"/>
              <w:jc w:val="center"/>
            </w:pPr>
            <w:r>
              <w:t>6</w:t>
            </w:r>
          </w:p>
        </w:tc>
        <w:tc>
          <w:tcPr>
            <w:tcW w:w="3742" w:type="dxa"/>
            <w:vAlign w:val="center"/>
          </w:tcPr>
          <w:p w:rsidR="0069670D" w:rsidRDefault="0069670D">
            <w:pPr>
              <w:pStyle w:val="ConsPlusNormal"/>
            </w:pPr>
            <w:r>
              <w:t>Дерматология</w:t>
            </w:r>
          </w:p>
        </w:tc>
        <w:tc>
          <w:tcPr>
            <w:tcW w:w="1644" w:type="dxa"/>
            <w:vAlign w:val="bottom"/>
          </w:tcPr>
          <w:p w:rsidR="0069670D" w:rsidRDefault="0069670D">
            <w:pPr>
              <w:pStyle w:val="ConsPlusNormal"/>
              <w:jc w:val="center"/>
            </w:pPr>
            <w:r>
              <w:t>519</w:t>
            </w:r>
          </w:p>
        </w:tc>
        <w:tc>
          <w:tcPr>
            <w:tcW w:w="1503" w:type="dxa"/>
            <w:vAlign w:val="bottom"/>
          </w:tcPr>
          <w:p w:rsidR="0069670D" w:rsidRDefault="0069670D">
            <w:pPr>
              <w:pStyle w:val="ConsPlusNormal"/>
              <w:jc w:val="center"/>
            </w:pPr>
            <w:r>
              <w:t>0,000410</w:t>
            </w:r>
          </w:p>
        </w:tc>
        <w:tc>
          <w:tcPr>
            <w:tcW w:w="1332" w:type="dxa"/>
            <w:vAlign w:val="bottom"/>
          </w:tcPr>
          <w:p w:rsidR="0069670D" w:rsidRDefault="0069670D">
            <w:pPr>
              <w:pStyle w:val="ConsPlusNormal"/>
              <w:jc w:val="center"/>
            </w:pPr>
            <w:r>
              <w:t>6 384</w:t>
            </w:r>
          </w:p>
        </w:tc>
      </w:tr>
      <w:tr w:rsidR="0069670D">
        <w:tc>
          <w:tcPr>
            <w:tcW w:w="794" w:type="dxa"/>
            <w:vAlign w:val="center"/>
          </w:tcPr>
          <w:p w:rsidR="0069670D" w:rsidRDefault="0069670D">
            <w:pPr>
              <w:pStyle w:val="ConsPlusNormal"/>
              <w:jc w:val="center"/>
            </w:pPr>
            <w:r>
              <w:t>7</w:t>
            </w:r>
          </w:p>
        </w:tc>
        <w:tc>
          <w:tcPr>
            <w:tcW w:w="3742" w:type="dxa"/>
            <w:vAlign w:val="center"/>
          </w:tcPr>
          <w:p w:rsidR="0069670D" w:rsidRDefault="0069670D">
            <w:pPr>
              <w:pStyle w:val="ConsPlusNormal"/>
            </w:pPr>
            <w:r>
              <w:t>Детская кардиология</w:t>
            </w:r>
          </w:p>
        </w:tc>
        <w:tc>
          <w:tcPr>
            <w:tcW w:w="1644" w:type="dxa"/>
            <w:vAlign w:val="bottom"/>
          </w:tcPr>
          <w:p w:rsidR="0069670D" w:rsidRDefault="0069670D">
            <w:pPr>
              <w:pStyle w:val="ConsPlusNormal"/>
              <w:jc w:val="center"/>
            </w:pPr>
            <w:r>
              <w:t>137</w:t>
            </w:r>
          </w:p>
        </w:tc>
        <w:tc>
          <w:tcPr>
            <w:tcW w:w="1503" w:type="dxa"/>
            <w:vAlign w:val="bottom"/>
          </w:tcPr>
          <w:p w:rsidR="0069670D" w:rsidRDefault="0069670D">
            <w:pPr>
              <w:pStyle w:val="ConsPlusNormal"/>
              <w:jc w:val="center"/>
            </w:pPr>
            <w:r>
              <w:t>0,000108</w:t>
            </w:r>
          </w:p>
        </w:tc>
        <w:tc>
          <w:tcPr>
            <w:tcW w:w="1332" w:type="dxa"/>
            <w:vAlign w:val="bottom"/>
          </w:tcPr>
          <w:p w:rsidR="0069670D" w:rsidRDefault="0069670D">
            <w:pPr>
              <w:pStyle w:val="ConsPlusNormal"/>
              <w:jc w:val="center"/>
            </w:pPr>
            <w:r>
              <w:t>1 480</w:t>
            </w:r>
          </w:p>
        </w:tc>
      </w:tr>
      <w:tr w:rsidR="0069670D">
        <w:tc>
          <w:tcPr>
            <w:tcW w:w="794" w:type="dxa"/>
            <w:vAlign w:val="center"/>
          </w:tcPr>
          <w:p w:rsidR="0069670D" w:rsidRDefault="0069670D">
            <w:pPr>
              <w:pStyle w:val="ConsPlusNormal"/>
              <w:jc w:val="center"/>
            </w:pPr>
            <w:r>
              <w:t>8</w:t>
            </w:r>
          </w:p>
        </w:tc>
        <w:tc>
          <w:tcPr>
            <w:tcW w:w="3742" w:type="dxa"/>
            <w:vAlign w:val="center"/>
          </w:tcPr>
          <w:p w:rsidR="0069670D" w:rsidRDefault="0069670D">
            <w:pPr>
              <w:pStyle w:val="ConsPlusNormal"/>
            </w:pPr>
            <w:r>
              <w:t>Детская онкология для случаев лечения пациентов со злокачественными новообразованиями (С00-С97, D00-D09, D45-D47)</w:t>
            </w:r>
          </w:p>
        </w:tc>
        <w:tc>
          <w:tcPr>
            <w:tcW w:w="1644" w:type="dxa"/>
            <w:vAlign w:val="bottom"/>
          </w:tcPr>
          <w:p w:rsidR="0069670D" w:rsidRDefault="0069670D">
            <w:pPr>
              <w:pStyle w:val="ConsPlusNormal"/>
              <w:jc w:val="center"/>
            </w:pPr>
            <w:r>
              <w:t>113</w:t>
            </w:r>
          </w:p>
        </w:tc>
        <w:tc>
          <w:tcPr>
            <w:tcW w:w="1503" w:type="dxa"/>
            <w:vAlign w:val="bottom"/>
          </w:tcPr>
          <w:p w:rsidR="0069670D" w:rsidRDefault="0069670D">
            <w:pPr>
              <w:pStyle w:val="ConsPlusNormal"/>
              <w:jc w:val="center"/>
            </w:pPr>
            <w:r>
              <w:t>0,000089</w:t>
            </w:r>
          </w:p>
        </w:tc>
        <w:tc>
          <w:tcPr>
            <w:tcW w:w="1332" w:type="dxa"/>
            <w:vAlign w:val="bottom"/>
          </w:tcPr>
          <w:p w:rsidR="0069670D" w:rsidRDefault="0069670D">
            <w:pPr>
              <w:pStyle w:val="ConsPlusNormal"/>
              <w:jc w:val="center"/>
            </w:pPr>
            <w:r>
              <w:t>1 220</w:t>
            </w:r>
          </w:p>
        </w:tc>
      </w:tr>
      <w:tr w:rsidR="0069670D">
        <w:tc>
          <w:tcPr>
            <w:tcW w:w="794" w:type="dxa"/>
            <w:vAlign w:val="center"/>
          </w:tcPr>
          <w:p w:rsidR="0069670D" w:rsidRDefault="0069670D">
            <w:pPr>
              <w:pStyle w:val="ConsPlusNormal"/>
              <w:jc w:val="center"/>
            </w:pPr>
            <w:r>
              <w:t>9</w:t>
            </w:r>
          </w:p>
        </w:tc>
        <w:tc>
          <w:tcPr>
            <w:tcW w:w="3742" w:type="dxa"/>
            <w:vAlign w:val="center"/>
          </w:tcPr>
          <w:p w:rsidR="0069670D" w:rsidRDefault="0069670D">
            <w:pPr>
              <w:pStyle w:val="ConsPlusNormal"/>
            </w:pPr>
            <w:r>
              <w:t>Детская урология-андрология</w:t>
            </w:r>
          </w:p>
        </w:tc>
        <w:tc>
          <w:tcPr>
            <w:tcW w:w="1644" w:type="dxa"/>
            <w:vAlign w:val="bottom"/>
          </w:tcPr>
          <w:p w:rsidR="0069670D" w:rsidRDefault="0069670D">
            <w:pPr>
              <w:pStyle w:val="ConsPlusNormal"/>
              <w:jc w:val="center"/>
            </w:pPr>
            <w:r>
              <w:t>784</w:t>
            </w:r>
          </w:p>
        </w:tc>
        <w:tc>
          <w:tcPr>
            <w:tcW w:w="1503" w:type="dxa"/>
            <w:vAlign w:val="bottom"/>
          </w:tcPr>
          <w:p w:rsidR="0069670D" w:rsidRDefault="0069670D">
            <w:pPr>
              <w:pStyle w:val="ConsPlusNormal"/>
              <w:jc w:val="center"/>
            </w:pPr>
            <w:r>
              <w:t>0,000620</w:t>
            </w:r>
          </w:p>
        </w:tc>
        <w:tc>
          <w:tcPr>
            <w:tcW w:w="1332" w:type="dxa"/>
            <w:vAlign w:val="bottom"/>
          </w:tcPr>
          <w:p w:rsidR="0069670D" w:rsidRDefault="0069670D">
            <w:pPr>
              <w:pStyle w:val="ConsPlusNormal"/>
              <w:jc w:val="center"/>
            </w:pPr>
            <w:r>
              <w:t>6 978</w:t>
            </w:r>
          </w:p>
        </w:tc>
      </w:tr>
      <w:tr w:rsidR="0069670D">
        <w:tc>
          <w:tcPr>
            <w:tcW w:w="794" w:type="dxa"/>
            <w:vAlign w:val="center"/>
          </w:tcPr>
          <w:p w:rsidR="0069670D" w:rsidRDefault="0069670D">
            <w:pPr>
              <w:pStyle w:val="ConsPlusNormal"/>
              <w:jc w:val="center"/>
            </w:pPr>
            <w:r>
              <w:t>10</w:t>
            </w:r>
          </w:p>
        </w:tc>
        <w:tc>
          <w:tcPr>
            <w:tcW w:w="3742" w:type="dxa"/>
            <w:vAlign w:val="center"/>
          </w:tcPr>
          <w:p w:rsidR="0069670D" w:rsidRDefault="0069670D">
            <w:pPr>
              <w:pStyle w:val="ConsPlusNormal"/>
            </w:pPr>
            <w:r>
              <w:t>Детская хирургия</w:t>
            </w:r>
          </w:p>
        </w:tc>
        <w:tc>
          <w:tcPr>
            <w:tcW w:w="1644" w:type="dxa"/>
            <w:vAlign w:val="bottom"/>
          </w:tcPr>
          <w:p w:rsidR="0069670D" w:rsidRDefault="0069670D">
            <w:pPr>
              <w:pStyle w:val="ConsPlusNormal"/>
              <w:jc w:val="center"/>
            </w:pPr>
            <w:r>
              <w:t>703</w:t>
            </w:r>
          </w:p>
        </w:tc>
        <w:tc>
          <w:tcPr>
            <w:tcW w:w="1503" w:type="dxa"/>
            <w:vAlign w:val="bottom"/>
          </w:tcPr>
          <w:p w:rsidR="0069670D" w:rsidRDefault="0069670D">
            <w:pPr>
              <w:pStyle w:val="ConsPlusNormal"/>
              <w:jc w:val="center"/>
            </w:pPr>
            <w:r>
              <w:t>0,000556</w:t>
            </w:r>
          </w:p>
        </w:tc>
        <w:tc>
          <w:tcPr>
            <w:tcW w:w="1332" w:type="dxa"/>
            <w:vAlign w:val="bottom"/>
          </w:tcPr>
          <w:p w:rsidR="0069670D" w:rsidRDefault="0069670D">
            <w:pPr>
              <w:pStyle w:val="ConsPlusNormal"/>
              <w:jc w:val="center"/>
            </w:pPr>
            <w:r>
              <w:t>6 257</w:t>
            </w:r>
          </w:p>
        </w:tc>
      </w:tr>
      <w:tr w:rsidR="0069670D">
        <w:tc>
          <w:tcPr>
            <w:tcW w:w="794" w:type="dxa"/>
            <w:vAlign w:val="center"/>
          </w:tcPr>
          <w:p w:rsidR="0069670D" w:rsidRDefault="0069670D">
            <w:pPr>
              <w:pStyle w:val="ConsPlusNormal"/>
              <w:jc w:val="center"/>
            </w:pPr>
            <w:r>
              <w:lastRenderedPageBreak/>
              <w:t>11</w:t>
            </w:r>
          </w:p>
        </w:tc>
        <w:tc>
          <w:tcPr>
            <w:tcW w:w="3742" w:type="dxa"/>
            <w:vAlign w:val="center"/>
          </w:tcPr>
          <w:p w:rsidR="0069670D" w:rsidRDefault="0069670D">
            <w:pPr>
              <w:pStyle w:val="ConsPlusNormal"/>
            </w:pPr>
            <w:r>
              <w:t>Детская эндокринология</w:t>
            </w:r>
          </w:p>
        </w:tc>
        <w:tc>
          <w:tcPr>
            <w:tcW w:w="1644" w:type="dxa"/>
            <w:vAlign w:val="bottom"/>
          </w:tcPr>
          <w:p w:rsidR="0069670D" w:rsidRDefault="0069670D">
            <w:pPr>
              <w:pStyle w:val="ConsPlusNormal"/>
              <w:jc w:val="center"/>
            </w:pPr>
            <w:r>
              <w:t>219</w:t>
            </w:r>
          </w:p>
        </w:tc>
        <w:tc>
          <w:tcPr>
            <w:tcW w:w="1503" w:type="dxa"/>
            <w:vAlign w:val="bottom"/>
          </w:tcPr>
          <w:p w:rsidR="0069670D" w:rsidRDefault="0069670D">
            <w:pPr>
              <w:pStyle w:val="ConsPlusNormal"/>
              <w:jc w:val="center"/>
            </w:pPr>
            <w:r>
              <w:t>0,000173</w:t>
            </w:r>
          </w:p>
        </w:tc>
        <w:tc>
          <w:tcPr>
            <w:tcW w:w="1332" w:type="dxa"/>
            <w:vAlign w:val="bottom"/>
          </w:tcPr>
          <w:p w:rsidR="0069670D" w:rsidRDefault="0069670D">
            <w:pPr>
              <w:pStyle w:val="ConsPlusNormal"/>
              <w:jc w:val="center"/>
            </w:pPr>
            <w:r>
              <w:t>2 540</w:t>
            </w:r>
          </w:p>
        </w:tc>
      </w:tr>
      <w:tr w:rsidR="0069670D">
        <w:tc>
          <w:tcPr>
            <w:tcW w:w="794" w:type="dxa"/>
            <w:vAlign w:val="center"/>
          </w:tcPr>
          <w:p w:rsidR="0069670D" w:rsidRDefault="0069670D">
            <w:pPr>
              <w:pStyle w:val="ConsPlusNormal"/>
              <w:jc w:val="center"/>
            </w:pPr>
            <w:r>
              <w:t>12</w:t>
            </w:r>
          </w:p>
        </w:tc>
        <w:tc>
          <w:tcPr>
            <w:tcW w:w="3742" w:type="dxa"/>
            <w:vAlign w:val="center"/>
          </w:tcPr>
          <w:p w:rsidR="0069670D" w:rsidRDefault="0069670D">
            <w:pPr>
              <w:pStyle w:val="ConsPlusNormal"/>
            </w:pPr>
            <w:r>
              <w:t>Инфекционные болезни, в том числе:</w:t>
            </w:r>
          </w:p>
        </w:tc>
        <w:tc>
          <w:tcPr>
            <w:tcW w:w="1644" w:type="dxa"/>
            <w:vAlign w:val="bottom"/>
          </w:tcPr>
          <w:p w:rsidR="0069670D" w:rsidRDefault="0069670D">
            <w:pPr>
              <w:pStyle w:val="ConsPlusNormal"/>
              <w:jc w:val="center"/>
            </w:pPr>
            <w:r>
              <w:t>22 648</w:t>
            </w:r>
          </w:p>
        </w:tc>
        <w:tc>
          <w:tcPr>
            <w:tcW w:w="1503" w:type="dxa"/>
            <w:vAlign w:val="bottom"/>
          </w:tcPr>
          <w:p w:rsidR="0069670D" w:rsidRDefault="0069670D">
            <w:pPr>
              <w:pStyle w:val="ConsPlusNormal"/>
              <w:jc w:val="center"/>
            </w:pPr>
            <w:r>
              <w:t>0,017902</w:t>
            </w:r>
          </w:p>
        </w:tc>
        <w:tc>
          <w:tcPr>
            <w:tcW w:w="1332" w:type="dxa"/>
            <w:vAlign w:val="bottom"/>
          </w:tcPr>
          <w:p w:rsidR="0069670D" w:rsidRDefault="0069670D">
            <w:pPr>
              <w:pStyle w:val="ConsPlusNormal"/>
              <w:jc w:val="center"/>
            </w:pPr>
            <w:r>
              <w:t>160 801</w:t>
            </w:r>
          </w:p>
        </w:tc>
      </w:tr>
      <w:tr w:rsidR="0069670D">
        <w:tc>
          <w:tcPr>
            <w:tcW w:w="794" w:type="dxa"/>
            <w:vAlign w:val="center"/>
          </w:tcPr>
          <w:p w:rsidR="0069670D" w:rsidRDefault="0069670D">
            <w:pPr>
              <w:pStyle w:val="ConsPlusNormal"/>
            </w:pPr>
          </w:p>
        </w:tc>
        <w:tc>
          <w:tcPr>
            <w:tcW w:w="3742" w:type="dxa"/>
            <w:vAlign w:val="center"/>
          </w:tcPr>
          <w:p w:rsidR="0069670D" w:rsidRDefault="0069670D">
            <w:pPr>
              <w:pStyle w:val="ConsPlusNormal"/>
            </w:pPr>
            <w:r>
              <w:t>для случаев лечения пациентов с заболеванием или подозрением на заболевание новой коронавирусной инфекцией (COVID-19)</w:t>
            </w:r>
          </w:p>
        </w:tc>
        <w:tc>
          <w:tcPr>
            <w:tcW w:w="1644" w:type="dxa"/>
            <w:vAlign w:val="bottom"/>
          </w:tcPr>
          <w:p w:rsidR="0069670D" w:rsidRDefault="0069670D">
            <w:pPr>
              <w:pStyle w:val="ConsPlusNormal"/>
              <w:jc w:val="center"/>
            </w:pPr>
            <w:r>
              <w:t>4 782</w:t>
            </w:r>
          </w:p>
        </w:tc>
        <w:tc>
          <w:tcPr>
            <w:tcW w:w="1503" w:type="dxa"/>
            <w:vAlign w:val="bottom"/>
          </w:tcPr>
          <w:p w:rsidR="0069670D" w:rsidRDefault="0069670D">
            <w:pPr>
              <w:pStyle w:val="ConsPlusNormal"/>
              <w:jc w:val="center"/>
            </w:pPr>
            <w:r>
              <w:t>0,003780</w:t>
            </w:r>
          </w:p>
        </w:tc>
        <w:tc>
          <w:tcPr>
            <w:tcW w:w="1332" w:type="dxa"/>
            <w:vAlign w:val="bottom"/>
          </w:tcPr>
          <w:p w:rsidR="0069670D" w:rsidRDefault="0069670D">
            <w:pPr>
              <w:pStyle w:val="ConsPlusNormal"/>
              <w:jc w:val="center"/>
            </w:pPr>
            <w:r>
              <w:t>33 952</w:t>
            </w:r>
          </w:p>
        </w:tc>
      </w:tr>
      <w:tr w:rsidR="0069670D">
        <w:tc>
          <w:tcPr>
            <w:tcW w:w="794" w:type="dxa"/>
            <w:vAlign w:val="center"/>
          </w:tcPr>
          <w:p w:rsidR="0069670D" w:rsidRDefault="0069670D">
            <w:pPr>
              <w:pStyle w:val="ConsPlusNormal"/>
              <w:jc w:val="center"/>
            </w:pPr>
            <w:r>
              <w:t>13</w:t>
            </w:r>
          </w:p>
        </w:tc>
        <w:tc>
          <w:tcPr>
            <w:tcW w:w="3742" w:type="dxa"/>
            <w:vAlign w:val="center"/>
          </w:tcPr>
          <w:p w:rsidR="0069670D" w:rsidRDefault="0069670D">
            <w:pPr>
              <w:pStyle w:val="ConsPlusNormal"/>
            </w:pPr>
            <w:r>
              <w:t>Кардиология</w:t>
            </w:r>
          </w:p>
        </w:tc>
        <w:tc>
          <w:tcPr>
            <w:tcW w:w="1644" w:type="dxa"/>
            <w:vAlign w:val="bottom"/>
          </w:tcPr>
          <w:p w:rsidR="0069670D" w:rsidRDefault="0069670D">
            <w:pPr>
              <w:pStyle w:val="ConsPlusNormal"/>
              <w:jc w:val="center"/>
            </w:pPr>
            <w:r>
              <w:t>6 324</w:t>
            </w:r>
          </w:p>
        </w:tc>
        <w:tc>
          <w:tcPr>
            <w:tcW w:w="1503" w:type="dxa"/>
            <w:vAlign w:val="bottom"/>
          </w:tcPr>
          <w:p w:rsidR="0069670D" w:rsidRDefault="0069670D">
            <w:pPr>
              <w:pStyle w:val="ConsPlusNormal"/>
              <w:jc w:val="center"/>
            </w:pPr>
            <w:r>
              <w:t>0,004999</w:t>
            </w:r>
          </w:p>
        </w:tc>
        <w:tc>
          <w:tcPr>
            <w:tcW w:w="1332" w:type="dxa"/>
            <w:vAlign w:val="bottom"/>
          </w:tcPr>
          <w:p w:rsidR="0069670D" w:rsidRDefault="0069670D">
            <w:pPr>
              <w:pStyle w:val="ConsPlusNormal"/>
              <w:jc w:val="center"/>
            </w:pPr>
            <w:r>
              <w:t>68 299</w:t>
            </w:r>
          </w:p>
        </w:tc>
      </w:tr>
      <w:tr w:rsidR="0069670D">
        <w:tc>
          <w:tcPr>
            <w:tcW w:w="794" w:type="dxa"/>
            <w:vAlign w:val="center"/>
          </w:tcPr>
          <w:p w:rsidR="0069670D" w:rsidRDefault="0069670D">
            <w:pPr>
              <w:pStyle w:val="ConsPlusNormal"/>
              <w:jc w:val="center"/>
            </w:pPr>
            <w:r>
              <w:t>14</w:t>
            </w:r>
          </w:p>
        </w:tc>
        <w:tc>
          <w:tcPr>
            <w:tcW w:w="3742" w:type="dxa"/>
            <w:vAlign w:val="center"/>
          </w:tcPr>
          <w:p w:rsidR="0069670D" w:rsidRDefault="0069670D">
            <w:pPr>
              <w:pStyle w:val="ConsPlusNormal"/>
            </w:pPr>
            <w:r>
              <w:t>Колопроктология</w:t>
            </w:r>
          </w:p>
        </w:tc>
        <w:tc>
          <w:tcPr>
            <w:tcW w:w="1644" w:type="dxa"/>
            <w:vAlign w:val="bottom"/>
          </w:tcPr>
          <w:p w:rsidR="0069670D" w:rsidRDefault="0069670D">
            <w:pPr>
              <w:pStyle w:val="ConsPlusNormal"/>
              <w:jc w:val="center"/>
            </w:pPr>
            <w:r>
              <w:t>678</w:t>
            </w:r>
          </w:p>
        </w:tc>
        <w:tc>
          <w:tcPr>
            <w:tcW w:w="1503" w:type="dxa"/>
            <w:vAlign w:val="bottom"/>
          </w:tcPr>
          <w:p w:rsidR="0069670D" w:rsidRDefault="0069670D">
            <w:pPr>
              <w:pStyle w:val="ConsPlusNormal"/>
              <w:jc w:val="center"/>
            </w:pPr>
            <w:r>
              <w:t>0,000536</w:t>
            </w:r>
          </w:p>
        </w:tc>
        <w:tc>
          <w:tcPr>
            <w:tcW w:w="1332" w:type="dxa"/>
            <w:vAlign w:val="bottom"/>
          </w:tcPr>
          <w:p w:rsidR="0069670D" w:rsidRDefault="0069670D">
            <w:pPr>
              <w:pStyle w:val="ConsPlusNormal"/>
              <w:jc w:val="center"/>
            </w:pPr>
            <w:r>
              <w:t>6 712</w:t>
            </w:r>
          </w:p>
        </w:tc>
      </w:tr>
      <w:tr w:rsidR="0069670D">
        <w:tc>
          <w:tcPr>
            <w:tcW w:w="794" w:type="dxa"/>
            <w:vAlign w:val="center"/>
          </w:tcPr>
          <w:p w:rsidR="0069670D" w:rsidRDefault="0069670D">
            <w:pPr>
              <w:pStyle w:val="ConsPlusNormal"/>
              <w:jc w:val="center"/>
            </w:pPr>
            <w:r>
              <w:t>15</w:t>
            </w:r>
          </w:p>
        </w:tc>
        <w:tc>
          <w:tcPr>
            <w:tcW w:w="3742" w:type="dxa"/>
            <w:vAlign w:val="center"/>
          </w:tcPr>
          <w:p w:rsidR="0069670D" w:rsidRDefault="0069670D">
            <w:pPr>
              <w:pStyle w:val="ConsPlusNormal"/>
            </w:pPr>
            <w:r>
              <w:t>Неврология</w:t>
            </w:r>
          </w:p>
        </w:tc>
        <w:tc>
          <w:tcPr>
            <w:tcW w:w="1644" w:type="dxa"/>
            <w:vAlign w:val="bottom"/>
          </w:tcPr>
          <w:p w:rsidR="0069670D" w:rsidRDefault="0069670D">
            <w:pPr>
              <w:pStyle w:val="ConsPlusNormal"/>
              <w:jc w:val="center"/>
            </w:pPr>
            <w:r>
              <w:t>18 549</w:t>
            </w:r>
          </w:p>
        </w:tc>
        <w:tc>
          <w:tcPr>
            <w:tcW w:w="1503" w:type="dxa"/>
            <w:vAlign w:val="bottom"/>
          </w:tcPr>
          <w:p w:rsidR="0069670D" w:rsidRDefault="0069670D">
            <w:pPr>
              <w:pStyle w:val="ConsPlusNormal"/>
              <w:jc w:val="center"/>
            </w:pPr>
            <w:r>
              <w:t>0,014662</w:t>
            </w:r>
          </w:p>
        </w:tc>
        <w:tc>
          <w:tcPr>
            <w:tcW w:w="1332" w:type="dxa"/>
            <w:vAlign w:val="bottom"/>
          </w:tcPr>
          <w:p w:rsidR="0069670D" w:rsidRDefault="0069670D">
            <w:pPr>
              <w:pStyle w:val="ConsPlusNormal"/>
              <w:jc w:val="center"/>
            </w:pPr>
            <w:r>
              <w:t>224 443</w:t>
            </w:r>
          </w:p>
        </w:tc>
      </w:tr>
      <w:tr w:rsidR="0069670D">
        <w:tc>
          <w:tcPr>
            <w:tcW w:w="794" w:type="dxa"/>
            <w:vAlign w:val="center"/>
          </w:tcPr>
          <w:p w:rsidR="0069670D" w:rsidRDefault="0069670D">
            <w:pPr>
              <w:pStyle w:val="ConsPlusNormal"/>
              <w:jc w:val="center"/>
            </w:pPr>
            <w:r>
              <w:t>16</w:t>
            </w:r>
          </w:p>
        </w:tc>
        <w:tc>
          <w:tcPr>
            <w:tcW w:w="3742" w:type="dxa"/>
            <w:vAlign w:val="center"/>
          </w:tcPr>
          <w:p w:rsidR="0069670D" w:rsidRDefault="0069670D">
            <w:pPr>
              <w:pStyle w:val="ConsPlusNormal"/>
            </w:pPr>
            <w:r>
              <w:t>Нейрохирургия</w:t>
            </w:r>
          </w:p>
        </w:tc>
        <w:tc>
          <w:tcPr>
            <w:tcW w:w="1644" w:type="dxa"/>
            <w:vAlign w:val="bottom"/>
          </w:tcPr>
          <w:p w:rsidR="0069670D" w:rsidRDefault="0069670D">
            <w:pPr>
              <w:pStyle w:val="ConsPlusNormal"/>
              <w:jc w:val="center"/>
            </w:pPr>
            <w:r>
              <w:t>4 116</w:t>
            </w:r>
          </w:p>
        </w:tc>
        <w:tc>
          <w:tcPr>
            <w:tcW w:w="1503" w:type="dxa"/>
            <w:vAlign w:val="bottom"/>
          </w:tcPr>
          <w:p w:rsidR="0069670D" w:rsidRDefault="0069670D">
            <w:pPr>
              <w:pStyle w:val="ConsPlusNormal"/>
              <w:jc w:val="center"/>
            </w:pPr>
            <w:r>
              <w:t>0,003253</w:t>
            </w:r>
          </w:p>
        </w:tc>
        <w:tc>
          <w:tcPr>
            <w:tcW w:w="1332" w:type="dxa"/>
            <w:vAlign w:val="bottom"/>
          </w:tcPr>
          <w:p w:rsidR="0069670D" w:rsidRDefault="0069670D">
            <w:pPr>
              <w:pStyle w:val="ConsPlusNormal"/>
              <w:jc w:val="center"/>
            </w:pPr>
            <w:r>
              <w:t>44 041</w:t>
            </w:r>
          </w:p>
        </w:tc>
      </w:tr>
      <w:tr w:rsidR="0069670D">
        <w:tc>
          <w:tcPr>
            <w:tcW w:w="794" w:type="dxa"/>
            <w:vAlign w:val="center"/>
          </w:tcPr>
          <w:p w:rsidR="0069670D" w:rsidRDefault="0069670D">
            <w:pPr>
              <w:pStyle w:val="ConsPlusNormal"/>
              <w:jc w:val="center"/>
            </w:pPr>
            <w:r>
              <w:t>17</w:t>
            </w:r>
          </w:p>
        </w:tc>
        <w:tc>
          <w:tcPr>
            <w:tcW w:w="3742" w:type="dxa"/>
            <w:vAlign w:val="center"/>
          </w:tcPr>
          <w:p w:rsidR="0069670D" w:rsidRDefault="0069670D">
            <w:pPr>
              <w:pStyle w:val="ConsPlusNormal"/>
            </w:pPr>
            <w:r>
              <w:t>Неонатология</w:t>
            </w:r>
          </w:p>
        </w:tc>
        <w:tc>
          <w:tcPr>
            <w:tcW w:w="1644" w:type="dxa"/>
            <w:vAlign w:val="bottom"/>
          </w:tcPr>
          <w:p w:rsidR="0069670D" w:rsidRDefault="0069670D">
            <w:pPr>
              <w:pStyle w:val="ConsPlusNormal"/>
              <w:jc w:val="center"/>
            </w:pPr>
            <w:r>
              <w:t>2 278</w:t>
            </w:r>
          </w:p>
        </w:tc>
        <w:tc>
          <w:tcPr>
            <w:tcW w:w="1503" w:type="dxa"/>
            <w:vAlign w:val="bottom"/>
          </w:tcPr>
          <w:p w:rsidR="0069670D" w:rsidRDefault="0069670D">
            <w:pPr>
              <w:pStyle w:val="ConsPlusNormal"/>
              <w:jc w:val="center"/>
            </w:pPr>
            <w:r>
              <w:t>0,001801</w:t>
            </w:r>
          </w:p>
        </w:tc>
        <w:tc>
          <w:tcPr>
            <w:tcW w:w="1332" w:type="dxa"/>
            <w:vAlign w:val="bottom"/>
          </w:tcPr>
          <w:p w:rsidR="0069670D" w:rsidRDefault="0069670D">
            <w:pPr>
              <w:pStyle w:val="ConsPlusNormal"/>
              <w:jc w:val="center"/>
            </w:pPr>
            <w:r>
              <w:t>27 564</w:t>
            </w:r>
          </w:p>
        </w:tc>
      </w:tr>
      <w:tr w:rsidR="0069670D">
        <w:tc>
          <w:tcPr>
            <w:tcW w:w="794" w:type="dxa"/>
            <w:vAlign w:val="center"/>
          </w:tcPr>
          <w:p w:rsidR="0069670D" w:rsidRDefault="0069670D">
            <w:pPr>
              <w:pStyle w:val="ConsPlusNormal"/>
              <w:jc w:val="center"/>
            </w:pPr>
            <w:r>
              <w:t>18</w:t>
            </w:r>
          </w:p>
        </w:tc>
        <w:tc>
          <w:tcPr>
            <w:tcW w:w="3742" w:type="dxa"/>
            <w:vAlign w:val="center"/>
          </w:tcPr>
          <w:p w:rsidR="0069670D" w:rsidRDefault="0069670D">
            <w:pPr>
              <w:pStyle w:val="ConsPlusNormal"/>
            </w:pPr>
            <w:r>
              <w:t>Нефрология</w:t>
            </w:r>
          </w:p>
        </w:tc>
        <w:tc>
          <w:tcPr>
            <w:tcW w:w="1644" w:type="dxa"/>
            <w:vAlign w:val="bottom"/>
          </w:tcPr>
          <w:p w:rsidR="0069670D" w:rsidRDefault="0069670D">
            <w:pPr>
              <w:pStyle w:val="ConsPlusNormal"/>
              <w:jc w:val="center"/>
            </w:pPr>
            <w:r>
              <w:t>883</w:t>
            </w:r>
          </w:p>
        </w:tc>
        <w:tc>
          <w:tcPr>
            <w:tcW w:w="1503" w:type="dxa"/>
            <w:vAlign w:val="bottom"/>
          </w:tcPr>
          <w:p w:rsidR="0069670D" w:rsidRDefault="0069670D">
            <w:pPr>
              <w:pStyle w:val="ConsPlusNormal"/>
              <w:jc w:val="center"/>
            </w:pPr>
            <w:r>
              <w:t>0,000698</w:t>
            </w:r>
          </w:p>
        </w:tc>
        <w:tc>
          <w:tcPr>
            <w:tcW w:w="1332" w:type="dxa"/>
            <w:vAlign w:val="bottom"/>
          </w:tcPr>
          <w:p w:rsidR="0069670D" w:rsidRDefault="0069670D">
            <w:pPr>
              <w:pStyle w:val="ConsPlusNormal"/>
              <w:jc w:val="center"/>
            </w:pPr>
            <w:r>
              <w:t>10 155</w:t>
            </w:r>
          </w:p>
        </w:tc>
      </w:tr>
      <w:tr w:rsidR="0069670D">
        <w:tc>
          <w:tcPr>
            <w:tcW w:w="794" w:type="dxa"/>
            <w:vAlign w:val="center"/>
          </w:tcPr>
          <w:p w:rsidR="0069670D" w:rsidRDefault="0069670D">
            <w:pPr>
              <w:pStyle w:val="ConsPlusNormal"/>
              <w:jc w:val="center"/>
            </w:pPr>
            <w:r>
              <w:t>19</w:t>
            </w:r>
          </w:p>
        </w:tc>
        <w:tc>
          <w:tcPr>
            <w:tcW w:w="3742" w:type="dxa"/>
            <w:vAlign w:val="center"/>
          </w:tcPr>
          <w:p w:rsidR="0069670D" w:rsidRDefault="0069670D">
            <w:pPr>
              <w:pStyle w:val="ConsPlusNormal"/>
            </w:pPr>
            <w:r>
              <w:t>Онкология, для случаев лечения пациентов со злокачественными новообразованиями (С00-С97, D00-D09, D45-D47)</w:t>
            </w:r>
          </w:p>
        </w:tc>
        <w:tc>
          <w:tcPr>
            <w:tcW w:w="1644" w:type="dxa"/>
            <w:vAlign w:val="bottom"/>
          </w:tcPr>
          <w:p w:rsidR="0069670D" w:rsidRDefault="0069670D">
            <w:pPr>
              <w:pStyle w:val="ConsPlusNormal"/>
              <w:jc w:val="center"/>
            </w:pPr>
            <w:r>
              <w:t>11 890</w:t>
            </w:r>
          </w:p>
        </w:tc>
        <w:tc>
          <w:tcPr>
            <w:tcW w:w="1503" w:type="dxa"/>
            <w:vAlign w:val="bottom"/>
          </w:tcPr>
          <w:p w:rsidR="0069670D" w:rsidRDefault="0069670D">
            <w:pPr>
              <w:pStyle w:val="ConsPlusNormal"/>
              <w:jc w:val="center"/>
            </w:pPr>
            <w:r>
              <w:t>0,009399</w:t>
            </w:r>
          </w:p>
        </w:tc>
        <w:tc>
          <w:tcPr>
            <w:tcW w:w="1332" w:type="dxa"/>
            <w:vAlign w:val="bottom"/>
          </w:tcPr>
          <w:p w:rsidR="0069670D" w:rsidRDefault="0069670D">
            <w:pPr>
              <w:pStyle w:val="ConsPlusNormal"/>
              <w:jc w:val="center"/>
            </w:pPr>
            <w:r>
              <w:t>128 412</w:t>
            </w:r>
          </w:p>
        </w:tc>
      </w:tr>
      <w:tr w:rsidR="0069670D">
        <w:tc>
          <w:tcPr>
            <w:tcW w:w="794" w:type="dxa"/>
            <w:vAlign w:val="center"/>
          </w:tcPr>
          <w:p w:rsidR="0069670D" w:rsidRDefault="0069670D">
            <w:pPr>
              <w:pStyle w:val="ConsPlusNormal"/>
              <w:jc w:val="center"/>
            </w:pPr>
            <w:r>
              <w:t>20</w:t>
            </w:r>
          </w:p>
        </w:tc>
        <w:tc>
          <w:tcPr>
            <w:tcW w:w="3742" w:type="dxa"/>
            <w:vAlign w:val="center"/>
          </w:tcPr>
          <w:p w:rsidR="0069670D" w:rsidRDefault="0069670D">
            <w:pPr>
              <w:pStyle w:val="ConsPlusNormal"/>
            </w:pPr>
            <w:r>
              <w:t>Оториноларингология</w:t>
            </w:r>
          </w:p>
        </w:tc>
        <w:tc>
          <w:tcPr>
            <w:tcW w:w="1644" w:type="dxa"/>
            <w:vAlign w:val="bottom"/>
          </w:tcPr>
          <w:p w:rsidR="0069670D" w:rsidRDefault="0069670D">
            <w:pPr>
              <w:pStyle w:val="ConsPlusNormal"/>
              <w:jc w:val="center"/>
            </w:pPr>
            <w:r>
              <w:t>4 239</w:t>
            </w:r>
          </w:p>
        </w:tc>
        <w:tc>
          <w:tcPr>
            <w:tcW w:w="1503" w:type="dxa"/>
            <w:vAlign w:val="bottom"/>
          </w:tcPr>
          <w:p w:rsidR="0069670D" w:rsidRDefault="0069670D">
            <w:pPr>
              <w:pStyle w:val="ConsPlusNormal"/>
              <w:jc w:val="center"/>
            </w:pPr>
            <w:r>
              <w:t>0,003351</w:t>
            </w:r>
          </w:p>
        </w:tc>
        <w:tc>
          <w:tcPr>
            <w:tcW w:w="1332" w:type="dxa"/>
            <w:vAlign w:val="bottom"/>
          </w:tcPr>
          <w:p w:rsidR="0069670D" w:rsidRDefault="0069670D">
            <w:pPr>
              <w:pStyle w:val="ConsPlusNormal"/>
              <w:jc w:val="center"/>
            </w:pPr>
            <w:r>
              <w:t>32 216</w:t>
            </w:r>
          </w:p>
        </w:tc>
      </w:tr>
      <w:tr w:rsidR="0069670D">
        <w:tc>
          <w:tcPr>
            <w:tcW w:w="794" w:type="dxa"/>
            <w:vAlign w:val="center"/>
          </w:tcPr>
          <w:p w:rsidR="0069670D" w:rsidRDefault="0069670D">
            <w:pPr>
              <w:pStyle w:val="ConsPlusNormal"/>
              <w:jc w:val="center"/>
            </w:pPr>
            <w:r>
              <w:t>21</w:t>
            </w:r>
          </w:p>
        </w:tc>
        <w:tc>
          <w:tcPr>
            <w:tcW w:w="3742" w:type="dxa"/>
            <w:vAlign w:val="center"/>
          </w:tcPr>
          <w:p w:rsidR="0069670D" w:rsidRDefault="0069670D">
            <w:pPr>
              <w:pStyle w:val="ConsPlusNormal"/>
            </w:pPr>
            <w:r>
              <w:t>Офтальмология</w:t>
            </w:r>
          </w:p>
        </w:tc>
        <w:tc>
          <w:tcPr>
            <w:tcW w:w="1644" w:type="dxa"/>
            <w:vAlign w:val="bottom"/>
          </w:tcPr>
          <w:p w:rsidR="0069670D" w:rsidRDefault="0069670D">
            <w:pPr>
              <w:pStyle w:val="ConsPlusNormal"/>
              <w:jc w:val="center"/>
            </w:pPr>
            <w:r>
              <w:t>11 254</w:t>
            </w:r>
          </w:p>
        </w:tc>
        <w:tc>
          <w:tcPr>
            <w:tcW w:w="1503" w:type="dxa"/>
            <w:vAlign w:val="bottom"/>
          </w:tcPr>
          <w:p w:rsidR="0069670D" w:rsidRDefault="0069670D">
            <w:pPr>
              <w:pStyle w:val="ConsPlusNormal"/>
              <w:jc w:val="center"/>
            </w:pPr>
            <w:r>
              <w:t>0,008896</w:t>
            </w:r>
          </w:p>
        </w:tc>
        <w:tc>
          <w:tcPr>
            <w:tcW w:w="1332" w:type="dxa"/>
            <w:vAlign w:val="bottom"/>
          </w:tcPr>
          <w:p w:rsidR="0069670D" w:rsidRDefault="0069670D">
            <w:pPr>
              <w:pStyle w:val="ConsPlusNormal"/>
              <w:jc w:val="center"/>
            </w:pPr>
            <w:r>
              <w:t>76 527</w:t>
            </w:r>
          </w:p>
        </w:tc>
      </w:tr>
      <w:tr w:rsidR="0069670D">
        <w:tc>
          <w:tcPr>
            <w:tcW w:w="794" w:type="dxa"/>
            <w:vAlign w:val="center"/>
          </w:tcPr>
          <w:p w:rsidR="0069670D" w:rsidRDefault="0069670D">
            <w:pPr>
              <w:pStyle w:val="ConsPlusNormal"/>
              <w:jc w:val="center"/>
            </w:pPr>
            <w:r>
              <w:t>22</w:t>
            </w:r>
          </w:p>
        </w:tc>
        <w:tc>
          <w:tcPr>
            <w:tcW w:w="3742" w:type="dxa"/>
            <w:vAlign w:val="center"/>
          </w:tcPr>
          <w:p w:rsidR="0069670D" w:rsidRDefault="0069670D">
            <w:pPr>
              <w:pStyle w:val="ConsPlusNormal"/>
            </w:pPr>
            <w:r>
              <w:t>Педиатрия</w:t>
            </w:r>
          </w:p>
        </w:tc>
        <w:tc>
          <w:tcPr>
            <w:tcW w:w="1644" w:type="dxa"/>
            <w:vAlign w:val="bottom"/>
          </w:tcPr>
          <w:p w:rsidR="0069670D" w:rsidRDefault="0069670D">
            <w:pPr>
              <w:pStyle w:val="ConsPlusNormal"/>
              <w:jc w:val="center"/>
            </w:pPr>
            <w:r>
              <w:t>1 442</w:t>
            </w:r>
          </w:p>
        </w:tc>
        <w:tc>
          <w:tcPr>
            <w:tcW w:w="1503" w:type="dxa"/>
            <w:vAlign w:val="bottom"/>
          </w:tcPr>
          <w:p w:rsidR="0069670D" w:rsidRDefault="0069670D">
            <w:pPr>
              <w:pStyle w:val="ConsPlusNormal"/>
              <w:jc w:val="center"/>
            </w:pPr>
            <w:r>
              <w:t>0,001140</w:t>
            </w:r>
          </w:p>
        </w:tc>
        <w:tc>
          <w:tcPr>
            <w:tcW w:w="1332" w:type="dxa"/>
            <w:vAlign w:val="bottom"/>
          </w:tcPr>
          <w:p w:rsidR="0069670D" w:rsidRDefault="0069670D">
            <w:pPr>
              <w:pStyle w:val="ConsPlusNormal"/>
              <w:jc w:val="center"/>
            </w:pPr>
            <w:r>
              <w:t>12 401</w:t>
            </w:r>
          </w:p>
        </w:tc>
      </w:tr>
      <w:tr w:rsidR="0069670D">
        <w:tc>
          <w:tcPr>
            <w:tcW w:w="794" w:type="dxa"/>
            <w:vAlign w:val="center"/>
          </w:tcPr>
          <w:p w:rsidR="0069670D" w:rsidRDefault="0069670D">
            <w:pPr>
              <w:pStyle w:val="ConsPlusNormal"/>
              <w:jc w:val="center"/>
            </w:pPr>
            <w:r>
              <w:t>23</w:t>
            </w:r>
          </w:p>
        </w:tc>
        <w:tc>
          <w:tcPr>
            <w:tcW w:w="3742" w:type="dxa"/>
            <w:vAlign w:val="center"/>
          </w:tcPr>
          <w:p w:rsidR="0069670D" w:rsidRDefault="0069670D">
            <w:pPr>
              <w:pStyle w:val="ConsPlusNormal"/>
            </w:pPr>
            <w:r>
              <w:t>Пульмонология</w:t>
            </w:r>
          </w:p>
        </w:tc>
        <w:tc>
          <w:tcPr>
            <w:tcW w:w="1644" w:type="dxa"/>
            <w:vAlign w:val="bottom"/>
          </w:tcPr>
          <w:p w:rsidR="0069670D" w:rsidRDefault="0069670D">
            <w:pPr>
              <w:pStyle w:val="ConsPlusNormal"/>
              <w:jc w:val="center"/>
            </w:pPr>
            <w:r>
              <w:t>7 438</w:t>
            </w:r>
          </w:p>
        </w:tc>
        <w:tc>
          <w:tcPr>
            <w:tcW w:w="1503" w:type="dxa"/>
            <w:vAlign w:val="bottom"/>
          </w:tcPr>
          <w:p w:rsidR="0069670D" w:rsidRDefault="0069670D">
            <w:pPr>
              <w:pStyle w:val="ConsPlusNormal"/>
              <w:jc w:val="center"/>
            </w:pPr>
            <w:r>
              <w:t>0,005879</w:t>
            </w:r>
          </w:p>
        </w:tc>
        <w:tc>
          <w:tcPr>
            <w:tcW w:w="1332" w:type="dxa"/>
            <w:vAlign w:val="bottom"/>
          </w:tcPr>
          <w:p w:rsidR="0069670D" w:rsidRDefault="0069670D">
            <w:pPr>
              <w:pStyle w:val="ConsPlusNormal"/>
              <w:jc w:val="center"/>
            </w:pPr>
            <w:r>
              <w:t>84 049</w:t>
            </w:r>
          </w:p>
        </w:tc>
      </w:tr>
      <w:tr w:rsidR="0069670D">
        <w:tc>
          <w:tcPr>
            <w:tcW w:w="794" w:type="dxa"/>
            <w:vAlign w:val="center"/>
          </w:tcPr>
          <w:p w:rsidR="0069670D" w:rsidRDefault="0069670D">
            <w:pPr>
              <w:pStyle w:val="ConsPlusNormal"/>
              <w:jc w:val="center"/>
            </w:pPr>
            <w:r>
              <w:t>24</w:t>
            </w:r>
          </w:p>
        </w:tc>
        <w:tc>
          <w:tcPr>
            <w:tcW w:w="3742" w:type="dxa"/>
            <w:vAlign w:val="center"/>
          </w:tcPr>
          <w:p w:rsidR="0069670D" w:rsidRDefault="0069670D">
            <w:pPr>
              <w:pStyle w:val="ConsPlusNormal"/>
            </w:pPr>
            <w:r>
              <w:t>Ревматология</w:t>
            </w:r>
          </w:p>
        </w:tc>
        <w:tc>
          <w:tcPr>
            <w:tcW w:w="1644" w:type="dxa"/>
            <w:vAlign w:val="bottom"/>
          </w:tcPr>
          <w:p w:rsidR="0069670D" w:rsidRDefault="0069670D">
            <w:pPr>
              <w:pStyle w:val="ConsPlusNormal"/>
              <w:jc w:val="center"/>
            </w:pPr>
            <w:r>
              <w:t>1 456</w:t>
            </w:r>
          </w:p>
        </w:tc>
        <w:tc>
          <w:tcPr>
            <w:tcW w:w="1503" w:type="dxa"/>
            <w:vAlign w:val="bottom"/>
          </w:tcPr>
          <w:p w:rsidR="0069670D" w:rsidRDefault="0069670D">
            <w:pPr>
              <w:pStyle w:val="ConsPlusNormal"/>
              <w:jc w:val="center"/>
            </w:pPr>
            <w:r>
              <w:t>0,001151</w:t>
            </w:r>
          </w:p>
        </w:tc>
        <w:tc>
          <w:tcPr>
            <w:tcW w:w="1332" w:type="dxa"/>
            <w:vAlign w:val="bottom"/>
          </w:tcPr>
          <w:p w:rsidR="0069670D" w:rsidRDefault="0069670D">
            <w:pPr>
              <w:pStyle w:val="ConsPlusNormal"/>
              <w:jc w:val="center"/>
            </w:pPr>
            <w:r>
              <w:t>19 074</w:t>
            </w:r>
          </w:p>
        </w:tc>
      </w:tr>
      <w:tr w:rsidR="0069670D">
        <w:tc>
          <w:tcPr>
            <w:tcW w:w="794" w:type="dxa"/>
            <w:vAlign w:val="center"/>
          </w:tcPr>
          <w:p w:rsidR="0069670D" w:rsidRDefault="0069670D">
            <w:pPr>
              <w:pStyle w:val="ConsPlusNormal"/>
              <w:jc w:val="center"/>
            </w:pPr>
            <w:r>
              <w:t>25</w:t>
            </w:r>
          </w:p>
        </w:tc>
        <w:tc>
          <w:tcPr>
            <w:tcW w:w="3742" w:type="dxa"/>
            <w:vAlign w:val="center"/>
          </w:tcPr>
          <w:p w:rsidR="0069670D" w:rsidRDefault="0069670D">
            <w:pPr>
              <w:pStyle w:val="ConsPlusNormal"/>
            </w:pPr>
            <w:r>
              <w:t>Сердечно-сосудистая хирургия, в том числе:</w:t>
            </w:r>
          </w:p>
        </w:tc>
        <w:tc>
          <w:tcPr>
            <w:tcW w:w="1644" w:type="dxa"/>
            <w:vAlign w:val="bottom"/>
          </w:tcPr>
          <w:p w:rsidR="0069670D" w:rsidRDefault="0069670D">
            <w:pPr>
              <w:pStyle w:val="ConsPlusNormal"/>
              <w:jc w:val="center"/>
            </w:pPr>
            <w:r>
              <w:t>5 760</w:t>
            </w:r>
          </w:p>
        </w:tc>
        <w:tc>
          <w:tcPr>
            <w:tcW w:w="1503" w:type="dxa"/>
            <w:vAlign w:val="bottom"/>
          </w:tcPr>
          <w:p w:rsidR="0069670D" w:rsidRDefault="0069670D">
            <w:pPr>
              <w:pStyle w:val="ConsPlusNormal"/>
              <w:jc w:val="center"/>
            </w:pPr>
            <w:r>
              <w:t>0,004553</w:t>
            </w:r>
          </w:p>
        </w:tc>
        <w:tc>
          <w:tcPr>
            <w:tcW w:w="1332" w:type="dxa"/>
            <w:vAlign w:val="bottom"/>
          </w:tcPr>
          <w:p w:rsidR="0069670D" w:rsidRDefault="0069670D">
            <w:pPr>
              <w:pStyle w:val="ConsPlusNormal"/>
              <w:jc w:val="center"/>
            </w:pPr>
            <w:r>
              <w:t>59 328</w:t>
            </w:r>
          </w:p>
        </w:tc>
      </w:tr>
      <w:tr w:rsidR="0069670D">
        <w:tc>
          <w:tcPr>
            <w:tcW w:w="794" w:type="dxa"/>
            <w:vAlign w:val="center"/>
          </w:tcPr>
          <w:p w:rsidR="0069670D" w:rsidRDefault="0069670D">
            <w:pPr>
              <w:pStyle w:val="ConsPlusNormal"/>
            </w:pPr>
          </w:p>
        </w:tc>
        <w:tc>
          <w:tcPr>
            <w:tcW w:w="3742" w:type="dxa"/>
            <w:vAlign w:val="center"/>
          </w:tcPr>
          <w:p w:rsidR="0069670D" w:rsidRDefault="0069670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на сумму 306973958,10 руб.</w:t>
            </w:r>
          </w:p>
        </w:tc>
        <w:tc>
          <w:tcPr>
            <w:tcW w:w="1644" w:type="dxa"/>
            <w:vAlign w:val="bottom"/>
          </w:tcPr>
          <w:p w:rsidR="0069670D" w:rsidRDefault="0069670D">
            <w:pPr>
              <w:pStyle w:val="ConsPlusNormal"/>
              <w:jc w:val="center"/>
            </w:pPr>
            <w:r>
              <w:t>1 728</w:t>
            </w:r>
          </w:p>
        </w:tc>
        <w:tc>
          <w:tcPr>
            <w:tcW w:w="1503" w:type="dxa"/>
            <w:vAlign w:val="bottom"/>
          </w:tcPr>
          <w:p w:rsidR="0069670D" w:rsidRDefault="0069670D">
            <w:pPr>
              <w:pStyle w:val="ConsPlusNormal"/>
              <w:jc w:val="center"/>
            </w:pPr>
            <w:r>
              <w:t>0,001366</w:t>
            </w:r>
          </w:p>
        </w:tc>
        <w:tc>
          <w:tcPr>
            <w:tcW w:w="1332" w:type="dxa"/>
            <w:vAlign w:val="bottom"/>
          </w:tcPr>
          <w:p w:rsidR="0069670D" w:rsidRDefault="0069670D">
            <w:pPr>
              <w:pStyle w:val="ConsPlusNormal"/>
              <w:jc w:val="center"/>
            </w:pPr>
            <w:r>
              <w:t>Х</w:t>
            </w:r>
          </w:p>
        </w:tc>
      </w:tr>
      <w:tr w:rsidR="0069670D">
        <w:tc>
          <w:tcPr>
            <w:tcW w:w="794" w:type="dxa"/>
            <w:vAlign w:val="center"/>
          </w:tcPr>
          <w:p w:rsidR="0069670D" w:rsidRDefault="0069670D">
            <w:pPr>
              <w:pStyle w:val="ConsPlusNormal"/>
            </w:pPr>
          </w:p>
        </w:tc>
        <w:tc>
          <w:tcPr>
            <w:tcW w:w="3742" w:type="dxa"/>
            <w:vAlign w:val="center"/>
          </w:tcPr>
          <w:p w:rsidR="0069670D" w:rsidRDefault="0069670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на сумму 37244973,30 руб.</w:t>
            </w:r>
          </w:p>
        </w:tc>
        <w:tc>
          <w:tcPr>
            <w:tcW w:w="1644" w:type="dxa"/>
            <w:vAlign w:val="bottom"/>
          </w:tcPr>
          <w:p w:rsidR="0069670D" w:rsidRDefault="0069670D">
            <w:pPr>
              <w:pStyle w:val="ConsPlusNormal"/>
              <w:jc w:val="center"/>
            </w:pPr>
            <w:r>
              <w:t>222</w:t>
            </w:r>
          </w:p>
        </w:tc>
        <w:tc>
          <w:tcPr>
            <w:tcW w:w="1503" w:type="dxa"/>
            <w:vAlign w:val="bottom"/>
          </w:tcPr>
          <w:p w:rsidR="0069670D" w:rsidRDefault="0069670D">
            <w:pPr>
              <w:pStyle w:val="ConsPlusNormal"/>
              <w:jc w:val="center"/>
            </w:pPr>
            <w:r>
              <w:t>0,000175</w:t>
            </w:r>
          </w:p>
        </w:tc>
        <w:tc>
          <w:tcPr>
            <w:tcW w:w="1332" w:type="dxa"/>
            <w:vAlign w:val="bottom"/>
          </w:tcPr>
          <w:p w:rsidR="0069670D" w:rsidRDefault="0069670D">
            <w:pPr>
              <w:pStyle w:val="ConsPlusNormal"/>
              <w:jc w:val="center"/>
            </w:pPr>
            <w:r>
              <w:t>Х</w:t>
            </w:r>
          </w:p>
        </w:tc>
      </w:tr>
      <w:tr w:rsidR="0069670D">
        <w:tc>
          <w:tcPr>
            <w:tcW w:w="794" w:type="dxa"/>
            <w:vAlign w:val="center"/>
          </w:tcPr>
          <w:p w:rsidR="0069670D" w:rsidRDefault="0069670D">
            <w:pPr>
              <w:pStyle w:val="ConsPlusNormal"/>
            </w:pPr>
          </w:p>
        </w:tc>
        <w:tc>
          <w:tcPr>
            <w:tcW w:w="3742" w:type="dxa"/>
            <w:vAlign w:val="center"/>
          </w:tcPr>
          <w:p w:rsidR="0069670D" w:rsidRDefault="0069670D">
            <w:pPr>
              <w:pStyle w:val="ConsPlusNormal"/>
            </w:pPr>
            <w:r>
              <w:t>эндоваскулярная хирургическая коррекция нарушений ритма сердца на сумму 46438314,46 руб.</w:t>
            </w:r>
          </w:p>
        </w:tc>
        <w:tc>
          <w:tcPr>
            <w:tcW w:w="1644" w:type="dxa"/>
            <w:vAlign w:val="bottom"/>
          </w:tcPr>
          <w:p w:rsidR="0069670D" w:rsidRDefault="0069670D">
            <w:pPr>
              <w:pStyle w:val="ConsPlusNormal"/>
              <w:jc w:val="center"/>
            </w:pPr>
            <w:r>
              <w:t>300</w:t>
            </w:r>
          </w:p>
        </w:tc>
        <w:tc>
          <w:tcPr>
            <w:tcW w:w="1503" w:type="dxa"/>
            <w:vAlign w:val="bottom"/>
          </w:tcPr>
          <w:p w:rsidR="0069670D" w:rsidRDefault="0069670D">
            <w:pPr>
              <w:pStyle w:val="ConsPlusNormal"/>
              <w:jc w:val="center"/>
            </w:pPr>
            <w:r>
              <w:t>0,000237</w:t>
            </w:r>
          </w:p>
        </w:tc>
        <w:tc>
          <w:tcPr>
            <w:tcW w:w="1332" w:type="dxa"/>
            <w:vAlign w:val="bottom"/>
          </w:tcPr>
          <w:p w:rsidR="0069670D" w:rsidRDefault="0069670D">
            <w:pPr>
              <w:pStyle w:val="ConsPlusNormal"/>
              <w:jc w:val="center"/>
            </w:pPr>
            <w:r>
              <w:t>Х</w:t>
            </w:r>
          </w:p>
        </w:tc>
      </w:tr>
      <w:tr w:rsidR="0069670D">
        <w:tc>
          <w:tcPr>
            <w:tcW w:w="794" w:type="dxa"/>
            <w:vAlign w:val="center"/>
          </w:tcPr>
          <w:p w:rsidR="0069670D" w:rsidRDefault="0069670D">
            <w:pPr>
              <w:pStyle w:val="ConsPlusNormal"/>
            </w:pPr>
          </w:p>
        </w:tc>
        <w:tc>
          <w:tcPr>
            <w:tcW w:w="3742" w:type="dxa"/>
            <w:vAlign w:val="center"/>
          </w:tcPr>
          <w:p w:rsidR="0069670D" w:rsidRDefault="0069670D">
            <w:pPr>
              <w:pStyle w:val="ConsPlusNormal"/>
            </w:pPr>
            <w:r>
              <w:t>коронарная реваскуляризация миокарда с применением аортокоронарного шунтирования при ишемической болезни сердца на сумму 777634,32 руб.</w:t>
            </w:r>
          </w:p>
        </w:tc>
        <w:tc>
          <w:tcPr>
            <w:tcW w:w="1644" w:type="dxa"/>
            <w:vAlign w:val="bottom"/>
          </w:tcPr>
          <w:p w:rsidR="0069670D" w:rsidRDefault="0069670D">
            <w:pPr>
              <w:pStyle w:val="ConsPlusNormal"/>
              <w:jc w:val="center"/>
            </w:pPr>
            <w:r>
              <w:t>2</w:t>
            </w:r>
          </w:p>
        </w:tc>
        <w:tc>
          <w:tcPr>
            <w:tcW w:w="1503" w:type="dxa"/>
            <w:vAlign w:val="bottom"/>
          </w:tcPr>
          <w:p w:rsidR="0069670D" w:rsidRDefault="0069670D">
            <w:pPr>
              <w:pStyle w:val="ConsPlusNormal"/>
              <w:jc w:val="center"/>
            </w:pPr>
            <w:r>
              <w:t>0,000002</w:t>
            </w:r>
          </w:p>
        </w:tc>
        <w:tc>
          <w:tcPr>
            <w:tcW w:w="1332" w:type="dxa"/>
            <w:vAlign w:val="bottom"/>
          </w:tcPr>
          <w:p w:rsidR="0069670D" w:rsidRDefault="0069670D">
            <w:pPr>
              <w:pStyle w:val="ConsPlusNormal"/>
              <w:jc w:val="center"/>
            </w:pPr>
            <w:r>
              <w:t>Х</w:t>
            </w:r>
          </w:p>
        </w:tc>
      </w:tr>
      <w:tr w:rsidR="0069670D">
        <w:tc>
          <w:tcPr>
            <w:tcW w:w="794" w:type="dxa"/>
            <w:vAlign w:val="center"/>
          </w:tcPr>
          <w:p w:rsidR="0069670D" w:rsidRDefault="0069670D">
            <w:pPr>
              <w:pStyle w:val="ConsPlusNormal"/>
            </w:pPr>
          </w:p>
        </w:tc>
        <w:tc>
          <w:tcPr>
            <w:tcW w:w="3742" w:type="dxa"/>
            <w:vAlign w:val="center"/>
          </w:tcPr>
          <w:p w:rsidR="0069670D" w:rsidRDefault="0069670D">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 на сумму 3311484,00 руб.</w:t>
            </w:r>
          </w:p>
        </w:tc>
        <w:tc>
          <w:tcPr>
            <w:tcW w:w="1644" w:type="dxa"/>
            <w:vAlign w:val="bottom"/>
          </w:tcPr>
          <w:p w:rsidR="0069670D" w:rsidRDefault="0069670D">
            <w:pPr>
              <w:pStyle w:val="ConsPlusNormal"/>
              <w:jc w:val="center"/>
            </w:pPr>
            <w:r>
              <w:t>10</w:t>
            </w:r>
          </w:p>
        </w:tc>
        <w:tc>
          <w:tcPr>
            <w:tcW w:w="1503" w:type="dxa"/>
            <w:vAlign w:val="bottom"/>
          </w:tcPr>
          <w:p w:rsidR="0069670D" w:rsidRDefault="0069670D">
            <w:pPr>
              <w:pStyle w:val="ConsPlusNormal"/>
              <w:jc w:val="center"/>
            </w:pPr>
            <w:r>
              <w:t>0,000008</w:t>
            </w:r>
          </w:p>
        </w:tc>
        <w:tc>
          <w:tcPr>
            <w:tcW w:w="1332" w:type="dxa"/>
            <w:vAlign w:val="bottom"/>
          </w:tcPr>
          <w:p w:rsidR="0069670D" w:rsidRDefault="0069670D">
            <w:pPr>
              <w:pStyle w:val="ConsPlusNormal"/>
              <w:jc w:val="center"/>
            </w:pPr>
            <w:r>
              <w:t>Х</w:t>
            </w:r>
          </w:p>
        </w:tc>
      </w:tr>
      <w:tr w:rsidR="0069670D">
        <w:tc>
          <w:tcPr>
            <w:tcW w:w="794" w:type="dxa"/>
            <w:vAlign w:val="center"/>
          </w:tcPr>
          <w:p w:rsidR="0069670D" w:rsidRDefault="0069670D">
            <w:pPr>
              <w:pStyle w:val="ConsPlusNormal"/>
            </w:pPr>
          </w:p>
        </w:tc>
        <w:tc>
          <w:tcPr>
            <w:tcW w:w="3742" w:type="dxa"/>
            <w:vAlign w:val="center"/>
          </w:tcPr>
          <w:p w:rsidR="0069670D" w:rsidRDefault="0069670D">
            <w:pPr>
              <w:pStyle w:val="ConsPlusNormal"/>
            </w:pPr>
            <w:r>
              <w:t>эндоваскулярная тромбэкстракция при остром ишемическом инсульте на сумму 14544531,60 руб.</w:t>
            </w:r>
          </w:p>
        </w:tc>
        <w:tc>
          <w:tcPr>
            <w:tcW w:w="1644" w:type="dxa"/>
            <w:vAlign w:val="bottom"/>
          </w:tcPr>
          <w:p w:rsidR="0069670D" w:rsidRDefault="0069670D">
            <w:pPr>
              <w:pStyle w:val="ConsPlusNormal"/>
              <w:jc w:val="center"/>
            </w:pPr>
            <w:r>
              <w:t>20</w:t>
            </w:r>
          </w:p>
        </w:tc>
        <w:tc>
          <w:tcPr>
            <w:tcW w:w="1503" w:type="dxa"/>
            <w:vAlign w:val="bottom"/>
          </w:tcPr>
          <w:p w:rsidR="0069670D" w:rsidRDefault="0069670D">
            <w:pPr>
              <w:pStyle w:val="ConsPlusNormal"/>
              <w:jc w:val="center"/>
            </w:pPr>
            <w:r>
              <w:t>0,000016</w:t>
            </w:r>
          </w:p>
        </w:tc>
        <w:tc>
          <w:tcPr>
            <w:tcW w:w="1332" w:type="dxa"/>
            <w:vAlign w:val="bottom"/>
          </w:tcPr>
          <w:p w:rsidR="0069670D" w:rsidRDefault="0069670D">
            <w:pPr>
              <w:pStyle w:val="ConsPlusNormal"/>
              <w:jc w:val="center"/>
            </w:pPr>
            <w:r>
              <w:t>Х</w:t>
            </w:r>
          </w:p>
        </w:tc>
      </w:tr>
      <w:tr w:rsidR="0069670D">
        <w:tc>
          <w:tcPr>
            <w:tcW w:w="794" w:type="dxa"/>
            <w:vAlign w:val="center"/>
          </w:tcPr>
          <w:p w:rsidR="0069670D" w:rsidRDefault="0069670D">
            <w:pPr>
              <w:pStyle w:val="ConsPlusNormal"/>
              <w:jc w:val="center"/>
            </w:pPr>
            <w:r>
              <w:t>26</w:t>
            </w:r>
          </w:p>
        </w:tc>
        <w:tc>
          <w:tcPr>
            <w:tcW w:w="3742" w:type="dxa"/>
            <w:vAlign w:val="center"/>
          </w:tcPr>
          <w:p w:rsidR="0069670D" w:rsidRDefault="0069670D">
            <w:pPr>
              <w:pStyle w:val="ConsPlusNormal"/>
            </w:pPr>
            <w:r>
              <w:t>Стоматология детская</w:t>
            </w:r>
          </w:p>
        </w:tc>
        <w:tc>
          <w:tcPr>
            <w:tcW w:w="1644" w:type="dxa"/>
            <w:vAlign w:val="bottom"/>
          </w:tcPr>
          <w:p w:rsidR="0069670D" w:rsidRDefault="0069670D">
            <w:pPr>
              <w:pStyle w:val="ConsPlusNormal"/>
              <w:jc w:val="center"/>
            </w:pPr>
            <w:r>
              <w:t>171</w:t>
            </w:r>
          </w:p>
        </w:tc>
        <w:tc>
          <w:tcPr>
            <w:tcW w:w="1503" w:type="dxa"/>
            <w:vAlign w:val="bottom"/>
          </w:tcPr>
          <w:p w:rsidR="0069670D" w:rsidRDefault="0069670D">
            <w:pPr>
              <w:pStyle w:val="ConsPlusNormal"/>
              <w:jc w:val="center"/>
            </w:pPr>
            <w:r>
              <w:t>0,000135</w:t>
            </w:r>
          </w:p>
        </w:tc>
        <w:tc>
          <w:tcPr>
            <w:tcW w:w="1332" w:type="dxa"/>
            <w:vAlign w:val="bottom"/>
          </w:tcPr>
          <w:p w:rsidR="0069670D" w:rsidRDefault="0069670D">
            <w:pPr>
              <w:pStyle w:val="ConsPlusNormal"/>
              <w:jc w:val="center"/>
            </w:pPr>
            <w:r>
              <w:t>1 317</w:t>
            </w:r>
          </w:p>
        </w:tc>
      </w:tr>
      <w:tr w:rsidR="0069670D">
        <w:tc>
          <w:tcPr>
            <w:tcW w:w="794" w:type="dxa"/>
            <w:vAlign w:val="center"/>
          </w:tcPr>
          <w:p w:rsidR="0069670D" w:rsidRDefault="0069670D">
            <w:pPr>
              <w:pStyle w:val="ConsPlusNormal"/>
              <w:jc w:val="center"/>
            </w:pPr>
            <w:r>
              <w:t>27</w:t>
            </w:r>
          </w:p>
        </w:tc>
        <w:tc>
          <w:tcPr>
            <w:tcW w:w="3742" w:type="dxa"/>
            <w:vAlign w:val="center"/>
          </w:tcPr>
          <w:p w:rsidR="0069670D" w:rsidRDefault="0069670D">
            <w:pPr>
              <w:pStyle w:val="ConsPlusNormal"/>
            </w:pPr>
            <w:r>
              <w:t>Терапия</w:t>
            </w:r>
          </w:p>
        </w:tc>
        <w:tc>
          <w:tcPr>
            <w:tcW w:w="1644" w:type="dxa"/>
            <w:vAlign w:val="bottom"/>
          </w:tcPr>
          <w:p w:rsidR="0069670D" w:rsidRDefault="0069670D">
            <w:pPr>
              <w:pStyle w:val="ConsPlusNormal"/>
              <w:jc w:val="center"/>
            </w:pPr>
            <w:r>
              <w:t>36 877</w:t>
            </w:r>
          </w:p>
        </w:tc>
        <w:tc>
          <w:tcPr>
            <w:tcW w:w="1503" w:type="dxa"/>
            <w:vAlign w:val="bottom"/>
          </w:tcPr>
          <w:p w:rsidR="0069670D" w:rsidRDefault="0069670D">
            <w:pPr>
              <w:pStyle w:val="ConsPlusNormal"/>
              <w:jc w:val="center"/>
            </w:pPr>
            <w:r>
              <w:t>0,029149</w:t>
            </w:r>
          </w:p>
        </w:tc>
        <w:tc>
          <w:tcPr>
            <w:tcW w:w="1332" w:type="dxa"/>
            <w:vAlign w:val="bottom"/>
          </w:tcPr>
          <w:p w:rsidR="0069670D" w:rsidRDefault="0069670D">
            <w:pPr>
              <w:pStyle w:val="ConsPlusNormal"/>
              <w:jc w:val="center"/>
            </w:pPr>
            <w:r>
              <w:t>372 458</w:t>
            </w:r>
          </w:p>
        </w:tc>
      </w:tr>
      <w:tr w:rsidR="0069670D">
        <w:tc>
          <w:tcPr>
            <w:tcW w:w="794" w:type="dxa"/>
            <w:vAlign w:val="center"/>
          </w:tcPr>
          <w:p w:rsidR="0069670D" w:rsidRDefault="0069670D">
            <w:pPr>
              <w:pStyle w:val="ConsPlusNormal"/>
              <w:jc w:val="center"/>
            </w:pPr>
            <w:r>
              <w:t>28</w:t>
            </w:r>
          </w:p>
        </w:tc>
        <w:tc>
          <w:tcPr>
            <w:tcW w:w="3742" w:type="dxa"/>
            <w:vAlign w:val="center"/>
          </w:tcPr>
          <w:p w:rsidR="0069670D" w:rsidRDefault="0069670D">
            <w:pPr>
              <w:pStyle w:val="ConsPlusNormal"/>
            </w:pPr>
            <w:r>
              <w:t>Торакальная хирургия</w:t>
            </w:r>
          </w:p>
        </w:tc>
        <w:tc>
          <w:tcPr>
            <w:tcW w:w="1644" w:type="dxa"/>
            <w:vAlign w:val="bottom"/>
          </w:tcPr>
          <w:p w:rsidR="0069670D" w:rsidRDefault="0069670D">
            <w:pPr>
              <w:pStyle w:val="ConsPlusNormal"/>
              <w:jc w:val="center"/>
            </w:pPr>
            <w:r>
              <w:t>1 099</w:t>
            </w:r>
          </w:p>
        </w:tc>
        <w:tc>
          <w:tcPr>
            <w:tcW w:w="1503" w:type="dxa"/>
            <w:vAlign w:val="bottom"/>
          </w:tcPr>
          <w:p w:rsidR="0069670D" w:rsidRDefault="0069670D">
            <w:pPr>
              <w:pStyle w:val="ConsPlusNormal"/>
              <w:jc w:val="center"/>
            </w:pPr>
            <w:r>
              <w:t>0,000869</w:t>
            </w:r>
          </w:p>
        </w:tc>
        <w:tc>
          <w:tcPr>
            <w:tcW w:w="1332" w:type="dxa"/>
            <w:vAlign w:val="bottom"/>
          </w:tcPr>
          <w:p w:rsidR="0069670D" w:rsidRDefault="0069670D">
            <w:pPr>
              <w:pStyle w:val="ConsPlusNormal"/>
              <w:jc w:val="center"/>
            </w:pPr>
            <w:r>
              <w:t>14 617</w:t>
            </w:r>
          </w:p>
        </w:tc>
      </w:tr>
      <w:tr w:rsidR="0069670D">
        <w:tc>
          <w:tcPr>
            <w:tcW w:w="794" w:type="dxa"/>
            <w:vAlign w:val="center"/>
          </w:tcPr>
          <w:p w:rsidR="0069670D" w:rsidRDefault="0069670D">
            <w:pPr>
              <w:pStyle w:val="ConsPlusNormal"/>
              <w:jc w:val="center"/>
            </w:pPr>
            <w:r>
              <w:t>29</w:t>
            </w:r>
          </w:p>
        </w:tc>
        <w:tc>
          <w:tcPr>
            <w:tcW w:w="3742" w:type="dxa"/>
            <w:vAlign w:val="center"/>
          </w:tcPr>
          <w:p w:rsidR="0069670D" w:rsidRDefault="0069670D">
            <w:pPr>
              <w:pStyle w:val="ConsPlusNormal"/>
            </w:pPr>
            <w:r>
              <w:t>Травматология и ортопедия</w:t>
            </w:r>
          </w:p>
        </w:tc>
        <w:tc>
          <w:tcPr>
            <w:tcW w:w="1644" w:type="dxa"/>
            <w:vAlign w:val="bottom"/>
          </w:tcPr>
          <w:p w:rsidR="0069670D" w:rsidRDefault="0069670D">
            <w:pPr>
              <w:pStyle w:val="ConsPlusNormal"/>
              <w:jc w:val="center"/>
            </w:pPr>
            <w:r>
              <w:t>6 677</w:t>
            </w:r>
          </w:p>
        </w:tc>
        <w:tc>
          <w:tcPr>
            <w:tcW w:w="1503" w:type="dxa"/>
            <w:vAlign w:val="bottom"/>
          </w:tcPr>
          <w:p w:rsidR="0069670D" w:rsidRDefault="0069670D">
            <w:pPr>
              <w:pStyle w:val="ConsPlusNormal"/>
              <w:jc w:val="center"/>
            </w:pPr>
            <w:r>
              <w:t>0,005278</w:t>
            </w:r>
          </w:p>
        </w:tc>
        <w:tc>
          <w:tcPr>
            <w:tcW w:w="1332" w:type="dxa"/>
            <w:vAlign w:val="bottom"/>
          </w:tcPr>
          <w:p w:rsidR="0069670D" w:rsidRDefault="0069670D">
            <w:pPr>
              <w:pStyle w:val="ConsPlusNormal"/>
              <w:jc w:val="center"/>
            </w:pPr>
            <w:r>
              <w:t>74 115</w:t>
            </w:r>
          </w:p>
        </w:tc>
      </w:tr>
      <w:tr w:rsidR="0069670D">
        <w:tc>
          <w:tcPr>
            <w:tcW w:w="794" w:type="dxa"/>
            <w:vAlign w:val="center"/>
          </w:tcPr>
          <w:p w:rsidR="0069670D" w:rsidRDefault="0069670D">
            <w:pPr>
              <w:pStyle w:val="ConsPlusNormal"/>
              <w:jc w:val="center"/>
            </w:pPr>
            <w:r>
              <w:t>30</w:t>
            </w:r>
          </w:p>
        </w:tc>
        <w:tc>
          <w:tcPr>
            <w:tcW w:w="3742" w:type="dxa"/>
            <w:vAlign w:val="center"/>
          </w:tcPr>
          <w:p w:rsidR="0069670D" w:rsidRDefault="0069670D">
            <w:pPr>
              <w:pStyle w:val="ConsPlusNormal"/>
            </w:pPr>
            <w:r>
              <w:t>Урология</w:t>
            </w:r>
          </w:p>
        </w:tc>
        <w:tc>
          <w:tcPr>
            <w:tcW w:w="1644" w:type="dxa"/>
            <w:vAlign w:val="bottom"/>
          </w:tcPr>
          <w:p w:rsidR="0069670D" w:rsidRDefault="0069670D">
            <w:pPr>
              <w:pStyle w:val="ConsPlusNormal"/>
              <w:jc w:val="center"/>
            </w:pPr>
            <w:r>
              <w:t>7 673</w:t>
            </w:r>
          </w:p>
        </w:tc>
        <w:tc>
          <w:tcPr>
            <w:tcW w:w="1503" w:type="dxa"/>
            <w:vAlign w:val="bottom"/>
          </w:tcPr>
          <w:p w:rsidR="0069670D" w:rsidRDefault="0069670D">
            <w:pPr>
              <w:pStyle w:val="ConsPlusNormal"/>
              <w:jc w:val="center"/>
            </w:pPr>
            <w:r>
              <w:t>0,006065</w:t>
            </w:r>
          </w:p>
        </w:tc>
        <w:tc>
          <w:tcPr>
            <w:tcW w:w="1332" w:type="dxa"/>
            <w:vAlign w:val="bottom"/>
          </w:tcPr>
          <w:p w:rsidR="0069670D" w:rsidRDefault="0069670D">
            <w:pPr>
              <w:pStyle w:val="ConsPlusNormal"/>
              <w:jc w:val="center"/>
            </w:pPr>
            <w:r>
              <w:t>68 290</w:t>
            </w:r>
          </w:p>
        </w:tc>
      </w:tr>
      <w:tr w:rsidR="0069670D">
        <w:tc>
          <w:tcPr>
            <w:tcW w:w="794" w:type="dxa"/>
            <w:vAlign w:val="center"/>
          </w:tcPr>
          <w:p w:rsidR="0069670D" w:rsidRDefault="0069670D">
            <w:pPr>
              <w:pStyle w:val="ConsPlusNormal"/>
              <w:jc w:val="center"/>
            </w:pPr>
            <w:r>
              <w:t>31</w:t>
            </w:r>
          </w:p>
        </w:tc>
        <w:tc>
          <w:tcPr>
            <w:tcW w:w="3742" w:type="dxa"/>
            <w:vAlign w:val="center"/>
          </w:tcPr>
          <w:p w:rsidR="0069670D" w:rsidRDefault="0069670D">
            <w:pPr>
              <w:pStyle w:val="ConsPlusNormal"/>
            </w:pPr>
            <w:r>
              <w:t>Хирургия</w:t>
            </w:r>
          </w:p>
        </w:tc>
        <w:tc>
          <w:tcPr>
            <w:tcW w:w="1644" w:type="dxa"/>
            <w:vAlign w:val="bottom"/>
          </w:tcPr>
          <w:p w:rsidR="0069670D" w:rsidRDefault="0069670D">
            <w:pPr>
              <w:pStyle w:val="ConsPlusNormal"/>
              <w:jc w:val="center"/>
            </w:pPr>
            <w:r>
              <w:t>4 659</w:t>
            </w:r>
          </w:p>
        </w:tc>
        <w:tc>
          <w:tcPr>
            <w:tcW w:w="1503" w:type="dxa"/>
            <w:vAlign w:val="bottom"/>
          </w:tcPr>
          <w:p w:rsidR="0069670D" w:rsidRDefault="0069670D">
            <w:pPr>
              <w:pStyle w:val="ConsPlusNormal"/>
              <w:jc w:val="center"/>
            </w:pPr>
            <w:r>
              <w:t>0,003683</w:t>
            </w:r>
          </w:p>
        </w:tc>
        <w:tc>
          <w:tcPr>
            <w:tcW w:w="1332" w:type="dxa"/>
            <w:vAlign w:val="bottom"/>
          </w:tcPr>
          <w:p w:rsidR="0069670D" w:rsidRDefault="0069670D">
            <w:pPr>
              <w:pStyle w:val="ConsPlusNormal"/>
              <w:jc w:val="center"/>
            </w:pPr>
            <w:r>
              <w:t>41 465</w:t>
            </w:r>
          </w:p>
        </w:tc>
      </w:tr>
      <w:tr w:rsidR="0069670D">
        <w:tc>
          <w:tcPr>
            <w:tcW w:w="794" w:type="dxa"/>
            <w:vAlign w:val="center"/>
          </w:tcPr>
          <w:p w:rsidR="0069670D" w:rsidRDefault="0069670D">
            <w:pPr>
              <w:pStyle w:val="ConsPlusNormal"/>
              <w:jc w:val="center"/>
            </w:pPr>
            <w:r>
              <w:t>32</w:t>
            </w:r>
          </w:p>
        </w:tc>
        <w:tc>
          <w:tcPr>
            <w:tcW w:w="3742" w:type="dxa"/>
            <w:vAlign w:val="center"/>
          </w:tcPr>
          <w:p w:rsidR="0069670D" w:rsidRDefault="0069670D">
            <w:pPr>
              <w:pStyle w:val="ConsPlusNormal"/>
            </w:pPr>
            <w:r>
              <w:t>Хирургия (абдоминальная)</w:t>
            </w:r>
          </w:p>
        </w:tc>
        <w:tc>
          <w:tcPr>
            <w:tcW w:w="1644" w:type="dxa"/>
            <w:vAlign w:val="bottom"/>
          </w:tcPr>
          <w:p w:rsidR="0069670D" w:rsidRDefault="0069670D">
            <w:pPr>
              <w:pStyle w:val="ConsPlusNormal"/>
              <w:jc w:val="center"/>
            </w:pPr>
            <w:r>
              <w:t>7 474</w:t>
            </w:r>
          </w:p>
        </w:tc>
        <w:tc>
          <w:tcPr>
            <w:tcW w:w="1503" w:type="dxa"/>
            <w:vAlign w:val="bottom"/>
          </w:tcPr>
          <w:p w:rsidR="0069670D" w:rsidRDefault="0069670D">
            <w:pPr>
              <w:pStyle w:val="ConsPlusNormal"/>
              <w:jc w:val="center"/>
            </w:pPr>
            <w:r>
              <w:t>0,005908</w:t>
            </w:r>
          </w:p>
        </w:tc>
        <w:tc>
          <w:tcPr>
            <w:tcW w:w="1332" w:type="dxa"/>
            <w:vAlign w:val="bottom"/>
          </w:tcPr>
          <w:p w:rsidR="0069670D" w:rsidRDefault="0069670D">
            <w:pPr>
              <w:pStyle w:val="ConsPlusNormal"/>
              <w:jc w:val="center"/>
            </w:pPr>
            <w:r>
              <w:t>66 519</w:t>
            </w:r>
          </w:p>
        </w:tc>
      </w:tr>
      <w:tr w:rsidR="0069670D">
        <w:tc>
          <w:tcPr>
            <w:tcW w:w="794" w:type="dxa"/>
            <w:vAlign w:val="center"/>
          </w:tcPr>
          <w:p w:rsidR="0069670D" w:rsidRDefault="0069670D">
            <w:pPr>
              <w:pStyle w:val="ConsPlusNormal"/>
              <w:jc w:val="center"/>
            </w:pPr>
            <w:r>
              <w:t>33</w:t>
            </w:r>
          </w:p>
        </w:tc>
        <w:tc>
          <w:tcPr>
            <w:tcW w:w="3742" w:type="dxa"/>
            <w:vAlign w:val="center"/>
          </w:tcPr>
          <w:p w:rsidR="0069670D" w:rsidRDefault="0069670D">
            <w:pPr>
              <w:pStyle w:val="ConsPlusNormal"/>
            </w:pPr>
            <w:r>
              <w:t>Хирургия (комбустиология)</w:t>
            </w:r>
          </w:p>
        </w:tc>
        <w:tc>
          <w:tcPr>
            <w:tcW w:w="1644" w:type="dxa"/>
            <w:vAlign w:val="bottom"/>
          </w:tcPr>
          <w:p w:rsidR="0069670D" w:rsidRDefault="0069670D">
            <w:pPr>
              <w:pStyle w:val="ConsPlusNormal"/>
              <w:jc w:val="center"/>
            </w:pPr>
            <w:r>
              <w:t>370</w:t>
            </w:r>
          </w:p>
        </w:tc>
        <w:tc>
          <w:tcPr>
            <w:tcW w:w="1503" w:type="dxa"/>
            <w:vAlign w:val="bottom"/>
          </w:tcPr>
          <w:p w:rsidR="0069670D" w:rsidRDefault="0069670D">
            <w:pPr>
              <w:pStyle w:val="ConsPlusNormal"/>
              <w:jc w:val="center"/>
            </w:pPr>
            <w:r>
              <w:t>0,000292</w:t>
            </w:r>
          </w:p>
        </w:tc>
        <w:tc>
          <w:tcPr>
            <w:tcW w:w="1332" w:type="dxa"/>
            <w:vAlign w:val="bottom"/>
          </w:tcPr>
          <w:p w:rsidR="0069670D" w:rsidRDefault="0069670D">
            <w:pPr>
              <w:pStyle w:val="ConsPlusNormal"/>
              <w:jc w:val="center"/>
            </w:pPr>
            <w:r>
              <w:t>4 995</w:t>
            </w:r>
          </w:p>
        </w:tc>
      </w:tr>
      <w:tr w:rsidR="0069670D">
        <w:tc>
          <w:tcPr>
            <w:tcW w:w="794" w:type="dxa"/>
            <w:vAlign w:val="center"/>
          </w:tcPr>
          <w:p w:rsidR="0069670D" w:rsidRDefault="0069670D">
            <w:pPr>
              <w:pStyle w:val="ConsPlusNormal"/>
              <w:jc w:val="center"/>
            </w:pPr>
            <w:r>
              <w:t>34</w:t>
            </w:r>
          </w:p>
        </w:tc>
        <w:tc>
          <w:tcPr>
            <w:tcW w:w="3742" w:type="dxa"/>
            <w:vAlign w:val="center"/>
          </w:tcPr>
          <w:p w:rsidR="0069670D" w:rsidRDefault="0069670D">
            <w:pPr>
              <w:pStyle w:val="ConsPlusNormal"/>
            </w:pPr>
            <w:r>
              <w:t>Челюстно-лицевая хирургия</w:t>
            </w:r>
          </w:p>
        </w:tc>
        <w:tc>
          <w:tcPr>
            <w:tcW w:w="1644" w:type="dxa"/>
            <w:vAlign w:val="bottom"/>
          </w:tcPr>
          <w:p w:rsidR="0069670D" w:rsidRDefault="0069670D">
            <w:pPr>
              <w:pStyle w:val="ConsPlusNormal"/>
              <w:jc w:val="center"/>
            </w:pPr>
            <w:r>
              <w:t>849</w:t>
            </w:r>
          </w:p>
        </w:tc>
        <w:tc>
          <w:tcPr>
            <w:tcW w:w="1503" w:type="dxa"/>
            <w:vAlign w:val="bottom"/>
          </w:tcPr>
          <w:p w:rsidR="0069670D" w:rsidRDefault="0069670D">
            <w:pPr>
              <w:pStyle w:val="ConsPlusNormal"/>
              <w:jc w:val="center"/>
            </w:pPr>
            <w:r>
              <w:t>0,000671</w:t>
            </w:r>
          </w:p>
        </w:tc>
        <w:tc>
          <w:tcPr>
            <w:tcW w:w="1332" w:type="dxa"/>
            <w:vAlign w:val="bottom"/>
          </w:tcPr>
          <w:p w:rsidR="0069670D" w:rsidRDefault="0069670D">
            <w:pPr>
              <w:pStyle w:val="ConsPlusNormal"/>
              <w:jc w:val="center"/>
            </w:pPr>
            <w:r>
              <w:t>6 537</w:t>
            </w:r>
          </w:p>
        </w:tc>
      </w:tr>
      <w:tr w:rsidR="0069670D">
        <w:tc>
          <w:tcPr>
            <w:tcW w:w="794" w:type="dxa"/>
            <w:vAlign w:val="center"/>
          </w:tcPr>
          <w:p w:rsidR="0069670D" w:rsidRDefault="0069670D">
            <w:pPr>
              <w:pStyle w:val="ConsPlusNormal"/>
              <w:jc w:val="center"/>
            </w:pPr>
            <w:r>
              <w:t>35</w:t>
            </w:r>
          </w:p>
        </w:tc>
        <w:tc>
          <w:tcPr>
            <w:tcW w:w="3742" w:type="dxa"/>
            <w:vAlign w:val="center"/>
          </w:tcPr>
          <w:p w:rsidR="0069670D" w:rsidRDefault="0069670D">
            <w:pPr>
              <w:pStyle w:val="ConsPlusNormal"/>
            </w:pPr>
            <w:r>
              <w:t>Эндокринология</w:t>
            </w:r>
          </w:p>
        </w:tc>
        <w:tc>
          <w:tcPr>
            <w:tcW w:w="1644" w:type="dxa"/>
            <w:vAlign w:val="bottom"/>
          </w:tcPr>
          <w:p w:rsidR="0069670D" w:rsidRDefault="0069670D">
            <w:pPr>
              <w:pStyle w:val="ConsPlusNormal"/>
              <w:jc w:val="center"/>
            </w:pPr>
            <w:r>
              <w:t>3 766</w:t>
            </w:r>
          </w:p>
        </w:tc>
        <w:tc>
          <w:tcPr>
            <w:tcW w:w="1503" w:type="dxa"/>
            <w:vAlign w:val="bottom"/>
          </w:tcPr>
          <w:p w:rsidR="0069670D" w:rsidRDefault="0069670D">
            <w:pPr>
              <w:pStyle w:val="ConsPlusNormal"/>
              <w:jc w:val="center"/>
            </w:pPr>
            <w:r>
              <w:t>0,002977</w:t>
            </w:r>
          </w:p>
        </w:tc>
        <w:tc>
          <w:tcPr>
            <w:tcW w:w="1332" w:type="dxa"/>
            <w:vAlign w:val="bottom"/>
          </w:tcPr>
          <w:p w:rsidR="0069670D" w:rsidRDefault="0069670D">
            <w:pPr>
              <w:pStyle w:val="ConsPlusNormal"/>
              <w:jc w:val="center"/>
            </w:pPr>
            <w:r>
              <w:t>43 686</w:t>
            </w:r>
          </w:p>
        </w:tc>
      </w:tr>
      <w:tr w:rsidR="0069670D">
        <w:tc>
          <w:tcPr>
            <w:tcW w:w="794" w:type="dxa"/>
            <w:vAlign w:val="center"/>
          </w:tcPr>
          <w:p w:rsidR="0069670D" w:rsidRDefault="0069670D">
            <w:pPr>
              <w:pStyle w:val="ConsPlusNormal"/>
              <w:jc w:val="center"/>
            </w:pPr>
            <w:r>
              <w:t>36</w:t>
            </w:r>
          </w:p>
        </w:tc>
        <w:tc>
          <w:tcPr>
            <w:tcW w:w="3742" w:type="dxa"/>
            <w:vAlign w:val="center"/>
          </w:tcPr>
          <w:p w:rsidR="0069670D" w:rsidRDefault="0069670D">
            <w:pPr>
              <w:pStyle w:val="ConsPlusNormal"/>
            </w:pPr>
            <w:r>
              <w:t>Прочее</w:t>
            </w:r>
          </w:p>
        </w:tc>
        <w:tc>
          <w:tcPr>
            <w:tcW w:w="1644" w:type="dxa"/>
            <w:vAlign w:val="bottom"/>
          </w:tcPr>
          <w:p w:rsidR="0069670D" w:rsidRDefault="0069670D">
            <w:pPr>
              <w:pStyle w:val="ConsPlusNormal"/>
              <w:jc w:val="center"/>
            </w:pPr>
            <w:r>
              <w:t>710</w:t>
            </w:r>
          </w:p>
        </w:tc>
        <w:tc>
          <w:tcPr>
            <w:tcW w:w="1503" w:type="dxa"/>
            <w:vAlign w:val="bottom"/>
          </w:tcPr>
          <w:p w:rsidR="0069670D" w:rsidRDefault="0069670D">
            <w:pPr>
              <w:pStyle w:val="ConsPlusNormal"/>
              <w:jc w:val="center"/>
            </w:pPr>
            <w:r>
              <w:t>0,000561</w:t>
            </w:r>
          </w:p>
        </w:tc>
        <w:tc>
          <w:tcPr>
            <w:tcW w:w="1332" w:type="dxa"/>
            <w:vAlign w:val="bottom"/>
          </w:tcPr>
          <w:p w:rsidR="0069670D" w:rsidRDefault="0069670D">
            <w:pPr>
              <w:pStyle w:val="ConsPlusNormal"/>
              <w:jc w:val="center"/>
            </w:pPr>
            <w:r>
              <w:t>7 171</w:t>
            </w:r>
          </w:p>
        </w:tc>
      </w:tr>
      <w:tr w:rsidR="0069670D">
        <w:tc>
          <w:tcPr>
            <w:tcW w:w="794" w:type="dxa"/>
            <w:vAlign w:val="center"/>
          </w:tcPr>
          <w:p w:rsidR="0069670D" w:rsidRDefault="0069670D">
            <w:pPr>
              <w:pStyle w:val="ConsPlusNormal"/>
              <w:jc w:val="center"/>
            </w:pPr>
            <w:r>
              <w:t>37</w:t>
            </w:r>
          </w:p>
        </w:tc>
        <w:tc>
          <w:tcPr>
            <w:tcW w:w="3742" w:type="dxa"/>
            <w:vAlign w:val="center"/>
          </w:tcPr>
          <w:p w:rsidR="0069670D" w:rsidRDefault="0069670D">
            <w:pPr>
              <w:pStyle w:val="ConsPlusNormal"/>
            </w:pPr>
            <w:r>
              <w:t>Медицинская реабилитация, в том числе:</w:t>
            </w:r>
          </w:p>
        </w:tc>
        <w:tc>
          <w:tcPr>
            <w:tcW w:w="1644" w:type="dxa"/>
            <w:vAlign w:val="bottom"/>
          </w:tcPr>
          <w:p w:rsidR="0069670D" w:rsidRDefault="0069670D">
            <w:pPr>
              <w:pStyle w:val="ConsPlusNormal"/>
              <w:jc w:val="center"/>
            </w:pPr>
            <w:r>
              <w:t>5 621</w:t>
            </w:r>
          </w:p>
        </w:tc>
        <w:tc>
          <w:tcPr>
            <w:tcW w:w="1503" w:type="dxa"/>
            <w:vAlign w:val="bottom"/>
          </w:tcPr>
          <w:p w:rsidR="0069670D" w:rsidRDefault="0069670D">
            <w:pPr>
              <w:pStyle w:val="ConsPlusNormal"/>
              <w:jc w:val="center"/>
            </w:pPr>
            <w:r>
              <w:t>0,004443</w:t>
            </w:r>
          </w:p>
        </w:tc>
        <w:tc>
          <w:tcPr>
            <w:tcW w:w="1332" w:type="dxa"/>
            <w:vAlign w:val="bottom"/>
          </w:tcPr>
          <w:p w:rsidR="0069670D" w:rsidRDefault="0069670D">
            <w:pPr>
              <w:pStyle w:val="ConsPlusNormal"/>
              <w:jc w:val="center"/>
            </w:pPr>
            <w:r>
              <w:t>92 747</w:t>
            </w:r>
          </w:p>
        </w:tc>
      </w:tr>
      <w:tr w:rsidR="0069670D">
        <w:tc>
          <w:tcPr>
            <w:tcW w:w="794" w:type="dxa"/>
            <w:vAlign w:val="center"/>
          </w:tcPr>
          <w:p w:rsidR="0069670D" w:rsidRDefault="0069670D">
            <w:pPr>
              <w:pStyle w:val="ConsPlusNormal"/>
            </w:pPr>
          </w:p>
        </w:tc>
        <w:tc>
          <w:tcPr>
            <w:tcW w:w="3742" w:type="dxa"/>
            <w:vAlign w:val="center"/>
          </w:tcPr>
          <w:p w:rsidR="0069670D" w:rsidRDefault="0069670D">
            <w:pPr>
              <w:pStyle w:val="ConsPlusNormal"/>
            </w:pPr>
            <w:r>
              <w:t>медицинская реабилитация для детей в возрасте 0 - 17 лет</w:t>
            </w:r>
          </w:p>
        </w:tc>
        <w:tc>
          <w:tcPr>
            <w:tcW w:w="1644" w:type="dxa"/>
            <w:vAlign w:val="bottom"/>
          </w:tcPr>
          <w:p w:rsidR="0069670D" w:rsidRDefault="0069670D">
            <w:pPr>
              <w:pStyle w:val="ConsPlusNormal"/>
              <w:jc w:val="center"/>
            </w:pPr>
            <w:r>
              <w:t>1 405</w:t>
            </w:r>
          </w:p>
        </w:tc>
        <w:tc>
          <w:tcPr>
            <w:tcW w:w="1503" w:type="dxa"/>
            <w:vAlign w:val="bottom"/>
          </w:tcPr>
          <w:p w:rsidR="0069670D" w:rsidRDefault="0069670D">
            <w:pPr>
              <w:pStyle w:val="ConsPlusNormal"/>
              <w:jc w:val="center"/>
            </w:pPr>
            <w:r>
              <w:t>0,001111</w:t>
            </w:r>
          </w:p>
        </w:tc>
        <w:tc>
          <w:tcPr>
            <w:tcW w:w="1332" w:type="dxa"/>
            <w:vAlign w:val="bottom"/>
          </w:tcPr>
          <w:p w:rsidR="0069670D" w:rsidRDefault="0069670D">
            <w:pPr>
              <w:pStyle w:val="ConsPlusNormal"/>
              <w:jc w:val="center"/>
            </w:pPr>
            <w:r>
              <w:t>23 183</w:t>
            </w:r>
          </w:p>
        </w:tc>
      </w:tr>
      <w:tr w:rsidR="0069670D">
        <w:tc>
          <w:tcPr>
            <w:tcW w:w="794" w:type="dxa"/>
            <w:vAlign w:val="center"/>
          </w:tcPr>
          <w:p w:rsidR="0069670D" w:rsidRDefault="0069670D">
            <w:pPr>
              <w:pStyle w:val="ConsPlusNormal"/>
              <w:jc w:val="center"/>
            </w:pPr>
            <w:r>
              <w:t>38</w:t>
            </w:r>
          </w:p>
        </w:tc>
        <w:tc>
          <w:tcPr>
            <w:tcW w:w="3742" w:type="dxa"/>
            <w:vAlign w:val="center"/>
          </w:tcPr>
          <w:p w:rsidR="0069670D" w:rsidRDefault="0069670D">
            <w:pPr>
              <w:pStyle w:val="ConsPlusNormal"/>
            </w:pPr>
            <w:r>
              <w:t>Гериатрия</w:t>
            </w:r>
          </w:p>
        </w:tc>
        <w:tc>
          <w:tcPr>
            <w:tcW w:w="1644" w:type="dxa"/>
            <w:vAlign w:val="bottom"/>
          </w:tcPr>
          <w:p w:rsidR="0069670D" w:rsidRDefault="0069670D">
            <w:pPr>
              <w:pStyle w:val="ConsPlusNormal"/>
              <w:jc w:val="center"/>
            </w:pPr>
            <w:r>
              <w:t>1 931</w:t>
            </w:r>
          </w:p>
        </w:tc>
        <w:tc>
          <w:tcPr>
            <w:tcW w:w="1503" w:type="dxa"/>
            <w:vAlign w:val="bottom"/>
          </w:tcPr>
          <w:p w:rsidR="0069670D" w:rsidRDefault="0069670D">
            <w:pPr>
              <w:pStyle w:val="ConsPlusNormal"/>
              <w:jc w:val="center"/>
            </w:pPr>
            <w:r>
              <w:t>0,001526</w:t>
            </w:r>
          </w:p>
        </w:tc>
        <w:tc>
          <w:tcPr>
            <w:tcW w:w="1332" w:type="dxa"/>
            <w:vAlign w:val="bottom"/>
          </w:tcPr>
          <w:p w:rsidR="0069670D" w:rsidRDefault="0069670D">
            <w:pPr>
              <w:pStyle w:val="ConsPlusNormal"/>
              <w:jc w:val="center"/>
            </w:pPr>
            <w:r>
              <w:t>27 034</w:t>
            </w:r>
          </w:p>
        </w:tc>
      </w:tr>
      <w:tr w:rsidR="0069670D">
        <w:tc>
          <w:tcPr>
            <w:tcW w:w="794" w:type="dxa"/>
            <w:vAlign w:val="bottom"/>
          </w:tcPr>
          <w:p w:rsidR="0069670D" w:rsidRDefault="0069670D">
            <w:pPr>
              <w:pStyle w:val="ConsPlusNormal"/>
            </w:pPr>
          </w:p>
        </w:tc>
        <w:tc>
          <w:tcPr>
            <w:tcW w:w="3742" w:type="dxa"/>
            <w:vAlign w:val="center"/>
          </w:tcPr>
          <w:p w:rsidR="0069670D" w:rsidRDefault="0069670D">
            <w:pPr>
              <w:pStyle w:val="ConsPlusNormal"/>
              <w:jc w:val="center"/>
            </w:pPr>
            <w:r>
              <w:t>ИТОГО</w:t>
            </w:r>
          </w:p>
        </w:tc>
        <w:tc>
          <w:tcPr>
            <w:tcW w:w="1644" w:type="dxa"/>
            <w:vAlign w:val="bottom"/>
          </w:tcPr>
          <w:p w:rsidR="0069670D" w:rsidRDefault="0069670D">
            <w:pPr>
              <w:pStyle w:val="ConsPlusNormal"/>
              <w:jc w:val="center"/>
            </w:pPr>
            <w:r>
              <w:t>210 433</w:t>
            </w:r>
          </w:p>
        </w:tc>
        <w:tc>
          <w:tcPr>
            <w:tcW w:w="1503" w:type="dxa"/>
            <w:vAlign w:val="bottom"/>
          </w:tcPr>
          <w:p w:rsidR="0069670D" w:rsidRDefault="0069670D">
            <w:pPr>
              <w:pStyle w:val="ConsPlusNormal"/>
              <w:jc w:val="center"/>
            </w:pPr>
            <w:r>
              <w:t>0,166336</w:t>
            </w:r>
          </w:p>
        </w:tc>
        <w:tc>
          <w:tcPr>
            <w:tcW w:w="1332" w:type="dxa"/>
            <w:vAlign w:val="bottom"/>
          </w:tcPr>
          <w:p w:rsidR="0069670D" w:rsidRDefault="0069670D">
            <w:pPr>
              <w:pStyle w:val="ConsPlusNormal"/>
              <w:jc w:val="center"/>
            </w:pPr>
            <w:r>
              <w:t>2 015 640</w:t>
            </w:r>
          </w:p>
        </w:tc>
      </w:tr>
      <w:tr w:rsidR="0069670D">
        <w:tc>
          <w:tcPr>
            <w:tcW w:w="794" w:type="dxa"/>
            <w:vAlign w:val="bottom"/>
          </w:tcPr>
          <w:p w:rsidR="0069670D" w:rsidRDefault="0069670D">
            <w:pPr>
              <w:pStyle w:val="ConsPlusNormal"/>
            </w:pPr>
          </w:p>
        </w:tc>
        <w:tc>
          <w:tcPr>
            <w:tcW w:w="3742" w:type="dxa"/>
            <w:vAlign w:val="center"/>
          </w:tcPr>
          <w:p w:rsidR="0069670D" w:rsidRDefault="0069670D">
            <w:pPr>
              <w:pStyle w:val="ConsPlusNormal"/>
            </w:pPr>
            <w:r>
              <w:t xml:space="preserve">Норматив объемов предоставления </w:t>
            </w:r>
            <w:r>
              <w:lastRenderedPageBreak/>
              <w:t>медицинской помощи в расчете на одно застрахованное по ОМС лицо</w:t>
            </w:r>
          </w:p>
        </w:tc>
        <w:tc>
          <w:tcPr>
            <w:tcW w:w="1644" w:type="dxa"/>
            <w:vAlign w:val="center"/>
          </w:tcPr>
          <w:p w:rsidR="0069670D" w:rsidRDefault="0069670D">
            <w:pPr>
              <w:pStyle w:val="ConsPlusNormal"/>
              <w:jc w:val="center"/>
            </w:pPr>
            <w:r>
              <w:lastRenderedPageBreak/>
              <w:t>0,166336</w:t>
            </w:r>
          </w:p>
        </w:tc>
        <w:tc>
          <w:tcPr>
            <w:tcW w:w="1503" w:type="dxa"/>
            <w:vAlign w:val="center"/>
          </w:tcPr>
          <w:p w:rsidR="0069670D" w:rsidRDefault="0069670D">
            <w:pPr>
              <w:pStyle w:val="ConsPlusNormal"/>
              <w:jc w:val="center"/>
            </w:pPr>
            <w:r>
              <w:t>Х</w:t>
            </w:r>
          </w:p>
        </w:tc>
        <w:tc>
          <w:tcPr>
            <w:tcW w:w="1332" w:type="dxa"/>
            <w:vAlign w:val="center"/>
          </w:tcPr>
          <w:p w:rsidR="0069670D" w:rsidRDefault="0069670D">
            <w:pPr>
              <w:pStyle w:val="ConsPlusNormal"/>
              <w:jc w:val="center"/>
            </w:pPr>
            <w:r>
              <w:t>1,593258</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3" w:name="P793"/>
      <w:bookmarkEnd w:id="3"/>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23" w:history="1">
        <w:r>
          <w:rPr>
            <w:color w:val="0000FF"/>
          </w:rPr>
          <w:t>частей 9</w:t>
        </w:r>
      </w:hyperlink>
      <w:r>
        <w:t xml:space="preserve">, </w:t>
      </w:r>
      <w:hyperlink r:id="rId24" w:history="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r>
        <w:t xml:space="preserve">В соответствии с требованиями </w:t>
      </w:r>
      <w:hyperlink r:id="rId25" w:history="1">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9670D" w:rsidRDefault="0069670D">
      <w:pPr>
        <w:pStyle w:val="ConsPlusNormal"/>
        <w:jc w:val="both"/>
      </w:pPr>
    </w:p>
    <w:p w:rsidR="0069670D" w:rsidRDefault="0069670D">
      <w:pPr>
        <w:pStyle w:val="ConsPlusNormal"/>
        <w:ind w:firstLine="540"/>
        <w:jc w:val="both"/>
      </w:pPr>
      <w:r>
        <w:t xml:space="preserve">2.3.5.2. Объемы медицинской помощи, предоставляемой в условиях дневных стационаров всех типов по Программе ОМС на 2022 год. </w:t>
      </w:r>
      <w:hyperlink w:anchor="P977" w:history="1">
        <w:r>
          <w:rPr>
            <w:color w:val="0000FF"/>
          </w:rPr>
          <w:t>&lt;*&gt;</w:t>
        </w:r>
      </w:hyperlink>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3515"/>
        <w:gridCol w:w="1458"/>
        <w:gridCol w:w="1695"/>
        <w:gridCol w:w="1757"/>
      </w:tblGrid>
      <w:tr w:rsidR="0069670D">
        <w:tc>
          <w:tcPr>
            <w:tcW w:w="639" w:type="dxa"/>
            <w:vAlign w:val="center"/>
          </w:tcPr>
          <w:p w:rsidR="0069670D" w:rsidRDefault="0069670D">
            <w:pPr>
              <w:pStyle w:val="ConsPlusNormal"/>
              <w:jc w:val="center"/>
            </w:pPr>
            <w:r>
              <w:t>N группы</w:t>
            </w:r>
          </w:p>
        </w:tc>
        <w:tc>
          <w:tcPr>
            <w:tcW w:w="3515" w:type="dxa"/>
            <w:vAlign w:val="center"/>
          </w:tcPr>
          <w:p w:rsidR="0069670D" w:rsidRDefault="0069670D">
            <w:pPr>
              <w:pStyle w:val="ConsPlusNormal"/>
              <w:jc w:val="center"/>
            </w:pPr>
            <w:r>
              <w:t>Наименование профиля</w:t>
            </w:r>
          </w:p>
        </w:tc>
        <w:tc>
          <w:tcPr>
            <w:tcW w:w="1458" w:type="dxa"/>
            <w:vAlign w:val="center"/>
          </w:tcPr>
          <w:p w:rsidR="0069670D" w:rsidRDefault="0069670D">
            <w:pPr>
              <w:pStyle w:val="ConsPlusNormal"/>
              <w:jc w:val="center"/>
            </w:pPr>
            <w:r>
              <w:t>Количество случаев лечения</w:t>
            </w:r>
          </w:p>
        </w:tc>
        <w:tc>
          <w:tcPr>
            <w:tcW w:w="1695" w:type="dxa"/>
            <w:vAlign w:val="center"/>
          </w:tcPr>
          <w:p w:rsidR="0069670D" w:rsidRDefault="0069670D">
            <w:pPr>
              <w:pStyle w:val="ConsPlusNormal"/>
              <w:jc w:val="center"/>
            </w:pPr>
            <w:r>
              <w:t>Количество случаев лечения на одно застрахованное лицо</w:t>
            </w:r>
          </w:p>
        </w:tc>
        <w:tc>
          <w:tcPr>
            <w:tcW w:w="1757" w:type="dxa"/>
            <w:vAlign w:val="center"/>
          </w:tcPr>
          <w:p w:rsidR="0069670D" w:rsidRDefault="0069670D">
            <w:pPr>
              <w:pStyle w:val="ConsPlusNormal"/>
              <w:jc w:val="center"/>
            </w:pPr>
            <w:r>
              <w:t>Количество пациенто-дней</w:t>
            </w:r>
          </w:p>
        </w:tc>
      </w:tr>
      <w:tr w:rsidR="0069670D">
        <w:tc>
          <w:tcPr>
            <w:tcW w:w="639" w:type="dxa"/>
          </w:tcPr>
          <w:p w:rsidR="0069670D" w:rsidRDefault="0069670D">
            <w:pPr>
              <w:pStyle w:val="ConsPlusNormal"/>
              <w:jc w:val="center"/>
            </w:pPr>
            <w:r>
              <w:t>1</w:t>
            </w:r>
          </w:p>
        </w:tc>
        <w:tc>
          <w:tcPr>
            <w:tcW w:w="3515" w:type="dxa"/>
          </w:tcPr>
          <w:p w:rsidR="0069670D" w:rsidRDefault="0069670D">
            <w:pPr>
              <w:pStyle w:val="ConsPlusNormal"/>
              <w:jc w:val="center"/>
            </w:pPr>
            <w:r>
              <w:t>2</w:t>
            </w:r>
          </w:p>
        </w:tc>
        <w:tc>
          <w:tcPr>
            <w:tcW w:w="1458" w:type="dxa"/>
          </w:tcPr>
          <w:p w:rsidR="0069670D" w:rsidRDefault="0069670D">
            <w:pPr>
              <w:pStyle w:val="ConsPlusNormal"/>
              <w:jc w:val="center"/>
            </w:pPr>
            <w:r>
              <w:t>3</w:t>
            </w:r>
          </w:p>
        </w:tc>
        <w:tc>
          <w:tcPr>
            <w:tcW w:w="1695" w:type="dxa"/>
          </w:tcPr>
          <w:p w:rsidR="0069670D" w:rsidRDefault="0069670D">
            <w:pPr>
              <w:pStyle w:val="ConsPlusNormal"/>
              <w:jc w:val="center"/>
            </w:pPr>
            <w:r>
              <w:t>4</w:t>
            </w:r>
          </w:p>
        </w:tc>
        <w:tc>
          <w:tcPr>
            <w:tcW w:w="1757" w:type="dxa"/>
          </w:tcPr>
          <w:p w:rsidR="0069670D" w:rsidRDefault="0069670D">
            <w:pPr>
              <w:pStyle w:val="ConsPlusNormal"/>
              <w:jc w:val="center"/>
            </w:pPr>
            <w:r>
              <w:t>5</w:t>
            </w:r>
          </w:p>
        </w:tc>
      </w:tr>
      <w:tr w:rsidR="0069670D">
        <w:tc>
          <w:tcPr>
            <w:tcW w:w="639" w:type="dxa"/>
            <w:vAlign w:val="center"/>
          </w:tcPr>
          <w:p w:rsidR="0069670D" w:rsidRDefault="0069670D">
            <w:pPr>
              <w:pStyle w:val="ConsPlusNormal"/>
              <w:jc w:val="center"/>
            </w:pPr>
            <w:r>
              <w:t>2</w:t>
            </w:r>
          </w:p>
        </w:tc>
        <w:tc>
          <w:tcPr>
            <w:tcW w:w="3515" w:type="dxa"/>
            <w:vAlign w:val="center"/>
          </w:tcPr>
          <w:p w:rsidR="0069670D" w:rsidRDefault="0069670D">
            <w:pPr>
              <w:pStyle w:val="ConsPlusNormal"/>
            </w:pPr>
            <w:r>
              <w:t>Акушерство и гинекология,</w:t>
            </w:r>
          </w:p>
          <w:p w:rsidR="0069670D" w:rsidRDefault="0069670D">
            <w:pPr>
              <w:pStyle w:val="ConsPlusNormal"/>
            </w:pPr>
            <w:r>
              <w:t>в том числе:</w:t>
            </w:r>
          </w:p>
        </w:tc>
        <w:tc>
          <w:tcPr>
            <w:tcW w:w="1458" w:type="dxa"/>
            <w:vAlign w:val="bottom"/>
          </w:tcPr>
          <w:p w:rsidR="0069670D" w:rsidRDefault="0069670D">
            <w:pPr>
              <w:pStyle w:val="ConsPlusNormal"/>
              <w:jc w:val="center"/>
            </w:pPr>
            <w:r>
              <w:t>7 850</w:t>
            </w:r>
          </w:p>
        </w:tc>
        <w:tc>
          <w:tcPr>
            <w:tcW w:w="1695" w:type="dxa"/>
            <w:vAlign w:val="bottom"/>
          </w:tcPr>
          <w:p w:rsidR="0069670D" w:rsidRDefault="0069670D">
            <w:pPr>
              <w:pStyle w:val="ConsPlusNormal"/>
              <w:jc w:val="center"/>
            </w:pPr>
            <w:r>
              <w:t>0,006205</w:t>
            </w:r>
          </w:p>
        </w:tc>
        <w:tc>
          <w:tcPr>
            <w:tcW w:w="1757" w:type="dxa"/>
            <w:vAlign w:val="bottom"/>
          </w:tcPr>
          <w:p w:rsidR="0069670D" w:rsidRDefault="0069670D">
            <w:pPr>
              <w:pStyle w:val="ConsPlusNormal"/>
              <w:jc w:val="center"/>
            </w:pPr>
            <w:r>
              <w:t>84 446</w:t>
            </w:r>
          </w:p>
        </w:tc>
      </w:tr>
      <w:tr w:rsidR="0069670D">
        <w:tc>
          <w:tcPr>
            <w:tcW w:w="639" w:type="dxa"/>
            <w:vAlign w:val="center"/>
          </w:tcPr>
          <w:p w:rsidR="0069670D" w:rsidRDefault="0069670D">
            <w:pPr>
              <w:pStyle w:val="ConsPlusNormal"/>
            </w:pPr>
          </w:p>
        </w:tc>
        <w:tc>
          <w:tcPr>
            <w:tcW w:w="3515" w:type="dxa"/>
            <w:vAlign w:val="center"/>
          </w:tcPr>
          <w:p w:rsidR="0069670D" w:rsidRDefault="0069670D">
            <w:pPr>
              <w:pStyle w:val="ConsPlusNormal"/>
            </w:pPr>
            <w:r>
              <w:t>для случаев проведения экстракорпорального оплодотворения</w:t>
            </w:r>
          </w:p>
        </w:tc>
        <w:tc>
          <w:tcPr>
            <w:tcW w:w="1458" w:type="dxa"/>
            <w:vAlign w:val="bottom"/>
          </w:tcPr>
          <w:p w:rsidR="0069670D" w:rsidRDefault="0069670D">
            <w:pPr>
              <w:pStyle w:val="ConsPlusNormal"/>
              <w:jc w:val="center"/>
            </w:pPr>
            <w:r>
              <w:t>873</w:t>
            </w:r>
          </w:p>
        </w:tc>
        <w:tc>
          <w:tcPr>
            <w:tcW w:w="1695" w:type="dxa"/>
            <w:vAlign w:val="bottom"/>
          </w:tcPr>
          <w:p w:rsidR="0069670D" w:rsidRDefault="0069670D">
            <w:pPr>
              <w:pStyle w:val="ConsPlusNormal"/>
              <w:jc w:val="center"/>
            </w:pPr>
            <w:r>
              <w:t>0,000690</w:t>
            </w:r>
          </w:p>
        </w:tc>
        <w:tc>
          <w:tcPr>
            <w:tcW w:w="1757" w:type="dxa"/>
            <w:vAlign w:val="bottom"/>
          </w:tcPr>
          <w:p w:rsidR="0069670D" w:rsidRDefault="0069670D">
            <w:pPr>
              <w:pStyle w:val="ConsPlusNormal"/>
              <w:jc w:val="center"/>
            </w:pPr>
            <w:r>
              <w:t>24 444</w:t>
            </w:r>
          </w:p>
        </w:tc>
      </w:tr>
      <w:tr w:rsidR="0069670D">
        <w:tc>
          <w:tcPr>
            <w:tcW w:w="639" w:type="dxa"/>
            <w:vAlign w:val="center"/>
          </w:tcPr>
          <w:p w:rsidR="0069670D" w:rsidRDefault="0069670D">
            <w:pPr>
              <w:pStyle w:val="ConsPlusNormal"/>
              <w:jc w:val="center"/>
            </w:pPr>
            <w:r>
              <w:t>3</w:t>
            </w:r>
          </w:p>
        </w:tc>
        <w:tc>
          <w:tcPr>
            <w:tcW w:w="3515" w:type="dxa"/>
            <w:vAlign w:val="center"/>
          </w:tcPr>
          <w:p w:rsidR="0069670D" w:rsidRDefault="0069670D">
            <w:pPr>
              <w:pStyle w:val="ConsPlusNormal"/>
            </w:pPr>
            <w:r>
              <w:t>Аллергология и иммунология</w:t>
            </w:r>
          </w:p>
        </w:tc>
        <w:tc>
          <w:tcPr>
            <w:tcW w:w="1458" w:type="dxa"/>
            <w:vAlign w:val="bottom"/>
          </w:tcPr>
          <w:p w:rsidR="0069670D" w:rsidRDefault="0069670D">
            <w:pPr>
              <w:pStyle w:val="ConsPlusNormal"/>
              <w:jc w:val="center"/>
            </w:pPr>
            <w:r>
              <w:t>62</w:t>
            </w:r>
          </w:p>
        </w:tc>
        <w:tc>
          <w:tcPr>
            <w:tcW w:w="1695" w:type="dxa"/>
            <w:vAlign w:val="bottom"/>
          </w:tcPr>
          <w:p w:rsidR="0069670D" w:rsidRDefault="0069670D">
            <w:pPr>
              <w:pStyle w:val="ConsPlusNormal"/>
              <w:jc w:val="center"/>
            </w:pPr>
            <w:r>
              <w:t>0,000049</w:t>
            </w:r>
          </w:p>
        </w:tc>
        <w:tc>
          <w:tcPr>
            <w:tcW w:w="1757" w:type="dxa"/>
            <w:vAlign w:val="bottom"/>
          </w:tcPr>
          <w:p w:rsidR="0069670D" w:rsidRDefault="0069670D">
            <w:pPr>
              <w:pStyle w:val="ConsPlusNormal"/>
              <w:jc w:val="center"/>
            </w:pPr>
            <w:r>
              <w:t>533</w:t>
            </w:r>
          </w:p>
        </w:tc>
      </w:tr>
      <w:tr w:rsidR="0069670D">
        <w:tc>
          <w:tcPr>
            <w:tcW w:w="639" w:type="dxa"/>
            <w:vAlign w:val="center"/>
          </w:tcPr>
          <w:p w:rsidR="0069670D" w:rsidRDefault="0069670D">
            <w:pPr>
              <w:pStyle w:val="ConsPlusNormal"/>
              <w:jc w:val="center"/>
            </w:pPr>
            <w:r>
              <w:t>4</w:t>
            </w:r>
          </w:p>
        </w:tc>
        <w:tc>
          <w:tcPr>
            <w:tcW w:w="3515" w:type="dxa"/>
            <w:vAlign w:val="center"/>
          </w:tcPr>
          <w:p w:rsidR="0069670D" w:rsidRDefault="0069670D">
            <w:pPr>
              <w:pStyle w:val="ConsPlusNormal"/>
            </w:pPr>
            <w:r>
              <w:t>Гастроэнтерология</w:t>
            </w:r>
          </w:p>
        </w:tc>
        <w:tc>
          <w:tcPr>
            <w:tcW w:w="1458" w:type="dxa"/>
            <w:vAlign w:val="bottom"/>
          </w:tcPr>
          <w:p w:rsidR="0069670D" w:rsidRDefault="0069670D">
            <w:pPr>
              <w:pStyle w:val="ConsPlusNormal"/>
              <w:jc w:val="center"/>
            </w:pPr>
            <w:r>
              <w:t>3 110</w:t>
            </w:r>
          </w:p>
        </w:tc>
        <w:tc>
          <w:tcPr>
            <w:tcW w:w="1695" w:type="dxa"/>
            <w:vAlign w:val="bottom"/>
          </w:tcPr>
          <w:p w:rsidR="0069670D" w:rsidRDefault="0069670D">
            <w:pPr>
              <w:pStyle w:val="ConsPlusNormal"/>
              <w:jc w:val="center"/>
            </w:pPr>
            <w:r>
              <w:t>0,002458</w:t>
            </w:r>
          </w:p>
        </w:tc>
        <w:tc>
          <w:tcPr>
            <w:tcW w:w="1757" w:type="dxa"/>
            <w:vAlign w:val="bottom"/>
          </w:tcPr>
          <w:p w:rsidR="0069670D" w:rsidRDefault="0069670D">
            <w:pPr>
              <w:pStyle w:val="ConsPlusNormal"/>
              <w:jc w:val="center"/>
            </w:pPr>
            <w:r>
              <w:t>26 746</w:t>
            </w:r>
          </w:p>
        </w:tc>
      </w:tr>
      <w:tr w:rsidR="0069670D">
        <w:tc>
          <w:tcPr>
            <w:tcW w:w="639" w:type="dxa"/>
            <w:vAlign w:val="center"/>
          </w:tcPr>
          <w:p w:rsidR="0069670D" w:rsidRDefault="0069670D">
            <w:pPr>
              <w:pStyle w:val="ConsPlusNormal"/>
              <w:jc w:val="center"/>
            </w:pPr>
            <w:r>
              <w:t>5</w:t>
            </w:r>
          </w:p>
        </w:tc>
        <w:tc>
          <w:tcPr>
            <w:tcW w:w="3515" w:type="dxa"/>
            <w:vAlign w:val="center"/>
          </w:tcPr>
          <w:p w:rsidR="0069670D" w:rsidRDefault="0069670D">
            <w:pPr>
              <w:pStyle w:val="ConsPlusNormal"/>
            </w:pPr>
            <w:r>
              <w:t>Гематология, за исключением случаев при злокачественных новообразованиях лимфоидной и кроветворной тканей (D45 - D47)</w:t>
            </w:r>
          </w:p>
        </w:tc>
        <w:tc>
          <w:tcPr>
            <w:tcW w:w="1458" w:type="dxa"/>
            <w:vAlign w:val="bottom"/>
          </w:tcPr>
          <w:p w:rsidR="0069670D" w:rsidRDefault="0069670D">
            <w:pPr>
              <w:pStyle w:val="ConsPlusNormal"/>
              <w:jc w:val="center"/>
            </w:pPr>
            <w:r>
              <w:t>65</w:t>
            </w:r>
          </w:p>
        </w:tc>
        <w:tc>
          <w:tcPr>
            <w:tcW w:w="1695" w:type="dxa"/>
            <w:vAlign w:val="bottom"/>
          </w:tcPr>
          <w:p w:rsidR="0069670D" w:rsidRDefault="0069670D">
            <w:pPr>
              <w:pStyle w:val="ConsPlusNormal"/>
              <w:jc w:val="center"/>
            </w:pPr>
            <w:r>
              <w:t>0,000051</w:t>
            </w:r>
          </w:p>
        </w:tc>
        <w:tc>
          <w:tcPr>
            <w:tcW w:w="1757" w:type="dxa"/>
            <w:vAlign w:val="bottom"/>
          </w:tcPr>
          <w:p w:rsidR="0069670D" w:rsidRDefault="0069670D">
            <w:pPr>
              <w:pStyle w:val="ConsPlusNormal"/>
              <w:jc w:val="center"/>
            </w:pPr>
            <w:r>
              <w:t>559</w:t>
            </w:r>
          </w:p>
        </w:tc>
      </w:tr>
      <w:tr w:rsidR="0069670D">
        <w:tc>
          <w:tcPr>
            <w:tcW w:w="639" w:type="dxa"/>
            <w:vAlign w:val="center"/>
          </w:tcPr>
          <w:p w:rsidR="0069670D" w:rsidRDefault="0069670D">
            <w:pPr>
              <w:pStyle w:val="ConsPlusNormal"/>
              <w:jc w:val="center"/>
            </w:pPr>
            <w:r>
              <w:t>6</w:t>
            </w:r>
          </w:p>
        </w:tc>
        <w:tc>
          <w:tcPr>
            <w:tcW w:w="3515" w:type="dxa"/>
            <w:vAlign w:val="center"/>
          </w:tcPr>
          <w:p w:rsidR="0069670D" w:rsidRDefault="0069670D">
            <w:pPr>
              <w:pStyle w:val="ConsPlusNormal"/>
            </w:pPr>
            <w:r>
              <w:t>Дерматология</w:t>
            </w:r>
          </w:p>
        </w:tc>
        <w:tc>
          <w:tcPr>
            <w:tcW w:w="1458" w:type="dxa"/>
            <w:vAlign w:val="bottom"/>
          </w:tcPr>
          <w:p w:rsidR="0069670D" w:rsidRDefault="0069670D">
            <w:pPr>
              <w:pStyle w:val="ConsPlusNormal"/>
              <w:jc w:val="center"/>
            </w:pPr>
            <w:r>
              <w:t>275</w:t>
            </w:r>
          </w:p>
        </w:tc>
        <w:tc>
          <w:tcPr>
            <w:tcW w:w="1695" w:type="dxa"/>
            <w:vAlign w:val="bottom"/>
          </w:tcPr>
          <w:p w:rsidR="0069670D" w:rsidRDefault="0069670D">
            <w:pPr>
              <w:pStyle w:val="ConsPlusNormal"/>
              <w:jc w:val="center"/>
            </w:pPr>
            <w:r>
              <w:t>0,000217</w:t>
            </w:r>
          </w:p>
        </w:tc>
        <w:tc>
          <w:tcPr>
            <w:tcW w:w="1757" w:type="dxa"/>
            <w:vAlign w:val="bottom"/>
          </w:tcPr>
          <w:p w:rsidR="0069670D" w:rsidRDefault="0069670D">
            <w:pPr>
              <w:pStyle w:val="ConsPlusNormal"/>
              <w:jc w:val="center"/>
            </w:pPr>
            <w:r>
              <w:t>2 365</w:t>
            </w:r>
          </w:p>
        </w:tc>
      </w:tr>
      <w:tr w:rsidR="0069670D">
        <w:tc>
          <w:tcPr>
            <w:tcW w:w="639" w:type="dxa"/>
            <w:vAlign w:val="center"/>
          </w:tcPr>
          <w:p w:rsidR="0069670D" w:rsidRDefault="0069670D">
            <w:pPr>
              <w:pStyle w:val="ConsPlusNormal"/>
              <w:jc w:val="center"/>
            </w:pPr>
            <w:r>
              <w:t>7</w:t>
            </w:r>
          </w:p>
        </w:tc>
        <w:tc>
          <w:tcPr>
            <w:tcW w:w="3515" w:type="dxa"/>
            <w:vAlign w:val="center"/>
          </w:tcPr>
          <w:p w:rsidR="0069670D" w:rsidRDefault="0069670D">
            <w:pPr>
              <w:pStyle w:val="ConsPlusNormal"/>
            </w:pPr>
            <w:r>
              <w:t>Детская кардиология</w:t>
            </w:r>
          </w:p>
        </w:tc>
        <w:tc>
          <w:tcPr>
            <w:tcW w:w="1458" w:type="dxa"/>
            <w:vAlign w:val="bottom"/>
          </w:tcPr>
          <w:p w:rsidR="0069670D" w:rsidRDefault="0069670D">
            <w:pPr>
              <w:pStyle w:val="ConsPlusNormal"/>
              <w:jc w:val="center"/>
            </w:pPr>
            <w:r>
              <w:t>409</w:t>
            </w:r>
          </w:p>
        </w:tc>
        <w:tc>
          <w:tcPr>
            <w:tcW w:w="1695" w:type="dxa"/>
            <w:vAlign w:val="bottom"/>
          </w:tcPr>
          <w:p w:rsidR="0069670D" w:rsidRDefault="0069670D">
            <w:pPr>
              <w:pStyle w:val="ConsPlusNormal"/>
              <w:jc w:val="center"/>
            </w:pPr>
            <w:r>
              <w:t>0,000323</w:t>
            </w:r>
          </w:p>
        </w:tc>
        <w:tc>
          <w:tcPr>
            <w:tcW w:w="1757" w:type="dxa"/>
            <w:vAlign w:val="bottom"/>
          </w:tcPr>
          <w:p w:rsidR="0069670D" w:rsidRDefault="0069670D">
            <w:pPr>
              <w:pStyle w:val="ConsPlusNormal"/>
              <w:jc w:val="center"/>
            </w:pPr>
            <w:r>
              <w:t>3 517</w:t>
            </w:r>
          </w:p>
        </w:tc>
      </w:tr>
      <w:tr w:rsidR="0069670D">
        <w:tc>
          <w:tcPr>
            <w:tcW w:w="639" w:type="dxa"/>
            <w:vAlign w:val="center"/>
          </w:tcPr>
          <w:p w:rsidR="0069670D" w:rsidRDefault="0069670D">
            <w:pPr>
              <w:pStyle w:val="ConsPlusNormal"/>
              <w:jc w:val="center"/>
            </w:pPr>
            <w:r>
              <w:t>9</w:t>
            </w:r>
          </w:p>
        </w:tc>
        <w:tc>
          <w:tcPr>
            <w:tcW w:w="3515" w:type="dxa"/>
            <w:vAlign w:val="center"/>
          </w:tcPr>
          <w:p w:rsidR="0069670D" w:rsidRDefault="0069670D">
            <w:pPr>
              <w:pStyle w:val="ConsPlusNormal"/>
            </w:pPr>
            <w:r>
              <w:t>Детская урология-андрология</w:t>
            </w:r>
          </w:p>
        </w:tc>
        <w:tc>
          <w:tcPr>
            <w:tcW w:w="1458" w:type="dxa"/>
            <w:vAlign w:val="bottom"/>
          </w:tcPr>
          <w:p w:rsidR="0069670D" w:rsidRDefault="0069670D">
            <w:pPr>
              <w:pStyle w:val="ConsPlusNormal"/>
              <w:jc w:val="center"/>
            </w:pPr>
            <w:r>
              <w:t>18</w:t>
            </w:r>
          </w:p>
        </w:tc>
        <w:tc>
          <w:tcPr>
            <w:tcW w:w="1695" w:type="dxa"/>
            <w:vAlign w:val="bottom"/>
          </w:tcPr>
          <w:p w:rsidR="0069670D" w:rsidRDefault="0069670D">
            <w:pPr>
              <w:pStyle w:val="ConsPlusNormal"/>
              <w:jc w:val="center"/>
            </w:pPr>
            <w:r>
              <w:t>0,000014</w:t>
            </w:r>
          </w:p>
        </w:tc>
        <w:tc>
          <w:tcPr>
            <w:tcW w:w="1757" w:type="dxa"/>
            <w:vAlign w:val="bottom"/>
          </w:tcPr>
          <w:p w:rsidR="0069670D" w:rsidRDefault="0069670D">
            <w:pPr>
              <w:pStyle w:val="ConsPlusNormal"/>
              <w:jc w:val="center"/>
            </w:pPr>
            <w:r>
              <w:t>155</w:t>
            </w:r>
          </w:p>
        </w:tc>
      </w:tr>
      <w:tr w:rsidR="0069670D">
        <w:tc>
          <w:tcPr>
            <w:tcW w:w="639" w:type="dxa"/>
            <w:vAlign w:val="center"/>
          </w:tcPr>
          <w:p w:rsidR="0069670D" w:rsidRDefault="0069670D">
            <w:pPr>
              <w:pStyle w:val="ConsPlusNormal"/>
              <w:jc w:val="center"/>
            </w:pPr>
            <w:r>
              <w:t>11</w:t>
            </w:r>
          </w:p>
        </w:tc>
        <w:tc>
          <w:tcPr>
            <w:tcW w:w="3515" w:type="dxa"/>
            <w:vAlign w:val="center"/>
          </w:tcPr>
          <w:p w:rsidR="0069670D" w:rsidRDefault="0069670D">
            <w:pPr>
              <w:pStyle w:val="ConsPlusNormal"/>
            </w:pPr>
            <w:r>
              <w:t>Детская эндокринология</w:t>
            </w:r>
          </w:p>
        </w:tc>
        <w:tc>
          <w:tcPr>
            <w:tcW w:w="1458" w:type="dxa"/>
            <w:vAlign w:val="bottom"/>
          </w:tcPr>
          <w:p w:rsidR="0069670D" w:rsidRDefault="0069670D">
            <w:pPr>
              <w:pStyle w:val="ConsPlusNormal"/>
              <w:jc w:val="center"/>
            </w:pPr>
            <w:r>
              <w:t>90</w:t>
            </w:r>
          </w:p>
        </w:tc>
        <w:tc>
          <w:tcPr>
            <w:tcW w:w="1695" w:type="dxa"/>
            <w:vAlign w:val="bottom"/>
          </w:tcPr>
          <w:p w:rsidR="0069670D" w:rsidRDefault="0069670D">
            <w:pPr>
              <w:pStyle w:val="ConsPlusNormal"/>
              <w:jc w:val="center"/>
            </w:pPr>
            <w:r>
              <w:t>0,000071</w:t>
            </w:r>
          </w:p>
        </w:tc>
        <w:tc>
          <w:tcPr>
            <w:tcW w:w="1757" w:type="dxa"/>
            <w:vAlign w:val="bottom"/>
          </w:tcPr>
          <w:p w:rsidR="0069670D" w:rsidRDefault="0069670D">
            <w:pPr>
              <w:pStyle w:val="ConsPlusNormal"/>
              <w:jc w:val="center"/>
            </w:pPr>
            <w:r>
              <w:t>774</w:t>
            </w:r>
          </w:p>
        </w:tc>
      </w:tr>
      <w:tr w:rsidR="0069670D">
        <w:tc>
          <w:tcPr>
            <w:tcW w:w="639" w:type="dxa"/>
            <w:vAlign w:val="center"/>
          </w:tcPr>
          <w:p w:rsidR="0069670D" w:rsidRDefault="0069670D">
            <w:pPr>
              <w:pStyle w:val="ConsPlusNormal"/>
              <w:jc w:val="center"/>
            </w:pPr>
            <w:r>
              <w:t>12</w:t>
            </w:r>
          </w:p>
        </w:tc>
        <w:tc>
          <w:tcPr>
            <w:tcW w:w="3515" w:type="dxa"/>
            <w:vAlign w:val="center"/>
          </w:tcPr>
          <w:p w:rsidR="0069670D" w:rsidRDefault="0069670D">
            <w:pPr>
              <w:pStyle w:val="ConsPlusNormal"/>
            </w:pPr>
            <w:r>
              <w:t>Инфекционные болезни</w:t>
            </w:r>
          </w:p>
        </w:tc>
        <w:tc>
          <w:tcPr>
            <w:tcW w:w="1458" w:type="dxa"/>
            <w:vAlign w:val="bottom"/>
          </w:tcPr>
          <w:p w:rsidR="0069670D" w:rsidRDefault="0069670D">
            <w:pPr>
              <w:pStyle w:val="ConsPlusNormal"/>
              <w:jc w:val="center"/>
            </w:pPr>
            <w:r>
              <w:t>1 442</w:t>
            </w:r>
          </w:p>
        </w:tc>
        <w:tc>
          <w:tcPr>
            <w:tcW w:w="1695" w:type="dxa"/>
            <w:vAlign w:val="bottom"/>
          </w:tcPr>
          <w:p w:rsidR="0069670D" w:rsidRDefault="0069670D">
            <w:pPr>
              <w:pStyle w:val="ConsPlusNormal"/>
              <w:jc w:val="center"/>
            </w:pPr>
            <w:r>
              <w:t>0,001140</w:t>
            </w:r>
          </w:p>
        </w:tc>
        <w:tc>
          <w:tcPr>
            <w:tcW w:w="1757" w:type="dxa"/>
            <w:vAlign w:val="bottom"/>
          </w:tcPr>
          <w:p w:rsidR="0069670D" w:rsidRDefault="0069670D">
            <w:pPr>
              <w:pStyle w:val="ConsPlusNormal"/>
              <w:jc w:val="center"/>
            </w:pPr>
            <w:r>
              <w:t>12 401</w:t>
            </w:r>
          </w:p>
        </w:tc>
      </w:tr>
      <w:tr w:rsidR="0069670D">
        <w:tc>
          <w:tcPr>
            <w:tcW w:w="639" w:type="dxa"/>
            <w:vAlign w:val="center"/>
          </w:tcPr>
          <w:p w:rsidR="0069670D" w:rsidRDefault="0069670D">
            <w:pPr>
              <w:pStyle w:val="ConsPlusNormal"/>
              <w:jc w:val="center"/>
            </w:pPr>
            <w:r>
              <w:lastRenderedPageBreak/>
              <w:t>13</w:t>
            </w:r>
          </w:p>
        </w:tc>
        <w:tc>
          <w:tcPr>
            <w:tcW w:w="3515" w:type="dxa"/>
            <w:vAlign w:val="center"/>
          </w:tcPr>
          <w:p w:rsidR="0069670D" w:rsidRDefault="0069670D">
            <w:pPr>
              <w:pStyle w:val="ConsPlusNormal"/>
            </w:pPr>
            <w:r>
              <w:t>Кардиология</w:t>
            </w:r>
          </w:p>
        </w:tc>
        <w:tc>
          <w:tcPr>
            <w:tcW w:w="1458" w:type="dxa"/>
            <w:vAlign w:val="bottom"/>
          </w:tcPr>
          <w:p w:rsidR="0069670D" w:rsidRDefault="0069670D">
            <w:pPr>
              <w:pStyle w:val="ConsPlusNormal"/>
              <w:jc w:val="center"/>
            </w:pPr>
            <w:r>
              <w:t>27 333</w:t>
            </w:r>
          </w:p>
        </w:tc>
        <w:tc>
          <w:tcPr>
            <w:tcW w:w="1695" w:type="dxa"/>
            <w:vAlign w:val="bottom"/>
          </w:tcPr>
          <w:p w:rsidR="0069670D" w:rsidRDefault="0069670D">
            <w:pPr>
              <w:pStyle w:val="ConsPlusNormal"/>
              <w:jc w:val="center"/>
            </w:pPr>
            <w:r>
              <w:t>0,021605</w:t>
            </w:r>
          </w:p>
        </w:tc>
        <w:tc>
          <w:tcPr>
            <w:tcW w:w="1757" w:type="dxa"/>
            <w:vAlign w:val="bottom"/>
          </w:tcPr>
          <w:p w:rsidR="0069670D" w:rsidRDefault="0069670D">
            <w:pPr>
              <w:pStyle w:val="ConsPlusNormal"/>
              <w:jc w:val="center"/>
            </w:pPr>
            <w:r>
              <w:t>235 064</w:t>
            </w:r>
          </w:p>
        </w:tc>
      </w:tr>
      <w:tr w:rsidR="0069670D">
        <w:tc>
          <w:tcPr>
            <w:tcW w:w="639" w:type="dxa"/>
            <w:vAlign w:val="center"/>
          </w:tcPr>
          <w:p w:rsidR="0069670D" w:rsidRDefault="0069670D">
            <w:pPr>
              <w:pStyle w:val="ConsPlusNormal"/>
              <w:jc w:val="center"/>
            </w:pPr>
            <w:r>
              <w:t>14</w:t>
            </w:r>
          </w:p>
        </w:tc>
        <w:tc>
          <w:tcPr>
            <w:tcW w:w="3515" w:type="dxa"/>
            <w:vAlign w:val="center"/>
          </w:tcPr>
          <w:p w:rsidR="0069670D" w:rsidRDefault="0069670D">
            <w:pPr>
              <w:pStyle w:val="ConsPlusNormal"/>
            </w:pPr>
            <w:r>
              <w:t>Колопроктология</w:t>
            </w:r>
          </w:p>
        </w:tc>
        <w:tc>
          <w:tcPr>
            <w:tcW w:w="1458" w:type="dxa"/>
            <w:vAlign w:val="bottom"/>
          </w:tcPr>
          <w:p w:rsidR="0069670D" w:rsidRDefault="0069670D">
            <w:pPr>
              <w:pStyle w:val="ConsPlusNormal"/>
              <w:jc w:val="center"/>
            </w:pPr>
            <w:r>
              <w:t>21</w:t>
            </w:r>
          </w:p>
        </w:tc>
        <w:tc>
          <w:tcPr>
            <w:tcW w:w="1695" w:type="dxa"/>
            <w:vAlign w:val="bottom"/>
          </w:tcPr>
          <w:p w:rsidR="0069670D" w:rsidRDefault="0069670D">
            <w:pPr>
              <w:pStyle w:val="ConsPlusNormal"/>
              <w:jc w:val="center"/>
            </w:pPr>
            <w:r>
              <w:t>0,000017</w:t>
            </w:r>
          </w:p>
        </w:tc>
        <w:tc>
          <w:tcPr>
            <w:tcW w:w="1757" w:type="dxa"/>
            <w:vAlign w:val="bottom"/>
          </w:tcPr>
          <w:p w:rsidR="0069670D" w:rsidRDefault="0069670D">
            <w:pPr>
              <w:pStyle w:val="ConsPlusNormal"/>
              <w:jc w:val="center"/>
            </w:pPr>
            <w:r>
              <w:t>181</w:t>
            </w:r>
          </w:p>
        </w:tc>
      </w:tr>
      <w:tr w:rsidR="0069670D">
        <w:tc>
          <w:tcPr>
            <w:tcW w:w="639" w:type="dxa"/>
            <w:vAlign w:val="center"/>
          </w:tcPr>
          <w:p w:rsidR="0069670D" w:rsidRDefault="0069670D">
            <w:pPr>
              <w:pStyle w:val="ConsPlusNormal"/>
              <w:jc w:val="center"/>
            </w:pPr>
            <w:r>
              <w:t>15</w:t>
            </w:r>
          </w:p>
        </w:tc>
        <w:tc>
          <w:tcPr>
            <w:tcW w:w="3515" w:type="dxa"/>
            <w:vAlign w:val="center"/>
          </w:tcPr>
          <w:p w:rsidR="0069670D" w:rsidRDefault="0069670D">
            <w:pPr>
              <w:pStyle w:val="ConsPlusNormal"/>
            </w:pPr>
            <w:r>
              <w:t>Неврология</w:t>
            </w:r>
          </w:p>
        </w:tc>
        <w:tc>
          <w:tcPr>
            <w:tcW w:w="1458" w:type="dxa"/>
            <w:vAlign w:val="bottom"/>
          </w:tcPr>
          <w:p w:rsidR="0069670D" w:rsidRDefault="0069670D">
            <w:pPr>
              <w:pStyle w:val="ConsPlusNormal"/>
              <w:jc w:val="center"/>
            </w:pPr>
            <w:r>
              <w:t>5 401</w:t>
            </w:r>
          </w:p>
        </w:tc>
        <w:tc>
          <w:tcPr>
            <w:tcW w:w="1695" w:type="dxa"/>
            <w:vAlign w:val="bottom"/>
          </w:tcPr>
          <w:p w:rsidR="0069670D" w:rsidRDefault="0069670D">
            <w:pPr>
              <w:pStyle w:val="ConsPlusNormal"/>
              <w:jc w:val="center"/>
            </w:pPr>
            <w:r>
              <w:t>0,004269</w:t>
            </w:r>
          </w:p>
        </w:tc>
        <w:tc>
          <w:tcPr>
            <w:tcW w:w="1757" w:type="dxa"/>
            <w:vAlign w:val="bottom"/>
          </w:tcPr>
          <w:p w:rsidR="0069670D" w:rsidRDefault="0069670D">
            <w:pPr>
              <w:pStyle w:val="ConsPlusNormal"/>
              <w:jc w:val="center"/>
            </w:pPr>
            <w:r>
              <w:t>46 449</w:t>
            </w:r>
          </w:p>
        </w:tc>
      </w:tr>
      <w:tr w:rsidR="0069670D">
        <w:tc>
          <w:tcPr>
            <w:tcW w:w="639" w:type="dxa"/>
            <w:vAlign w:val="center"/>
          </w:tcPr>
          <w:p w:rsidR="0069670D" w:rsidRDefault="0069670D">
            <w:pPr>
              <w:pStyle w:val="ConsPlusNormal"/>
              <w:jc w:val="center"/>
            </w:pPr>
            <w:r>
              <w:t>16</w:t>
            </w:r>
          </w:p>
        </w:tc>
        <w:tc>
          <w:tcPr>
            <w:tcW w:w="3515" w:type="dxa"/>
            <w:vAlign w:val="center"/>
          </w:tcPr>
          <w:p w:rsidR="0069670D" w:rsidRDefault="0069670D">
            <w:pPr>
              <w:pStyle w:val="ConsPlusNormal"/>
            </w:pPr>
            <w:r>
              <w:t>Нейрохирургия</w:t>
            </w:r>
          </w:p>
        </w:tc>
        <w:tc>
          <w:tcPr>
            <w:tcW w:w="1458" w:type="dxa"/>
            <w:vAlign w:val="bottom"/>
          </w:tcPr>
          <w:p w:rsidR="0069670D" w:rsidRDefault="0069670D">
            <w:pPr>
              <w:pStyle w:val="ConsPlusNormal"/>
              <w:jc w:val="center"/>
            </w:pPr>
            <w:r>
              <w:t>8 763</w:t>
            </w:r>
          </w:p>
        </w:tc>
        <w:tc>
          <w:tcPr>
            <w:tcW w:w="1695" w:type="dxa"/>
            <w:vAlign w:val="bottom"/>
          </w:tcPr>
          <w:p w:rsidR="0069670D" w:rsidRDefault="0069670D">
            <w:pPr>
              <w:pStyle w:val="ConsPlusNormal"/>
              <w:jc w:val="center"/>
            </w:pPr>
            <w:r>
              <w:t>0,006927</w:t>
            </w:r>
          </w:p>
        </w:tc>
        <w:tc>
          <w:tcPr>
            <w:tcW w:w="1757" w:type="dxa"/>
            <w:vAlign w:val="bottom"/>
          </w:tcPr>
          <w:p w:rsidR="0069670D" w:rsidRDefault="0069670D">
            <w:pPr>
              <w:pStyle w:val="ConsPlusNormal"/>
              <w:jc w:val="center"/>
            </w:pPr>
            <w:r>
              <w:t>75 362</w:t>
            </w:r>
          </w:p>
        </w:tc>
      </w:tr>
      <w:tr w:rsidR="0069670D">
        <w:tc>
          <w:tcPr>
            <w:tcW w:w="639" w:type="dxa"/>
            <w:vAlign w:val="center"/>
          </w:tcPr>
          <w:p w:rsidR="0069670D" w:rsidRDefault="0069670D">
            <w:pPr>
              <w:pStyle w:val="ConsPlusNormal"/>
              <w:jc w:val="center"/>
            </w:pPr>
            <w:r>
              <w:t>18</w:t>
            </w:r>
          </w:p>
        </w:tc>
        <w:tc>
          <w:tcPr>
            <w:tcW w:w="3515" w:type="dxa"/>
            <w:vAlign w:val="center"/>
          </w:tcPr>
          <w:p w:rsidR="0069670D" w:rsidRDefault="0069670D">
            <w:pPr>
              <w:pStyle w:val="ConsPlusNormal"/>
            </w:pPr>
            <w:r>
              <w:t>Нефрология,</w:t>
            </w:r>
          </w:p>
          <w:p w:rsidR="0069670D" w:rsidRDefault="0069670D">
            <w:pPr>
              <w:pStyle w:val="ConsPlusNormal"/>
            </w:pPr>
            <w:r>
              <w:t>в том числе:</w:t>
            </w:r>
          </w:p>
        </w:tc>
        <w:tc>
          <w:tcPr>
            <w:tcW w:w="1458" w:type="dxa"/>
            <w:vAlign w:val="bottom"/>
          </w:tcPr>
          <w:p w:rsidR="0069670D" w:rsidRDefault="0069670D">
            <w:pPr>
              <w:pStyle w:val="ConsPlusNormal"/>
              <w:jc w:val="center"/>
            </w:pPr>
            <w:r>
              <w:t>1 840</w:t>
            </w:r>
          </w:p>
        </w:tc>
        <w:tc>
          <w:tcPr>
            <w:tcW w:w="1695" w:type="dxa"/>
            <w:vAlign w:val="bottom"/>
          </w:tcPr>
          <w:p w:rsidR="0069670D" w:rsidRDefault="0069670D">
            <w:pPr>
              <w:pStyle w:val="ConsPlusNormal"/>
              <w:jc w:val="center"/>
            </w:pPr>
            <w:r>
              <w:t>0,001454</w:t>
            </w:r>
          </w:p>
        </w:tc>
        <w:tc>
          <w:tcPr>
            <w:tcW w:w="1757" w:type="dxa"/>
            <w:vAlign w:val="bottom"/>
          </w:tcPr>
          <w:p w:rsidR="0069670D" w:rsidRDefault="0069670D">
            <w:pPr>
              <w:pStyle w:val="ConsPlusNormal"/>
              <w:jc w:val="center"/>
            </w:pPr>
            <w:r>
              <w:t>41 547</w:t>
            </w:r>
          </w:p>
        </w:tc>
      </w:tr>
      <w:tr w:rsidR="0069670D">
        <w:tc>
          <w:tcPr>
            <w:tcW w:w="639" w:type="dxa"/>
            <w:vAlign w:val="center"/>
          </w:tcPr>
          <w:p w:rsidR="0069670D" w:rsidRDefault="0069670D">
            <w:pPr>
              <w:pStyle w:val="ConsPlusNormal"/>
            </w:pPr>
          </w:p>
        </w:tc>
        <w:tc>
          <w:tcPr>
            <w:tcW w:w="3515" w:type="dxa"/>
            <w:vAlign w:val="center"/>
          </w:tcPr>
          <w:p w:rsidR="0069670D" w:rsidRDefault="0069670D">
            <w:pPr>
              <w:pStyle w:val="ConsPlusNormal"/>
            </w:pPr>
            <w:r>
              <w:t>для случаев проведения заместительной почечной терапии</w:t>
            </w:r>
          </w:p>
        </w:tc>
        <w:tc>
          <w:tcPr>
            <w:tcW w:w="1458" w:type="dxa"/>
            <w:vAlign w:val="bottom"/>
          </w:tcPr>
          <w:p w:rsidR="0069670D" w:rsidRDefault="0069670D">
            <w:pPr>
              <w:pStyle w:val="ConsPlusNormal"/>
              <w:jc w:val="center"/>
            </w:pPr>
            <w:r>
              <w:t>1 200</w:t>
            </w:r>
          </w:p>
        </w:tc>
        <w:tc>
          <w:tcPr>
            <w:tcW w:w="1695" w:type="dxa"/>
            <w:vAlign w:val="bottom"/>
          </w:tcPr>
          <w:p w:rsidR="0069670D" w:rsidRDefault="0069670D">
            <w:pPr>
              <w:pStyle w:val="ConsPlusNormal"/>
              <w:jc w:val="center"/>
            </w:pPr>
            <w:r>
              <w:t>0,000949</w:t>
            </w:r>
          </w:p>
        </w:tc>
        <w:tc>
          <w:tcPr>
            <w:tcW w:w="1757" w:type="dxa"/>
            <w:vAlign w:val="bottom"/>
          </w:tcPr>
          <w:p w:rsidR="0069670D" w:rsidRDefault="0069670D">
            <w:pPr>
              <w:pStyle w:val="ConsPlusNormal"/>
              <w:jc w:val="center"/>
            </w:pPr>
            <w:r>
              <w:t>36 043</w:t>
            </w:r>
          </w:p>
        </w:tc>
      </w:tr>
      <w:tr w:rsidR="0069670D">
        <w:tc>
          <w:tcPr>
            <w:tcW w:w="639" w:type="dxa"/>
            <w:vAlign w:val="center"/>
          </w:tcPr>
          <w:p w:rsidR="0069670D" w:rsidRDefault="0069670D">
            <w:pPr>
              <w:pStyle w:val="ConsPlusNormal"/>
              <w:jc w:val="center"/>
            </w:pPr>
            <w:r>
              <w:t>19</w:t>
            </w:r>
          </w:p>
        </w:tc>
        <w:tc>
          <w:tcPr>
            <w:tcW w:w="3515" w:type="dxa"/>
            <w:vAlign w:val="center"/>
          </w:tcPr>
          <w:p w:rsidR="0069670D" w:rsidRDefault="0069670D">
            <w:pPr>
              <w:pStyle w:val="ConsPlusNormal"/>
            </w:pPr>
            <w:r>
              <w:t>Онкология, для случаев лечения пациентов со злокачественными новообразованиями (С00 - С97, D00 - D09, D45 - D47)</w:t>
            </w:r>
          </w:p>
        </w:tc>
        <w:tc>
          <w:tcPr>
            <w:tcW w:w="1458" w:type="dxa"/>
            <w:vAlign w:val="bottom"/>
          </w:tcPr>
          <w:p w:rsidR="0069670D" w:rsidRDefault="0069670D">
            <w:pPr>
              <w:pStyle w:val="ConsPlusNormal"/>
              <w:jc w:val="center"/>
            </w:pPr>
            <w:r>
              <w:t>11 395</w:t>
            </w:r>
          </w:p>
        </w:tc>
        <w:tc>
          <w:tcPr>
            <w:tcW w:w="1695" w:type="dxa"/>
            <w:vAlign w:val="bottom"/>
          </w:tcPr>
          <w:p w:rsidR="0069670D" w:rsidRDefault="0069670D">
            <w:pPr>
              <w:pStyle w:val="ConsPlusNormal"/>
              <w:jc w:val="center"/>
            </w:pPr>
            <w:r>
              <w:t>0,009007</w:t>
            </w:r>
          </w:p>
        </w:tc>
        <w:tc>
          <w:tcPr>
            <w:tcW w:w="1757" w:type="dxa"/>
            <w:vAlign w:val="bottom"/>
          </w:tcPr>
          <w:p w:rsidR="0069670D" w:rsidRDefault="0069670D">
            <w:pPr>
              <w:pStyle w:val="ConsPlusNormal"/>
              <w:jc w:val="center"/>
            </w:pPr>
            <w:r>
              <w:t>97 997</w:t>
            </w:r>
          </w:p>
        </w:tc>
      </w:tr>
      <w:tr w:rsidR="0069670D">
        <w:tc>
          <w:tcPr>
            <w:tcW w:w="639" w:type="dxa"/>
            <w:vAlign w:val="center"/>
          </w:tcPr>
          <w:p w:rsidR="0069670D" w:rsidRDefault="0069670D">
            <w:pPr>
              <w:pStyle w:val="ConsPlusNormal"/>
              <w:jc w:val="center"/>
            </w:pPr>
            <w:r>
              <w:t>20</w:t>
            </w:r>
          </w:p>
        </w:tc>
        <w:tc>
          <w:tcPr>
            <w:tcW w:w="3515" w:type="dxa"/>
            <w:vAlign w:val="center"/>
          </w:tcPr>
          <w:p w:rsidR="0069670D" w:rsidRDefault="0069670D">
            <w:pPr>
              <w:pStyle w:val="ConsPlusNormal"/>
            </w:pPr>
            <w:r>
              <w:t>Оториноларингология</w:t>
            </w:r>
          </w:p>
        </w:tc>
        <w:tc>
          <w:tcPr>
            <w:tcW w:w="1458" w:type="dxa"/>
            <w:vAlign w:val="bottom"/>
          </w:tcPr>
          <w:p w:rsidR="0069670D" w:rsidRDefault="0069670D">
            <w:pPr>
              <w:pStyle w:val="ConsPlusNormal"/>
              <w:jc w:val="center"/>
            </w:pPr>
            <w:r>
              <w:t>320</w:t>
            </w:r>
          </w:p>
        </w:tc>
        <w:tc>
          <w:tcPr>
            <w:tcW w:w="1695" w:type="dxa"/>
            <w:vAlign w:val="bottom"/>
          </w:tcPr>
          <w:p w:rsidR="0069670D" w:rsidRDefault="0069670D">
            <w:pPr>
              <w:pStyle w:val="ConsPlusNormal"/>
              <w:jc w:val="center"/>
            </w:pPr>
            <w:r>
              <w:t>0,000253</w:t>
            </w:r>
          </w:p>
        </w:tc>
        <w:tc>
          <w:tcPr>
            <w:tcW w:w="1757" w:type="dxa"/>
            <w:vAlign w:val="bottom"/>
          </w:tcPr>
          <w:p w:rsidR="0069670D" w:rsidRDefault="0069670D">
            <w:pPr>
              <w:pStyle w:val="ConsPlusNormal"/>
              <w:jc w:val="center"/>
            </w:pPr>
            <w:r>
              <w:t>2 752</w:t>
            </w:r>
          </w:p>
        </w:tc>
      </w:tr>
      <w:tr w:rsidR="0069670D">
        <w:tc>
          <w:tcPr>
            <w:tcW w:w="639" w:type="dxa"/>
            <w:vAlign w:val="center"/>
          </w:tcPr>
          <w:p w:rsidR="0069670D" w:rsidRDefault="0069670D">
            <w:pPr>
              <w:pStyle w:val="ConsPlusNormal"/>
              <w:jc w:val="center"/>
            </w:pPr>
            <w:r>
              <w:t>21</w:t>
            </w:r>
          </w:p>
        </w:tc>
        <w:tc>
          <w:tcPr>
            <w:tcW w:w="3515" w:type="dxa"/>
            <w:vAlign w:val="center"/>
          </w:tcPr>
          <w:p w:rsidR="0069670D" w:rsidRDefault="0069670D">
            <w:pPr>
              <w:pStyle w:val="ConsPlusNormal"/>
            </w:pPr>
            <w:r>
              <w:t>Офтальмология</w:t>
            </w:r>
          </w:p>
        </w:tc>
        <w:tc>
          <w:tcPr>
            <w:tcW w:w="1458" w:type="dxa"/>
            <w:vAlign w:val="bottom"/>
          </w:tcPr>
          <w:p w:rsidR="0069670D" w:rsidRDefault="0069670D">
            <w:pPr>
              <w:pStyle w:val="ConsPlusNormal"/>
              <w:jc w:val="center"/>
            </w:pPr>
            <w:r>
              <w:t>7 274</w:t>
            </w:r>
          </w:p>
        </w:tc>
        <w:tc>
          <w:tcPr>
            <w:tcW w:w="1695" w:type="dxa"/>
            <w:vAlign w:val="bottom"/>
          </w:tcPr>
          <w:p w:rsidR="0069670D" w:rsidRDefault="0069670D">
            <w:pPr>
              <w:pStyle w:val="ConsPlusNormal"/>
              <w:jc w:val="center"/>
            </w:pPr>
            <w:r>
              <w:t>0,005750</w:t>
            </w:r>
          </w:p>
        </w:tc>
        <w:tc>
          <w:tcPr>
            <w:tcW w:w="1757" w:type="dxa"/>
            <w:vAlign w:val="bottom"/>
          </w:tcPr>
          <w:p w:rsidR="0069670D" w:rsidRDefault="0069670D">
            <w:pPr>
              <w:pStyle w:val="ConsPlusNormal"/>
              <w:jc w:val="center"/>
            </w:pPr>
            <w:r>
              <w:t>62 556</w:t>
            </w:r>
          </w:p>
        </w:tc>
      </w:tr>
      <w:tr w:rsidR="0069670D">
        <w:tc>
          <w:tcPr>
            <w:tcW w:w="639" w:type="dxa"/>
            <w:vAlign w:val="center"/>
          </w:tcPr>
          <w:p w:rsidR="0069670D" w:rsidRDefault="0069670D">
            <w:pPr>
              <w:pStyle w:val="ConsPlusNormal"/>
              <w:jc w:val="center"/>
            </w:pPr>
            <w:r>
              <w:t>22</w:t>
            </w:r>
          </w:p>
        </w:tc>
        <w:tc>
          <w:tcPr>
            <w:tcW w:w="3515" w:type="dxa"/>
            <w:vAlign w:val="center"/>
          </w:tcPr>
          <w:p w:rsidR="0069670D" w:rsidRDefault="0069670D">
            <w:pPr>
              <w:pStyle w:val="ConsPlusNormal"/>
            </w:pPr>
            <w:r>
              <w:t>Педиатрия</w:t>
            </w:r>
          </w:p>
        </w:tc>
        <w:tc>
          <w:tcPr>
            <w:tcW w:w="1458" w:type="dxa"/>
            <w:vAlign w:val="bottom"/>
          </w:tcPr>
          <w:p w:rsidR="0069670D" w:rsidRDefault="0069670D">
            <w:pPr>
              <w:pStyle w:val="ConsPlusNormal"/>
              <w:jc w:val="center"/>
            </w:pPr>
            <w:r>
              <w:t>757</w:t>
            </w:r>
          </w:p>
        </w:tc>
        <w:tc>
          <w:tcPr>
            <w:tcW w:w="1695" w:type="dxa"/>
            <w:vAlign w:val="bottom"/>
          </w:tcPr>
          <w:p w:rsidR="0069670D" w:rsidRDefault="0069670D">
            <w:pPr>
              <w:pStyle w:val="ConsPlusNormal"/>
              <w:jc w:val="center"/>
            </w:pPr>
            <w:r>
              <w:t>0,000598</w:t>
            </w:r>
          </w:p>
        </w:tc>
        <w:tc>
          <w:tcPr>
            <w:tcW w:w="1757" w:type="dxa"/>
            <w:vAlign w:val="bottom"/>
          </w:tcPr>
          <w:p w:rsidR="0069670D" w:rsidRDefault="0069670D">
            <w:pPr>
              <w:pStyle w:val="ConsPlusNormal"/>
              <w:jc w:val="center"/>
            </w:pPr>
            <w:r>
              <w:t>6 510</w:t>
            </w:r>
          </w:p>
        </w:tc>
      </w:tr>
      <w:tr w:rsidR="0069670D">
        <w:tc>
          <w:tcPr>
            <w:tcW w:w="639" w:type="dxa"/>
            <w:vAlign w:val="center"/>
          </w:tcPr>
          <w:p w:rsidR="0069670D" w:rsidRDefault="0069670D">
            <w:pPr>
              <w:pStyle w:val="ConsPlusNormal"/>
              <w:jc w:val="center"/>
            </w:pPr>
            <w:r>
              <w:t>23</w:t>
            </w:r>
          </w:p>
        </w:tc>
        <w:tc>
          <w:tcPr>
            <w:tcW w:w="3515" w:type="dxa"/>
            <w:vAlign w:val="center"/>
          </w:tcPr>
          <w:p w:rsidR="0069670D" w:rsidRDefault="0069670D">
            <w:pPr>
              <w:pStyle w:val="ConsPlusNormal"/>
            </w:pPr>
            <w:r>
              <w:t>Пульмонология</w:t>
            </w:r>
          </w:p>
        </w:tc>
        <w:tc>
          <w:tcPr>
            <w:tcW w:w="1458" w:type="dxa"/>
            <w:vAlign w:val="bottom"/>
          </w:tcPr>
          <w:p w:rsidR="0069670D" w:rsidRDefault="0069670D">
            <w:pPr>
              <w:pStyle w:val="ConsPlusNormal"/>
              <w:jc w:val="center"/>
            </w:pPr>
            <w:r>
              <w:t>2 025</w:t>
            </w:r>
          </w:p>
        </w:tc>
        <w:tc>
          <w:tcPr>
            <w:tcW w:w="1695" w:type="dxa"/>
            <w:vAlign w:val="bottom"/>
          </w:tcPr>
          <w:p w:rsidR="0069670D" w:rsidRDefault="0069670D">
            <w:pPr>
              <w:pStyle w:val="ConsPlusNormal"/>
              <w:jc w:val="center"/>
            </w:pPr>
            <w:r>
              <w:t>0,001601</w:t>
            </w:r>
          </w:p>
        </w:tc>
        <w:tc>
          <w:tcPr>
            <w:tcW w:w="1757" w:type="dxa"/>
            <w:vAlign w:val="bottom"/>
          </w:tcPr>
          <w:p w:rsidR="0069670D" w:rsidRDefault="0069670D">
            <w:pPr>
              <w:pStyle w:val="ConsPlusNormal"/>
              <w:jc w:val="center"/>
            </w:pPr>
            <w:r>
              <w:t>17 415</w:t>
            </w:r>
          </w:p>
        </w:tc>
      </w:tr>
      <w:tr w:rsidR="0069670D">
        <w:tc>
          <w:tcPr>
            <w:tcW w:w="639" w:type="dxa"/>
            <w:vAlign w:val="center"/>
          </w:tcPr>
          <w:p w:rsidR="0069670D" w:rsidRDefault="0069670D">
            <w:pPr>
              <w:pStyle w:val="ConsPlusNormal"/>
              <w:jc w:val="center"/>
            </w:pPr>
            <w:r>
              <w:t>24</w:t>
            </w:r>
          </w:p>
        </w:tc>
        <w:tc>
          <w:tcPr>
            <w:tcW w:w="3515" w:type="dxa"/>
            <w:vAlign w:val="center"/>
          </w:tcPr>
          <w:p w:rsidR="0069670D" w:rsidRDefault="0069670D">
            <w:pPr>
              <w:pStyle w:val="ConsPlusNormal"/>
            </w:pPr>
            <w:r>
              <w:t>Ревматология</w:t>
            </w:r>
          </w:p>
        </w:tc>
        <w:tc>
          <w:tcPr>
            <w:tcW w:w="1458" w:type="dxa"/>
            <w:vAlign w:val="bottom"/>
          </w:tcPr>
          <w:p w:rsidR="0069670D" w:rsidRDefault="0069670D">
            <w:pPr>
              <w:pStyle w:val="ConsPlusNormal"/>
              <w:jc w:val="center"/>
            </w:pPr>
            <w:r>
              <w:t>28</w:t>
            </w:r>
          </w:p>
        </w:tc>
        <w:tc>
          <w:tcPr>
            <w:tcW w:w="1695" w:type="dxa"/>
            <w:vAlign w:val="bottom"/>
          </w:tcPr>
          <w:p w:rsidR="0069670D" w:rsidRDefault="0069670D">
            <w:pPr>
              <w:pStyle w:val="ConsPlusNormal"/>
              <w:jc w:val="center"/>
            </w:pPr>
            <w:r>
              <w:t>0,000022</w:t>
            </w:r>
          </w:p>
        </w:tc>
        <w:tc>
          <w:tcPr>
            <w:tcW w:w="1757" w:type="dxa"/>
            <w:vAlign w:val="bottom"/>
          </w:tcPr>
          <w:p w:rsidR="0069670D" w:rsidRDefault="0069670D">
            <w:pPr>
              <w:pStyle w:val="ConsPlusNormal"/>
              <w:jc w:val="center"/>
            </w:pPr>
            <w:r>
              <w:t>241</w:t>
            </w:r>
          </w:p>
        </w:tc>
      </w:tr>
      <w:tr w:rsidR="0069670D">
        <w:tc>
          <w:tcPr>
            <w:tcW w:w="639" w:type="dxa"/>
            <w:vAlign w:val="center"/>
          </w:tcPr>
          <w:p w:rsidR="0069670D" w:rsidRDefault="0069670D">
            <w:pPr>
              <w:pStyle w:val="ConsPlusNormal"/>
              <w:jc w:val="center"/>
            </w:pPr>
            <w:r>
              <w:t>25</w:t>
            </w:r>
          </w:p>
        </w:tc>
        <w:tc>
          <w:tcPr>
            <w:tcW w:w="3515" w:type="dxa"/>
            <w:vAlign w:val="center"/>
          </w:tcPr>
          <w:p w:rsidR="0069670D" w:rsidRDefault="0069670D">
            <w:pPr>
              <w:pStyle w:val="ConsPlusNormal"/>
            </w:pPr>
            <w:r>
              <w:t>Сердечно-сосудистая хирургия</w:t>
            </w:r>
          </w:p>
        </w:tc>
        <w:tc>
          <w:tcPr>
            <w:tcW w:w="1458" w:type="dxa"/>
            <w:vAlign w:val="bottom"/>
          </w:tcPr>
          <w:p w:rsidR="0069670D" w:rsidRDefault="0069670D">
            <w:pPr>
              <w:pStyle w:val="ConsPlusNormal"/>
              <w:jc w:val="center"/>
            </w:pPr>
            <w:r>
              <w:t>91</w:t>
            </w:r>
          </w:p>
        </w:tc>
        <w:tc>
          <w:tcPr>
            <w:tcW w:w="1695" w:type="dxa"/>
            <w:vAlign w:val="bottom"/>
          </w:tcPr>
          <w:p w:rsidR="0069670D" w:rsidRDefault="0069670D">
            <w:pPr>
              <w:pStyle w:val="ConsPlusNormal"/>
              <w:jc w:val="center"/>
            </w:pPr>
            <w:r>
              <w:t>0,000072</w:t>
            </w:r>
          </w:p>
        </w:tc>
        <w:tc>
          <w:tcPr>
            <w:tcW w:w="1757" w:type="dxa"/>
            <w:vAlign w:val="bottom"/>
          </w:tcPr>
          <w:p w:rsidR="0069670D" w:rsidRDefault="0069670D">
            <w:pPr>
              <w:pStyle w:val="ConsPlusNormal"/>
              <w:jc w:val="center"/>
            </w:pPr>
            <w:r>
              <w:t>783</w:t>
            </w:r>
          </w:p>
        </w:tc>
      </w:tr>
      <w:tr w:rsidR="0069670D">
        <w:tc>
          <w:tcPr>
            <w:tcW w:w="639" w:type="dxa"/>
            <w:vAlign w:val="center"/>
          </w:tcPr>
          <w:p w:rsidR="0069670D" w:rsidRDefault="0069670D">
            <w:pPr>
              <w:pStyle w:val="ConsPlusNormal"/>
              <w:jc w:val="center"/>
            </w:pPr>
            <w:r>
              <w:t>27</w:t>
            </w:r>
          </w:p>
        </w:tc>
        <w:tc>
          <w:tcPr>
            <w:tcW w:w="3515" w:type="dxa"/>
            <w:vAlign w:val="center"/>
          </w:tcPr>
          <w:p w:rsidR="0069670D" w:rsidRDefault="0069670D">
            <w:pPr>
              <w:pStyle w:val="ConsPlusNormal"/>
            </w:pPr>
            <w:r>
              <w:t>Терапия</w:t>
            </w:r>
          </w:p>
        </w:tc>
        <w:tc>
          <w:tcPr>
            <w:tcW w:w="1458" w:type="dxa"/>
            <w:vAlign w:val="bottom"/>
          </w:tcPr>
          <w:p w:rsidR="0069670D" w:rsidRDefault="0069670D">
            <w:pPr>
              <w:pStyle w:val="ConsPlusNormal"/>
              <w:jc w:val="center"/>
            </w:pPr>
            <w:r>
              <w:t>149</w:t>
            </w:r>
          </w:p>
        </w:tc>
        <w:tc>
          <w:tcPr>
            <w:tcW w:w="1695" w:type="dxa"/>
            <w:vAlign w:val="bottom"/>
          </w:tcPr>
          <w:p w:rsidR="0069670D" w:rsidRDefault="0069670D">
            <w:pPr>
              <w:pStyle w:val="ConsPlusNormal"/>
              <w:jc w:val="center"/>
            </w:pPr>
            <w:r>
              <w:t>0,000119</w:t>
            </w:r>
          </w:p>
        </w:tc>
        <w:tc>
          <w:tcPr>
            <w:tcW w:w="1757" w:type="dxa"/>
            <w:vAlign w:val="bottom"/>
          </w:tcPr>
          <w:p w:rsidR="0069670D" w:rsidRDefault="0069670D">
            <w:pPr>
              <w:pStyle w:val="ConsPlusNormal"/>
              <w:jc w:val="center"/>
            </w:pPr>
            <w:r>
              <w:t>1 281</w:t>
            </w:r>
          </w:p>
        </w:tc>
      </w:tr>
      <w:tr w:rsidR="0069670D">
        <w:tc>
          <w:tcPr>
            <w:tcW w:w="639" w:type="dxa"/>
            <w:vAlign w:val="center"/>
          </w:tcPr>
          <w:p w:rsidR="0069670D" w:rsidRDefault="0069670D">
            <w:pPr>
              <w:pStyle w:val="ConsPlusNormal"/>
              <w:jc w:val="center"/>
            </w:pPr>
            <w:r>
              <w:t>29</w:t>
            </w:r>
          </w:p>
        </w:tc>
        <w:tc>
          <w:tcPr>
            <w:tcW w:w="3515" w:type="dxa"/>
            <w:vAlign w:val="center"/>
          </w:tcPr>
          <w:p w:rsidR="0069670D" w:rsidRDefault="0069670D">
            <w:pPr>
              <w:pStyle w:val="ConsPlusNormal"/>
            </w:pPr>
            <w:r>
              <w:t>Травматология и ортопедия</w:t>
            </w:r>
          </w:p>
        </w:tc>
        <w:tc>
          <w:tcPr>
            <w:tcW w:w="1458" w:type="dxa"/>
            <w:vAlign w:val="bottom"/>
          </w:tcPr>
          <w:p w:rsidR="0069670D" w:rsidRDefault="0069670D">
            <w:pPr>
              <w:pStyle w:val="ConsPlusNormal"/>
              <w:jc w:val="center"/>
            </w:pPr>
            <w:r>
              <w:t>1 461</w:t>
            </w:r>
          </w:p>
        </w:tc>
        <w:tc>
          <w:tcPr>
            <w:tcW w:w="1695" w:type="dxa"/>
            <w:vAlign w:val="bottom"/>
          </w:tcPr>
          <w:p w:rsidR="0069670D" w:rsidRDefault="0069670D">
            <w:pPr>
              <w:pStyle w:val="ConsPlusNormal"/>
              <w:jc w:val="center"/>
            </w:pPr>
            <w:r>
              <w:t>0,001155</w:t>
            </w:r>
          </w:p>
        </w:tc>
        <w:tc>
          <w:tcPr>
            <w:tcW w:w="1757" w:type="dxa"/>
            <w:vAlign w:val="bottom"/>
          </w:tcPr>
          <w:p w:rsidR="0069670D" w:rsidRDefault="0069670D">
            <w:pPr>
              <w:pStyle w:val="ConsPlusNormal"/>
              <w:jc w:val="center"/>
            </w:pPr>
            <w:r>
              <w:t>12 565</w:t>
            </w:r>
          </w:p>
        </w:tc>
      </w:tr>
      <w:tr w:rsidR="0069670D">
        <w:tc>
          <w:tcPr>
            <w:tcW w:w="639" w:type="dxa"/>
            <w:vAlign w:val="center"/>
          </w:tcPr>
          <w:p w:rsidR="0069670D" w:rsidRDefault="0069670D">
            <w:pPr>
              <w:pStyle w:val="ConsPlusNormal"/>
              <w:jc w:val="center"/>
            </w:pPr>
            <w:r>
              <w:t>30</w:t>
            </w:r>
          </w:p>
        </w:tc>
        <w:tc>
          <w:tcPr>
            <w:tcW w:w="3515" w:type="dxa"/>
            <w:vAlign w:val="center"/>
          </w:tcPr>
          <w:p w:rsidR="0069670D" w:rsidRDefault="0069670D">
            <w:pPr>
              <w:pStyle w:val="ConsPlusNormal"/>
            </w:pPr>
            <w:r>
              <w:t>Урология</w:t>
            </w:r>
          </w:p>
        </w:tc>
        <w:tc>
          <w:tcPr>
            <w:tcW w:w="1458" w:type="dxa"/>
            <w:vAlign w:val="bottom"/>
          </w:tcPr>
          <w:p w:rsidR="0069670D" w:rsidRDefault="0069670D">
            <w:pPr>
              <w:pStyle w:val="ConsPlusNormal"/>
              <w:jc w:val="center"/>
            </w:pPr>
            <w:r>
              <w:t>1 051</w:t>
            </w:r>
          </w:p>
        </w:tc>
        <w:tc>
          <w:tcPr>
            <w:tcW w:w="1695" w:type="dxa"/>
            <w:vAlign w:val="bottom"/>
          </w:tcPr>
          <w:p w:rsidR="0069670D" w:rsidRDefault="0069670D">
            <w:pPr>
              <w:pStyle w:val="ConsPlusNormal"/>
              <w:jc w:val="center"/>
            </w:pPr>
            <w:r>
              <w:t>0,000831</w:t>
            </w:r>
          </w:p>
        </w:tc>
        <w:tc>
          <w:tcPr>
            <w:tcW w:w="1757" w:type="dxa"/>
            <w:vAlign w:val="bottom"/>
          </w:tcPr>
          <w:p w:rsidR="0069670D" w:rsidRDefault="0069670D">
            <w:pPr>
              <w:pStyle w:val="ConsPlusNormal"/>
              <w:jc w:val="center"/>
            </w:pPr>
            <w:r>
              <w:t>9 039</w:t>
            </w:r>
          </w:p>
        </w:tc>
      </w:tr>
      <w:tr w:rsidR="0069670D">
        <w:tc>
          <w:tcPr>
            <w:tcW w:w="639" w:type="dxa"/>
            <w:vAlign w:val="center"/>
          </w:tcPr>
          <w:p w:rsidR="0069670D" w:rsidRDefault="0069670D">
            <w:pPr>
              <w:pStyle w:val="ConsPlusNormal"/>
              <w:jc w:val="center"/>
            </w:pPr>
            <w:r>
              <w:t>31</w:t>
            </w:r>
          </w:p>
        </w:tc>
        <w:tc>
          <w:tcPr>
            <w:tcW w:w="3515" w:type="dxa"/>
            <w:vAlign w:val="center"/>
          </w:tcPr>
          <w:p w:rsidR="0069670D" w:rsidRDefault="0069670D">
            <w:pPr>
              <w:pStyle w:val="ConsPlusNormal"/>
            </w:pPr>
            <w:r>
              <w:t>Хирургия</w:t>
            </w:r>
          </w:p>
        </w:tc>
        <w:tc>
          <w:tcPr>
            <w:tcW w:w="1458" w:type="dxa"/>
            <w:vAlign w:val="bottom"/>
          </w:tcPr>
          <w:p w:rsidR="0069670D" w:rsidRDefault="0069670D">
            <w:pPr>
              <w:pStyle w:val="ConsPlusNormal"/>
              <w:jc w:val="center"/>
            </w:pPr>
            <w:r>
              <w:t>1 629</w:t>
            </w:r>
          </w:p>
        </w:tc>
        <w:tc>
          <w:tcPr>
            <w:tcW w:w="1695" w:type="dxa"/>
            <w:vAlign w:val="bottom"/>
          </w:tcPr>
          <w:p w:rsidR="0069670D" w:rsidRDefault="0069670D">
            <w:pPr>
              <w:pStyle w:val="ConsPlusNormal"/>
              <w:jc w:val="center"/>
            </w:pPr>
            <w:r>
              <w:t>0,001288</w:t>
            </w:r>
          </w:p>
        </w:tc>
        <w:tc>
          <w:tcPr>
            <w:tcW w:w="1757" w:type="dxa"/>
            <w:vAlign w:val="bottom"/>
          </w:tcPr>
          <w:p w:rsidR="0069670D" w:rsidRDefault="0069670D">
            <w:pPr>
              <w:pStyle w:val="ConsPlusNormal"/>
              <w:jc w:val="center"/>
            </w:pPr>
            <w:r>
              <w:t>14 009</w:t>
            </w:r>
          </w:p>
        </w:tc>
      </w:tr>
      <w:tr w:rsidR="0069670D">
        <w:tc>
          <w:tcPr>
            <w:tcW w:w="639" w:type="dxa"/>
            <w:vAlign w:val="center"/>
          </w:tcPr>
          <w:p w:rsidR="0069670D" w:rsidRDefault="0069670D">
            <w:pPr>
              <w:pStyle w:val="ConsPlusNormal"/>
              <w:jc w:val="center"/>
            </w:pPr>
            <w:r>
              <w:t>32</w:t>
            </w:r>
          </w:p>
        </w:tc>
        <w:tc>
          <w:tcPr>
            <w:tcW w:w="3515" w:type="dxa"/>
            <w:vAlign w:val="center"/>
          </w:tcPr>
          <w:p w:rsidR="0069670D" w:rsidRDefault="0069670D">
            <w:pPr>
              <w:pStyle w:val="ConsPlusNormal"/>
            </w:pPr>
            <w:r>
              <w:t>Хирургия (абдоминальная)</w:t>
            </w:r>
          </w:p>
        </w:tc>
        <w:tc>
          <w:tcPr>
            <w:tcW w:w="1458" w:type="dxa"/>
            <w:vAlign w:val="bottom"/>
          </w:tcPr>
          <w:p w:rsidR="0069670D" w:rsidRDefault="0069670D">
            <w:pPr>
              <w:pStyle w:val="ConsPlusNormal"/>
              <w:jc w:val="center"/>
            </w:pPr>
            <w:r>
              <w:t>65</w:t>
            </w:r>
          </w:p>
        </w:tc>
        <w:tc>
          <w:tcPr>
            <w:tcW w:w="1695" w:type="dxa"/>
            <w:vAlign w:val="bottom"/>
          </w:tcPr>
          <w:p w:rsidR="0069670D" w:rsidRDefault="0069670D">
            <w:pPr>
              <w:pStyle w:val="ConsPlusNormal"/>
              <w:jc w:val="center"/>
            </w:pPr>
            <w:r>
              <w:t>0,000051</w:t>
            </w:r>
          </w:p>
        </w:tc>
        <w:tc>
          <w:tcPr>
            <w:tcW w:w="1757" w:type="dxa"/>
            <w:vAlign w:val="bottom"/>
          </w:tcPr>
          <w:p w:rsidR="0069670D" w:rsidRDefault="0069670D">
            <w:pPr>
              <w:pStyle w:val="ConsPlusNormal"/>
              <w:jc w:val="center"/>
            </w:pPr>
            <w:r>
              <w:t>559</w:t>
            </w:r>
          </w:p>
        </w:tc>
      </w:tr>
      <w:tr w:rsidR="0069670D">
        <w:tc>
          <w:tcPr>
            <w:tcW w:w="639" w:type="dxa"/>
            <w:vAlign w:val="center"/>
          </w:tcPr>
          <w:p w:rsidR="0069670D" w:rsidRDefault="0069670D">
            <w:pPr>
              <w:pStyle w:val="ConsPlusNormal"/>
              <w:jc w:val="center"/>
            </w:pPr>
            <w:r>
              <w:t>35</w:t>
            </w:r>
          </w:p>
        </w:tc>
        <w:tc>
          <w:tcPr>
            <w:tcW w:w="3515" w:type="dxa"/>
            <w:vAlign w:val="center"/>
          </w:tcPr>
          <w:p w:rsidR="0069670D" w:rsidRDefault="0069670D">
            <w:pPr>
              <w:pStyle w:val="ConsPlusNormal"/>
            </w:pPr>
            <w:r>
              <w:t>Эндокринология</w:t>
            </w:r>
          </w:p>
        </w:tc>
        <w:tc>
          <w:tcPr>
            <w:tcW w:w="1458" w:type="dxa"/>
            <w:vAlign w:val="bottom"/>
          </w:tcPr>
          <w:p w:rsidR="0069670D" w:rsidRDefault="0069670D">
            <w:pPr>
              <w:pStyle w:val="ConsPlusNormal"/>
              <w:jc w:val="center"/>
            </w:pPr>
            <w:r>
              <w:t>2 656</w:t>
            </w:r>
          </w:p>
        </w:tc>
        <w:tc>
          <w:tcPr>
            <w:tcW w:w="1695" w:type="dxa"/>
            <w:vAlign w:val="bottom"/>
          </w:tcPr>
          <w:p w:rsidR="0069670D" w:rsidRDefault="0069670D">
            <w:pPr>
              <w:pStyle w:val="ConsPlusNormal"/>
              <w:jc w:val="center"/>
            </w:pPr>
            <w:r>
              <w:t>0,002100</w:t>
            </w:r>
          </w:p>
        </w:tc>
        <w:tc>
          <w:tcPr>
            <w:tcW w:w="1757" w:type="dxa"/>
            <w:vAlign w:val="bottom"/>
          </w:tcPr>
          <w:p w:rsidR="0069670D" w:rsidRDefault="0069670D">
            <w:pPr>
              <w:pStyle w:val="ConsPlusNormal"/>
              <w:jc w:val="center"/>
            </w:pPr>
            <w:r>
              <w:t>22 842</w:t>
            </w:r>
          </w:p>
        </w:tc>
      </w:tr>
      <w:tr w:rsidR="0069670D">
        <w:tc>
          <w:tcPr>
            <w:tcW w:w="639" w:type="dxa"/>
            <w:vAlign w:val="center"/>
          </w:tcPr>
          <w:p w:rsidR="0069670D" w:rsidRDefault="0069670D">
            <w:pPr>
              <w:pStyle w:val="ConsPlusNormal"/>
              <w:jc w:val="center"/>
            </w:pPr>
            <w:r>
              <w:t>36</w:t>
            </w:r>
          </w:p>
        </w:tc>
        <w:tc>
          <w:tcPr>
            <w:tcW w:w="3515" w:type="dxa"/>
            <w:vAlign w:val="center"/>
          </w:tcPr>
          <w:p w:rsidR="0069670D" w:rsidRDefault="0069670D">
            <w:pPr>
              <w:pStyle w:val="ConsPlusNormal"/>
            </w:pPr>
            <w:r>
              <w:t>Прочее</w:t>
            </w:r>
          </w:p>
        </w:tc>
        <w:tc>
          <w:tcPr>
            <w:tcW w:w="1458" w:type="dxa"/>
            <w:vAlign w:val="bottom"/>
          </w:tcPr>
          <w:p w:rsidR="0069670D" w:rsidRDefault="0069670D">
            <w:pPr>
              <w:pStyle w:val="ConsPlusNormal"/>
              <w:jc w:val="center"/>
            </w:pPr>
            <w:r>
              <w:t>838</w:t>
            </w:r>
          </w:p>
        </w:tc>
        <w:tc>
          <w:tcPr>
            <w:tcW w:w="1695" w:type="dxa"/>
            <w:vAlign w:val="bottom"/>
          </w:tcPr>
          <w:p w:rsidR="0069670D" w:rsidRDefault="0069670D">
            <w:pPr>
              <w:pStyle w:val="ConsPlusNormal"/>
              <w:jc w:val="center"/>
            </w:pPr>
            <w:r>
              <w:t>0,000662</w:t>
            </w:r>
          </w:p>
        </w:tc>
        <w:tc>
          <w:tcPr>
            <w:tcW w:w="1757" w:type="dxa"/>
            <w:vAlign w:val="bottom"/>
          </w:tcPr>
          <w:p w:rsidR="0069670D" w:rsidRDefault="0069670D">
            <w:pPr>
              <w:pStyle w:val="ConsPlusNormal"/>
              <w:jc w:val="center"/>
            </w:pPr>
            <w:r>
              <w:t>7 207</w:t>
            </w:r>
          </w:p>
        </w:tc>
      </w:tr>
      <w:tr w:rsidR="0069670D">
        <w:tc>
          <w:tcPr>
            <w:tcW w:w="639" w:type="dxa"/>
            <w:vAlign w:val="center"/>
          </w:tcPr>
          <w:p w:rsidR="0069670D" w:rsidRDefault="0069670D">
            <w:pPr>
              <w:pStyle w:val="ConsPlusNormal"/>
              <w:jc w:val="center"/>
            </w:pPr>
            <w:r>
              <w:t>37</w:t>
            </w:r>
          </w:p>
        </w:tc>
        <w:tc>
          <w:tcPr>
            <w:tcW w:w="3515" w:type="dxa"/>
            <w:vAlign w:val="center"/>
          </w:tcPr>
          <w:p w:rsidR="0069670D" w:rsidRDefault="0069670D">
            <w:pPr>
              <w:pStyle w:val="ConsPlusNormal"/>
            </w:pPr>
            <w:r>
              <w:t>Медицинская реабилитация</w:t>
            </w:r>
          </w:p>
        </w:tc>
        <w:tc>
          <w:tcPr>
            <w:tcW w:w="1458" w:type="dxa"/>
            <w:vAlign w:val="bottom"/>
          </w:tcPr>
          <w:p w:rsidR="0069670D" w:rsidRDefault="0069670D">
            <w:pPr>
              <w:pStyle w:val="ConsPlusNormal"/>
              <w:jc w:val="center"/>
            </w:pPr>
            <w:r>
              <w:t>357</w:t>
            </w:r>
          </w:p>
        </w:tc>
        <w:tc>
          <w:tcPr>
            <w:tcW w:w="1695" w:type="dxa"/>
            <w:vAlign w:val="bottom"/>
          </w:tcPr>
          <w:p w:rsidR="0069670D" w:rsidRDefault="0069670D">
            <w:pPr>
              <w:pStyle w:val="ConsPlusNormal"/>
              <w:jc w:val="center"/>
            </w:pPr>
            <w:r>
              <w:t>0,000282</w:t>
            </w:r>
          </w:p>
        </w:tc>
        <w:tc>
          <w:tcPr>
            <w:tcW w:w="1757" w:type="dxa"/>
            <w:vAlign w:val="bottom"/>
          </w:tcPr>
          <w:p w:rsidR="0069670D" w:rsidRDefault="0069670D">
            <w:pPr>
              <w:pStyle w:val="ConsPlusNormal"/>
              <w:jc w:val="center"/>
            </w:pPr>
            <w:r>
              <w:t>3 070</w:t>
            </w:r>
          </w:p>
        </w:tc>
      </w:tr>
      <w:tr w:rsidR="0069670D">
        <w:tc>
          <w:tcPr>
            <w:tcW w:w="639" w:type="dxa"/>
            <w:vAlign w:val="center"/>
          </w:tcPr>
          <w:p w:rsidR="0069670D" w:rsidRDefault="0069670D">
            <w:pPr>
              <w:pStyle w:val="ConsPlusNormal"/>
            </w:pPr>
          </w:p>
        </w:tc>
        <w:tc>
          <w:tcPr>
            <w:tcW w:w="3515" w:type="dxa"/>
            <w:vAlign w:val="center"/>
          </w:tcPr>
          <w:p w:rsidR="0069670D" w:rsidRDefault="0069670D">
            <w:pPr>
              <w:pStyle w:val="ConsPlusNormal"/>
              <w:jc w:val="center"/>
            </w:pPr>
            <w:r>
              <w:t>ИТОГО</w:t>
            </w:r>
          </w:p>
        </w:tc>
        <w:tc>
          <w:tcPr>
            <w:tcW w:w="1458" w:type="dxa"/>
            <w:vAlign w:val="bottom"/>
          </w:tcPr>
          <w:p w:rsidR="0069670D" w:rsidRDefault="0069670D">
            <w:pPr>
              <w:pStyle w:val="ConsPlusNormal"/>
              <w:jc w:val="center"/>
            </w:pPr>
            <w:r>
              <w:t>86 775</w:t>
            </w:r>
          </w:p>
        </w:tc>
        <w:tc>
          <w:tcPr>
            <w:tcW w:w="1695" w:type="dxa"/>
            <w:vAlign w:val="bottom"/>
          </w:tcPr>
          <w:p w:rsidR="0069670D" w:rsidRDefault="0069670D">
            <w:pPr>
              <w:pStyle w:val="ConsPlusNormal"/>
              <w:jc w:val="center"/>
            </w:pPr>
            <w:r>
              <w:t>0,068591</w:t>
            </w:r>
          </w:p>
        </w:tc>
        <w:tc>
          <w:tcPr>
            <w:tcW w:w="1757" w:type="dxa"/>
            <w:vAlign w:val="bottom"/>
          </w:tcPr>
          <w:p w:rsidR="0069670D" w:rsidRDefault="0069670D">
            <w:pPr>
              <w:pStyle w:val="ConsPlusNormal"/>
              <w:jc w:val="center"/>
            </w:pPr>
            <w:r>
              <w:t>788 925</w:t>
            </w:r>
          </w:p>
        </w:tc>
      </w:tr>
      <w:tr w:rsidR="0069670D">
        <w:tc>
          <w:tcPr>
            <w:tcW w:w="639" w:type="dxa"/>
            <w:vAlign w:val="center"/>
          </w:tcPr>
          <w:p w:rsidR="0069670D" w:rsidRDefault="0069670D">
            <w:pPr>
              <w:pStyle w:val="ConsPlusNormal"/>
            </w:pPr>
          </w:p>
        </w:tc>
        <w:tc>
          <w:tcPr>
            <w:tcW w:w="3515" w:type="dxa"/>
            <w:vAlign w:val="center"/>
          </w:tcPr>
          <w:p w:rsidR="0069670D" w:rsidRDefault="0069670D">
            <w:pPr>
              <w:pStyle w:val="ConsPlusNormal"/>
            </w:pPr>
            <w:r>
              <w:t>Норматив объемов предоставления медицинской помощи в расчете на одно застрахованное по ОМС лицо</w:t>
            </w:r>
          </w:p>
        </w:tc>
        <w:tc>
          <w:tcPr>
            <w:tcW w:w="1458" w:type="dxa"/>
            <w:vAlign w:val="center"/>
          </w:tcPr>
          <w:p w:rsidR="0069670D" w:rsidRDefault="0069670D">
            <w:pPr>
              <w:pStyle w:val="ConsPlusNormal"/>
              <w:jc w:val="center"/>
            </w:pPr>
            <w:r>
              <w:t>0,068591</w:t>
            </w:r>
          </w:p>
        </w:tc>
        <w:tc>
          <w:tcPr>
            <w:tcW w:w="1695" w:type="dxa"/>
            <w:vAlign w:val="center"/>
          </w:tcPr>
          <w:p w:rsidR="0069670D" w:rsidRDefault="0069670D">
            <w:pPr>
              <w:pStyle w:val="ConsPlusNormal"/>
              <w:jc w:val="center"/>
            </w:pPr>
            <w:r>
              <w:t>Х</w:t>
            </w:r>
          </w:p>
        </w:tc>
        <w:tc>
          <w:tcPr>
            <w:tcW w:w="1757" w:type="dxa"/>
            <w:vAlign w:val="center"/>
          </w:tcPr>
          <w:p w:rsidR="0069670D" w:rsidRDefault="0069670D">
            <w:pPr>
              <w:pStyle w:val="ConsPlusNormal"/>
              <w:jc w:val="center"/>
            </w:pPr>
            <w:r>
              <w:t>0,623604</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4" w:name="P977"/>
      <w:bookmarkEnd w:id="4"/>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w:t>
      </w:r>
      <w:r>
        <w:lastRenderedPageBreak/>
        <w:t xml:space="preserve">сфере ОМС, распределяются решением комиссии по разработке Территориальной программы ОМС в соответствии с требованиями </w:t>
      </w:r>
      <w:hyperlink r:id="rId26" w:history="1">
        <w:r>
          <w:rPr>
            <w:color w:val="0000FF"/>
          </w:rPr>
          <w:t>частей 9</w:t>
        </w:r>
      </w:hyperlink>
      <w:r>
        <w:t xml:space="preserve">, </w:t>
      </w:r>
      <w:hyperlink r:id="rId27" w:history="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r>
        <w:t xml:space="preserve">В соответствии с требованиями </w:t>
      </w:r>
      <w:hyperlink r:id="rId28" w:history="1">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9670D" w:rsidRDefault="0069670D">
      <w:pPr>
        <w:pStyle w:val="ConsPlusNormal"/>
        <w:spacing w:before="220"/>
        <w:ind w:firstLine="540"/>
        <w:jc w:val="both"/>
      </w:pPr>
      <w:r>
        <w:t xml:space="preserve">&lt;**&gt; Объемы заместительной почечной терапии, предоставляемой в условиях дневного стационара по Программе ОМС в 2022 году, по каждому наименованию процедур представлены в </w:t>
      </w:r>
      <w:hyperlink w:anchor="P981" w:history="1">
        <w:r>
          <w:rPr>
            <w:color w:val="0000FF"/>
          </w:rPr>
          <w:t>подпункте 2.3.5.2.1</w:t>
        </w:r>
      </w:hyperlink>
      <w:r>
        <w:t>.</w:t>
      </w:r>
    </w:p>
    <w:p w:rsidR="0069670D" w:rsidRDefault="0069670D">
      <w:pPr>
        <w:pStyle w:val="ConsPlusNormal"/>
        <w:jc w:val="both"/>
      </w:pPr>
    </w:p>
    <w:p w:rsidR="0069670D" w:rsidRDefault="0069670D">
      <w:pPr>
        <w:pStyle w:val="ConsPlusNormal"/>
        <w:ind w:firstLine="540"/>
        <w:jc w:val="both"/>
      </w:pPr>
      <w:bookmarkStart w:id="5" w:name="P981"/>
      <w:bookmarkEnd w:id="5"/>
      <w:r>
        <w:t xml:space="preserve">2.3.5.2.1. Объемы заместительной почечной терапии, предоставляемой в условиях дневного стационара по Программе ОМС в 2022 году. </w:t>
      </w:r>
      <w:hyperlink w:anchor="P1015" w:history="1">
        <w:r>
          <w:rPr>
            <w:color w:val="0000FF"/>
          </w:rPr>
          <w:t>&lt;*&gt;</w:t>
        </w:r>
      </w:hyperlink>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3515"/>
        <w:gridCol w:w="1418"/>
        <w:gridCol w:w="1984"/>
        <w:gridCol w:w="1417"/>
      </w:tblGrid>
      <w:tr w:rsidR="0069670D">
        <w:tc>
          <w:tcPr>
            <w:tcW w:w="663" w:type="dxa"/>
            <w:vAlign w:val="center"/>
          </w:tcPr>
          <w:p w:rsidR="0069670D" w:rsidRDefault="0069670D">
            <w:pPr>
              <w:pStyle w:val="ConsPlusNormal"/>
              <w:jc w:val="center"/>
            </w:pPr>
            <w:r>
              <w:t>N п/п</w:t>
            </w:r>
          </w:p>
        </w:tc>
        <w:tc>
          <w:tcPr>
            <w:tcW w:w="3515" w:type="dxa"/>
            <w:vAlign w:val="center"/>
          </w:tcPr>
          <w:p w:rsidR="0069670D" w:rsidRDefault="0069670D">
            <w:pPr>
              <w:pStyle w:val="ConsPlusNormal"/>
              <w:jc w:val="center"/>
            </w:pPr>
            <w:r>
              <w:t>Наименование процедуры</w:t>
            </w:r>
          </w:p>
        </w:tc>
        <w:tc>
          <w:tcPr>
            <w:tcW w:w="1418" w:type="dxa"/>
            <w:vAlign w:val="center"/>
          </w:tcPr>
          <w:p w:rsidR="0069670D" w:rsidRDefault="0069670D">
            <w:pPr>
              <w:pStyle w:val="ConsPlusNormal"/>
              <w:jc w:val="center"/>
            </w:pPr>
            <w:r>
              <w:t>Количество услуг</w:t>
            </w:r>
          </w:p>
        </w:tc>
        <w:tc>
          <w:tcPr>
            <w:tcW w:w="1984" w:type="dxa"/>
            <w:vAlign w:val="center"/>
          </w:tcPr>
          <w:p w:rsidR="0069670D" w:rsidRDefault="0069670D">
            <w:pPr>
              <w:pStyle w:val="ConsPlusNormal"/>
              <w:jc w:val="center"/>
            </w:pPr>
            <w:r>
              <w:t xml:space="preserve">Количество случаев лечения </w:t>
            </w:r>
            <w:hyperlink w:anchor="P1016" w:history="1">
              <w:r>
                <w:rPr>
                  <w:color w:val="0000FF"/>
                </w:rPr>
                <w:t>&lt;**&gt;</w:t>
              </w:r>
            </w:hyperlink>
          </w:p>
        </w:tc>
        <w:tc>
          <w:tcPr>
            <w:tcW w:w="1417" w:type="dxa"/>
            <w:vAlign w:val="center"/>
          </w:tcPr>
          <w:p w:rsidR="0069670D" w:rsidRDefault="0069670D">
            <w:pPr>
              <w:pStyle w:val="ConsPlusNormal"/>
              <w:jc w:val="center"/>
            </w:pPr>
            <w:r>
              <w:t>Количество пациенто-дней</w:t>
            </w:r>
          </w:p>
        </w:tc>
      </w:tr>
      <w:tr w:rsidR="0069670D">
        <w:tc>
          <w:tcPr>
            <w:tcW w:w="663" w:type="dxa"/>
            <w:vAlign w:val="center"/>
          </w:tcPr>
          <w:p w:rsidR="0069670D" w:rsidRDefault="0069670D">
            <w:pPr>
              <w:pStyle w:val="ConsPlusNormal"/>
              <w:jc w:val="center"/>
            </w:pPr>
            <w:r>
              <w:t>1</w:t>
            </w:r>
          </w:p>
        </w:tc>
        <w:tc>
          <w:tcPr>
            <w:tcW w:w="3515" w:type="dxa"/>
            <w:vAlign w:val="center"/>
          </w:tcPr>
          <w:p w:rsidR="0069670D" w:rsidRDefault="0069670D">
            <w:pPr>
              <w:pStyle w:val="ConsPlusNormal"/>
              <w:jc w:val="center"/>
            </w:pPr>
            <w:r>
              <w:t>2</w:t>
            </w:r>
          </w:p>
        </w:tc>
        <w:tc>
          <w:tcPr>
            <w:tcW w:w="1418" w:type="dxa"/>
            <w:vAlign w:val="center"/>
          </w:tcPr>
          <w:p w:rsidR="0069670D" w:rsidRDefault="0069670D">
            <w:pPr>
              <w:pStyle w:val="ConsPlusNormal"/>
              <w:jc w:val="center"/>
            </w:pPr>
            <w:r>
              <w:t>3</w:t>
            </w:r>
          </w:p>
        </w:tc>
        <w:tc>
          <w:tcPr>
            <w:tcW w:w="1984" w:type="dxa"/>
            <w:vAlign w:val="center"/>
          </w:tcPr>
          <w:p w:rsidR="0069670D" w:rsidRDefault="0069670D">
            <w:pPr>
              <w:pStyle w:val="ConsPlusNormal"/>
              <w:jc w:val="center"/>
            </w:pPr>
            <w:r>
              <w:t>4</w:t>
            </w:r>
          </w:p>
        </w:tc>
        <w:tc>
          <w:tcPr>
            <w:tcW w:w="1417" w:type="dxa"/>
            <w:vAlign w:val="center"/>
          </w:tcPr>
          <w:p w:rsidR="0069670D" w:rsidRDefault="0069670D">
            <w:pPr>
              <w:pStyle w:val="ConsPlusNormal"/>
              <w:jc w:val="center"/>
            </w:pPr>
            <w:r>
              <w:t>5</w:t>
            </w:r>
          </w:p>
        </w:tc>
      </w:tr>
      <w:tr w:rsidR="0069670D">
        <w:tc>
          <w:tcPr>
            <w:tcW w:w="663" w:type="dxa"/>
            <w:vAlign w:val="center"/>
          </w:tcPr>
          <w:p w:rsidR="0069670D" w:rsidRDefault="0069670D">
            <w:pPr>
              <w:pStyle w:val="ConsPlusNormal"/>
              <w:jc w:val="center"/>
            </w:pPr>
            <w:r>
              <w:t>1</w:t>
            </w:r>
          </w:p>
        </w:tc>
        <w:tc>
          <w:tcPr>
            <w:tcW w:w="3515" w:type="dxa"/>
            <w:vAlign w:val="center"/>
          </w:tcPr>
          <w:p w:rsidR="0069670D" w:rsidRDefault="0069670D">
            <w:pPr>
              <w:pStyle w:val="ConsPlusNormal"/>
              <w:jc w:val="center"/>
            </w:pPr>
            <w:r>
              <w:t>Гемодиализ интермиттирующий высокопоточный</w:t>
            </w:r>
          </w:p>
        </w:tc>
        <w:tc>
          <w:tcPr>
            <w:tcW w:w="1418" w:type="dxa"/>
            <w:vAlign w:val="center"/>
          </w:tcPr>
          <w:p w:rsidR="0069670D" w:rsidRDefault="0069670D">
            <w:pPr>
              <w:pStyle w:val="ConsPlusNormal"/>
              <w:jc w:val="center"/>
            </w:pPr>
            <w:r>
              <w:t>14 196</w:t>
            </w:r>
          </w:p>
        </w:tc>
        <w:tc>
          <w:tcPr>
            <w:tcW w:w="1984" w:type="dxa"/>
            <w:vAlign w:val="center"/>
          </w:tcPr>
          <w:p w:rsidR="0069670D" w:rsidRDefault="0069670D">
            <w:pPr>
              <w:pStyle w:val="ConsPlusNormal"/>
              <w:jc w:val="center"/>
            </w:pPr>
            <w:r>
              <w:t>1 092</w:t>
            </w:r>
          </w:p>
        </w:tc>
        <w:tc>
          <w:tcPr>
            <w:tcW w:w="1417" w:type="dxa"/>
            <w:vAlign w:val="center"/>
          </w:tcPr>
          <w:p w:rsidR="0069670D" w:rsidRDefault="0069670D">
            <w:pPr>
              <w:pStyle w:val="ConsPlusNormal"/>
              <w:jc w:val="center"/>
            </w:pPr>
            <w:r>
              <w:t>32 760</w:t>
            </w:r>
          </w:p>
        </w:tc>
      </w:tr>
      <w:tr w:rsidR="0069670D">
        <w:tc>
          <w:tcPr>
            <w:tcW w:w="663" w:type="dxa"/>
            <w:vAlign w:val="center"/>
          </w:tcPr>
          <w:p w:rsidR="0069670D" w:rsidRDefault="0069670D">
            <w:pPr>
              <w:pStyle w:val="ConsPlusNormal"/>
              <w:jc w:val="center"/>
            </w:pPr>
            <w:r>
              <w:t>2</w:t>
            </w:r>
          </w:p>
        </w:tc>
        <w:tc>
          <w:tcPr>
            <w:tcW w:w="3515" w:type="dxa"/>
            <w:vAlign w:val="center"/>
          </w:tcPr>
          <w:p w:rsidR="0069670D" w:rsidRDefault="0069670D">
            <w:pPr>
              <w:pStyle w:val="ConsPlusNormal"/>
              <w:jc w:val="center"/>
            </w:pPr>
            <w:r>
              <w:t>Перитонеальный диализ</w:t>
            </w:r>
          </w:p>
        </w:tc>
        <w:tc>
          <w:tcPr>
            <w:tcW w:w="1418" w:type="dxa"/>
            <w:vAlign w:val="center"/>
          </w:tcPr>
          <w:p w:rsidR="0069670D" w:rsidRDefault="0069670D">
            <w:pPr>
              <w:pStyle w:val="ConsPlusNormal"/>
              <w:jc w:val="center"/>
            </w:pPr>
            <w:r>
              <w:t>1 824</w:t>
            </w:r>
          </w:p>
        </w:tc>
        <w:tc>
          <w:tcPr>
            <w:tcW w:w="1984" w:type="dxa"/>
            <w:vAlign w:val="center"/>
          </w:tcPr>
          <w:p w:rsidR="0069670D" w:rsidRDefault="0069670D">
            <w:pPr>
              <w:pStyle w:val="ConsPlusNormal"/>
              <w:jc w:val="center"/>
            </w:pPr>
            <w:r>
              <w:t>60</w:t>
            </w:r>
          </w:p>
        </w:tc>
        <w:tc>
          <w:tcPr>
            <w:tcW w:w="1417" w:type="dxa"/>
            <w:vAlign w:val="center"/>
          </w:tcPr>
          <w:p w:rsidR="0069670D" w:rsidRDefault="0069670D">
            <w:pPr>
              <w:pStyle w:val="ConsPlusNormal"/>
              <w:jc w:val="center"/>
            </w:pPr>
            <w:r>
              <w:t>1 824</w:t>
            </w:r>
          </w:p>
        </w:tc>
      </w:tr>
      <w:tr w:rsidR="0069670D">
        <w:tc>
          <w:tcPr>
            <w:tcW w:w="663" w:type="dxa"/>
            <w:vAlign w:val="center"/>
          </w:tcPr>
          <w:p w:rsidR="0069670D" w:rsidRDefault="0069670D">
            <w:pPr>
              <w:pStyle w:val="ConsPlusNormal"/>
              <w:jc w:val="center"/>
            </w:pPr>
            <w:r>
              <w:t>3</w:t>
            </w:r>
          </w:p>
        </w:tc>
        <w:tc>
          <w:tcPr>
            <w:tcW w:w="3515" w:type="dxa"/>
            <w:vAlign w:val="center"/>
          </w:tcPr>
          <w:p w:rsidR="0069670D" w:rsidRDefault="0069670D">
            <w:pPr>
              <w:pStyle w:val="ConsPlusNormal"/>
              <w:jc w:val="center"/>
            </w:pPr>
            <w:r>
              <w:t>Перитонеальный диализ с использованием автоматизированных технологий</w:t>
            </w:r>
          </w:p>
        </w:tc>
        <w:tc>
          <w:tcPr>
            <w:tcW w:w="1418" w:type="dxa"/>
            <w:vAlign w:val="center"/>
          </w:tcPr>
          <w:p w:rsidR="0069670D" w:rsidRDefault="0069670D">
            <w:pPr>
              <w:pStyle w:val="ConsPlusNormal"/>
              <w:jc w:val="center"/>
            </w:pPr>
            <w:r>
              <w:t>1 459</w:t>
            </w:r>
          </w:p>
        </w:tc>
        <w:tc>
          <w:tcPr>
            <w:tcW w:w="1984" w:type="dxa"/>
            <w:vAlign w:val="center"/>
          </w:tcPr>
          <w:p w:rsidR="0069670D" w:rsidRDefault="0069670D">
            <w:pPr>
              <w:pStyle w:val="ConsPlusNormal"/>
              <w:jc w:val="center"/>
            </w:pPr>
            <w:r>
              <w:t>48</w:t>
            </w:r>
          </w:p>
        </w:tc>
        <w:tc>
          <w:tcPr>
            <w:tcW w:w="1417" w:type="dxa"/>
            <w:vAlign w:val="center"/>
          </w:tcPr>
          <w:p w:rsidR="0069670D" w:rsidRDefault="0069670D">
            <w:pPr>
              <w:pStyle w:val="ConsPlusNormal"/>
              <w:jc w:val="center"/>
            </w:pPr>
            <w:r>
              <w:t>1 459</w:t>
            </w:r>
          </w:p>
        </w:tc>
      </w:tr>
      <w:tr w:rsidR="0069670D">
        <w:tc>
          <w:tcPr>
            <w:tcW w:w="663" w:type="dxa"/>
            <w:vAlign w:val="center"/>
          </w:tcPr>
          <w:p w:rsidR="0069670D" w:rsidRDefault="0069670D">
            <w:pPr>
              <w:pStyle w:val="ConsPlusNormal"/>
            </w:pPr>
          </w:p>
        </w:tc>
        <w:tc>
          <w:tcPr>
            <w:tcW w:w="3515" w:type="dxa"/>
            <w:vAlign w:val="center"/>
          </w:tcPr>
          <w:p w:rsidR="0069670D" w:rsidRDefault="0069670D">
            <w:pPr>
              <w:pStyle w:val="ConsPlusNormal"/>
              <w:jc w:val="center"/>
            </w:pPr>
            <w:r>
              <w:t>Итого:</w:t>
            </w:r>
          </w:p>
        </w:tc>
        <w:tc>
          <w:tcPr>
            <w:tcW w:w="1418" w:type="dxa"/>
            <w:vAlign w:val="center"/>
          </w:tcPr>
          <w:p w:rsidR="0069670D" w:rsidRDefault="0069670D">
            <w:pPr>
              <w:pStyle w:val="ConsPlusNormal"/>
              <w:jc w:val="center"/>
            </w:pPr>
            <w:r>
              <w:t>17 479</w:t>
            </w:r>
          </w:p>
        </w:tc>
        <w:tc>
          <w:tcPr>
            <w:tcW w:w="1984" w:type="dxa"/>
            <w:vAlign w:val="center"/>
          </w:tcPr>
          <w:p w:rsidR="0069670D" w:rsidRDefault="0069670D">
            <w:pPr>
              <w:pStyle w:val="ConsPlusNormal"/>
              <w:jc w:val="center"/>
            </w:pPr>
            <w:r>
              <w:t>1 200</w:t>
            </w:r>
          </w:p>
        </w:tc>
        <w:tc>
          <w:tcPr>
            <w:tcW w:w="1417" w:type="dxa"/>
            <w:vAlign w:val="center"/>
          </w:tcPr>
          <w:p w:rsidR="0069670D" w:rsidRDefault="0069670D">
            <w:pPr>
              <w:pStyle w:val="ConsPlusNormal"/>
              <w:jc w:val="center"/>
            </w:pPr>
            <w:r>
              <w:t>36 043</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6" w:name="P1015"/>
      <w:bookmarkEnd w:id="6"/>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29" w:history="1">
        <w:r>
          <w:rPr>
            <w:color w:val="0000FF"/>
          </w:rPr>
          <w:t>частей 9</w:t>
        </w:r>
      </w:hyperlink>
      <w:r>
        <w:t xml:space="preserve">, </w:t>
      </w:r>
      <w:hyperlink r:id="rId30" w:history="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bookmarkStart w:id="7" w:name="P1016"/>
      <w:bookmarkEnd w:id="7"/>
      <w:r>
        <w:t>&lt;**&gt; Случай лечения заместительной почечной терапии методом гемодиализа - 13 процедур в течение 30 дней; случай лечения заместительной почечной терапии методом перитонеального диализа - 30,4 дня.</w:t>
      </w:r>
    </w:p>
    <w:p w:rsidR="0069670D" w:rsidRDefault="0069670D">
      <w:pPr>
        <w:pStyle w:val="ConsPlusNormal"/>
        <w:jc w:val="both"/>
      </w:pPr>
    </w:p>
    <w:p w:rsidR="0069670D" w:rsidRDefault="0069670D">
      <w:pPr>
        <w:pStyle w:val="ConsPlusNormal"/>
        <w:ind w:firstLine="540"/>
        <w:jc w:val="both"/>
      </w:pPr>
      <w:r>
        <w:t xml:space="preserve">2.3.5.3. Объемы амбулаторной медицинской помощи, предоставляемой по Программе ОМС в 2022 году по врачебным специальностям. </w:t>
      </w:r>
      <w:hyperlink w:anchor="P1386" w:history="1">
        <w:r>
          <w:rPr>
            <w:color w:val="0000FF"/>
          </w:rPr>
          <w:t>&lt;*&gt;</w:t>
        </w:r>
      </w:hyperlink>
    </w:p>
    <w:p w:rsidR="0069670D" w:rsidRDefault="0069670D">
      <w:pPr>
        <w:pStyle w:val="ConsPlusNormal"/>
        <w:jc w:val="both"/>
      </w:pPr>
    </w:p>
    <w:p w:rsidR="0069670D" w:rsidRDefault="0069670D">
      <w:pPr>
        <w:sectPr w:rsidR="0069670D" w:rsidSect="00D805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127"/>
        <w:gridCol w:w="1587"/>
        <w:gridCol w:w="1419"/>
        <w:gridCol w:w="1304"/>
        <w:gridCol w:w="1247"/>
        <w:gridCol w:w="1417"/>
        <w:gridCol w:w="1246"/>
      </w:tblGrid>
      <w:tr w:rsidR="0069670D">
        <w:tc>
          <w:tcPr>
            <w:tcW w:w="1077" w:type="dxa"/>
            <w:vMerge w:val="restart"/>
            <w:vAlign w:val="center"/>
          </w:tcPr>
          <w:p w:rsidR="0069670D" w:rsidRDefault="0069670D">
            <w:pPr>
              <w:pStyle w:val="ConsPlusNormal"/>
              <w:jc w:val="center"/>
            </w:pPr>
            <w:r>
              <w:lastRenderedPageBreak/>
              <w:t>N п/п</w:t>
            </w:r>
          </w:p>
        </w:tc>
        <w:tc>
          <w:tcPr>
            <w:tcW w:w="2127" w:type="dxa"/>
            <w:vMerge w:val="restart"/>
            <w:vAlign w:val="center"/>
          </w:tcPr>
          <w:p w:rsidR="0069670D" w:rsidRDefault="0069670D">
            <w:pPr>
              <w:pStyle w:val="ConsPlusNormal"/>
              <w:jc w:val="center"/>
            </w:pPr>
            <w:r>
              <w:t>Наименование специальностей</w:t>
            </w:r>
          </w:p>
        </w:tc>
        <w:tc>
          <w:tcPr>
            <w:tcW w:w="8220" w:type="dxa"/>
            <w:gridSpan w:val="6"/>
            <w:vAlign w:val="center"/>
          </w:tcPr>
          <w:p w:rsidR="0069670D" w:rsidRDefault="0069670D">
            <w:pPr>
              <w:pStyle w:val="ConsPlusNormal"/>
              <w:jc w:val="center"/>
            </w:pPr>
            <w:r>
              <w:t>Объемы амбулаторной медицинской помощи на 2021 год</w:t>
            </w:r>
          </w:p>
        </w:tc>
      </w:tr>
      <w:tr w:rsidR="0069670D">
        <w:tc>
          <w:tcPr>
            <w:tcW w:w="1077" w:type="dxa"/>
            <w:vMerge/>
          </w:tcPr>
          <w:p w:rsidR="0069670D" w:rsidRDefault="0069670D">
            <w:pPr>
              <w:spacing w:after="1" w:line="0" w:lineRule="atLeast"/>
            </w:pPr>
          </w:p>
        </w:tc>
        <w:tc>
          <w:tcPr>
            <w:tcW w:w="2127" w:type="dxa"/>
            <w:vMerge/>
          </w:tcPr>
          <w:p w:rsidR="0069670D" w:rsidRDefault="0069670D">
            <w:pPr>
              <w:spacing w:after="1" w:line="0" w:lineRule="atLeast"/>
            </w:pPr>
          </w:p>
        </w:tc>
        <w:tc>
          <w:tcPr>
            <w:tcW w:w="1587" w:type="dxa"/>
            <w:vMerge w:val="restart"/>
            <w:vAlign w:val="center"/>
          </w:tcPr>
          <w:p w:rsidR="0069670D" w:rsidRDefault="0069670D">
            <w:pPr>
              <w:pStyle w:val="ConsPlusNormal"/>
              <w:jc w:val="center"/>
            </w:pPr>
            <w:r>
              <w:t>всего, в посещениях</w:t>
            </w:r>
          </w:p>
        </w:tc>
        <w:tc>
          <w:tcPr>
            <w:tcW w:w="5387" w:type="dxa"/>
            <w:gridSpan w:val="4"/>
            <w:vAlign w:val="center"/>
          </w:tcPr>
          <w:p w:rsidR="0069670D" w:rsidRDefault="0069670D">
            <w:pPr>
              <w:pStyle w:val="ConsPlusNormal"/>
              <w:jc w:val="center"/>
            </w:pPr>
            <w:r>
              <w:t>в том числе:</w:t>
            </w:r>
          </w:p>
        </w:tc>
        <w:tc>
          <w:tcPr>
            <w:tcW w:w="1246" w:type="dxa"/>
            <w:vMerge w:val="restart"/>
            <w:vAlign w:val="center"/>
          </w:tcPr>
          <w:p w:rsidR="0069670D" w:rsidRDefault="0069670D">
            <w:pPr>
              <w:pStyle w:val="ConsPlusNormal"/>
              <w:jc w:val="center"/>
            </w:pPr>
            <w:r>
              <w:t>среднее число посещений по заболеваниям в одном обращении</w:t>
            </w:r>
          </w:p>
        </w:tc>
      </w:tr>
      <w:tr w:rsidR="0069670D">
        <w:tc>
          <w:tcPr>
            <w:tcW w:w="1077" w:type="dxa"/>
            <w:vMerge/>
          </w:tcPr>
          <w:p w:rsidR="0069670D" w:rsidRDefault="0069670D">
            <w:pPr>
              <w:spacing w:after="1" w:line="0" w:lineRule="atLeast"/>
            </w:pPr>
          </w:p>
        </w:tc>
        <w:tc>
          <w:tcPr>
            <w:tcW w:w="2127" w:type="dxa"/>
            <w:vMerge/>
          </w:tcPr>
          <w:p w:rsidR="0069670D" w:rsidRDefault="0069670D">
            <w:pPr>
              <w:spacing w:after="1" w:line="0" w:lineRule="atLeast"/>
            </w:pPr>
          </w:p>
        </w:tc>
        <w:tc>
          <w:tcPr>
            <w:tcW w:w="1587" w:type="dxa"/>
            <w:vMerge/>
          </w:tcPr>
          <w:p w:rsidR="0069670D" w:rsidRDefault="0069670D">
            <w:pPr>
              <w:spacing w:after="1" w:line="0" w:lineRule="atLeast"/>
            </w:pPr>
          </w:p>
        </w:tc>
        <w:tc>
          <w:tcPr>
            <w:tcW w:w="1419" w:type="dxa"/>
            <w:vMerge w:val="restart"/>
          </w:tcPr>
          <w:p w:rsidR="0069670D" w:rsidRDefault="0069670D">
            <w:pPr>
              <w:pStyle w:val="ConsPlusNormal"/>
              <w:jc w:val="center"/>
            </w:pPr>
            <w:r>
              <w:t>с профилактической и иной целями, в посещениях</w:t>
            </w:r>
          </w:p>
        </w:tc>
        <w:tc>
          <w:tcPr>
            <w:tcW w:w="1304" w:type="dxa"/>
            <w:vMerge w:val="restart"/>
          </w:tcPr>
          <w:p w:rsidR="0069670D" w:rsidRDefault="0069670D">
            <w:pPr>
              <w:pStyle w:val="ConsPlusNormal"/>
              <w:jc w:val="center"/>
            </w:pPr>
            <w:r>
              <w:t>Неотложная медицинская помощь, в посещениях</w:t>
            </w:r>
          </w:p>
        </w:tc>
        <w:tc>
          <w:tcPr>
            <w:tcW w:w="2664" w:type="dxa"/>
            <w:gridSpan w:val="2"/>
          </w:tcPr>
          <w:p w:rsidR="0069670D" w:rsidRDefault="0069670D">
            <w:pPr>
              <w:pStyle w:val="ConsPlusNormal"/>
              <w:jc w:val="center"/>
            </w:pPr>
            <w:r>
              <w:t>по поводу заболевания</w:t>
            </w:r>
          </w:p>
        </w:tc>
        <w:tc>
          <w:tcPr>
            <w:tcW w:w="1246" w:type="dxa"/>
            <w:vMerge/>
          </w:tcPr>
          <w:p w:rsidR="0069670D" w:rsidRDefault="0069670D">
            <w:pPr>
              <w:spacing w:after="1" w:line="0" w:lineRule="atLeast"/>
            </w:pPr>
          </w:p>
        </w:tc>
      </w:tr>
      <w:tr w:rsidR="0069670D">
        <w:tc>
          <w:tcPr>
            <w:tcW w:w="1077" w:type="dxa"/>
            <w:vMerge/>
          </w:tcPr>
          <w:p w:rsidR="0069670D" w:rsidRDefault="0069670D">
            <w:pPr>
              <w:spacing w:after="1" w:line="0" w:lineRule="atLeast"/>
            </w:pPr>
          </w:p>
        </w:tc>
        <w:tc>
          <w:tcPr>
            <w:tcW w:w="2127" w:type="dxa"/>
            <w:vMerge/>
          </w:tcPr>
          <w:p w:rsidR="0069670D" w:rsidRDefault="0069670D">
            <w:pPr>
              <w:spacing w:after="1" w:line="0" w:lineRule="atLeast"/>
            </w:pPr>
          </w:p>
        </w:tc>
        <w:tc>
          <w:tcPr>
            <w:tcW w:w="1587" w:type="dxa"/>
            <w:vMerge/>
          </w:tcPr>
          <w:p w:rsidR="0069670D" w:rsidRDefault="0069670D">
            <w:pPr>
              <w:spacing w:after="1" w:line="0" w:lineRule="atLeast"/>
            </w:pPr>
          </w:p>
        </w:tc>
        <w:tc>
          <w:tcPr>
            <w:tcW w:w="1419" w:type="dxa"/>
            <w:vMerge/>
          </w:tcPr>
          <w:p w:rsidR="0069670D" w:rsidRDefault="0069670D">
            <w:pPr>
              <w:spacing w:after="1" w:line="0" w:lineRule="atLeast"/>
            </w:pPr>
          </w:p>
        </w:tc>
        <w:tc>
          <w:tcPr>
            <w:tcW w:w="1304" w:type="dxa"/>
            <w:vMerge/>
          </w:tcPr>
          <w:p w:rsidR="0069670D" w:rsidRDefault="0069670D">
            <w:pPr>
              <w:spacing w:after="1" w:line="0" w:lineRule="atLeast"/>
            </w:pPr>
          </w:p>
        </w:tc>
        <w:tc>
          <w:tcPr>
            <w:tcW w:w="1247" w:type="dxa"/>
          </w:tcPr>
          <w:p w:rsidR="0069670D" w:rsidRDefault="0069670D">
            <w:pPr>
              <w:pStyle w:val="ConsPlusNormal"/>
              <w:jc w:val="center"/>
            </w:pPr>
            <w:r>
              <w:t>в обращениях</w:t>
            </w:r>
          </w:p>
        </w:tc>
        <w:tc>
          <w:tcPr>
            <w:tcW w:w="1417" w:type="dxa"/>
          </w:tcPr>
          <w:p w:rsidR="0069670D" w:rsidRDefault="0069670D">
            <w:pPr>
              <w:pStyle w:val="ConsPlusNormal"/>
              <w:jc w:val="center"/>
            </w:pPr>
            <w:r>
              <w:t>в посещениях</w:t>
            </w:r>
          </w:p>
        </w:tc>
        <w:tc>
          <w:tcPr>
            <w:tcW w:w="1246" w:type="dxa"/>
            <w:vMerge/>
          </w:tcPr>
          <w:p w:rsidR="0069670D" w:rsidRDefault="0069670D">
            <w:pPr>
              <w:spacing w:after="1" w:line="0" w:lineRule="atLeast"/>
            </w:pPr>
          </w:p>
        </w:tc>
      </w:tr>
      <w:tr w:rsidR="0069670D">
        <w:tc>
          <w:tcPr>
            <w:tcW w:w="1077" w:type="dxa"/>
          </w:tcPr>
          <w:p w:rsidR="0069670D" w:rsidRDefault="0069670D">
            <w:pPr>
              <w:pStyle w:val="ConsPlusNormal"/>
              <w:jc w:val="center"/>
            </w:pPr>
            <w:r>
              <w:t>1</w:t>
            </w:r>
          </w:p>
        </w:tc>
        <w:tc>
          <w:tcPr>
            <w:tcW w:w="2127" w:type="dxa"/>
          </w:tcPr>
          <w:p w:rsidR="0069670D" w:rsidRDefault="0069670D">
            <w:pPr>
              <w:pStyle w:val="ConsPlusNormal"/>
              <w:jc w:val="center"/>
            </w:pPr>
            <w:r>
              <w:t>2</w:t>
            </w:r>
          </w:p>
        </w:tc>
        <w:tc>
          <w:tcPr>
            <w:tcW w:w="1587" w:type="dxa"/>
          </w:tcPr>
          <w:p w:rsidR="0069670D" w:rsidRDefault="0069670D">
            <w:pPr>
              <w:pStyle w:val="ConsPlusNormal"/>
              <w:jc w:val="center"/>
            </w:pPr>
            <w:r>
              <w:t>3</w:t>
            </w:r>
          </w:p>
        </w:tc>
        <w:tc>
          <w:tcPr>
            <w:tcW w:w="1419" w:type="dxa"/>
          </w:tcPr>
          <w:p w:rsidR="0069670D" w:rsidRDefault="0069670D">
            <w:pPr>
              <w:pStyle w:val="ConsPlusNormal"/>
              <w:jc w:val="center"/>
            </w:pPr>
            <w:r>
              <w:t>4</w:t>
            </w:r>
          </w:p>
        </w:tc>
        <w:tc>
          <w:tcPr>
            <w:tcW w:w="1304" w:type="dxa"/>
          </w:tcPr>
          <w:p w:rsidR="0069670D" w:rsidRDefault="0069670D">
            <w:pPr>
              <w:pStyle w:val="ConsPlusNormal"/>
              <w:jc w:val="center"/>
            </w:pPr>
            <w:r>
              <w:t>5</w:t>
            </w:r>
          </w:p>
        </w:tc>
        <w:tc>
          <w:tcPr>
            <w:tcW w:w="1247" w:type="dxa"/>
          </w:tcPr>
          <w:p w:rsidR="0069670D" w:rsidRDefault="0069670D">
            <w:pPr>
              <w:pStyle w:val="ConsPlusNormal"/>
              <w:jc w:val="center"/>
            </w:pPr>
            <w:r>
              <w:t>6</w:t>
            </w:r>
          </w:p>
        </w:tc>
        <w:tc>
          <w:tcPr>
            <w:tcW w:w="1417" w:type="dxa"/>
          </w:tcPr>
          <w:p w:rsidR="0069670D" w:rsidRDefault="0069670D">
            <w:pPr>
              <w:pStyle w:val="ConsPlusNormal"/>
              <w:jc w:val="center"/>
            </w:pPr>
            <w:r>
              <w:t>7</w:t>
            </w:r>
          </w:p>
        </w:tc>
        <w:tc>
          <w:tcPr>
            <w:tcW w:w="1246" w:type="dxa"/>
          </w:tcPr>
          <w:p w:rsidR="0069670D" w:rsidRDefault="0069670D">
            <w:pPr>
              <w:pStyle w:val="ConsPlusNormal"/>
              <w:jc w:val="center"/>
            </w:pPr>
            <w:r>
              <w:t>8</w:t>
            </w:r>
          </w:p>
        </w:tc>
      </w:tr>
      <w:tr w:rsidR="0069670D">
        <w:tc>
          <w:tcPr>
            <w:tcW w:w="1077" w:type="dxa"/>
          </w:tcPr>
          <w:p w:rsidR="0069670D" w:rsidRDefault="0069670D">
            <w:pPr>
              <w:pStyle w:val="ConsPlusNormal"/>
              <w:jc w:val="center"/>
            </w:pPr>
            <w:r>
              <w:t>1</w:t>
            </w:r>
          </w:p>
        </w:tc>
        <w:tc>
          <w:tcPr>
            <w:tcW w:w="2127" w:type="dxa"/>
          </w:tcPr>
          <w:p w:rsidR="0069670D" w:rsidRDefault="0069670D">
            <w:pPr>
              <w:pStyle w:val="ConsPlusNormal"/>
              <w:jc w:val="center"/>
            </w:pPr>
            <w:r>
              <w:t>Акушерство и гинекология</w:t>
            </w:r>
          </w:p>
        </w:tc>
        <w:tc>
          <w:tcPr>
            <w:tcW w:w="1587" w:type="dxa"/>
            <w:vAlign w:val="center"/>
          </w:tcPr>
          <w:p w:rsidR="0069670D" w:rsidRDefault="0069670D">
            <w:pPr>
              <w:pStyle w:val="ConsPlusNormal"/>
              <w:jc w:val="center"/>
            </w:pPr>
            <w:r>
              <w:t>779 413</w:t>
            </w:r>
          </w:p>
        </w:tc>
        <w:tc>
          <w:tcPr>
            <w:tcW w:w="1419" w:type="dxa"/>
            <w:vAlign w:val="center"/>
          </w:tcPr>
          <w:p w:rsidR="0069670D" w:rsidRDefault="0069670D">
            <w:pPr>
              <w:pStyle w:val="ConsPlusNormal"/>
              <w:jc w:val="center"/>
            </w:pPr>
            <w:r>
              <w:t>220 602</w:t>
            </w:r>
          </w:p>
        </w:tc>
        <w:tc>
          <w:tcPr>
            <w:tcW w:w="1304" w:type="dxa"/>
            <w:vAlign w:val="center"/>
          </w:tcPr>
          <w:p w:rsidR="0069670D" w:rsidRDefault="0069670D">
            <w:pPr>
              <w:pStyle w:val="ConsPlusNormal"/>
              <w:jc w:val="center"/>
            </w:pPr>
            <w:r>
              <w:t>2 871</w:t>
            </w:r>
          </w:p>
        </w:tc>
        <w:tc>
          <w:tcPr>
            <w:tcW w:w="1247" w:type="dxa"/>
            <w:vAlign w:val="center"/>
          </w:tcPr>
          <w:p w:rsidR="0069670D" w:rsidRDefault="0069670D">
            <w:pPr>
              <w:pStyle w:val="ConsPlusNormal"/>
              <w:jc w:val="center"/>
            </w:pPr>
            <w:r>
              <w:t>146 300</w:t>
            </w:r>
          </w:p>
        </w:tc>
        <w:tc>
          <w:tcPr>
            <w:tcW w:w="1417" w:type="dxa"/>
            <w:vAlign w:val="center"/>
          </w:tcPr>
          <w:p w:rsidR="0069670D" w:rsidRDefault="0069670D">
            <w:pPr>
              <w:pStyle w:val="ConsPlusNormal"/>
              <w:jc w:val="center"/>
            </w:pPr>
            <w:r>
              <w:t>555 940</w:t>
            </w:r>
          </w:p>
        </w:tc>
        <w:tc>
          <w:tcPr>
            <w:tcW w:w="1246" w:type="dxa"/>
          </w:tcPr>
          <w:p w:rsidR="0069670D" w:rsidRDefault="0069670D">
            <w:pPr>
              <w:pStyle w:val="ConsPlusNormal"/>
              <w:jc w:val="center"/>
            </w:pPr>
            <w:r>
              <w:t>3,8</w:t>
            </w:r>
          </w:p>
        </w:tc>
      </w:tr>
      <w:tr w:rsidR="0069670D">
        <w:tc>
          <w:tcPr>
            <w:tcW w:w="1077" w:type="dxa"/>
          </w:tcPr>
          <w:p w:rsidR="0069670D" w:rsidRDefault="0069670D">
            <w:pPr>
              <w:pStyle w:val="ConsPlusNormal"/>
              <w:jc w:val="center"/>
            </w:pPr>
            <w:r>
              <w:t>2</w:t>
            </w:r>
          </w:p>
        </w:tc>
        <w:tc>
          <w:tcPr>
            <w:tcW w:w="2127" w:type="dxa"/>
          </w:tcPr>
          <w:p w:rsidR="0069670D" w:rsidRDefault="0069670D">
            <w:pPr>
              <w:pStyle w:val="ConsPlusNormal"/>
              <w:jc w:val="center"/>
            </w:pPr>
            <w:r>
              <w:t>Аллергология и иммунология</w:t>
            </w:r>
          </w:p>
        </w:tc>
        <w:tc>
          <w:tcPr>
            <w:tcW w:w="1587" w:type="dxa"/>
            <w:vAlign w:val="center"/>
          </w:tcPr>
          <w:p w:rsidR="0069670D" w:rsidRDefault="0069670D">
            <w:pPr>
              <w:pStyle w:val="ConsPlusNormal"/>
              <w:jc w:val="center"/>
            </w:pPr>
            <w:r>
              <w:t>35 498</w:t>
            </w:r>
          </w:p>
        </w:tc>
        <w:tc>
          <w:tcPr>
            <w:tcW w:w="1419" w:type="dxa"/>
            <w:vAlign w:val="center"/>
          </w:tcPr>
          <w:p w:rsidR="0069670D" w:rsidRDefault="0069670D">
            <w:pPr>
              <w:pStyle w:val="ConsPlusNormal"/>
              <w:jc w:val="center"/>
            </w:pPr>
            <w:r>
              <w:t>10 166</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9 743</w:t>
            </w:r>
          </w:p>
        </w:tc>
        <w:tc>
          <w:tcPr>
            <w:tcW w:w="1417" w:type="dxa"/>
            <w:vAlign w:val="center"/>
          </w:tcPr>
          <w:p w:rsidR="0069670D" w:rsidRDefault="0069670D">
            <w:pPr>
              <w:pStyle w:val="ConsPlusNormal"/>
              <w:jc w:val="center"/>
            </w:pPr>
            <w:r>
              <w:t>25 332</w:t>
            </w:r>
          </w:p>
        </w:tc>
        <w:tc>
          <w:tcPr>
            <w:tcW w:w="1246" w:type="dxa"/>
          </w:tcPr>
          <w:p w:rsidR="0069670D" w:rsidRDefault="0069670D">
            <w:pPr>
              <w:pStyle w:val="ConsPlusNormal"/>
              <w:jc w:val="center"/>
            </w:pPr>
            <w:r>
              <w:t>2,6</w:t>
            </w:r>
          </w:p>
        </w:tc>
      </w:tr>
      <w:tr w:rsidR="0069670D">
        <w:tc>
          <w:tcPr>
            <w:tcW w:w="1077" w:type="dxa"/>
          </w:tcPr>
          <w:p w:rsidR="0069670D" w:rsidRDefault="0069670D">
            <w:pPr>
              <w:pStyle w:val="ConsPlusNormal"/>
              <w:jc w:val="center"/>
            </w:pPr>
            <w:r>
              <w:t>3</w:t>
            </w:r>
          </w:p>
        </w:tc>
        <w:tc>
          <w:tcPr>
            <w:tcW w:w="2127" w:type="dxa"/>
          </w:tcPr>
          <w:p w:rsidR="0069670D" w:rsidRDefault="0069670D">
            <w:pPr>
              <w:pStyle w:val="ConsPlusNormal"/>
              <w:jc w:val="center"/>
            </w:pPr>
            <w:r>
              <w:t>Дерматология</w:t>
            </w:r>
          </w:p>
        </w:tc>
        <w:tc>
          <w:tcPr>
            <w:tcW w:w="1587" w:type="dxa"/>
            <w:vAlign w:val="center"/>
          </w:tcPr>
          <w:p w:rsidR="0069670D" w:rsidRDefault="0069670D">
            <w:pPr>
              <w:pStyle w:val="ConsPlusNormal"/>
              <w:jc w:val="center"/>
            </w:pPr>
            <w:r>
              <w:t>155 389</w:t>
            </w:r>
          </w:p>
        </w:tc>
        <w:tc>
          <w:tcPr>
            <w:tcW w:w="1419" w:type="dxa"/>
            <w:vAlign w:val="center"/>
          </w:tcPr>
          <w:p w:rsidR="0069670D" w:rsidRDefault="0069670D">
            <w:pPr>
              <w:pStyle w:val="ConsPlusNormal"/>
              <w:jc w:val="center"/>
            </w:pPr>
            <w:r>
              <w:t>46 886</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25 834</w:t>
            </w:r>
          </w:p>
        </w:tc>
        <w:tc>
          <w:tcPr>
            <w:tcW w:w="1417" w:type="dxa"/>
            <w:vAlign w:val="center"/>
          </w:tcPr>
          <w:p w:rsidR="0069670D" w:rsidRDefault="0069670D">
            <w:pPr>
              <w:pStyle w:val="ConsPlusNormal"/>
              <w:jc w:val="center"/>
            </w:pPr>
            <w:r>
              <w:t>108 503</w:t>
            </w:r>
          </w:p>
        </w:tc>
        <w:tc>
          <w:tcPr>
            <w:tcW w:w="1246" w:type="dxa"/>
          </w:tcPr>
          <w:p w:rsidR="0069670D" w:rsidRDefault="0069670D">
            <w:pPr>
              <w:pStyle w:val="ConsPlusNormal"/>
              <w:jc w:val="center"/>
            </w:pPr>
            <w:r>
              <w:t>4,2</w:t>
            </w:r>
          </w:p>
        </w:tc>
      </w:tr>
      <w:tr w:rsidR="0069670D">
        <w:tc>
          <w:tcPr>
            <w:tcW w:w="1077" w:type="dxa"/>
          </w:tcPr>
          <w:p w:rsidR="0069670D" w:rsidRDefault="0069670D">
            <w:pPr>
              <w:pStyle w:val="ConsPlusNormal"/>
              <w:jc w:val="center"/>
            </w:pPr>
            <w:r>
              <w:t>4</w:t>
            </w:r>
          </w:p>
        </w:tc>
        <w:tc>
          <w:tcPr>
            <w:tcW w:w="2127" w:type="dxa"/>
          </w:tcPr>
          <w:p w:rsidR="0069670D" w:rsidRDefault="0069670D">
            <w:pPr>
              <w:pStyle w:val="ConsPlusNormal"/>
              <w:jc w:val="center"/>
            </w:pPr>
            <w:r>
              <w:t>Инфекционные болезни</w:t>
            </w:r>
          </w:p>
        </w:tc>
        <w:tc>
          <w:tcPr>
            <w:tcW w:w="1587" w:type="dxa"/>
            <w:vAlign w:val="center"/>
          </w:tcPr>
          <w:p w:rsidR="0069670D" w:rsidRDefault="0069670D">
            <w:pPr>
              <w:pStyle w:val="ConsPlusNormal"/>
              <w:jc w:val="center"/>
            </w:pPr>
            <w:r>
              <w:t>83 179</w:t>
            </w:r>
          </w:p>
        </w:tc>
        <w:tc>
          <w:tcPr>
            <w:tcW w:w="1419" w:type="dxa"/>
            <w:vAlign w:val="center"/>
          </w:tcPr>
          <w:p w:rsidR="0069670D" w:rsidRDefault="0069670D">
            <w:pPr>
              <w:pStyle w:val="ConsPlusNormal"/>
              <w:jc w:val="center"/>
            </w:pPr>
            <w:r>
              <w:t>24 655</w:t>
            </w:r>
          </w:p>
        </w:tc>
        <w:tc>
          <w:tcPr>
            <w:tcW w:w="1304" w:type="dxa"/>
            <w:vAlign w:val="center"/>
          </w:tcPr>
          <w:p w:rsidR="0069670D" w:rsidRDefault="0069670D">
            <w:pPr>
              <w:pStyle w:val="ConsPlusNormal"/>
              <w:jc w:val="center"/>
            </w:pPr>
            <w:r>
              <w:t>6 209</w:t>
            </w:r>
          </w:p>
        </w:tc>
        <w:tc>
          <w:tcPr>
            <w:tcW w:w="1247" w:type="dxa"/>
            <w:vAlign w:val="center"/>
          </w:tcPr>
          <w:p w:rsidR="0069670D" w:rsidRDefault="0069670D">
            <w:pPr>
              <w:pStyle w:val="ConsPlusNormal"/>
              <w:jc w:val="center"/>
            </w:pPr>
            <w:r>
              <w:t>21 798</w:t>
            </w:r>
          </w:p>
        </w:tc>
        <w:tc>
          <w:tcPr>
            <w:tcW w:w="1417" w:type="dxa"/>
            <w:vAlign w:val="center"/>
          </w:tcPr>
          <w:p w:rsidR="0069670D" w:rsidRDefault="0069670D">
            <w:pPr>
              <w:pStyle w:val="ConsPlusNormal"/>
              <w:jc w:val="center"/>
            </w:pPr>
            <w:r>
              <w:t>52 315</w:t>
            </w:r>
          </w:p>
        </w:tc>
        <w:tc>
          <w:tcPr>
            <w:tcW w:w="1246" w:type="dxa"/>
          </w:tcPr>
          <w:p w:rsidR="0069670D" w:rsidRDefault="0069670D">
            <w:pPr>
              <w:pStyle w:val="ConsPlusNormal"/>
              <w:jc w:val="center"/>
            </w:pPr>
            <w:r>
              <w:t>2,4</w:t>
            </w:r>
          </w:p>
        </w:tc>
      </w:tr>
      <w:tr w:rsidR="0069670D">
        <w:tc>
          <w:tcPr>
            <w:tcW w:w="1077" w:type="dxa"/>
          </w:tcPr>
          <w:p w:rsidR="0069670D" w:rsidRDefault="0069670D">
            <w:pPr>
              <w:pStyle w:val="ConsPlusNormal"/>
              <w:jc w:val="center"/>
            </w:pPr>
            <w:r>
              <w:t>5</w:t>
            </w:r>
          </w:p>
        </w:tc>
        <w:tc>
          <w:tcPr>
            <w:tcW w:w="2127" w:type="dxa"/>
          </w:tcPr>
          <w:p w:rsidR="0069670D" w:rsidRDefault="0069670D">
            <w:pPr>
              <w:pStyle w:val="ConsPlusNormal"/>
              <w:jc w:val="center"/>
            </w:pPr>
            <w:r>
              <w:t>Кардиология и ревматология</w:t>
            </w:r>
          </w:p>
        </w:tc>
        <w:tc>
          <w:tcPr>
            <w:tcW w:w="1587" w:type="dxa"/>
            <w:vAlign w:val="center"/>
          </w:tcPr>
          <w:p w:rsidR="0069670D" w:rsidRDefault="0069670D">
            <w:pPr>
              <w:pStyle w:val="ConsPlusNormal"/>
              <w:jc w:val="center"/>
            </w:pPr>
            <w:r>
              <w:t>221 742</w:t>
            </w:r>
          </w:p>
        </w:tc>
        <w:tc>
          <w:tcPr>
            <w:tcW w:w="1419" w:type="dxa"/>
            <w:vAlign w:val="center"/>
          </w:tcPr>
          <w:p w:rsidR="0069670D" w:rsidRDefault="0069670D">
            <w:pPr>
              <w:pStyle w:val="ConsPlusNormal"/>
              <w:jc w:val="center"/>
            </w:pPr>
            <w:r>
              <w:t>75 893</w:t>
            </w:r>
          </w:p>
        </w:tc>
        <w:tc>
          <w:tcPr>
            <w:tcW w:w="1304" w:type="dxa"/>
            <w:vAlign w:val="center"/>
          </w:tcPr>
          <w:p w:rsidR="0069670D" w:rsidRDefault="0069670D">
            <w:pPr>
              <w:pStyle w:val="ConsPlusNormal"/>
              <w:jc w:val="center"/>
            </w:pPr>
            <w:r>
              <w:t>6 318</w:t>
            </w:r>
          </w:p>
        </w:tc>
        <w:tc>
          <w:tcPr>
            <w:tcW w:w="1247" w:type="dxa"/>
            <w:vAlign w:val="center"/>
          </w:tcPr>
          <w:p w:rsidR="0069670D" w:rsidRDefault="0069670D">
            <w:pPr>
              <w:pStyle w:val="ConsPlusNormal"/>
              <w:jc w:val="center"/>
            </w:pPr>
            <w:r>
              <w:t>45 010</w:t>
            </w:r>
          </w:p>
        </w:tc>
        <w:tc>
          <w:tcPr>
            <w:tcW w:w="1417" w:type="dxa"/>
            <w:vAlign w:val="center"/>
          </w:tcPr>
          <w:p w:rsidR="0069670D" w:rsidRDefault="0069670D">
            <w:pPr>
              <w:pStyle w:val="ConsPlusNormal"/>
              <w:jc w:val="center"/>
            </w:pPr>
            <w:r>
              <w:t>139 531</w:t>
            </w:r>
          </w:p>
        </w:tc>
        <w:tc>
          <w:tcPr>
            <w:tcW w:w="1246" w:type="dxa"/>
          </w:tcPr>
          <w:p w:rsidR="0069670D" w:rsidRDefault="0069670D">
            <w:pPr>
              <w:pStyle w:val="ConsPlusNormal"/>
              <w:jc w:val="center"/>
            </w:pPr>
            <w:r>
              <w:t>3,1</w:t>
            </w:r>
          </w:p>
        </w:tc>
      </w:tr>
      <w:tr w:rsidR="0069670D">
        <w:tc>
          <w:tcPr>
            <w:tcW w:w="1077" w:type="dxa"/>
          </w:tcPr>
          <w:p w:rsidR="0069670D" w:rsidRDefault="0069670D">
            <w:pPr>
              <w:pStyle w:val="ConsPlusNormal"/>
              <w:jc w:val="center"/>
            </w:pPr>
            <w:r>
              <w:t>6</w:t>
            </w:r>
          </w:p>
        </w:tc>
        <w:tc>
          <w:tcPr>
            <w:tcW w:w="2127" w:type="dxa"/>
          </w:tcPr>
          <w:p w:rsidR="0069670D" w:rsidRDefault="0069670D">
            <w:pPr>
              <w:pStyle w:val="ConsPlusNormal"/>
              <w:jc w:val="center"/>
            </w:pPr>
            <w:r>
              <w:t>Неврология</w:t>
            </w:r>
          </w:p>
        </w:tc>
        <w:tc>
          <w:tcPr>
            <w:tcW w:w="1587" w:type="dxa"/>
            <w:vAlign w:val="center"/>
          </w:tcPr>
          <w:p w:rsidR="0069670D" w:rsidRDefault="0069670D">
            <w:pPr>
              <w:pStyle w:val="ConsPlusNormal"/>
              <w:jc w:val="center"/>
            </w:pPr>
            <w:r>
              <w:t>407 880</w:t>
            </w:r>
          </w:p>
        </w:tc>
        <w:tc>
          <w:tcPr>
            <w:tcW w:w="1419" w:type="dxa"/>
            <w:vAlign w:val="center"/>
          </w:tcPr>
          <w:p w:rsidR="0069670D" w:rsidRDefault="0069670D">
            <w:pPr>
              <w:pStyle w:val="ConsPlusNormal"/>
              <w:jc w:val="center"/>
            </w:pPr>
            <w:r>
              <w:t>172 882</w:t>
            </w:r>
          </w:p>
        </w:tc>
        <w:tc>
          <w:tcPr>
            <w:tcW w:w="1304" w:type="dxa"/>
            <w:vAlign w:val="center"/>
          </w:tcPr>
          <w:p w:rsidR="0069670D" w:rsidRDefault="0069670D">
            <w:pPr>
              <w:pStyle w:val="ConsPlusNormal"/>
              <w:jc w:val="center"/>
            </w:pPr>
            <w:r>
              <w:t>5 243</w:t>
            </w:r>
          </w:p>
        </w:tc>
        <w:tc>
          <w:tcPr>
            <w:tcW w:w="1247" w:type="dxa"/>
            <w:vAlign w:val="center"/>
          </w:tcPr>
          <w:p w:rsidR="0069670D" w:rsidRDefault="0069670D">
            <w:pPr>
              <w:pStyle w:val="ConsPlusNormal"/>
              <w:jc w:val="center"/>
            </w:pPr>
            <w:r>
              <w:t>79 226</w:t>
            </w:r>
          </w:p>
        </w:tc>
        <w:tc>
          <w:tcPr>
            <w:tcW w:w="1417" w:type="dxa"/>
            <w:vAlign w:val="center"/>
          </w:tcPr>
          <w:p w:rsidR="0069670D" w:rsidRDefault="0069670D">
            <w:pPr>
              <w:pStyle w:val="ConsPlusNormal"/>
              <w:jc w:val="center"/>
            </w:pPr>
            <w:r>
              <w:t>229 755</w:t>
            </w:r>
          </w:p>
        </w:tc>
        <w:tc>
          <w:tcPr>
            <w:tcW w:w="1246" w:type="dxa"/>
          </w:tcPr>
          <w:p w:rsidR="0069670D" w:rsidRDefault="0069670D">
            <w:pPr>
              <w:pStyle w:val="ConsPlusNormal"/>
              <w:jc w:val="center"/>
            </w:pPr>
            <w:r>
              <w:t>2,9</w:t>
            </w:r>
          </w:p>
        </w:tc>
      </w:tr>
      <w:tr w:rsidR="0069670D">
        <w:tc>
          <w:tcPr>
            <w:tcW w:w="1077" w:type="dxa"/>
          </w:tcPr>
          <w:p w:rsidR="0069670D" w:rsidRDefault="0069670D">
            <w:pPr>
              <w:pStyle w:val="ConsPlusNormal"/>
              <w:jc w:val="center"/>
            </w:pPr>
            <w:r>
              <w:t>7</w:t>
            </w:r>
          </w:p>
        </w:tc>
        <w:tc>
          <w:tcPr>
            <w:tcW w:w="2127" w:type="dxa"/>
          </w:tcPr>
          <w:p w:rsidR="0069670D" w:rsidRDefault="0069670D">
            <w:pPr>
              <w:pStyle w:val="ConsPlusNormal"/>
              <w:jc w:val="center"/>
            </w:pPr>
            <w:r>
              <w:t xml:space="preserve">Оториноларингология, включая сурдологию </w:t>
            </w:r>
            <w:hyperlink w:anchor="P1388" w:history="1">
              <w:r>
                <w:rPr>
                  <w:color w:val="0000FF"/>
                </w:rPr>
                <w:t>&lt;**&gt;</w:t>
              </w:r>
            </w:hyperlink>
          </w:p>
        </w:tc>
        <w:tc>
          <w:tcPr>
            <w:tcW w:w="1587" w:type="dxa"/>
            <w:vAlign w:val="center"/>
          </w:tcPr>
          <w:p w:rsidR="0069670D" w:rsidRDefault="0069670D">
            <w:pPr>
              <w:pStyle w:val="ConsPlusNormal"/>
              <w:jc w:val="center"/>
            </w:pPr>
            <w:r>
              <w:t>318 588</w:t>
            </w:r>
          </w:p>
        </w:tc>
        <w:tc>
          <w:tcPr>
            <w:tcW w:w="1419" w:type="dxa"/>
            <w:vAlign w:val="center"/>
          </w:tcPr>
          <w:p w:rsidR="0069670D" w:rsidRDefault="0069670D">
            <w:pPr>
              <w:pStyle w:val="ConsPlusNormal"/>
              <w:jc w:val="center"/>
            </w:pPr>
            <w:r>
              <w:t>101 573</w:t>
            </w:r>
          </w:p>
        </w:tc>
        <w:tc>
          <w:tcPr>
            <w:tcW w:w="1304" w:type="dxa"/>
            <w:vAlign w:val="center"/>
          </w:tcPr>
          <w:p w:rsidR="0069670D" w:rsidRDefault="0069670D">
            <w:pPr>
              <w:pStyle w:val="ConsPlusNormal"/>
              <w:jc w:val="center"/>
            </w:pPr>
            <w:r>
              <w:t>7 599</w:t>
            </w:r>
          </w:p>
        </w:tc>
        <w:tc>
          <w:tcPr>
            <w:tcW w:w="1247" w:type="dxa"/>
            <w:vAlign w:val="center"/>
          </w:tcPr>
          <w:p w:rsidR="0069670D" w:rsidRDefault="0069670D">
            <w:pPr>
              <w:pStyle w:val="ConsPlusNormal"/>
              <w:jc w:val="center"/>
            </w:pPr>
            <w:r>
              <w:t>51 077</w:t>
            </w:r>
          </w:p>
        </w:tc>
        <w:tc>
          <w:tcPr>
            <w:tcW w:w="1417" w:type="dxa"/>
            <w:vAlign w:val="center"/>
          </w:tcPr>
          <w:p w:rsidR="0069670D" w:rsidRDefault="0069670D">
            <w:pPr>
              <w:pStyle w:val="ConsPlusNormal"/>
              <w:jc w:val="center"/>
            </w:pPr>
            <w:r>
              <w:t>209 416</w:t>
            </w:r>
          </w:p>
        </w:tc>
        <w:tc>
          <w:tcPr>
            <w:tcW w:w="1246" w:type="dxa"/>
          </w:tcPr>
          <w:p w:rsidR="0069670D" w:rsidRDefault="0069670D">
            <w:pPr>
              <w:pStyle w:val="ConsPlusNormal"/>
              <w:jc w:val="center"/>
            </w:pPr>
            <w:r>
              <w:t>4,1</w:t>
            </w:r>
          </w:p>
        </w:tc>
      </w:tr>
      <w:tr w:rsidR="0069670D">
        <w:tc>
          <w:tcPr>
            <w:tcW w:w="1077" w:type="dxa"/>
          </w:tcPr>
          <w:p w:rsidR="0069670D" w:rsidRDefault="0069670D">
            <w:pPr>
              <w:pStyle w:val="ConsPlusNormal"/>
              <w:jc w:val="center"/>
            </w:pPr>
            <w:r>
              <w:t>8</w:t>
            </w:r>
          </w:p>
        </w:tc>
        <w:tc>
          <w:tcPr>
            <w:tcW w:w="2127" w:type="dxa"/>
          </w:tcPr>
          <w:p w:rsidR="0069670D" w:rsidRDefault="0069670D">
            <w:pPr>
              <w:pStyle w:val="ConsPlusNormal"/>
              <w:jc w:val="center"/>
            </w:pPr>
            <w:r>
              <w:t>Офтальмология</w:t>
            </w:r>
          </w:p>
        </w:tc>
        <w:tc>
          <w:tcPr>
            <w:tcW w:w="1587" w:type="dxa"/>
            <w:vAlign w:val="center"/>
          </w:tcPr>
          <w:p w:rsidR="0069670D" w:rsidRDefault="0069670D">
            <w:pPr>
              <w:pStyle w:val="ConsPlusNormal"/>
              <w:jc w:val="center"/>
            </w:pPr>
            <w:r>
              <w:t>354 886</w:t>
            </w:r>
          </w:p>
        </w:tc>
        <w:tc>
          <w:tcPr>
            <w:tcW w:w="1419" w:type="dxa"/>
            <w:vAlign w:val="center"/>
          </w:tcPr>
          <w:p w:rsidR="0069670D" w:rsidRDefault="0069670D">
            <w:pPr>
              <w:pStyle w:val="ConsPlusNormal"/>
              <w:jc w:val="center"/>
            </w:pPr>
            <w:r>
              <w:t>121 830</w:t>
            </w:r>
          </w:p>
        </w:tc>
        <w:tc>
          <w:tcPr>
            <w:tcW w:w="1304" w:type="dxa"/>
            <w:vAlign w:val="center"/>
          </w:tcPr>
          <w:p w:rsidR="0069670D" w:rsidRDefault="0069670D">
            <w:pPr>
              <w:pStyle w:val="ConsPlusNormal"/>
              <w:jc w:val="center"/>
            </w:pPr>
            <w:r>
              <w:t>17 577</w:t>
            </w:r>
          </w:p>
        </w:tc>
        <w:tc>
          <w:tcPr>
            <w:tcW w:w="1247" w:type="dxa"/>
            <w:vAlign w:val="center"/>
          </w:tcPr>
          <w:p w:rsidR="0069670D" w:rsidRDefault="0069670D">
            <w:pPr>
              <w:pStyle w:val="ConsPlusNormal"/>
              <w:jc w:val="center"/>
            </w:pPr>
            <w:r>
              <w:t>56 705</w:t>
            </w:r>
          </w:p>
        </w:tc>
        <w:tc>
          <w:tcPr>
            <w:tcW w:w="1417" w:type="dxa"/>
            <w:vAlign w:val="center"/>
          </w:tcPr>
          <w:p w:rsidR="0069670D" w:rsidRDefault="0069670D">
            <w:pPr>
              <w:pStyle w:val="ConsPlusNormal"/>
              <w:jc w:val="center"/>
            </w:pPr>
            <w:r>
              <w:t>215 479</w:t>
            </w:r>
          </w:p>
        </w:tc>
        <w:tc>
          <w:tcPr>
            <w:tcW w:w="1246" w:type="dxa"/>
          </w:tcPr>
          <w:p w:rsidR="0069670D" w:rsidRDefault="0069670D">
            <w:pPr>
              <w:pStyle w:val="ConsPlusNormal"/>
              <w:jc w:val="center"/>
            </w:pPr>
            <w:r>
              <w:t>3,8</w:t>
            </w:r>
          </w:p>
        </w:tc>
      </w:tr>
      <w:tr w:rsidR="0069670D">
        <w:tc>
          <w:tcPr>
            <w:tcW w:w="1077" w:type="dxa"/>
          </w:tcPr>
          <w:p w:rsidR="0069670D" w:rsidRDefault="0069670D">
            <w:pPr>
              <w:pStyle w:val="ConsPlusNormal"/>
              <w:jc w:val="center"/>
            </w:pPr>
            <w:r>
              <w:t>9</w:t>
            </w:r>
          </w:p>
        </w:tc>
        <w:tc>
          <w:tcPr>
            <w:tcW w:w="2127" w:type="dxa"/>
          </w:tcPr>
          <w:p w:rsidR="0069670D" w:rsidRDefault="0069670D">
            <w:pPr>
              <w:pStyle w:val="ConsPlusNormal"/>
              <w:jc w:val="center"/>
            </w:pPr>
            <w:r>
              <w:t xml:space="preserve">Педиатрия </w:t>
            </w:r>
            <w:hyperlink w:anchor="P1388" w:history="1">
              <w:r>
                <w:rPr>
                  <w:color w:val="0000FF"/>
                </w:rPr>
                <w:t>&lt;**&gt;</w:t>
              </w:r>
            </w:hyperlink>
          </w:p>
        </w:tc>
        <w:tc>
          <w:tcPr>
            <w:tcW w:w="1587" w:type="dxa"/>
            <w:vAlign w:val="center"/>
          </w:tcPr>
          <w:p w:rsidR="0069670D" w:rsidRDefault="0069670D">
            <w:pPr>
              <w:pStyle w:val="ConsPlusNormal"/>
              <w:jc w:val="center"/>
            </w:pPr>
            <w:r>
              <w:t>1 265 427</w:t>
            </w:r>
          </w:p>
        </w:tc>
        <w:tc>
          <w:tcPr>
            <w:tcW w:w="1419" w:type="dxa"/>
            <w:vAlign w:val="center"/>
          </w:tcPr>
          <w:p w:rsidR="0069670D" w:rsidRDefault="0069670D">
            <w:pPr>
              <w:pStyle w:val="ConsPlusNormal"/>
              <w:jc w:val="center"/>
            </w:pPr>
            <w:r>
              <w:t>482 196</w:t>
            </w:r>
          </w:p>
        </w:tc>
        <w:tc>
          <w:tcPr>
            <w:tcW w:w="1304" w:type="dxa"/>
            <w:vAlign w:val="center"/>
          </w:tcPr>
          <w:p w:rsidR="0069670D" w:rsidRDefault="0069670D">
            <w:pPr>
              <w:pStyle w:val="ConsPlusNormal"/>
              <w:jc w:val="center"/>
            </w:pPr>
            <w:r>
              <w:t>121 227</w:t>
            </w:r>
          </w:p>
        </w:tc>
        <w:tc>
          <w:tcPr>
            <w:tcW w:w="1247" w:type="dxa"/>
            <w:vAlign w:val="center"/>
          </w:tcPr>
          <w:p w:rsidR="0069670D" w:rsidRDefault="0069670D">
            <w:pPr>
              <w:pStyle w:val="ConsPlusNormal"/>
              <w:jc w:val="center"/>
            </w:pPr>
            <w:r>
              <w:t>236 430</w:t>
            </w:r>
          </w:p>
        </w:tc>
        <w:tc>
          <w:tcPr>
            <w:tcW w:w="1417" w:type="dxa"/>
            <w:vAlign w:val="center"/>
          </w:tcPr>
          <w:p w:rsidR="0069670D" w:rsidRDefault="0069670D">
            <w:pPr>
              <w:pStyle w:val="ConsPlusNormal"/>
              <w:jc w:val="center"/>
            </w:pPr>
            <w:r>
              <w:t>662 004</w:t>
            </w:r>
          </w:p>
        </w:tc>
        <w:tc>
          <w:tcPr>
            <w:tcW w:w="1246" w:type="dxa"/>
          </w:tcPr>
          <w:p w:rsidR="0069670D" w:rsidRDefault="0069670D">
            <w:pPr>
              <w:pStyle w:val="ConsPlusNormal"/>
              <w:jc w:val="center"/>
            </w:pPr>
            <w:r>
              <w:t>2,8</w:t>
            </w:r>
          </w:p>
        </w:tc>
      </w:tr>
      <w:tr w:rsidR="0069670D">
        <w:tc>
          <w:tcPr>
            <w:tcW w:w="1077" w:type="dxa"/>
          </w:tcPr>
          <w:p w:rsidR="0069670D" w:rsidRDefault="0069670D">
            <w:pPr>
              <w:pStyle w:val="ConsPlusNormal"/>
              <w:jc w:val="center"/>
            </w:pPr>
            <w:r>
              <w:lastRenderedPageBreak/>
              <w:t>10</w:t>
            </w:r>
          </w:p>
        </w:tc>
        <w:tc>
          <w:tcPr>
            <w:tcW w:w="2127" w:type="dxa"/>
          </w:tcPr>
          <w:p w:rsidR="0069670D" w:rsidRDefault="0069670D">
            <w:pPr>
              <w:pStyle w:val="ConsPlusNormal"/>
              <w:jc w:val="center"/>
            </w:pPr>
            <w:r>
              <w:t>Детская урология-андрология</w:t>
            </w:r>
          </w:p>
        </w:tc>
        <w:tc>
          <w:tcPr>
            <w:tcW w:w="1587" w:type="dxa"/>
            <w:vAlign w:val="center"/>
          </w:tcPr>
          <w:p w:rsidR="0069670D" w:rsidRDefault="0069670D">
            <w:pPr>
              <w:pStyle w:val="ConsPlusNormal"/>
              <w:jc w:val="center"/>
            </w:pPr>
            <w:r>
              <w:t>19 411</w:t>
            </w:r>
          </w:p>
        </w:tc>
        <w:tc>
          <w:tcPr>
            <w:tcW w:w="1419" w:type="dxa"/>
            <w:vAlign w:val="center"/>
          </w:tcPr>
          <w:p w:rsidR="0069670D" w:rsidRDefault="0069670D">
            <w:pPr>
              <w:pStyle w:val="ConsPlusNormal"/>
              <w:jc w:val="center"/>
            </w:pPr>
            <w:r>
              <w:t>12 205</w:t>
            </w:r>
          </w:p>
        </w:tc>
        <w:tc>
          <w:tcPr>
            <w:tcW w:w="1304" w:type="dxa"/>
            <w:vAlign w:val="center"/>
          </w:tcPr>
          <w:p w:rsidR="0069670D" w:rsidRDefault="0069670D">
            <w:pPr>
              <w:pStyle w:val="ConsPlusNormal"/>
              <w:jc w:val="center"/>
            </w:pPr>
            <w:r>
              <w:t>38</w:t>
            </w:r>
          </w:p>
        </w:tc>
        <w:tc>
          <w:tcPr>
            <w:tcW w:w="1247" w:type="dxa"/>
            <w:vAlign w:val="center"/>
          </w:tcPr>
          <w:p w:rsidR="0069670D" w:rsidRDefault="0069670D">
            <w:pPr>
              <w:pStyle w:val="ConsPlusNormal"/>
              <w:jc w:val="center"/>
            </w:pPr>
            <w:r>
              <w:t>2 757</w:t>
            </w:r>
          </w:p>
        </w:tc>
        <w:tc>
          <w:tcPr>
            <w:tcW w:w="1417" w:type="dxa"/>
            <w:vAlign w:val="center"/>
          </w:tcPr>
          <w:p w:rsidR="0069670D" w:rsidRDefault="0069670D">
            <w:pPr>
              <w:pStyle w:val="ConsPlusNormal"/>
              <w:jc w:val="center"/>
            </w:pPr>
            <w:r>
              <w:t>7 168</w:t>
            </w:r>
          </w:p>
        </w:tc>
        <w:tc>
          <w:tcPr>
            <w:tcW w:w="1246" w:type="dxa"/>
          </w:tcPr>
          <w:p w:rsidR="0069670D" w:rsidRDefault="0069670D">
            <w:pPr>
              <w:pStyle w:val="ConsPlusNormal"/>
              <w:jc w:val="center"/>
            </w:pPr>
            <w:r>
              <w:t>2,6</w:t>
            </w:r>
          </w:p>
        </w:tc>
      </w:tr>
      <w:tr w:rsidR="0069670D">
        <w:tc>
          <w:tcPr>
            <w:tcW w:w="1077" w:type="dxa"/>
          </w:tcPr>
          <w:p w:rsidR="0069670D" w:rsidRDefault="0069670D">
            <w:pPr>
              <w:pStyle w:val="ConsPlusNormal"/>
              <w:jc w:val="center"/>
            </w:pPr>
            <w:r>
              <w:t>11</w:t>
            </w:r>
          </w:p>
        </w:tc>
        <w:tc>
          <w:tcPr>
            <w:tcW w:w="2127" w:type="dxa"/>
          </w:tcPr>
          <w:p w:rsidR="0069670D" w:rsidRDefault="0069670D">
            <w:pPr>
              <w:pStyle w:val="ConsPlusNormal"/>
              <w:jc w:val="center"/>
            </w:pPr>
            <w:r>
              <w:t>Терапия, всего, в том числе:</w:t>
            </w:r>
          </w:p>
        </w:tc>
        <w:tc>
          <w:tcPr>
            <w:tcW w:w="1587" w:type="dxa"/>
            <w:vAlign w:val="center"/>
          </w:tcPr>
          <w:p w:rsidR="0069670D" w:rsidRDefault="0069670D">
            <w:pPr>
              <w:pStyle w:val="ConsPlusNormal"/>
              <w:jc w:val="center"/>
            </w:pPr>
            <w:r>
              <w:t>3 223 069</w:t>
            </w:r>
          </w:p>
        </w:tc>
        <w:tc>
          <w:tcPr>
            <w:tcW w:w="1419" w:type="dxa"/>
            <w:vAlign w:val="center"/>
          </w:tcPr>
          <w:p w:rsidR="0069670D" w:rsidRDefault="0069670D">
            <w:pPr>
              <w:pStyle w:val="ConsPlusNormal"/>
              <w:jc w:val="center"/>
            </w:pPr>
            <w:r>
              <w:t>801 500</w:t>
            </w:r>
          </w:p>
        </w:tc>
        <w:tc>
          <w:tcPr>
            <w:tcW w:w="1304" w:type="dxa"/>
            <w:vAlign w:val="center"/>
          </w:tcPr>
          <w:p w:rsidR="0069670D" w:rsidRDefault="0069670D">
            <w:pPr>
              <w:pStyle w:val="ConsPlusNormal"/>
              <w:jc w:val="center"/>
            </w:pPr>
            <w:r>
              <w:t>389 102</w:t>
            </w:r>
          </w:p>
        </w:tc>
        <w:tc>
          <w:tcPr>
            <w:tcW w:w="1247" w:type="dxa"/>
            <w:vAlign w:val="center"/>
          </w:tcPr>
          <w:p w:rsidR="0069670D" w:rsidRDefault="0069670D">
            <w:pPr>
              <w:pStyle w:val="ConsPlusNormal"/>
              <w:jc w:val="center"/>
            </w:pPr>
            <w:r>
              <w:t>732 774</w:t>
            </w:r>
          </w:p>
        </w:tc>
        <w:tc>
          <w:tcPr>
            <w:tcW w:w="1417" w:type="dxa"/>
            <w:vAlign w:val="center"/>
          </w:tcPr>
          <w:p w:rsidR="0069670D" w:rsidRDefault="0069670D">
            <w:pPr>
              <w:pStyle w:val="ConsPlusNormal"/>
              <w:jc w:val="center"/>
            </w:pPr>
            <w:r>
              <w:t>2 032 467</w:t>
            </w:r>
          </w:p>
        </w:tc>
        <w:tc>
          <w:tcPr>
            <w:tcW w:w="1246" w:type="dxa"/>
          </w:tcPr>
          <w:p w:rsidR="0069670D" w:rsidRDefault="0069670D">
            <w:pPr>
              <w:pStyle w:val="ConsPlusNormal"/>
              <w:jc w:val="center"/>
            </w:pPr>
            <w:r>
              <w:t>2,7</w:t>
            </w:r>
          </w:p>
        </w:tc>
      </w:tr>
      <w:tr w:rsidR="0069670D">
        <w:tc>
          <w:tcPr>
            <w:tcW w:w="1077" w:type="dxa"/>
          </w:tcPr>
          <w:p w:rsidR="0069670D" w:rsidRDefault="0069670D">
            <w:pPr>
              <w:pStyle w:val="ConsPlusNormal"/>
              <w:jc w:val="center"/>
            </w:pPr>
            <w:r>
              <w:t>11.1</w:t>
            </w:r>
          </w:p>
        </w:tc>
        <w:tc>
          <w:tcPr>
            <w:tcW w:w="2127" w:type="dxa"/>
          </w:tcPr>
          <w:p w:rsidR="0069670D" w:rsidRDefault="0069670D">
            <w:pPr>
              <w:pStyle w:val="ConsPlusNormal"/>
              <w:jc w:val="center"/>
            </w:pPr>
            <w:r>
              <w:t>Гастроэнтерология</w:t>
            </w:r>
          </w:p>
        </w:tc>
        <w:tc>
          <w:tcPr>
            <w:tcW w:w="1587" w:type="dxa"/>
            <w:vAlign w:val="center"/>
          </w:tcPr>
          <w:p w:rsidR="0069670D" w:rsidRDefault="0069670D">
            <w:pPr>
              <w:pStyle w:val="ConsPlusNormal"/>
              <w:jc w:val="center"/>
            </w:pPr>
            <w:r>
              <w:t>87 768</w:t>
            </w:r>
          </w:p>
        </w:tc>
        <w:tc>
          <w:tcPr>
            <w:tcW w:w="1419" w:type="dxa"/>
            <w:vAlign w:val="center"/>
          </w:tcPr>
          <w:p w:rsidR="0069670D" w:rsidRDefault="0069670D">
            <w:pPr>
              <w:pStyle w:val="ConsPlusNormal"/>
              <w:jc w:val="center"/>
            </w:pPr>
            <w:r>
              <w:t>25 222</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23 165</w:t>
            </w:r>
          </w:p>
        </w:tc>
        <w:tc>
          <w:tcPr>
            <w:tcW w:w="1417" w:type="dxa"/>
            <w:vAlign w:val="center"/>
          </w:tcPr>
          <w:p w:rsidR="0069670D" w:rsidRDefault="0069670D">
            <w:pPr>
              <w:pStyle w:val="ConsPlusNormal"/>
              <w:jc w:val="center"/>
            </w:pPr>
            <w:r>
              <w:t>62 546</w:t>
            </w:r>
          </w:p>
        </w:tc>
        <w:tc>
          <w:tcPr>
            <w:tcW w:w="1246" w:type="dxa"/>
          </w:tcPr>
          <w:p w:rsidR="0069670D" w:rsidRDefault="0069670D">
            <w:pPr>
              <w:pStyle w:val="ConsPlusNormal"/>
              <w:jc w:val="center"/>
            </w:pPr>
            <w:r>
              <w:t>2,7</w:t>
            </w:r>
          </w:p>
        </w:tc>
      </w:tr>
      <w:tr w:rsidR="0069670D">
        <w:tc>
          <w:tcPr>
            <w:tcW w:w="1077" w:type="dxa"/>
          </w:tcPr>
          <w:p w:rsidR="0069670D" w:rsidRDefault="0069670D">
            <w:pPr>
              <w:pStyle w:val="ConsPlusNormal"/>
              <w:jc w:val="center"/>
            </w:pPr>
            <w:r>
              <w:t>11.2</w:t>
            </w:r>
          </w:p>
        </w:tc>
        <w:tc>
          <w:tcPr>
            <w:tcW w:w="2127" w:type="dxa"/>
          </w:tcPr>
          <w:p w:rsidR="0069670D" w:rsidRDefault="0069670D">
            <w:pPr>
              <w:pStyle w:val="ConsPlusNormal"/>
              <w:jc w:val="center"/>
            </w:pPr>
            <w:r>
              <w:t>Гематология</w:t>
            </w:r>
          </w:p>
        </w:tc>
        <w:tc>
          <w:tcPr>
            <w:tcW w:w="1587" w:type="dxa"/>
            <w:vAlign w:val="center"/>
          </w:tcPr>
          <w:p w:rsidR="0069670D" w:rsidRDefault="0069670D">
            <w:pPr>
              <w:pStyle w:val="ConsPlusNormal"/>
              <w:jc w:val="center"/>
            </w:pPr>
            <w:r>
              <w:t>22 825</w:t>
            </w:r>
          </w:p>
        </w:tc>
        <w:tc>
          <w:tcPr>
            <w:tcW w:w="1419" w:type="dxa"/>
            <w:vAlign w:val="center"/>
          </w:tcPr>
          <w:p w:rsidR="0069670D" w:rsidRDefault="0069670D">
            <w:pPr>
              <w:pStyle w:val="ConsPlusNormal"/>
              <w:jc w:val="center"/>
            </w:pPr>
            <w:r>
              <w:t>12 465</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3 837</w:t>
            </w:r>
          </w:p>
        </w:tc>
        <w:tc>
          <w:tcPr>
            <w:tcW w:w="1417" w:type="dxa"/>
            <w:vAlign w:val="center"/>
          </w:tcPr>
          <w:p w:rsidR="0069670D" w:rsidRDefault="0069670D">
            <w:pPr>
              <w:pStyle w:val="ConsPlusNormal"/>
              <w:jc w:val="center"/>
            </w:pPr>
            <w:r>
              <w:t>10 360</w:t>
            </w:r>
          </w:p>
        </w:tc>
        <w:tc>
          <w:tcPr>
            <w:tcW w:w="1246" w:type="dxa"/>
          </w:tcPr>
          <w:p w:rsidR="0069670D" w:rsidRDefault="0069670D">
            <w:pPr>
              <w:pStyle w:val="ConsPlusNormal"/>
              <w:jc w:val="center"/>
            </w:pPr>
            <w:r>
              <w:t>2,7</w:t>
            </w:r>
          </w:p>
        </w:tc>
      </w:tr>
      <w:tr w:rsidR="0069670D">
        <w:tc>
          <w:tcPr>
            <w:tcW w:w="1077" w:type="dxa"/>
          </w:tcPr>
          <w:p w:rsidR="0069670D" w:rsidRDefault="0069670D">
            <w:pPr>
              <w:pStyle w:val="ConsPlusNormal"/>
              <w:jc w:val="center"/>
            </w:pPr>
            <w:r>
              <w:t>11.3</w:t>
            </w:r>
          </w:p>
        </w:tc>
        <w:tc>
          <w:tcPr>
            <w:tcW w:w="2127" w:type="dxa"/>
          </w:tcPr>
          <w:p w:rsidR="0069670D" w:rsidRDefault="0069670D">
            <w:pPr>
              <w:pStyle w:val="ConsPlusNormal"/>
              <w:jc w:val="center"/>
            </w:pPr>
            <w:r>
              <w:t xml:space="preserve">Нефрология </w:t>
            </w:r>
            <w:hyperlink w:anchor="P1390" w:history="1">
              <w:r>
                <w:rPr>
                  <w:color w:val="0000FF"/>
                </w:rPr>
                <w:t>&lt;****&gt;</w:t>
              </w:r>
            </w:hyperlink>
            <w:r>
              <w:t>, в том числе:</w:t>
            </w:r>
          </w:p>
        </w:tc>
        <w:tc>
          <w:tcPr>
            <w:tcW w:w="1587" w:type="dxa"/>
            <w:vAlign w:val="center"/>
          </w:tcPr>
          <w:p w:rsidR="0069670D" w:rsidRDefault="0069670D">
            <w:pPr>
              <w:pStyle w:val="ConsPlusNormal"/>
              <w:jc w:val="center"/>
            </w:pPr>
            <w:r>
              <w:t>87 279</w:t>
            </w:r>
          </w:p>
        </w:tc>
        <w:tc>
          <w:tcPr>
            <w:tcW w:w="1419" w:type="dxa"/>
            <w:vAlign w:val="center"/>
          </w:tcPr>
          <w:p w:rsidR="0069670D" w:rsidRDefault="0069670D">
            <w:pPr>
              <w:pStyle w:val="ConsPlusNormal"/>
              <w:jc w:val="center"/>
            </w:pPr>
            <w:r>
              <w:t>5 486</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10 302</w:t>
            </w:r>
          </w:p>
        </w:tc>
        <w:tc>
          <w:tcPr>
            <w:tcW w:w="1417" w:type="dxa"/>
            <w:vAlign w:val="center"/>
          </w:tcPr>
          <w:p w:rsidR="0069670D" w:rsidRDefault="0069670D">
            <w:pPr>
              <w:pStyle w:val="ConsPlusNormal"/>
              <w:jc w:val="center"/>
            </w:pPr>
            <w:r>
              <w:t>81 793</w:t>
            </w:r>
          </w:p>
        </w:tc>
        <w:tc>
          <w:tcPr>
            <w:tcW w:w="1246" w:type="dxa"/>
          </w:tcPr>
          <w:p w:rsidR="0069670D" w:rsidRDefault="0069670D">
            <w:pPr>
              <w:pStyle w:val="ConsPlusNormal"/>
              <w:jc w:val="center"/>
            </w:pPr>
            <w:r>
              <w:t>2,7</w:t>
            </w:r>
          </w:p>
        </w:tc>
      </w:tr>
      <w:tr w:rsidR="0069670D">
        <w:tc>
          <w:tcPr>
            <w:tcW w:w="1077" w:type="dxa"/>
          </w:tcPr>
          <w:p w:rsidR="0069670D" w:rsidRDefault="0069670D">
            <w:pPr>
              <w:pStyle w:val="ConsPlusNormal"/>
              <w:jc w:val="center"/>
            </w:pPr>
            <w:r>
              <w:t>11.3.1</w:t>
            </w:r>
          </w:p>
        </w:tc>
        <w:tc>
          <w:tcPr>
            <w:tcW w:w="2127" w:type="dxa"/>
          </w:tcPr>
          <w:p w:rsidR="0069670D" w:rsidRDefault="0069670D">
            <w:pPr>
              <w:pStyle w:val="ConsPlusNormal"/>
              <w:jc w:val="center"/>
            </w:pPr>
            <w:r>
              <w:t xml:space="preserve">для проведения заместительной почечной терапии </w:t>
            </w:r>
            <w:hyperlink w:anchor="P1389" w:history="1">
              <w:r>
                <w:rPr>
                  <w:color w:val="0000FF"/>
                </w:rPr>
                <w:t>&lt;***&gt;</w:t>
              </w:r>
            </w:hyperlink>
          </w:p>
        </w:tc>
        <w:tc>
          <w:tcPr>
            <w:tcW w:w="1587" w:type="dxa"/>
            <w:vAlign w:val="center"/>
          </w:tcPr>
          <w:p w:rsidR="0069670D" w:rsidRDefault="0069670D">
            <w:pPr>
              <w:pStyle w:val="ConsPlusNormal"/>
              <w:jc w:val="center"/>
            </w:pPr>
            <w:r>
              <w:t>65 609</w:t>
            </w:r>
          </w:p>
        </w:tc>
        <w:tc>
          <w:tcPr>
            <w:tcW w:w="1419" w:type="dxa"/>
            <w:vAlign w:val="center"/>
          </w:tcPr>
          <w:p w:rsidR="0069670D" w:rsidRDefault="0069670D">
            <w:pPr>
              <w:pStyle w:val="ConsPlusNormal"/>
              <w:jc w:val="center"/>
            </w:pPr>
            <w:r>
              <w:t>X</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4 308</w:t>
            </w:r>
          </w:p>
        </w:tc>
        <w:tc>
          <w:tcPr>
            <w:tcW w:w="1417" w:type="dxa"/>
            <w:vAlign w:val="center"/>
          </w:tcPr>
          <w:p w:rsidR="0069670D" w:rsidRDefault="0069670D">
            <w:pPr>
              <w:pStyle w:val="ConsPlusNormal"/>
              <w:jc w:val="center"/>
            </w:pPr>
            <w:r>
              <w:t>65 609</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11.4</w:t>
            </w:r>
          </w:p>
        </w:tc>
        <w:tc>
          <w:tcPr>
            <w:tcW w:w="2127" w:type="dxa"/>
          </w:tcPr>
          <w:p w:rsidR="0069670D" w:rsidRDefault="0069670D">
            <w:pPr>
              <w:pStyle w:val="ConsPlusNormal"/>
              <w:jc w:val="center"/>
            </w:pPr>
            <w:r>
              <w:t>Пульмонология</w:t>
            </w:r>
          </w:p>
        </w:tc>
        <w:tc>
          <w:tcPr>
            <w:tcW w:w="1587" w:type="dxa"/>
            <w:vAlign w:val="center"/>
          </w:tcPr>
          <w:p w:rsidR="0069670D" w:rsidRDefault="0069670D">
            <w:pPr>
              <w:pStyle w:val="ConsPlusNormal"/>
              <w:jc w:val="center"/>
            </w:pPr>
            <w:r>
              <w:t>14 376</w:t>
            </w:r>
          </w:p>
        </w:tc>
        <w:tc>
          <w:tcPr>
            <w:tcW w:w="1419" w:type="dxa"/>
            <w:vAlign w:val="center"/>
          </w:tcPr>
          <w:p w:rsidR="0069670D" w:rsidRDefault="0069670D">
            <w:pPr>
              <w:pStyle w:val="ConsPlusNormal"/>
              <w:jc w:val="center"/>
            </w:pPr>
            <w:r>
              <w:t>3 490</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4 032</w:t>
            </w:r>
          </w:p>
        </w:tc>
        <w:tc>
          <w:tcPr>
            <w:tcW w:w="1417" w:type="dxa"/>
            <w:vAlign w:val="center"/>
          </w:tcPr>
          <w:p w:rsidR="0069670D" w:rsidRDefault="0069670D">
            <w:pPr>
              <w:pStyle w:val="ConsPlusNormal"/>
              <w:jc w:val="center"/>
            </w:pPr>
            <w:r>
              <w:t>10 886</w:t>
            </w:r>
          </w:p>
        </w:tc>
        <w:tc>
          <w:tcPr>
            <w:tcW w:w="1246" w:type="dxa"/>
          </w:tcPr>
          <w:p w:rsidR="0069670D" w:rsidRDefault="0069670D">
            <w:pPr>
              <w:pStyle w:val="ConsPlusNormal"/>
              <w:jc w:val="center"/>
            </w:pPr>
            <w:r>
              <w:t>2,7</w:t>
            </w:r>
          </w:p>
        </w:tc>
      </w:tr>
      <w:tr w:rsidR="0069670D">
        <w:tc>
          <w:tcPr>
            <w:tcW w:w="1077" w:type="dxa"/>
          </w:tcPr>
          <w:p w:rsidR="0069670D" w:rsidRDefault="0069670D">
            <w:pPr>
              <w:pStyle w:val="ConsPlusNormal"/>
              <w:jc w:val="center"/>
            </w:pPr>
            <w:r>
              <w:t>12</w:t>
            </w:r>
          </w:p>
        </w:tc>
        <w:tc>
          <w:tcPr>
            <w:tcW w:w="2127" w:type="dxa"/>
          </w:tcPr>
          <w:p w:rsidR="0069670D" w:rsidRDefault="0069670D">
            <w:pPr>
              <w:pStyle w:val="ConsPlusNormal"/>
              <w:jc w:val="center"/>
            </w:pPr>
            <w:r>
              <w:t>Урология</w:t>
            </w:r>
          </w:p>
        </w:tc>
        <w:tc>
          <w:tcPr>
            <w:tcW w:w="1587" w:type="dxa"/>
            <w:vAlign w:val="center"/>
          </w:tcPr>
          <w:p w:rsidR="0069670D" w:rsidRDefault="0069670D">
            <w:pPr>
              <w:pStyle w:val="ConsPlusNormal"/>
              <w:jc w:val="center"/>
            </w:pPr>
            <w:r>
              <w:t>92 584</w:t>
            </w:r>
          </w:p>
        </w:tc>
        <w:tc>
          <w:tcPr>
            <w:tcW w:w="1419" w:type="dxa"/>
            <w:vAlign w:val="center"/>
          </w:tcPr>
          <w:p w:rsidR="0069670D" w:rsidRDefault="0069670D">
            <w:pPr>
              <w:pStyle w:val="ConsPlusNormal"/>
              <w:jc w:val="center"/>
            </w:pPr>
            <w:r>
              <w:t>29 417</w:t>
            </w:r>
          </w:p>
        </w:tc>
        <w:tc>
          <w:tcPr>
            <w:tcW w:w="1304" w:type="dxa"/>
            <w:vAlign w:val="center"/>
          </w:tcPr>
          <w:p w:rsidR="0069670D" w:rsidRDefault="0069670D">
            <w:pPr>
              <w:pStyle w:val="ConsPlusNormal"/>
              <w:jc w:val="center"/>
            </w:pPr>
            <w:r>
              <w:t>7 834</w:t>
            </w:r>
          </w:p>
        </w:tc>
        <w:tc>
          <w:tcPr>
            <w:tcW w:w="1247" w:type="dxa"/>
            <w:vAlign w:val="center"/>
          </w:tcPr>
          <w:p w:rsidR="0069670D" w:rsidRDefault="0069670D">
            <w:pPr>
              <w:pStyle w:val="ConsPlusNormal"/>
              <w:jc w:val="center"/>
            </w:pPr>
            <w:r>
              <w:t>21 282</w:t>
            </w:r>
          </w:p>
        </w:tc>
        <w:tc>
          <w:tcPr>
            <w:tcW w:w="1417" w:type="dxa"/>
            <w:vAlign w:val="center"/>
          </w:tcPr>
          <w:p w:rsidR="0069670D" w:rsidRDefault="0069670D">
            <w:pPr>
              <w:pStyle w:val="ConsPlusNormal"/>
              <w:jc w:val="center"/>
            </w:pPr>
            <w:r>
              <w:t>55 333</w:t>
            </w:r>
          </w:p>
        </w:tc>
        <w:tc>
          <w:tcPr>
            <w:tcW w:w="1246" w:type="dxa"/>
          </w:tcPr>
          <w:p w:rsidR="0069670D" w:rsidRDefault="0069670D">
            <w:pPr>
              <w:pStyle w:val="ConsPlusNormal"/>
              <w:jc w:val="center"/>
            </w:pPr>
            <w:r>
              <w:t>2,6</w:t>
            </w:r>
          </w:p>
        </w:tc>
      </w:tr>
      <w:tr w:rsidR="0069670D">
        <w:tc>
          <w:tcPr>
            <w:tcW w:w="1077" w:type="dxa"/>
          </w:tcPr>
          <w:p w:rsidR="0069670D" w:rsidRDefault="0069670D">
            <w:pPr>
              <w:pStyle w:val="ConsPlusNormal"/>
              <w:jc w:val="center"/>
            </w:pPr>
            <w:r>
              <w:t>13</w:t>
            </w:r>
          </w:p>
        </w:tc>
        <w:tc>
          <w:tcPr>
            <w:tcW w:w="2127" w:type="dxa"/>
          </w:tcPr>
          <w:p w:rsidR="0069670D" w:rsidRDefault="0069670D">
            <w:pPr>
              <w:pStyle w:val="ConsPlusNormal"/>
              <w:jc w:val="center"/>
            </w:pPr>
            <w:r>
              <w:t>Хирургия, всего,</w:t>
            </w:r>
          </w:p>
          <w:p w:rsidR="0069670D" w:rsidRDefault="0069670D">
            <w:pPr>
              <w:pStyle w:val="ConsPlusNormal"/>
              <w:jc w:val="center"/>
            </w:pPr>
            <w:r>
              <w:t>в том числе:</w:t>
            </w:r>
          </w:p>
        </w:tc>
        <w:tc>
          <w:tcPr>
            <w:tcW w:w="1587" w:type="dxa"/>
            <w:vAlign w:val="center"/>
          </w:tcPr>
          <w:p w:rsidR="0069670D" w:rsidRDefault="0069670D">
            <w:pPr>
              <w:pStyle w:val="ConsPlusNormal"/>
              <w:jc w:val="center"/>
            </w:pPr>
            <w:r>
              <w:t>910 927</w:t>
            </w:r>
          </w:p>
        </w:tc>
        <w:tc>
          <w:tcPr>
            <w:tcW w:w="1419" w:type="dxa"/>
            <w:vAlign w:val="center"/>
          </w:tcPr>
          <w:p w:rsidR="0069670D" w:rsidRDefault="0069670D">
            <w:pPr>
              <w:pStyle w:val="ConsPlusNormal"/>
              <w:jc w:val="center"/>
            </w:pPr>
            <w:r>
              <w:t>298 983</w:t>
            </w:r>
          </w:p>
        </w:tc>
        <w:tc>
          <w:tcPr>
            <w:tcW w:w="1304" w:type="dxa"/>
            <w:vAlign w:val="center"/>
          </w:tcPr>
          <w:p w:rsidR="0069670D" w:rsidRDefault="0069670D">
            <w:pPr>
              <w:pStyle w:val="ConsPlusNormal"/>
              <w:jc w:val="center"/>
            </w:pPr>
            <w:r>
              <w:t>92 530</w:t>
            </w:r>
          </w:p>
        </w:tc>
        <w:tc>
          <w:tcPr>
            <w:tcW w:w="1247" w:type="dxa"/>
            <w:vAlign w:val="center"/>
          </w:tcPr>
          <w:p w:rsidR="0069670D" w:rsidRDefault="0069670D">
            <w:pPr>
              <w:pStyle w:val="ConsPlusNormal"/>
              <w:jc w:val="center"/>
            </w:pPr>
            <w:r>
              <w:t>173 138</w:t>
            </w:r>
          </w:p>
        </w:tc>
        <w:tc>
          <w:tcPr>
            <w:tcW w:w="1417" w:type="dxa"/>
            <w:vAlign w:val="center"/>
          </w:tcPr>
          <w:p w:rsidR="0069670D" w:rsidRDefault="0069670D">
            <w:pPr>
              <w:pStyle w:val="ConsPlusNormal"/>
              <w:jc w:val="center"/>
            </w:pPr>
            <w:r>
              <w:t>519 414</w:t>
            </w:r>
          </w:p>
        </w:tc>
        <w:tc>
          <w:tcPr>
            <w:tcW w:w="1246" w:type="dxa"/>
          </w:tcPr>
          <w:p w:rsidR="0069670D" w:rsidRDefault="0069670D">
            <w:pPr>
              <w:pStyle w:val="ConsPlusNormal"/>
              <w:jc w:val="center"/>
            </w:pPr>
            <w:r>
              <w:t>3,0</w:t>
            </w:r>
          </w:p>
        </w:tc>
      </w:tr>
      <w:tr w:rsidR="0069670D">
        <w:tc>
          <w:tcPr>
            <w:tcW w:w="1077" w:type="dxa"/>
          </w:tcPr>
          <w:p w:rsidR="0069670D" w:rsidRDefault="0069670D">
            <w:pPr>
              <w:pStyle w:val="ConsPlusNormal"/>
              <w:jc w:val="center"/>
            </w:pPr>
            <w:r>
              <w:t>13.1</w:t>
            </w:r>
          </w:p>
        </w:tc>
        <w:tc>
          <w:tcPr>
            <w:tcW w:w="2127" w:type="dxa"/>
          </w:tcPr>
          <w:p w:rsidR="0069670D" w:rsidRDefault="0069670D">
            <w:pPr>
              <w:pStyle w:val="ConsPlusNormal"/>
              <w:jc w:val="center"/>
            </w:pPr>
            <w:r>
              <w:t>Колопроктология</w:t>
            </w:r>
          </w:p>
        </w:tc>
        <w:tc>
          <w:tcPr>
            <w:tcW w:w="1587" w:type="dxa"/>
            <w:vAlign w:val="center"/>
          </w:tcPr>
          <w:p w:rsidR="0069670D" w:rsidRDefault="0069670D">
            <w:pPr>
              <w:pStyle w:val="ConsPlusNormal"/>
              <w:jc w:val="center"/>
            </w:pPr>
            <w:r>
              <w:t>7 734</w:t>
            </w:r>
          </w:p>
        </w:tc>
        <w:tc>
          <w:tcPr>
            <w:tcW w:w="1419" w:type="dxa"/>
            <w:vAlign w:val="center"/>
          </w:tcPr>
          <w:p w:rsidR="0069670D" w:rsidRDefault="0069670D">
            <w:pPr>
              <w:pStyle w:val="ConsPlusNormal"/>
              <w:jc w:val="center"/>
            </w:pPr>
            <w:r>
              <w:t>2 070</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1 888</w:t>
            </w:r>
          </w:p>
        </w:tc>
        <w:tc>
          <w:tcPr>
            <w:tcW w:w="1417" w:type="dxa"/>
            <w:vAlign w:val="center"/>
          </w:tcPr>
          <w:p w:rsidR="0069670D" w:rsidRDefault="0069670D">
            <w:pPr>
              <w:pStyle w:val="ConsPlusNormal"/>
              <w:jc w:val="center"/>
            </w:pPr>
            <w:r>
              <w:t>5 664</w:t>
            </w:r>
          </w:p>
        </w:tc>
        <w:tc>
          <w:tcPr>
            <w:tcW w:w="1246" w:type="dxa"/>
          </w:tcPr>
          <w:p w:rsidR="0069670D" w:rsidRDefault="0069670D">
            <w:pPr>
              <w:pStyle w:val="ConsPlusNormal"/>
              <w:jc w:val="center"/>
            </w:pPr>
            <w:r>
              <w:t>3,0</w:t>
            </w:r>
          </w:p>
        </w:tc>
      </w:tr>
      <w:tr w:rsidR="0069670D">
        <w:tc>
          <w:tcPr>
            <w:tcW w:w="1077" w:type="dxa"/>
          </w:tcPr>
          <w:p w:rsidR="0069670D" w:rsidRDefault="0069670D">
            <w:pPr>
              <w:pStyle w:val="ConsPlusNormal"/>
              <w:jc w:val="center"/>
            </w:pPr>
            <w:r>
              <w:t>13.2</w:t>
            </w:r>
          </w:p>
        </w:tc>
        <w:tc>
          <w:tcPr>
            <w:tcW w:w="2127" w:type="dxa"/>
          </w:tcPr>
          <w:p w:rsidR="0069670D" w:rsidRDefault="0069670D">
            <w:pPr>
              <w:pStyle w:val="ConsPlusNormal"/>
              <w:jc w:val="center"/>
            </w:pPr>
            <w:r>
              <w:t>Нейрохирургия</w:t>
            </w:r>
          </w:p>
        </w:tc>
        <w:tc>
          <w:tcPr>
            <w:tcW w:w="1587" w:type="dxa"/>
            <w:vAlign w:val="center"/>
          </w:tcPr>
          <w:p w:rsidR="0069670D" w:rsidRDefault="0069670D">
            <w:pPr>
              <w:pStyle w:val="ConsPlusNormal"/>
              <w:jc w:val="center"/>
            </w:pPr>
            <w:r>
              <w:t>10 571</w:t>
            </w:r>
          </w:p>
        </w:tc>
        <w:tc>
          <w:tcPr>
            <w:tcW w:w="1419" w:type="dxa"/>
            <w:vAlign w:val="center"/>
          </w:tcPr>
          <w:p w:rsidR="0069670D" w:rsidRDefault="0069670D">
            <w:pPr>
              <w:pStyle w:val="ConsPlusNormal"/>
              <w:jc w:val="center"/>
            </w:pPr>
            <w:r>
              <w:t>4 107</w:t>
            </w:r>
          </w:p>
        </w:tc>
        <w:tc>
          <w:tcPr>
            <w:tcW w:w="1304" w:type="dxa"/>
            <w:vAlign w:val="center"/>
          </w:tcPr>
          <w:p w:rsidR="0069670D" w:rsidRDefault="0069670D">
            <w:pPr>
              <w:pStyle w:val="ConsPlusNormal"/>
              <w:jc w:val="center"/>
            </w:pPr>
            <w:r>
              <w:t>4 706</w:t>
            </w:r>
          </w:p>
        </w:tc>
        <w:tc>
          <w:tcPr>
            <w:tcW w:w="1247" w:type="dxa"/>
            <w:vAlign w:val="center"/>
          </w:tcPr>
          <w:p w:rsidR="0069670D" w:rsidRDefault="0069670D">
            <w:pPr>
              <w:pStyle w:val="ConsPlusNormal"/>
              <w:jc w:val="center"/>
            </w:pPr>
            <w:r>
              <w:t>586</w:t>
            </w:r>
          </w:p>
        </w:tc>
        <w:tc>
          <w:tcPr>
            <w:tcW w:w="1417" w:type="dxa"/>
            <w:vAlign w:val="center"/>
          </w:tcPr>
          <w:p w:rsidR="0069670D" w:rsidRDefault="0069670D">
            <w:pPr>
              <w:pStyle w:val="ConsPlusNormal"/>
              <w:jc w:val="center"/>
            </w:pPr>
            <w:r>
              <w:t>1 758</w:t>
            </w:r>
          </w:p>
        </w:tc>
        <w:tc>
          <w:tcPr>
            <w:tcW w:w="1246" w:type="dxa"/>
          </w:tcPr>
          <w:p w:rsidR="0069670D" w:rsidRDefault="0069670D">
            <w:pPr>
              <w:pStyle w:val="ConsPlusNormal"/>
              <w:jc w:val="center"/>
            </w:pPr>
            <w:r>
              <w:t>3,0</w:t>
            </w:r>
          </w:p>
        </w:tc>
      </w:tr>
      <w:tr w:rsidR="0069670D">
        <w:tc>
          <w:tcPr>
            <w:tcW w:w="1077" w:type="dxa"/>
          </w:tcPr>
          <w:p w:rsidR="0069670D" w:rsidRDefault="0069670D">
            <w:pPr>
              <w:pStyle w:val="ConsPlusNormal"/>
              <w:jc w:val="center"/>
            </w:pPr>
            <w:r>
              <w:t>13.3</w:t>
            </w:r>
          </w:p>
        </w:tc>
        <w:tc>
          <w:tcPr>
            <w:tcW w:w="2127" w:type="dxa"/>
          </w:tcPr>
          <w:p w:rsidR="0069670D" w:rsidRDefault="0069670D">
            <w:pPr>
              <w:pStyle w:val="ConsPlusNormal"/>
              <w:jc w:val="center"/>
            </w:pPr>
            <w:r>
              <w:t>Травматология и ортопедия</w:t>
            </w:r>
          </w:p>
        </w:tc>
        <w:tc>
          <w:tcPr>
            <w:tcW w:w="1587" w:type="dxa"/>
            <w:vAlign w:val="center"/>
          </w:tcPr>
          <w:p w:rsidR="0069670D" w:rsidRDefault="0069670D">
            <w:pPr>
              <w:pStyle w:val="ConsPlusNormal"/>
              <w:jc w:val="center"/>
            </w:pPr>
            <w:r>
              <w:t>291 135</w:t>
            </w:r>
          </w:p>
        </w:tc>
        <w:tc>
          <w:tcPr>
            <w:tcW w:w="1419" w:type="dxa"/>
            <w:vAlign w:val="center"/>
          </w:tcPr>
          <w:p w:rsidR="0069670D" w:rsidRDefault="0069670D">
            <w:pPr>
              <w:pStyle w:val="ConsPlusNormal"/>
              <w:jc w:val="center"/>
            </w:pPr>
            <w:r>
              <w:t>72 969</w:t>
            </w:r>
          </w:p>
        </w:tc>
        <w:tc>
          <w:tcPr>
            <w:tcW w:w="1304" w:type="dxa"/>
            <w:vAlign w:val="center"/>
          </w:tcPr>
          <w:p w:rsidR="0069670D" w:rsidRDefault="0069670D">
            <w:pPr>
              <w:pStyle w:val="ConsPlusNormal"/>
              <w:jc w:val="center"/>
            </w:pPr>
            <w:r>
              <w:t>54 870</w:t>
            </w:r>
          </w:p>
        </w:tc>
        <w:tc>
          <w:tcPr>
            <w:tcW w:w="1247" w:type="dxa"/>
            <w:vAlign w:val="center"/>
          </w:tcPr>
          <w:p w:rsidR="0069670D" w:rsidRDefault="0069670D">
            <w:pPr>
              <w:pStyle w:val="ConsPlusNormal"/>
              <w:jc w:val="center"/>
            </w:pPr>
            <w:r>
              <w:t>54 432</w:t>
            </w:r>
          </w:p>
        </w:tc>
        <w:tc>
          <w:tcPr>
            <w:tcW w:w="1417" w:type="dxa"/>
            <w:vAlign w:val="center"/>
          </w:tcPr>
          <w:p w:rsidR="0069670D" w:rsidRDefault="0069670D">
            <w:pPr>
              <w:pStyle w:val="ConsPlusNormal"/>
              <w:jc w:val="center"/>
            </w:pPr>
            <w:r>
              <w:t>163 296</w:t>
            </w:r>
          </w:p>
        </w:tc>
        <w:tc>
          <w:tcPr>
            <w:tcW w:w="1246" w:type="dxa"/>
          </w:tcPr>
          <w:p w:rsidR="0069670D" w:rsidRDefault="0069670D">
            <w:pPr>
              <w:pStyle w:val="ConsPlusNormal"/>
              <w:jc w:val="center"/>
            </w:pPr>
            <w:r>
              <w:t>3,0</w:t>
            </w:r>
          </w:p>
        </w:tc>
      </w:tr>
      <w:tr w:rsidR="0069670D">
        <w:tc>
          <w:tcPr>
            <w:tcW w:w="1077" w:type="dxa"/>
          </w:tcPr>
          <w:p w:rsidR="0069670D" w:rsidRDefault="0069670D">
            <w:pPr>
              <w:pStyle w:val="ConsPlusNormal"/>
              <w:jc w:val="center"/>
            </w:pPr>
            <w:r>
              <w:t>13.4</w:t>
            </w:r>
          </w:p>
        </w:tc>
        <w:tc>
          <w:tcPr>
            <w:tcW w:w="2127" w:type="dxa"/>
          </w:tcPr>
          <w:p w:rsidR="0069670D" w:rsidRDefault="0069670D">
            <w:pPr>
              <w:pStyle w:val="ConsPlusNormal"/>
              <w:jc w:val="center"/>
            </w:pPr>
            <w:r>
              <w:t>Сердечно-сосудистая хирургия</w:t>
            </w:r>
          </w:p>
        </w:tc>
        <w:tc>
          <w:tcPr>
            <w:tcW w:w="1587" w:type="dxa"/>
            <w:vAlign w:val="center"/>
          </w:tcPr>
          <w:p w:rsidR="0069670D" w:rsidRDefault="0069670D">
            <w:pPr>
              <w:pStyle w:val="ConsPlusNormal"/>
              <w:jc w:val="center"/>
            </w:pPr>
            <w:r>
              <w:t>9 494</w:t>
            </w:r>
          </w:p>
        </w:tc>
        <w:tc>
          <w:tcPr>
            <w:tcW w:w="1419" w:type="dxa"/>
            <w:vAlign w:val="center"/>
          </w:tcPr>
          <w:p w:rsidR="0069670D" w:rsidRDefault="0069670D">
            <w:pPr>
              <w:pStyle w:val="ConsPlusNormal"/>
              <w:jc w:val="center"/>
            </w:pPr>
            <w:r>
              <w:t>3 821</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1 891</w:t>
            </w:r>
          </w:p>
        </w:tc>
        <w:tc>
          <w:tcPr>
            <w:tcW w:w="1417" w:type="dxa"/>
            <w:vAlign w:val="center"/>
          </w:tcPr>
          <w:p w:rsidR="0069670D" w:rsidRDefault="0069670D">
            <w:pPr>
              <w:pStyle w:val="ConsPlusNormal"/>
              <w:jc w:val="center"/>
            </w:pPr>
            <w:r>
              <w:t>5 673</w:t>
            </w:r>
          </w:p>
        </w:tc>
        <w:tc>
          <w:tcPr>
            <w:tcW w:w="1246" w:type="dxa"/>
          </w:tcPr>
          <w:p w:rsidR="0069670D" w:rsidRDefault="0069670D">
            <w:pPr>
              <w:pStyle w:val="ConsPlusNormal"/>
              <w:jc w:val="center"/>
            </w:pPr>
            <w:r>
              <w:t>3,0</w:t>
            </w:r>
          </w:p>
        </w:tc>
      </w:tr>
      <w:tr w:rsidR="0069670D">
        <w:tc>
          <w:tcPr>
            <w:tcW w:w="1077" w:type="dxa"/>
          </w:tcPr>
          <w:p w:rsidR="0069670D" w:rsidRDefault="0069670D">
            <w:pPr>
              <w:pStyle w:val="ConsPlusNormal"/>
              <w:jc w:val="center"/>
            </w:pPr>
            <w:r>
              <w:t>13.5</w:t>
            </w:r>
          </w:p>
        </w:tc>
        <w:tc>
          <w:tcPr>
            <w:tcW w:w="2127" w:type="dxa"/>
          </w:tcPr>
          <w:p w:rsidR="0069670D" w:rsidRDefault="0069670D">
            <w:pPr>
              <w:pStyle w:val="ConsPlusNormal"/>
              <w:jc w:val="center"/>
            </w:pPr>
            <w:r>
              <w:t>Онкология</w:t>
            </w:r>
          </w:p>
        </w:tc>
        <w:tc>
          <w:tcPr>
            <w:tcW w:w="1587" w:type="dxa"/>
            <w:vAlign w:val="center"/>
          </w:tcPr>
          <w:p w:rsidR="0069670D" w:rsidRDefault="0069670D">
            <w:pPr>
              <w:pStyle w:val="ConsPlusNormal"/>
              <w:jc w:val="center"/>
            </w:pPr>
            <w:r>
              <w:t>175 164</w:t>
            </w:r>
          </w:p>
        </w:tc>
        <w:tc>
          <w:tcPr>
            <w:tcW w:w="1419" w:type="dxa"/>
            <w:vAlign w:val="center"/>
          </w:tcPr>
          <w:p w:rsidR="0069670D" w:rsidRDefault="0069670D">
            <w:pPr>
              <w:pStyle w:val="ConsPlusNormal"/>
              <w:jc w:val="center"/>
            </w:pPr>
            <w:r>
              <w:t>64 326</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36 946</w:t>
            </w:r>
          </w:p>
        </w:tc>
        <w:tc>
          <w:tcPr>
            <w:tcW w:w="1417" w:type="dxa"/>
            <w:vAlign w:val="center"/>
          </w:tcPr>
          <w:p w:rsidR="0069670D" w:rsidRDefault="0069670D">
            <w:pPr>
              <w:pStyle w:val="ConsPlusNormal"/>
              <w:jc w:val="center"/>
            </w:pPr>
            <w:r>
              <w:t>110 838</w:t>
            </w:r>
          </w:p>
        </w:tc>
        <w:tc>
          <w:tcPr>
            <w:tcW w:w="1246" w:type="dxa"/>
          </w:tcPr>
          <w:p w:rsidR="0069670D" w:rsidRDefault="0069670D">
            <w:pPr>
              <w:pStyle w:val="ConsPlusNormal"/>
              <w:jc w:val="center"/>
            </w:pPr>
            <w:r>
              <w:t>3,0</w:t>
            </w:r>
          </w:p>
        </w:tc>
      </w:tr>
      <w:tr w:rsidR="0069670D">
        <w:tc>
          <w:tcPr>
            <w:tcW w:w="1077" w:type="dxa"/>
          </w:tcPr>
          <w:p w:rsidR="0069670D" w:rsidRDefault="0069670D">
            <w:pPr>
              <w:pStyle w:val="ConsPlusNormal"/>
              <w:jc w:val="center"/>
            </w:pPr>
            <w:r>
              <w:lastRenderedPageBreak/>
              <w:t>14</w:t>
            </w:r>
          </w:p>
        </w:tc>
        <w:tc>
          <w:tcPr>
            <w:tcW w:w="2127" w:type="dxa"/>
          </w:tcPr>
          <w:p w:rsidR="0069670D" w:rsidRDefault="0069670D">
            <w:pPr>
              <w:pStyle w:val="ConsPlusNormal"/>
              <w:jc w:val="center"/>
            </w:pPr>
            <w:r>
              <w:t>Эндокринология</w:t>
            </w:r>
          </w:p>
        </w:tc>
        <w:tc>
          <w:tcPr>
            <w:tcW w:w="1587" w:type="dxa"/>
            <w:vAlign w:val="center"/>
          </w:tcPr>
          <w:p w:rsidR="0069670D" w:rsidRDefault="0069670D">
            <w:pPr>
              <w:pStyle w:val="ConsPlusNormal"/>
              <w:jc w:val="center"/>
            </w:pPr>
            <w:r>
              <w:t>153 994</w:t>
            </w:r>
          </w:p>
        </w:tc>
        <w:tc>
          <w:tcPr>
            <w:tcW w:w="1419" w:type="dxa"/>
            <w:vAlign w:val="center"/>
          </w:tcPr>
          <w:p w:rsidR="0069670D" w:rsidRDefault="0069670D">
            <w:pPr>
              <w:pStyle w:val="ConsPlusNormal"/>
              <w:jc w:val="center"/>
            </w:pPr>
            <w:r>
              <w:t>66 031</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35 185</w:t>
            </w:r>
          </w:p>
        </w:tc>
        <w:tc>
          <w:tcPr>
            <w:tcW w:w="1417" w:type="dxa"/>
            <w:vAlign w:val="center"/>
          </w:tcPr>
          <w:p w:rsidR="0069670D" w:rsidRDefault="0069670D">
            <w:pPr>
              <w:pStyle w:val="ConsPlusNormal"/>
              <w:jc w:val="center"/>
            </w:pPr>
            <w:r>
              <w:t>87 963</w:t>
            </w:r>
          </w:p>
        </w:tc>
        <w:tc>
          <w:tcPr>
            <w:tcW w:w="1246" w:type="dxa"/>
          </w:tcPr>
          <w:p w:rsidR="0069670D" w:rsidRDefault="0069670D">
            <w:pPr>
              <w:pStyle w:val="ConsPlusNormal"/>
              <w:jc w:val="center"/>
            </w:pPr>
            <w:r>
              <w:t>2,5</w:t>
            </w:r>
          </w:p>
        </w:tc>
      </w:tr>
      <w:tr w:rsidR="0069670D">
        <w:tc>
          <w:tcPr>
            <w:tcW w:w="1077" w:type="dxa"/>
          </w:tcPr>
          <w:p w:rsidR="0069670D" w:rsidRDefault="0069670D">
            <w:pPr>
              <w:pStyle w:val="ConsPlusNormal"/>
              <w:jc w:val="center"/>
            </w:pPr>
            <w:r>
              <w:t>15</w:t>
            </w:r>
          </w:p>
        </w:tc>
        <w:tc>
          <w:tcPr>
            <w:tcW w:w="2127" w:type="dxa"/>
          </w:tcPr>
          <w:p w:rsidR="0069670D" w:rsidRDefault="0069670D">
            <w:pPr>
              <w:pStyle w:val="ConsPlusNormal"/>
              <w:jc w:val="center"/>
            </w:pPr>
            <w:r>
              <w:t>Гериатрия</w:t>
            </w:r>
          </w:p>
        </w:tc>
        <w:tc>
          <w:tcPr>
            <w:tcW w:w="1587" w:type="dxa"/>
            <w:vAlign w:val="center"/>
          </w:tcPr>
          <w:p w:rsidR="0069670D" w:rsidRDefault="0069670D">
            <w:pPr>
              <w:pStyle w:val="ConsPlusNormal"/>
              <w:jc w:val="center"/>
            </w:pPr>
            <w:r>
              <w:t>23 235</w:t>
            </w:r>
          </w:p>
        </w:tc>
        <w:tc>
          <w:tcPr>
            <w:tcW w:w="1419" w:type="dxa"/>
            <w:vAlign w:val="center"/>
          </w:tcPr>
          <w:p w:rsidR="0069670D" w:rsidRDefault="0069670D">
            <w:pPr>
              <w:pStyle w:val="ConsPlusNormal"/>
              <w:jc w:val="center"/>
            </w:pPr>
            <w:r>
              <w:t>23 235</w:t>
            </w:r>
          </w:p>
        </w:tc>
        <w:tc>
          <w:tcPr>
            <w:tcW w:w="1304" w:type="dxa"/>
            <w:vAlign w:val="center"/>
          </w:tcPr>
          <w:p w:rsidR="0069670D" w:rsidRDefault="0069670D">
            <w:pPr>
              <w:pStyle w:val="ConsPlusNormal"/>
              <w:jc w:val="center"/>
            </w:pPr>
            <w:r>
              <w:t>-</w:t>
            </w:r>
          </w:p>
        </w:tc>
        <w:tc>
          <w:tcPr>
            <w:tcW w:w="1247" w:type="dxa"/>
            <w:vAlign w:val="center"/>
          </w:tcPr>
          <w:p w:rsidR="0069670D" w:rsidRDefault="0069670D">
            <w:pPr>
              <w:pStyle w:val="ConsPlusNormal"/>
              <w:jc w:val="center"/>
            </w:pPr>
            <w:r>
              <w:t>-</w:t>
            </w:r>
          </w:p>
        </w:tc>
        <w:tc>
          <w:tcPr>
            <w:tcW w:w="1417" w:type="dxa"/>
            <w:vAlign w:val="center"/>
          </w:tcPr>
          <w:p w:rsidR="0069670D" w:rsidRDefault="0069670D">
            <w:pPr>
              <w:pStyle w:val="ConsPlusNormal"/>
              <w:jc w:val="center"/>
            </w:pPr>
            <w:r>
              <w:t>-</w:t>
            </w:r>
          </w:p>
        </w:tc>
        <w:tc>
          <w:tcPr>
            <w:tcW w:w="1246" w:type="dxa"/>
          </w:tcPr>
          <w:p w:rsidR="0069670D" w:rsidRDefault="0069670D">
            <w:pPr>
              <w:pStyle w:val="ConsPlusNormal"/>
              <w:jc w:val="center"/>
            </w:pPr>
            <w:r>
              <w:t>-</w:t>
            </w:r>
          </w:p>
        </w:tc>
      </w:tr>
      <w:tr w:rsidR="0069670D">
        <w:tc>
          <w:tcPr>
            <w:tcW w:w="1077" w:type="dxa"/>
          </w:tcPr>
          <w:p w:rsidR="0069670D" w:rsidRDefault="0069670D">
            <w:pPr>
              <w:pStyle w:val="ConsPlusNormal"/>
              <w:jc w:val="center"/>
            </w:pPr>
            <w:r>
              <w:t>16</w:t>
            </w:r>
          </w:p>
        </w:tc>
        <w:tc>
          <w:tcPr>
            <w:tcW w:w="2127" w:type="dxa"/>
          </w:tcPr>
          <w:p w:rsidR="0069670D" w:rsidRDefault="0069670D">
            <w:pPr>
              <w:pStyle w:val="ConsPlusNormal"/>
              <w:jc w:val="center"/>
            </w:pPr>
            <w:r>
              <w:t>Количество посещений центров здоровья, всего, в том числе:</w:t>
            </w:r>
          </w:p>
        </w:tc>
        <w:tc>
          <w:tcPr>
            <w:tcW w:w="1587" w:type="dxa"/>
            <w:vAlign w:val="center"/>
          </w:tcPr>
          <w:p w:rsidR="0069670D" w:rsidRDefault="0069670D">
            <w:pPr>
              <w:pStyle w:val="ConsPlusNormal"/>
              <w:jc w:val="center"/>
            </w:pPr>
            <w:r>
              <w:t>53 185</w:t>
            </w:r>
          </w:p>
        </w:tc>
        <w:tc>
          <w:tcPr>
            <w:tcW w:w="1419" w:type="dxa"/>
            <w:vAlign w:val="center"/>
          </w:tcPr>
          <w:p w:rsidR="0069670D" w:rsidRDefault="0069670D">
            <w:pPr>
              <w:pStyle w:val="ConsPlusNormal"/>
              <w:jc w:val="center"/>
            </w:pPr>
            <w:r>
              <w:t>53 185</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16.1</w:t>
            </w:r>
          </w:p>
        </w:tc>
        <w:tc>
          <w:tcPr>
            <w:tcW w:w="2127" w:type="dxa"/>
          </w:tcPr>
          <w:p w:rsidR="0069670D" w:rsidRDefault="0069670D">
            <w:pPr>
              <w:pStyle w:val="ConsPlusNormal"/>
              <w:jc w:val="center"/>
            </w:pPr>
            <w:r>
              <w:t>Посещения впервые обратившихся граждан в отчетном году для проведения комплексного обследования</w:t>
            </w:r>
          </w:p>
        </w:tc>
        <w:tc>
          <w:tcPr>
            <w:tcW w:w="1587" w:type="dxa"/>
            <w:vAlign w:val="center"/>
          </w:tcPr>
          <w:p w:rsidR="0069670D" w:rsidRDefault="0069670D">
            <w:pPr>
              <w:pStyle w:val="ConsPlusNormal"/>
              <w:jc w:val="center"/>
            </w:pPr>
            <w:r>
              <w:t>50 179</w:t>
            </w:r>
          </w:p>
        </w:tc>
        <w:tc>
          <w:tcPr>
            <w:tcW w:w="1419" w:type="dxa"/>
            <w:vAlign w:val="center"/>
          </w:tcPr>
          <w:p w:rsidR="0069670D" w:rsidRDefault="0069670D">
            <w:pPr>
              <w:pStyle w:val="ConsPlusNormal"/>
              <w:jc w:val="center"/>
            </w:pPr>
            <w:r>
              <w:t>50 179</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16.2</w:t>
            </w:r>
          </w:p>
        </w:tc>
        <w:tc>
          <w:tcPr>
            <w:tcW w:w="2127" w:type="dxa"/>
          </w:tcPr>
          <w:p w:rsidR="0069670D" w:rsidRDefault="0069670D">
            <w:pPr>
              <w:pStyle w:val="ConsPlusNormal"/>
              <w:jc w:val="center"/>
            </w:pPr>
            <w:r>
              <w:t>Посещения обратившихся граждан для динамического наблюдения</w:t>
            </w:r>
          </w:p>
        </w:tc>
        <w:tc>
          <w:tcPr>
            <w:tcW w:w="1587" w:type="dxa"/>
            <w:vAlign w:val="center"/>
          </w:tcPr>
          <w:p w:rsidR="0069670D" w:rsidRDefault="0069670D">
            <w:pPr>
              <w:pStyle w:val="ConsPlusNormal"/>
              <w:jc w:val="center"/>
            </w:pPr>
            <w:r>
              <w:t>3 006</w:t>
            </w:r>
          </w:p>
        </w:tc>
        <w:tc>
          <w:tcPr>
            <w:tcW w:w="1419" w:type="dxa"/>
            <w:vAlign w:val="center"/>
          </w:tcPr>
          <w:p w:rsidR="0069670D" w:rsidRDefault="0069670D">
            <w:pPr>
              <w:pStyle w:val="ConsPlusNormal"/>
              <w:jc w:val="center"/>
            </w:pPr>
            <w:r>
              <w:t>3 006</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17</w:t>
            </w:r>
          </w:p>
        </w:tc>
        <w:tc>
          <w:tcPr>
            <w:tcW w:w="2127" w:type="dxa"/>
          </w:tcPr>
          <w:p w:rsidR="0069670D" w:rsidRDefault="0069670D">
            <w:pPr>
              <w:pStyle w:val="ConsPlusNormal"/>
              <w:jc w:val="center"/>
            </w:pPr>
            <w:r>
              <w:t>Посещения к среднему медицинскому персоналу</w:t>
            </w:r>
          </w:p>
        </w:tc>
        <w:tc>
          <w:tcPr>
            <w:tcW w:w="1587" w:type="dxa"/>
            <w:vAlign w:val="center"/>
          </w:tcPr>
          <w:p w:rsidR="0069670D" w:rsidRDefault="0069670D">
            <w:pPr>
              <w:pStyle w:val="ConsPlusNormal"/>
              <w:jc w:val="center"/>
            </w:pPr>
            <w:r>
              <w:t>299 831</w:t>
            </w:r>
          </w:p>
        </w:tc>
        <w:tc>
          <w:tcPr>
            <w:tcW w:w="1419" w:type="dxa"/>
            <w:vAlign w:val="center"/>
          </w:tcPr>
          <w:p w:rsidR="0069670D" w:rsidRDefault="0069670D">
            <w:pPr>
              <w:pStyle w:val="ConsPlusNormal"/>
              <w:jc w:val="center"/>
            </w:pPr>
            <w:r>
              <w:t>299 831</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18</w:t>
            </w:r>
          </w:p>
        </w:tc>
        <w:tc>
          <w:tcPr>
            <w:tcW w:w="2127" w:type="dxa"/>
          </w:tcPr>
          <w:p w:rsidR="0069670D" w:rsidRDefault="0069670D">
            <w:pPr>
              <w:pStyle w:val="ConsPlusNormal"/>
              <w:jc w:val="center"/>
            </w:pPr>
            <w:r>
              <w:t>Стоматология, в посещениях</w:t>
            </w:r>
          </w:p>
        </w:tc>
        <w:tc>
          <w:tcPr>
            <w:tcW w:w="1587" w:type="dxa"/>
            <w:vAlign w:val="center"/>
          </w:tcPr>
          <w:p w:rsidR="0069670D" w:rsidRDefault="0069670D">
            <w:pPr>
              <w:pStyle w:val="ConsPlusNormal"/>
              <w:jc w:val="center"/>
            </w:pPr>
            <w:r>
              <w:t>2 088 581</w:t>
            </w:r>
          </w:p>
        </w:tc>
        <w:tc>
          <w:tcPr>
            <w:tcW w:w="1419" w:type="dxa"/>
            <w:vAlign w:val="center"/>
          </w:tcPr>
          <w:p w:rsidR="0069670D" w:rsidRDefault="0069670D">
            <w:pPr>
              <w:pStyle w:val="ConsPlusNormal"/>
              <w:jc w:val="center"/>
            </w:pPr>
            <w:r>
              <w:t>188 859</w:t>
            </w:r>
          </w:p>
        </w:tc>
        <w:tc>
          <w:tcPr>
            <w:tcW w:w="1304" w:type="dxa"/>
            <w:vAlign w:val="center"/>
          </w:tcPr>
          <w:p w:rsidR="0069670D" w:rsidRDefault="0069670D">
            <w:pPr>
              <w:pStyle w:val="ConsPlusNormal"/>
              <w:jc w:val="center"/>
            </w:pPr>
            <w:r>
              <w:t>26 609</w:t>
            </w:r>
          </w:p>
        </w:tc>
        <w:tc>
          <w:tcPr>
            <w:tcW w:w="1247" w:type="dxa"/>
            <w:vAlign w:val="center"/>
          </w:tcPr>
          <w:p w:rsidR="0069670D" w:rsidRDefault="0069670D">
            <w:pPr>
              <w:pStyle w:val="ConsPlusNormal"/>
              <w:jc w:val="center"/>
            </w:pPr>
            <w:r>
              <w:t>624 371</w:t>
            </w:r>
          </w:p>
        </w:tc>
        <w:tc>
          <w:tcPr>
            <w:tcW w:w="1417" w:type="dxa"/>
            <w:vAlign w:val="center"/>
          </w:tcPr>
          <w:p w:rsidR="0069670D" w:rsidRDefault="0069670D">
            <w:pPr>
              <w:pStyle w:val="ConsPlusNormal"/>
              <w:jc w:val="center"/>
            </w:pPr>
            <w:r>
              <w:t>1 873 113</w:t>
            </w:r>
          </w:p>
        </w:tc>
        <w:tc>
          <w:tcPr>
            <w:tcW w:w="1246" w:type="dxa"/>
          </w:tcPr>
          <w:p w:rsidR="0069670D" w:rsidRDefault="0069670D">
            <w:pPr>
              <w:pStyle w:val="ConsPlusNormal"/>
              <w:jc w:val="center"/>
            </w:pPr>
            <w:r>
              <w:t>3,0</w:t>
            </w:r>
          </w:p>
        </w:tc>
      </w:tr>
      <w:tr w:rsidR="0069670D">
        <w:tc>
          <w:tcPr>
            <w:tcW w:w="1077" w:type="dxa"/>
          </w:tcPr>
          <w:p w:rsidR="0069670D" w:rsidRDefault="0069670D">
            <w:pPr>
              <w:pStyle w:val="ConsPlusNormal"/>
              <w:jc w:val="center"/>
            </w:pPr>
            <w:r>
              <w:t>18.1</w:t>
            </w:r>
          </w:p>
        </w:tc>
        <w:tc>
          <w:tcPr>
            <w:tcW w:w="2127" w:type="dxa"/>
          </w:tcPr>
          <w:p w:rsidR="0069670D" w:rsidRDefault="0069670D">
            <w:pPr>
              <w:pStyle w:val="ConsPlusNormal"/>
              <w:jc w:val="center"/>
            </w:pPr>
            <w:r>
              <w:t>Стоматология, в УЕТ</w:t>
            </w:r>
          </w:p>
        </w:tc>
        <w:tc>
          <w:tcPr>
            <w:tcW w:w="1587" w:type="dxa"/>
            <w:vAlign w:val="center"/>
          </w:tcPr>
          <w:p w:rsidR="0069670D" w:rsidRDefault="0069670D">
            <w:pPr>
              <w:pStyle w:val="ConsPlusNormal"/>
              <w:jc w:val="center"/>
            </w:pPr>
            <w:r>
              <w:t>8 772 041</w:t>
            </w:r>
          </w:p>
        </w:tc>
        <w:tc>
          <w:tcPr>
            <w:tcW w:w="1419" w:type="dxa"/>
            <w:vAlign w:val="center"/>
          </w:tcPr>
          <w:p w:rsidR="0069670D" w:rsidRDefault="0069670D">
            <w:pPr>
              <w:pStyle w:val="ConsPlusNormal"/>
              <w:jc w:val="center"/>
            </w:pPr>
            <w:r>
              <w:t>793 208</w:t>
            </w:r>
          </w:p>
        </w:tc>
        <w:tc>
          <w:tcPr>
            <w:tcW w:w="1304" w:type="dxa"/>
            <w:vAlign w:val="center"/>
          </w:tcPr>
          <w:p w:rsidR="0069670D" w:rsidRDefault="0069670D">
            <w:pPr>
              <w:pStyle w:val="ConsPlusNormal"/>
              <w:jc w:val="center"/>
            </w:pPr>
            <w:r>
              <w:t>111 758</w:t>
            </w:r>
          </w:p>
        </w:tc>
        <w:tc>
          <w:tcPr>
            <w:tcW w:w="1247" w:type="dxa"/>
            <w:vAlign w:val="center"/>
          </w:tcPr>
          <w:p w:rsidR="0069670D" w:rsidRDefault="0069670D">
            <w:pPr>
              <w:pStyle w:val="ConsPlusNormal"/>
              <w:jc w:val="center"/>
            </w:pPr>
            <w:r>
              <w:t>-</w:t>
            </w:r>
          </w:p>
        </w:tc>
        <w:tc>
          <w:tcPr>
            <w:tcW w:w="1417" w:type="dxa"/>
            <w:vAlign w:val="center"/>
          </w:tcPr>
          <w:p w:rsidR="0069670D" w:rsidRDefault="0069670D">
            <w:pPr>
              <w:pStyle w:val="ConsPlusNormal"/>
              <w:jc w:val="center"/>
            </w:pPr>
            <w:r>
              <w:t>7 867 075</w:t>
            </w:r>
          </w:p>
        </w:tc>
        <w:tc>
          <w:tcPr>
            <w:tcW w:w="1246" w:type="dxa"/>
          </w:tcPr>
          <w:p w:rsidR="0069670D" w:rsidRDefault="0069670D">
            <w:pPr>
              <w:pStyle w:val="ConsPlusNormal"/>
              <w:jc w:val="center"/>
            </w:pPr>
            <w:r>
              <w:t>-</w:t>
            </w:r>
          </w:p>
        </w:tc>
      </w:tr>
      <w:tr w:rsidR="0069670D">
        <w:tc>
          <w:tcPr>
            <w:tcW w:w="1077" w:type="dxa"/>
          </w:tcPr>
          <w:p w:rsidR="0069670D" w:rsidRDefault="0069670D">
            <w:pPr>
              <w:pStyle w:val="ConsPlusNormal"/>
            </w:pPr>
          </w:p>
        </w:tc>
        <w:tc>
          <w:tcPr>
            <w:tcW w:w="2127" w:type="dxa"/>
          </w:tcPr>
          <w:p w:rsidR="0069670D" w:rsidRDefault="0069670D">
            <w:pPr>
              <w:pStyle w:val="ConsPlusNormal"/>
              <w:jc w:val="center"/>
            </w:pPr>
            <w:r>
              <w:t>Всего:</w:t>
            </w:r>
          </w:p>
        </w:tc>
        <w:tc>
          <w:tcPr>
            <w:tcW w:w="1587" w:type="dxa"/>
            <w:vAlign w:val="center"/>
          </w:tcPr>
          <w:p w:rsidR="0069670D" w:rsidRDefault="0069670D">
            <w:pPr>
              <w:pStyle w:val="ConsPlusNormal"/>
              <w:jc w:val="center"/>
            </w:pPr>
            <w:r>
              <w:t>10 486 819</w:t>
            </w:r>
          </w:p>
        </w:tc>
        <w:tc>
          <w:tcPr>
            <w:tcW w:w="1419" w:type="dxa"/>
            <w:vAlign w:val="center"/>
          </w:tcPr>
          <w:p w:rsidR="0069670D" w:rsidRDefault="0069670D">
            <w:pPr>
              <w:pStyle w:val="ConsPlusNormal"/>
              <w:jc w:val="center"/>
            </w:pPr>
            <w:r>
              <w:t>3 029 929</w:t>
            </w:r>
          </w:p>
        </w:tc>
        <w:tc>
          <w:tcPr>
            <w:tcW w:w="1304" w:type="dxa"/>
            <w:vAlign w:val="center"/>
          </w:tcPr>
          <w:p w:rsidR="0069670D" w:rsidRDefault="0069670D">
            <w:pPr>
              <w:pStyle w:val="ConsPlusNormal"/>
              <w:jc w:val="center"/>
            </w:pPr>
            <w:r>
              <w:t>683 157</w:t>
            </w:r>
          </w:p>
        </w:tc>
        <w:tc>
          <w:tcPr>
            <w:tcW w:w="1247" w:type="dxa"/>
            <w:vAlign w:val="center"/>
          </w:tcPr>
          <w:p w:rsidR="0069670D" w:rsidRDefault="0069670D">
            <w:pPr>
              <w:pStyle w:val="ConsPlusNormal"/>
              <w:jc w:val="center"/>
            </w:pPr>
            <w:r>
              <w:t>2 261 630</w:t>
            </w:r>
          </w:p>
        </w:tc>
        <w:tc>
          <w:tcPr>
            <w:tcW w:w="1417" w:type="dxa"/>
            <w:vAlign w:val="center"/>
          </w:tcPr>
          <w:p w:rsidR="0069670D" w:rsidRDefault="0069670D">
            <w:pPr>
              <w:pStyle w:val="ConsPlusNormal"/>
              <w:jc w:val="center"/>
            </w:pPr>
            <w:r>
              <w:t>6 773 733</w:t>
            </w:r>
          </w:p>
        </w:tc>
        <w:tc>
          <w:tcPr>
            <w:tcW w:w="1246" w:type="dxa"/>
          </w:tcPr>
          <w:p w:rsidR="0069670D" w:rsidRDefault="0069670D">
            <w:pPr>
              <w:pStyle w:val="ConsPlusNormal"/>
              <w:jc w:val="center"/>
            </w:pPr>
            <w:r>
              <w:t>-</w:t>
            </w:r>
          </w:p>
        </w:tc>
      </w:tr>
      <w:tr w:rsidR="0069670D">
        <w:tc>
          <w:tcPr>
            <w:tcW w:w="1077" w:type="dxa"/>
          </w:tcPr>
          <w:p w:rsidR="0069670D" w:rsidRDefault="0069670D">
            <w:pPr>
              <w:pStyle w:val="ConsPlusNormal"/>
              <w:jc w:val="center"/>
            </w:pPr>
            <w:r>
              <w:t>19</w:t>
            </w:r>
          </w:p>
        </w:tc>
        <w:tc>
          <w:tcPr>
            <w:tcW w:w="2127" w:type="dxa"/>
          </w:tcPr>
          <w:p w:rsidR="0069670D" w:rsidRDefault="0069670D">
            <w:pPr>
              <w:pStyle w:val="ConsPlusNormal"/>
              <w:jc w:val="center"/>
            </w:pPr>
            <w:r>
              <w:t xml:space="preserve">Норматив объемов </w:t>
            </w:r>
            <w:r>
              <w:lastRenderedPageBreak/>
              <w:t>предоставления медицинской помощи в расчете на одно застрахованное по ОМС лицо</w:t>
            </w:r>
          </w:p>
        </w:tc>
        <w:tc>
          <w:tcPr>
            <w:tcW w:w="1587" w:type="dxa"/>
            <w:vAlign w:val="center"/>
          </w:tcPr>
          <w:p w:rsidR="0069670D" w:rsidRDefault="0069670D">
            <w:pPr>
              <w:pStyle w:val="ConsPlusNormal"/>
              <w:jc w:val="center"/>
            </w:pPr>
            <w:r>
              <w:lastRenderedPageBreak/>
              <w:t>X</w:t>
            </w:r>
          </w:p>
        </w:tc>
        <w:tc>
          <w:tcPr>
            <w:tcW w:w="1419" w:type="dxa"/>
            <w:vAlign w:val="center"/>
          </w:tcPr>
          <w:p w:rsidR="0069670D" w:rsidRDefault="0069670D">
            <w:pPr>
              <w:pStyle w:val="ConsPlusNormal"/>
              <w:jc w:val="center"/>
            </w:pPr>
            <w:r>
              <w:t>2,395</w:t>
            </w:r>
          </w:p>
        </w:tc>
        <w:tc>
          <w:tcPr>
            <w:tcW w:w="1304" w:type="dxa"/>
            <w:vAlign w:val="center"/>
          </w:tcPr>
          <w:p w:rsidR="0069670D" w:rsidRDefault="0069670D">
            <w:pPr>
              <w:pStyle w:val="ConsPlusNormal"/>
              <w:jc w:val="center"/>
            </w:pPr>
            <w:r>
              <w:t>0,540</w:t>
            </w:r>
          </w:p>
        </w:tc>
        <w:tc>
          <w:tcPr>
            <w:tcW w:w="1247" w:type="dxa"/>
            <w:vAlign w:val="center"/>
          </w:tcPr>
          <w:p w:rsidR="0069670D" w:rsidRDefault="0069670D">
            <w:pPr>
              <w:pStyle w:val="ConsPlusNormal"/>
              <w:jc w:val="center"/>
            </w:pPr>
            <w:r>
              <w:t>1,7877</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lastRenderedPageBreak/>
              <w:t>20.</w:t>
            </w:r>
          </w:p>
        </w:tc>
        <w:tc>
          <w:tcPr>
            <w:tcW w:w="2127" w:type="dxa"/>
          </w:tcPr>
          <w:p w:rsidR="0069670D" w:rsidRDefault="0069670D">
            <w:pPr>
              <w:pStyle w:val="ConsPlusNormal"/>
              <w:jc w:val="center"/>
            </w:pPr>
            <w:r>
              <w:t>Комплексные посещения для проведения профилактических медицинских осмотров</w:t>
            </w:r>
          </w:p>
        </w:tc>
        <w:tc>
          <w:tcPr>
            <w:tcW w:w="1587" w:type="dxa"/>
            <w:vAlign w:val="center"/>
          </w:tcPr>
          <w:p w:rsidR="0069670D" w:rsidRDefault="0069670D">
            <w:pPr>
              <w:pStyle w:val="ConsPlusNormal"/>
              <w:jc w:val="center"/>
            </w:pPr>
            <w:r>
              <w:t>344 109</w:t>
            </w:r>
          </w:p>
        </w:tc>
        <w:tc>
          <w:tcPr>
            <w:tcW w:w="1419" w:type="dxa"/>
            <w:vAlign w:val="center"/>
          </w:tcPr>
          <w:p w:rsidR="0069670D" w:rsidRDefault="0069670D">
            <w:pPr>
              <w:pStyle w:val="ConsPlusNormal"/>
              <w:jc w:val="center"/>
            </w:pPr>
            <w:r>
              <w:t>344 109</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20.1</w:t>
            </w:r>
          </w:p>
        </w:tc>
        <w:tc>
          <w:tcPr>
            <w:tcW w:w="2127" w:type="dxa"/>
          </w:tcPr>
          <w:p w:rsidR="0069670D" w:rsidRDefault="0069670D">
            <w:pPr>
              <w:pStyle w:val="ConsPlusNormal"/>
              <w:jc w:val="center"/>
            </w:pPr>
            <w:r>
              <w:t>Комплексные посещения для проведения профилактических медицинских осмотров в расчете на одно застрахованное по ОМС лицо</w:t>
            </w:r>
          </w:p>
        </w:tc>
        <w:tc>
          <w:tcPr>
            <w:tcW w:w="1587" w:type="dxa"/>
            <w:vAlign w:val="center"/>
          </w:tcPr>
          <w:p w:rsidR="0069670D" w:rsidRDefault="0069670D">
            <w:pPr>
              <w:pStyle w:val="ConsPlusNormal"/>
              <w:jc w:val="center"/>
            </w:pPr>
            <w:r>
              <w:t>0,2720</w:t>
            </w:r>
          </w:p>
        </w:tc>
        <w:tc>
          <w:tcPr>
            <w:tcW w:w="1419" w:type="dxa"/>
            <w:vAlign w:val="center"/>
          </w:tcPr>
          <w:p w:rsidR="0069670D" w:rsidRDefault="0069670D">
            <w:pPr>
              <w:pStyle w:val="ConsPlusNormal"/>
              <w:jc w:val="center"/>
            </w:pPr>
            <w:r>
              <w:t>0,2720</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21.</w:t>
            </w:r>
          </w:p>
        </w:tc>
        <w:tc>
          <w:tcPr>
            <w:tcW w:w="2127" w:type="dxa"/>
          </w:tcPr>
          <w:p w:rsidR="0069670D" w:rsidRDefault="0069670D">
            <w:pPr>
              <w:pStyle w:val="ConsPlusNormal"/>
              <w:jc w:val="center"/>
            </w:pPr>
            <w:r>
              <w:t>Комплексные посещения для проведения диспансеризации, в том числе:</w:t>
            </w:r>
          </w:p>
        </w:tc>
        <w:tc>
          <w:tcPr>
            <w:tcW w:w="1587" w:type="dxa"/>
            <w:vAlign w:val="center"/>
          </w:tcPr>
          <w:p w:rsidR="0069670D" w:rsidRDefault="0069670D">
            <w:pPr>
              <w:pStyle w:val="ConsPlusNormal"/>
              <w:jc w:val="center"/>
            </w:pPr>
            <w:r>
              <w:t>332 723</w:t>
            </w:r>
          </w:p>
        </w:tc>
        <w:tc>
          <w:tcPr>
            <w:tcW w:w="1419" w:type="dxa"/>
            <w:vAlign w:val="center"/>
          </w:tcPr>
          <w:p w:rsidR="0069670D" w:rsidRDefault="0069670D">
            <w:pPr>
              <w:pStyle w:val="ConsPlusNormal"/>
              <w:jc w:val="center"/>
            </w:pPr>
            <w:r>
              <w:t>332 723</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21.1</w:t>
            </w:r>
          </w:p>
        </w:tc>
        <w:tc>
          <w:tcPr>
            <w:tcW w:w="2127" w:type="dxa"/>
          </w:tcPr>
          <w:p w:rsidR="0069670D" w:rsidRDefault="0069670D">
            <w:pPr>
              <w:pStyle w:val="ConsPlusNormal"/>
              <w:jc w:val="center"/>
            </w:pPr>
            <w:r>
              <w:t>для проведения углубленной диспансеризации</w:t>
            </w:r>
          </w:p>
        </w:tc>
        <w:tc>
          <w:tcPr>
            <w:tcW w:w="1587" w:type="dxa"/>
            <w:vAlign w:val="center"/>
          </w:tcPr>
          <w:p w:rsidR="0069670D" w:rsidRDefault="0069670D">
            <w:pPr>
              <w:pStyle w:val="ConsPlusNormal"/>
              <w:jc w:val="center"/>
            </w:pPr>
            <w:r>
              <w:t>80 164</w:t>
            </w:r>
          </w:p>
        </w:tc>
        <w:tc>
          <w:tcPr>
            <w:tcW w:w="1419" w:type="dxa"/>
            <w:vAlign w:val="center"/>
          </w:tcPr>
          <w:p w:rsidR="0069670D" w:rsidRDefault="0069670D">
            <w:pPr>
              <w:pStyle w:val="ConsPlusNormal"/>
              <w:jc w:val="center"/>
            </w:pPr>
            <w:r>
              <w:t>80 164</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21.2</w:t>
            </w:r>
          </w:p>
        </w:tc>
        <w:tc>
          <w:tcPr>
            <w:tcW w:w="2127" w:type="dxa"/>
          </w:tcPr>
          <w:p w:rsidR="0069670D" w:rsidRDefault="0069670D">
            <w:pPr>
              <w:pStyle w:val="ConsPlusNormal"/>
              <w:jc w:val="center"/>
            </w:pPr>
            <w:r>
              <w:t xml:space="preserve">Комплексные посещения для </w:t>
            </w:r>
            <w:r>
              <w:lastRenderedPageBreak/>
              <w:t>проведения диспансеризации в расчете на одно застрахованное по ОМС лицо, в том числе:</w:t>
            </w:r>
          </w:p>
        </w:tc>
        <w:tc>
          <w:tcPr>
            <w:tcW w:w="1587" w:type="dxa"/>
            <w:vAlign w:val="center"/>
          </w:tcPr>
          <w:p w:rsidR="0069670D" w:rsidRDefault="0069670D">
            <w:pPr>
              <w:pStyle w:val="ConsPlusNormal"/>
              <w:jc w:val="center"/>
            </w:pPr>
            <w:r>
              <w:lastRenderedPageBreak/>
              <w:t>0,2630</w:t>
            </w:r>
          </w:p>
        </w:tc>
        <w:tc>
          <w:tcPr>
            <w:tcW w:w="1419" w:type="dxa"/>
            <w:vAlign w:val="center"/>
          </w:tcPr>
          <w:p w:rsidR="0069670D" w:rsidRDefault="0069670D">
            <w:pPr>
              <w:pStyle w:val="ConsPlusNormal"/>
              <w:jc w:val="center"/>
            </w:pPr>
            <w:r>
              <w:t>0,2630</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lastRenderedPageBreak/>
              <w:t>21.2.1</w:t>
            </w:r>
          </w:p>
        </w:tc>
        <w:tc>
          <w:tcPr>
            <w:tcW w:w="2127" w:type="dxa"/>
          </w:tcPr>
          <w:p w:rsidR="0069670D" w:rsidRDefault="0069670D">
            <w:pPr>
              <w:pStyle w:val="ConsPlusNormal"/>
              <w:jc w:val="center"/>
            </w:pPr>
            <w:r>
              <w:t>для проведения углубленной диспансеризации</w:t>
            </w:r>
          </w:p>
        </w:tc>
        <w:tc>
          <w:tcPr>
            <w:tcW w:w="1587" w:type="dxa"/>
            <w:vAlign w:val="center"/>
          </w:tcPr>
          <w:p w:rsidR="0069670D" w:rsidRDefault="0069670D">
            <w:pPr>
              <w:pStyle w:val="ConsPlusNormal"/>
              <w:jc w:val="center"/>
            </w:pPr>
            <w:r>
              <w:t>0,06337</w:t>
            </w:r>
          </w:p>
        </w:tc>
        <w:tc>
          <w:tcPr>
            <w:tcW w:w="1419" w:type="dxa"/>
            <w:vAlign w:val="center"/>
          </w:tcPr>
          <w:p w:rsidR="0069670D" w:rsidRDefault="0069670D">
            <w:pPr>
              <w:pStyle w:val="ConsPlusNormal"/>
              <w:jc w:val="center"/>
            </w:pPr>
            <w:r>
              <w:t>0,06337</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pPr>
          </w:p>
        </w:tc>
        <w:tc>
          <w:tcPr>
            <w:tcW w:w="2127" w:type="dxa"/>
          </w:tcPr>
          <w:p w:rsidR="0069670D" w:rsidRDefault="0069670D">
            <w:pPr>
              <w:pStyle w:val="ConsPlusNormal"/>
              <w:jc w:val="center"/>
            </w:pPr>
            <w:r>
              <w:t>ИТОГО:</w:t>
            </w:r>
          </w:p>
        </w:tc>
        <w:tc>
          <w:tcPr>
            <w:tcW w:w="1587" w:type="dxa"/>
            <w:vAlign w:val="center"/>
          </w:tcPr>
          <w:p w:rsidR="0069670D" w:rsidRDefault="0069670D">
            <w:pPr>
              <w:pStyle w:val="ConsPlusNormal"/>
              <w:jc w:val="center"/>
            </w:pPr>
            <w:r>
              <w:t>11 163 651</w:t>
            </w:r>
          </w:p>
        </w:tc>
        <w:tc>
          <w:tcPr>
            <w:tcW w:w="1419" w:type="dxa"/>
            <w:vAlign w:val="center"/>
          </w:tcPr>
          <w:p w:rsidR="0069670D" w:rsidRDefault="0069670D">
            <w:pPr>
              <w:pStyle w:val="ConsPlusNormal"/>
              <w:jc w:val="center"/>
            </w:pPr>
            <w:r>
              <w:t>3 706 761</w:t>
            </w:r>
          </w:p>
        </w:tc>
        <w:tc>
          <w:tcPr>
            <w:tcW w:w="1304" w:type="dxa"/>
            <w:vAlign w:val="center"/>
          </w:tcPr>
          <w:p w:rsidR="0069670D" w:rsidRDefault="0069670D">
            <w:pPr>
              <w:pStyle w:val="ConsPlusNormal"/>
              <w:jc w:val="center"/>
            </w:pPr>
            <w:r>
              <w:t>683 157</w:t>
            </w:r>
          </w:p>
        </w:tc>
        <w:tc>
          <w:tcPr>
            <w:tcW w:w="1247" w:type="dxa"/>
            <w:vAlign w:val="center"/>
          </w:tcPr>
          <w:p w:rsidR="0069670D" w:rsidRDefault="0069670D">
            <w:pPr>
              <w:pStyle w:val="ConsPlusNormal"/>
              <w:jc w:val="center"/>
            </w:pPr>
            <w:r>
              <w:t>2 261 630</w:t>
            </w:r>
          </w:p>
        </w:tc>
        <w:tc>
          <w:tcPr>
            <w:tcW w:w="1417" w:type="dxa"/>
            <w:vAlign w:val="center"/>
          </w:tcPr>
          <w:p w:rsidR="0069670D" w:rsidRDefault="0069670D">
            <w:pPr>
              <w:pStyle w:val="ConsPlusNormal"/>
              <w:jc w:val="center"/>
            </w:pPr>
            <w:r>
              <w:t>6 773 733</w:t>
            </w:r>
          </w:p>
        </w:tc>
        <w:tc>
          <w:tcPr>
            <w:tcW w:w="1246" w:type="dxa"/>
          </w:tcPr>
          <w:p w:rsidR="0069670D" w:rsidRDefault="0069670D">
            <w:pPr>
              <w:pStyle w:val="ConsPlusNormal"/>
            </w:pPr>
          </w:p>
        </w:tc>
      </w:tr>
      <w:tr w:rsidR="0069670D">
        <w:tc>
          <w:tcPr>
            <w:tcW w:w="1077" w:type="dxa"/>
          </w:tcPr>
          <w:p w:rsidR="0069670D" w:rsidRDefault="0069670D">
            <w:pPr>
              <w:pStyle w:val="ConsPlusNormal"/>
              <w:jc w:val="center"/>
            </w:pPr>
            <w:r>
              <w:t>23</w:t>
            </w:r>
          </w:p>
        </w:tc>
        <w:tc>
          <w:tcPr>
            <w:tcW w:w="2127" w:type="dxa"/>
          </w:tcPr>
          <w:p w:rsidR="0069670D" w:rsidRDefault="0069670D">
            <w:pPr>
              <w:pStyle w:val="ConsPlusNormal"/>
              <w:jc w:val="center"/>
            </w:pPr>
            <w:r>
              <w:t>Норматив объемов предоставления медицинской помощи в расчете на одно застрахованное по ОМС лицо</w:t>
            </w:r>
          </w:p>
        </w:tc>
        <w:tc>
          <w:tcPr>
            <w:tcW w:w="1587" w:type="dxa"/>
            <w:vAlign w:val="center"/>
          </w:tcPr>
          <w:p w:rsidR="0069670D" w:rsidRDefault="0069670D">
            <w:pPr>
              <w:pStyle w:val="ConsPlusNormal"/>
              <w:jc w:val="center"/>
            </w:pPr>
            <w:r>
              <w:t>X</w:t>
            </w:r>
          </w:p>
        </w:tc>
        <w:tc>
          <w:tcPr>
            <w:tcW w:w="1419" w:type="dxa"/>
            <w:vAlign w:val="center"/>
          </w:tcPr>
          <w:p w:rsidR="0069670D" w:rsidRDefault="0069670D">
            <w:pPr>
              <w:pStyle w:val="ConsPlusNormal"/>
              <w:jc w:val="center"/>
            </w:pPr>
            <w:r>
              <w:t>2,93</w:t>
            </w:r>
          </w:p>
        </w:tc>
        <w:tc>
          <w:tcPr>
            <w:tcW w:w="1304" w:type="dxa"/>
            <w:vAlign w:val="center"/>
          </w:tcPr>
          <w:p w:rsidR="0069670D" w:rsidRDefault="0069670D">
            <w:pPr>
              <w:pStyle w:val="ConsPlusNormal"/>
              <w:jc w:val="center"/>
            </w:pPr>
            <w:r>
              <w:t>0,540</w:t>
            </w:r>
          </w:p>
        </w:tc>
        <w:tc>
          <w:tcPr>
            <w:tcW w:w="1247" w:type="dxa"/>
            <w:vAlign w:val="center"/>
          </w:tcPr>
          <w:p w:rsidR="0069670D" w:rsidRDefault="0069670D">
            <w:pPr>
              <w:pStyle w:val="ConsPlusNormal"/>
              <w:jc w:val="center"/>
            </w:pPr>
            <w:r>
              <w:t>1,7877</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24</w:t>
            </w:r>
          </w:p>
        </w:tc>
        <w:tc>
          <w:tcPr>
            <w:tcW w:w="2127" w:type="dxa"/>
          </w:tcPr>
          <w:p w:rsidR="0069670D" w:rsidRDefault="0069670D">
            <w:pPr>
              <w:pStyle w:val="ConsPlusNormal"/>
              <w:jc w:val="center"/>
            </w:pPr>
            <w:r>
              <w:t xml:space="preserve">Норматив обращений по заболеванию при оказании медицинской помощи по профилю "Медицинская реабилитация", в комплексных посещениях </w:t>
            </w:r>
            <w:hyperlink w:anchor="P1391" w:history="1">
              <w:r>
                <w:rPr>
                  <w:color w:val="0000FF"/>
                </w:rPr>
                <w:t>&lt;*****&gt;</w:t>
              </w:r>
            </w:hyperlink>
          </w:p>
        </w:tc>
        <w:tc>
          <w:tcPr>
            <w:tcW w:w="1587" w:type="dxa"/>
            <w:vAlign w:val="center"/>
          </w:tcPr>
          <w:p w:rsidR="0069670D" w:rsidRDefault="0069670D">
            <w:pPr>
              <w:pStyle w:val="ConsPlusNormal"/>
              <w:jc w:val="center"/>
            </w:pPr>
            <w:r>
              <w:t>3 631</w:t>
            </w:r>
          </w:p>
        </w:tc>
        <w:tc>
          <w:tcPr>
            <w:tcW w:w="1419" w:type="dxa"/>
            <w:vAlign w:val="center"/>
          </w:tcPr>
          <w:p w:rsidR="0069670D" w:rsidRDefault="0069670D">
            <w:pPr>
              <w:pStyle w:val="ConsPlusNormal"/>
              <w:jc w:val="center"/>
            </w:pPr>
            <w:r>
              <w:t>X</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r w:rsidR="0069670D">
        <w:tc>
          <w:tcPr>
            <w:tcW w:w="1077" w:type="dxa"/>
          </w:tcPr>
          <w:p w:rsidR="0069670D" w:rsidRDefault="0069670D">
            <w:pPr>
              <w:pStyle w:val="ConsPlusNormal"/>
              <w:jc w:val="center"/>
            </w:pPr>
            <w:r>
              <w:t>24.1</w:t>
            </w:r>
          </w:p>
        </w:tc>
        <w:tc>
          <w:tcPr>
            <w:tcW w:w="2127" w:type="dxa"/>
          </w:tcPr>
          <w:p w:rsidR="0069670D" w:rsidRDefault="0069670D">
            <w:pPr>
              <w:pStyle w:val="ConsPlusNormal"/>
              <w:jc w:val="center"/>
            </w:pPr>
            <w:r>
              <w:t xml:space="preserve">Норматив объемов предоставления медицинской помощи по профилю </w:t>
            </w:r>
            <w:r>
              <w:lastRenderedPageBreak/>
              <w:t>"Медицинская реабилитация" в расчете на одно застрахованное по ОМС лицо, в комплексных посещениях</w:t>
            </w:r>
          </w:p>
        </w:tc>
        <w:tc>
          <w:tcPr>
            <w:tcW w:w="1587" w:type="dxa"/>
            <w:vAlign w:val="center"/>
          </w:tcPr>
          <w:p w:rsidR="0069670D" w:rsidRDefault="0069670D">
            <w:pPr>
              <w:pStyle w:val="ConsPlusNormal"/>
              <w:jc w:val="center"/>
            </w:pPr>
            <w:r>
              <w:lastRenderedPageBreak/>
              <w:t>0,00287</w:t>
            </w:r>
          </w:p>
        </w:tc>
        <w:tc>
          <w:tcPr>
            <w:tcW w:w="1419" w:type="dxa"/>
            <w:vAlign w:val="center"/>
          </w:tcPr>
          <w:p w:rsidR="0069670D" w:rsidRDefault="0069670D">
            <w:pPr>
              <w:pStyle w:val="ConsPlusNormal"/>
              <w:jc w:val="center"/>
            </w:pPr>
            <w:r>
              <w:t>X</w:t>
            </w:r>
          </w:p>
        </w:tc>
        <w:tc>
          <w:tcPr>
            <w:tcW w:w="1304" w:type="dxa"/>
            <w:vAlign w:val="center"/>
          </w:tcPr>
          <w:p w:rsidR="0069670D" w:rsidRDefault="0069670D">
            <w:pPr>
              <w:pStyle w:val="ConsPlusNormal"/>
              <w:jc w:val="center"/>
            </w:pPr>
            <w:r>
              <w:t>X</w:t>
            </w:r>
          </w:p>
        </w:tc>
        <w:tc>
          <w:tcPr>
            <w:tcW w:w="1247" w:type="dxa"/>
            <w:vAlign w:val="center"/>
          </w:tcPr>
          <w:p w:rsidR="0069670D" w:rsidRDefault="0069670D">
            <w:pPr>
              <w:pStyle w:val="ConsPlusNormal"/>
              <w:jc w:val="center"/>
            </w:pPr>
            <w:r>
              <w:t>X</w:t>
            </w:r>
          </w:p>
        </w:tc>
        <w:tc>
          <w:tcPr>
            <w:tcW w:w="1417" w:type="dxa"/>
            <w:vAlign w:val="center"/>
          </w:tcPr>
          <w:p w:rsidR="0069670D" w:rsidRDefault="0069670D">
            <w:pPr>
              <w:pStyle w:val="ConsPlusNormal"/>
              <w:jc w:val="center"/>
            </w:pPr>
            <w:r>
              <w:t>X</w:t>
            </w:r>
          </w:p>
        </w:tc>
        <w:tc>
          <w:tcPr>
            <w:tcW w:w="1246" w:type="dxa"/>
            <w:vAlign w:val="center"/>
          </w:tcPr>
          <w:p w:rsidR="0069670D" w:rsidRDefault="0069670D">
            <w:pPr>
              <w:pStyle w:val="ConsPlusNormal"/>
              <w:jc w:val="center"/>
            </w:pPr>
            <w:r>
              <w:t>X</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8" w:name="P1386"/>
      <w:bookmarkEnd w:id="8"/>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31" w:history="1">
        <w:r>
          <w:rPr>
            <w:color w:val="0000FF"/>
          </w:rPr>
          <w:t>частей 9</w:t>
        </w:r>
      </w:hyperlink>
      <w:r>
        <w:t xml:space="preserve">, </w:t>
      </w:r>
      <w:hyperlink r:id="rId32" w:history="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r>
        <w:t xml:space="preserve">В соответствии с требованиями </w:t>
      </w:r>
      <w:hyperlink r:id="rId33" w:history="1">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9670D" w:rsidRDefault="0069670D">
      <w:pPr>
        <w:pStyle w:val="ConsPlusNormal"/>
        <w:spacing w:before="220"/>
        <w:ind w:firstLine="540"/>
        <w:jc w:val="both"/>
      </w:pPr>
      <w:bookmarkStart w:id="9" w:name="P1388"/>
      <w:bookmarkEnd w:id="9"/>
      <w:r>
        <w:t>&lt;**&gt; Включая объемы аудиологического скрининга с профилактической целью.</w:t>
      </w:r>
    </w:p>
    <w:p w:rsidR="0069670D" w:rsidRDefault="0069670D">
      <w:pPr>
        <w:pStyle w:val="ConsPlusNormal"/>
        <w:spacing w:before="220"/>
        <w:ind w:firstLine="540"/>
        <w:jc w:val="both"/>
      </w:pPr>
      <w:bookmarkStart w:id="10" w:name="P1389"/>
      <w:bookmarkEnd w:id="10"/>
      <w:r>
        <w:t xml:space="preserve">&lt;***&gt; Объемы заместительной почечной терапии, предоставляемой по Программе ОМС в 2022 году, по каждому наименованию процедур представлены в </w:t>
      </w:r>
      <w:hyperlink w:anchor="P1677" w:history="1">
        <w:r>
          <w:rPr>
            <w:color w:val="0000FF"/>
          </w:rPr>
          <w:t>подпункте 2.3.5.3.2</w:t>
        </w:r>
      </w:hyperlink>
      <w:r>
        <w:t>.</w:t>
      </w:r>
    </w:p>
    <w:p w:rsidR="0069670D" w:rsidRDefault="0069670D">
      <w:pPr>
        <w:pStyle w:val="ConsPlusNormal"/>
        <w:spacing w:before="220"/>
        <w:ind w:firstLine="540"/>
        <w:jc w:val="both"/>
      </w:pPr>
      <w:bookmarkStart w:id="11" w:name="P1390"/>
      <w:bookmarkEnd w:id="11"/>
      <w: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69670D" w:rsidRDefault="0069670D">
      <w:pPr>
        <w:pStyle w:val="ConsPlusNormal"/>
        <w:spacing w:before="220"/>
        <w:ind w:firstLine="540"/>
        <w:jc w:val="both"/>
      </w:pPr>
      <w:bookmarkStart w:id="12" w:name="P1391"/>
      <w:bookmarkEnd w:id="12"/>
      <w:r>
        <w:t>&lt;*****&gt; Комплексные посещения включают в среднем 12 посещений по профилю "Медицинская реабилитация" в амбулаторных условиях.</w:t>
      </w:r>
    </w:p>
    <w:p w:rsidR="0069670D" w:rsidRDefault="0069670D">
      <w:pPr>
        <w:pStyle w:val="ConsPlusNormal"/>
        <w:jc w:val="both"/>
      </w:pPr>
    </w:p>
    <w:p w:rsidR="0069670D" w:rsidRDefault="0069670D">
      <w:pPr>
        <w:pStyle w:val="ConsPlusNormal"/>
        <w:ind w:firstLine="540"/>
        <w:jc w:val="both"/>
      </w:pPr>
      <w:r>
        <w:t xml:space="preserve">2.3.5.3.1. Объемы амбулаторной медицинской помощи, предоставляемой по Программе ОМС в 2022 году по врачебным специальностям, в расчете на одно застрахованное по ОМС лицо. </w:t>
      </w:r>
      <w:hyperlink w:anchor="P1673" w:history="1">
        <w:r>
          <w:rPr>
            <w:color w:val="0000FF"/>
          </w:rPr>
          <w:t>&lt;*&gt;</w:t>
        </w:r>
      </w:hyperlink>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1345"/>
        <w:gridCol w:w="1325"/>
        <w:gridCol w:w="1264"/>
        <w:gridCol w:w="1269"/>
        <w:gridCol w:w="1396"/>
      </w:tblGrid>
      <w:tr w:rsidR="0069670D">
        <w:tc>
          <w:tcPr>
            <w:tcW w:w="737" w:type="dxa"/>
            <w:vMerge w:val="restart"/>
            <w:vAlign w:val="center"/>
          </w:tcPr>
          <w:p w:rsidR="0069670D" w:rsidRDefault="0069670D">
            <w:pPr>
              <w:pStyle w:val="ConsPlusNormal"/>
              <w:jc w:val="center"/>
            </w:pPr>
            <w:r>
              <w:t>N п/п</w:t>
            </w:r>
          </w:p>
        </w:tc>
        <w:tc>
          <w:tcPr>
            <w:tcW w:w="2948" w:type="dxa"/>
            <w:vMerge w:val="restart"/>
            <w:vAlign w:val="center"/>
          </w:tcPr>
          <w:p w:rsidR="0069670D" w:rsidRDefault="0069670D">
            <w:pPr>
              <w:pStyle w:val="ConsPlusNormal"/>
              <w:jc w:val="center"/>
            </w:pPr>
            <w:r>
              <w:t>Наименование специальностей</w:t>
            </w:r>
          </w:p>
        </w:tc>
        <w:tc>
          <w:tcPr>
            <w:tcW w:w="6599" w:type="dxa"/>
            <w:gridSpan w:val="5"/>
            <w:vAlign w:val="center"/>
          </w:tcPr>
          <w:p w:rsidR="0069670D" w:rsidRDefault="0069670D">
            <w:pPr>
              <w:pStyle w:val="ConsPlusNormal"/>
              <w:jc w:val="center"/>
            </w:pPr>
            <w:r>
              <w:t>Объемы амбулаторной медицинской помощи на 2022 год</w:t>
            </w:r>
          </w:p>
        </w:tc>
      </w:tr>
      <w:tr w:rsidR="0069670D">
        <w:tc>
          <w:tcPr>
            <w:tcW w:w="737" w:type="dxa"/>
            <w:vMerge/>
          </w:tcPr>
          <w:p w:rsidR="0069670D" w:rsidRDefault="0069670D">
            <w:pPr>
              <w:spacing w:after="1" w:line="0" w:lineRule="atLeast"/>
            </w:pPr>
          </w:p>
        </w:tc>
        <w:tc>
          <w:tcPr>
            <w:tcW w:w="2948" w:type="dxa"/>
            <w:vMerge/>
          </w:tcPr>
          <w:p w:rsidR="0069670D" w:rsidRDefault="0069670D">
            <w:pPr>
              <w:spacing w:after="1" w:line="0" w:lineRule="atLeast"/>
            </w:pPr>
          </w:p>
        </w:tc>
        <w:tc>
          <w:tcPr>
            <w:tcW w:w="1345" w:type="dxa"/>
            <w:vMerge w:val="restart"/>
            <w:vAlign w:val="center"/>
          </w:tcPr>
          <w:p w:rsidR="0069670D" w:rsidRDefault="0069670D">
            <w:pPr>
              <w:pStyle w:val="ConsPlusNormal"/>
              <w:jc w:val="center"/>
            </w:pPr>
            <w:r>
              <w:t>всего, в посещениях</w:t>
            </w:r>
          </w:p>
        </w:tc>
        <w:tc>
          <w:tcPr>
            <w:tcW w:w="5254" w:type="dxa"/>
            <w:gridSpan w:val="4"/>
            <w:vAlign w:val="center"/>
          </w:tcPr>
          <w:p w:rsidR="0069670D" w:rsidRDefault="0069670D">
            <w:pPr>
              <w:pStyle w:val="ConsPlusNormal"/>
              <w:jc w:val="center"/>
            </w:pPr>
            <w:r>
              <w:t>в том числе:</w:t>
            </w:r>
          </w:p>
        </w:tc>
      </w:tr>
      <w:tr w:rsidR="0069670D">
        <w:tc>
          <w:tcPr>
            <w:tcW w:w="737" w:type="dxa"/>
            <w:vMerge/>
          </w:tcPr>
          <w:p w:rsidR="0069670D" w:rsidRDefault="0069670D">
            <w:pPr>
              <w:spacing w:after="1" w:line="0" w:lineRule="atLeast"/>
            </w:pPr>
          </w:p>
        </w:tc>
        <w:tc>
          <w:tcPr>
            <w:tcW w:w="2948" w:type="dxa"/>
            <w:vMerge/>
          </w:tcPr>
          <w:p w:rsidR="0069670D" w:rsidRDefault="0069670D">
            <w:pPr>
              <w:spacing w:after="1" w:line="0" w:lineRule="atLeast"/>
            </w:pPr>
          </w:p>
        </w:tc>
        <w:tc>
          <w:tcPr>
            <w:tcW w:w="1345" w:type="dxa"/>
            <w:vMerge/>
          </w:tcPr>
          <w:p w:rsidR="0069670D" w:rsidRDefault="0069670D">
            <w:pPr>
              <w:spacing w:after="1" w:line="0" w:lineRule="atLeast"/>
            </w:pPr>
          </w:p>
        </w:tc>
        <w:tc>
          <w:tcPr>
            <w:tcW w:w="1325" w:type="dxa"/>
            <w:vMerge w:val="restart"/>
            <w:vAlign w:val="center"/>
          </w:tcPr>
          <w:p w:rsidR="0069670D" w:rsidRDefault="0069670D">
            <w:pPr>
              <w:pStyle w:val="ConsPlusNormal"/>
              <w:jc w:val="center"/>
            </w:pPr>
            <w:r>
              <w:t xml:space="preserve">с профилактической и иной целями, в </w:t>
            </w:r>
            <w:r>
              <w:lastRenderedPageBreak/>
              <w:t>посещениях</w:t>
            </w:r>
          </w:p>
        </w:tc>
        <w:tc>
          <w:tcPr>
            <w:tcW w:w="1264" w:type="dxa"/>
            <w:vMerge w:val="restart"/>
            <w:vAlign w:val="center"/>
          </w:tcPr>
          <w:p w:rsidR="0069670D" w:rsidRDefault="0069670D">
            <w:pPr>
              <w:pStyle w:val="ConsPlusNormal"/>
              <w:jc w:val="center"/>
            </w:pPr>
            <w:r>
              <w:lastRenderedPageBreak/>
              <w:t>неотложная медицинская помощь, в посещения</w:t>
            </w:r>
            <w:r>
              <w:lastRenderedPageBreak/>
              <w:t>х</w:t>
            </w:r>
          </w:p>
        </w:tc>
        <w:tc>
          <w:tcPr>
            <w:tcW w:w="2665" w:type="dxa"/>
            <w:gridSpan w:val="2"/>
            <w:vAlign w:val="center"/>
          </w:tcPr>
          <w:p w:rsidR="0069670D" w:rsidRDefault="0069670D">
            <w:pPr>
              <w:pStyle w:val="ConsPlusNormal"/>
              <w:jc w:val="center"/>
            </w:pPr>
            <w:r>
              <w:lastRenderedPageBreak/>
              <w:t>по поводу заболевания</w:t>
            </w:r>
          </w:p>
        </w:tc>
      </w:tr>
      <w:tr w:rsidR="0069670D">
        <w:tc>
          <w:tcPr>
            <w:tcW w:w="737" w:type="dxa"/>
            <w:vMerge/>
          </w:tcPr>
          <w:p w:rsidR="0069670D" w:rsidRDefault="0069670D">
            <w:pPr>
              <w:spacing w:after="1" w:line="0" w:lineRule="atLeast"/>
            </w:pPr>
          </w:p>
        </w:tc>
        <w:tc>
          <w:tcPr>
            <w:tcW w:w="2948" w:type="dxa"/>
            <w:vMerge/>
          </w:tcPr>
          <w:p w:rsidR="0069670D" w:rsidRDefault="0069670D">
            <w:pPr>
              <w:spacing w:after="1" w:line="0" w:lineRule="atLeast"/>
            </w:pPr>
          </w:p>
        </w:tc>
        <w:tc>
          <w:tcPr>
            <w:tcW w:w="1345" w:type="dxa"/>
            <w:vMerge/>
          </w:tcPr>
          <w:p w:rsidR="0069670D" w:rsidRDefault="0069670D">
            <w:pPr>
              <w:spacing w:after="1" w:line="0" w:lineRule="atLeast"/>
            </w:pPr>
          </w:p>
        </w:tc>
        <w:tc>
          <w:tcPr>
            <w:tcW w:w="1325" w:type="dxa"/>
            <w:vMerge/>
          </w:tcPr>
          <w:p w:rsidR="0069670D" w:rsidRDefault="0069670D">
            <w:pPr>
              <w:spacing w:after="1" w:line="0" w:lineRule="atLeast"/>
            </w:pPr>
          </w:p>
        </w:tc>
        <w:tc>
          <w:tcPr>
            <w:tcW w:w="1264" w:type="dxa"/>
            <w:vMerge/>
          </w:tcPr>
          <w:p w:rsidR="0069670D" w:rsidRDefault="0069670D">
            <w:pPr>
              <w:spacing w:after="1" w:line="0" w:lineRule="atLeast"/>
            </w:pPr>
          </w:p>
        </w:tc>
        <w:tc>
          <w:tcPr>
            <w:tcW w:w="1269" w:type="dxa"/>
            <w:vAlign w:val="center"/>
          </w:tcPr>
          <w:p w:rsidR="0069670D" w:rsidRDefault="0069670D">
            <w:pPr>
              <w:pStyle w:val="ConsPlusNormal"/>
              <w:jc w:val="center"/>
            </w:pPr>
            <w:r>
              <w:t>в обращениях</w:t>
            </w:r>
          </w:p>
        </w:tc>
        <w:tc>
          <w:tcPr>
            <w:tcW w:w="1396" w:type="dxa"/>
            <w:vAlign w:val="center"/>
          </w:tcPr>
          <w:p w:rsidR="0069670D" w:rsidRDefault="0069670D">
            <w:pPr>
              <w:pStyle w:val="ConsPlusNormal"/>
              <w:jc w:val="center"/>
            </w:pPr>
            <w:r>
              <w:t>в посещениях</w:t>
            </w:r>
          </w:p>
        </w:tc>
      </w:tr>
      <w:tr w:rsidR="0069670D">
        <w:tc>
          <w:tcPr>
            <w:tcW w:w="737" w:type="dxa"/>
          </w:tcPr>
          <w:p w:rsidR="0069670D" w:rsidRDefault="0069670D">
            <w:pPr>
              <w:pStyle w:val="ConsPlusNormal"/>
              <w:jc w:val="center"/>
            </w:pPr>
            <w:r>
              <w:lastRenderedPageBreak/>
              <w:t>1</w:t>
            </w:r>
          </w:p>
        </w:tc>
        <w:tc>
          <w:tcPr>
            <w:tcW w:w="2948" w:type="dxa"/>
          </w:tcPr>
          <w:p w:rsidR="0069670D" w:rsidRDefault="0069670D">
            <w:pPr>
              <w:pStyle w:val="ConsPlusNormal"/>
              <w:jc w:val="center"/>
            </w:pPr>
            <w:r>
              <w:t>2</w:t>
            </w:r>
          </w:p>
        </w:tc>
        <w:tc>
          <w:tcPr>
            <w:tcW w:w="1345" w:type="dxa"/>
          </w:tcPr>
          <w:p w:rsidR="0069670D" w:rsidRDefault="0069670D">
            <w:pPr>
              <w:pStyle w:val="ConsPlusNormal"/>
              <w:jc w:val="center"/>
            </w:pPr>
            <w:r>
              <w:t>3</w:t>
            </w:r>
          </w:p>
        </w:tc>
        <w:tc>
          <w:tcPr>
            <w:tcW w:w="1325" w:type="dxa"/>
          </w:tcPr>
          <w:p w:rsidR="0069670D" w:rsidRDefault="0069670D">
            <w:pPr>
              <w:pStyle w:val="ConsPlusNormal"/>
              <w:jc w:val="center"/>
            </w:pPr>
            <w:r>
              <w:t>4</w:t>
            </w:r>
          </w:p>
        </w:tc>
        <w:tc>
          <w:tcPr>
            <w:tcW w:w="1264" w:type="dxa"/>
          </w:tcPr>
          <w:p w:rsidR="0069670D" w:rsidRDefault="0069670D">
            <w:pPr>
              <w:pStyle w:val="ConsPlusNormal"/>
              <w:jc w:val="center"/>
            </w:pPr>
            <w:r>
              <w:t>5</w:t>
            </w:r>
          </w:p>
        </w:tc>
        <w:tc>
          <w:tcPr>
            <w:tcW w:w="1269" w:type="dxa"/>
          </w:tcPr>
          <w:p w:rsidR="0069670D" w:rsidRDefault="0069670D">
            <w:pPr>
              <w:pStyle w:val="ConsPlusNormal"/>
              <w:jc w:val="center"/>
            </w:pPr>
            <w:r>
              <w:t>6</w:t>
            </w:r>
          </w:p>
        </w:tc>
        <w:tc>
          <w:tcPr>
            <w:tcW w:w="1396" w:type="dxa"/>
          </w:tcPr>
          <w:p w:rsidR="0069670D" w:rsidRDefault="0069670D">
            <w:pPr>
              <w:pStyle w:val="ConsPlusNormal"/>
              <w:jc w:val="center"/>
            </w:pPr>
            <w:r>
              <w:t>7</w:t>
            </w:r>
          </w:p>
        </w:tc>
      </w:tr>
      <w:tr w:rsidR="0069670D">
        <w:tc>
          <w:tcPr>
            <w:tcW w:w="737" w:type="dxa"/>
          </w:tcPr>
          <w:p w:rsidR="0069670D" w:rsidRDefault="0069670D">
            <w:pPr>
              <w:pStyle w:val="ConsPlusNormal"/>
              <w:jc w:val="center"/>
            </w:pPr>
            <w:r>
              <w:t>1</w:t>
            </w:r>
          </w:p>
        </w:tc>
        <w:tc>
          <w:tcPr>
            <w:tcW w:w="2948" w:type="dxa"/>
          </w:tcPr>
          <w:p w:rsidR="0069670D" w:rsidRDefault="0069670D">
            <w:pPr>
              <w:pStyle w:val="ConsPlusNormal"/>
              <w:jc w:val="center"/>
            </w:pPr>
            <w:r>
              <w:t>Акушерство и гинекология</w:t>
            </w:r>
          </w:p>
        </w:tc>
        <w:tc>
          <w:tcPr>
            <w:tcW w:w="1345" w:type="dxa"/>
            <w:vAlign w:val="center"/>
          </w:tcPr>
          <w:p w:rsidR="0069670D" w:rsidRDefault="0069670D">
            <w:pPr>
              <w:pStyle w:val="ConsPlusNormal"/>
              <w:jc w:val="center"/>
            </w:pPr>
            <w:r>
              <w:t>0,6161</w:t>
            </w:r>
          </w:p>
        </w:tc>
        <w:tc>
          <w:tcPr>
            <w:tcW w:w="1325" w:type="dxa"/>
            <w:vAlign w:val="center"/>
          </w:tcPr>
          <w:p w:rsidR="0069670D" w:rsidRDefault="0069670D">
            <w:pPr>
              <w:pStyle w:val="ConsPlusNormal"/>
              <w:jc w:val="center"/>
            </w:pPr>
            <w:r>
              <w:t>0,1744</w:t>
            </w:r>
          </w:p>
        </w:tc>
        <w:tc>
          <w:tcPr>
            <w:tcW w:w="1264" w:type="dxa"/>
            <w:vAlign w:val="center"/>
          </w:tcPr>
          <w:p w:rsidR="0069670D" w:rsidRDefault="0069670D">
            <w:pPr>
              <w:pStyle w:val="ConsPlusNormal"/>
              <w:jc w:val="center"/>
            </w:pPr>
            <w:r>
              <w:t>0,0023</w:t>
            </w:r>
          </w:p>
        </w:tc>
        <w:tc>
          <w:tcPr>
            <w:tcW w:w="1269" w:type="dxa"/>
            <w:vAlign w:val="center"/>
          </w:tcPr>
          <w:p w:rsidR="0069670D" w:rsidRDefault="0069670D">
            <w:pPr>
              <w:pStyle w:val="ConsPlusNormal"/>
              <w:jc w:val="center"/>
            </w:pPr>
            <w:r>
              <w:t>0,1156</w:t>
            </w:r>
          </w:p>
        </w:tc>
        <w:tc>
          <w:tcPr>
            <w:tcW w:w="1396" w:type="dxa"/>
            <w:vAlign w:val="center"/>
          </w:tcPr>
          <w:p w:rsidR="0069670D" w:rsidRDefault="0069670D">
            <w:pPr>
              <w:pStyle w:val="ConsPlusNormal"/>
              <w:jc w:val="center"/>
            </w:pPr>
            <w:r>
              <w:t>0,4394</w:t>
            </w:r>
          </w:p>
        </w:tc>
      </w:tr>
      <w:tr w:rsidR="0069670D">
        <w:tc>
          <w:tcPr>
            <w:tcW w:w="737" w:type="dxa"/>
          </w:tcPr>
          <w:p w:rsidR="0069670D" w:rsidRDefault="0069670D">
            <w:pPr>
              <w:pStyle w:val="ConsPlusNormal"/>
              <w:jc w:val="center"/>
            </w:pPr>
            <w:r>
              <w:t>2</w:t>
            </w:r>
          </w:p>
        </w:tc>
        <w:tc>
          <w:tcPr>
            <w:tcW w:w="2948" w:type="dxa"/>
          </w:tcPr>
          <w:p w:rsidR="0069670D" w:rsidRDefault="0069670D">
            <w:pPr>
              <w:pStyle w:val="ConsPlusNormal"/>
              <w:jc w:val="center"/>
            </w:pPr>
            <w:r>
              <w:t>Аллергология и иммунология</w:t>
            </w:r>
          </w:p>
        </w:tc>
        <w:tc>
          <w:tcPr>
            <w:tcW w:w="1345" w:type="dxa"/>
            <w:vAlign w:val="center"/>
          </w:tcPr>
          <w:p w:rsidR="0069670D" w:rsidRDefault="0069670D">
            <w:pPr>
              <w:pStyle w:val="ConsPlusNormal"/>
              <w:jc w:val="center"/>
            </w:pPr>
            <w:r>
              <w:t>0,0280</w:t>
            </w:r>
          </w:p>
        </w:tc>
        <w:tc>
          <w:tcPr>
            <w:tcW w:w="1325" w:type="dxa"/>
            <w:vAlign w:val="center"/>
          </w:tcPr>
          <w:p w:rsidR="0069670D" w:rsidRDefault="0069670D">
            <w:pPr>
              <w:pStyle w:val="ConsPlusNormal"/>
              <w:jc w:val="center"/>
            </w:pPr>
            <w:r>
              <w:t>0,0080</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0,0077</w:t>
            </w:r>
          </w:p>
        </w:tc>
        <w:tc>
          <w:tcPr>
            <w:tcW w:w="1396" w:type="dxa"/>
            <w:vAlign w:val="center"/>
          </w:tcPr>
          <w:p w:rsidR="0069670D" w:rsidRDefault="0069670D">
            <w:pPr>
              <w:pStyle w:val="ConsPlusNormal"/>
              <w:jc w:val="center"/>
            </w:pPr>
            <w:r>
              <w:t>0,0200</w:t>
            </w:r>
          </w:p>
        </w:tc>
      </w:tr>
      <w:tr w:rsidR="0069670D">
        <w:tc>
          <w:tcPr>
            <w:tcW w:w="737" w:type="dxa"/>
          </w:tcPr>
          <w:p w:rsidR="0069670D" w:rsidRDefault="0069670D">
            <w:pPr>
              <w:pStyle w:val="ConsPlusNormal"/>
              <w:jc w:val="center"/>
            </w:pPr>
            <w:r>
              <w:t>3</w:t>
            </w:r>
          </w:p>
        </w:tc>
        <w:tc>
          <w:tcPr>
            <w:tcW w:w="2948" w:type="dxa"/>
          </w:tcPr>
          <w:p w:rsidR="0069670D" w:rsidRDefault="0069670D">
            <w:pPr>
              <w:pStyle w:val="ConsPlusNormal"/>
              <w:jc w:val="center"/>
            </w:pPr>
            <w:r>
              <w:t>Дерматология</w:t>
            </w:r>
          </w:p>
        </w:tc>
        <w:tc>
          <w:tcPr>
            <w:tcW w:w="1345" w:type="dxa"/>
            <w:vAlign w:val="center"/>
          </w:tcPr>
          <w:p w:rsidR="0069670D" w:rsidRDefault="0069670D">
            <w:pPr>
              <w:pStyle w:val="ConsPlusNormal"/>
              <w:jc w:val="center"/>
            </w:pPr>
            <w:r>
              <w:t>0,1229</w:t>
            </w:r>
          </w:p>
        </w:tc>
        <w:tc>
          <w:tcPr>
            <w:tcW w:w="1325" w:type="dxa"/>
            <w:vAlign w:val="center"/>
          </w:tcPr>
          <w:p w:rsidR="0069670D" w:rsidRDefault="0069670D">
            <w:pPr>
              <w:pStyle w:val="ConsPlusNormal"/>
              <w:jc w:val="center"/>
            </w:pPr>
            <w:r>
              <w:t>0,0371</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0,0204</w:t>
            </w:r>
          </w:p>
        </w:tc>
        <w:tc>
          <w:tcPr>
            <w:tcW w:w="1396" w:type="dxa"/>
            <w:vAlign w:val="center"/>
          </w:tcPr>
          <w:p w:rsidR="0069670D" w:rsidRDefault="0069670D">
            <w:pPr>
              <w:pStyle w:val="ConsPlusNormal"/>
              <w:jc w:val="center"/>
            </w:pPr>
            <w:r>
              <w:t>0,0858</w:t>
            </w:r>
          </w:p>
        </w:tc>
      </w:tr>
      <w:tr w:rsidR="0069670D">
        <w:tc>
          <w:tcPr>
            <w:tcW w:w="737" w:type="dxa"/>
          </w:tcPr>
          <w:p w:rsidR="0069670D" w:rsidRDefault="0069670D">
            <w:pPr>
              <w:pStyle w:val="ConsPlusNormal"/>
              <w:jc w:val="center"/>
            </w:pPr>
            <w:r>
              <w:t>4</w:t>
            </w:r>
          </w:p>
        </w:tc>
        <w:tc>
          <w:tcPr>
            <w:tcW w:w="2948" w:type="dxa"/>
          </w:tcPr>
          <w:p w:rsidR="0069670D" w:rsidRDefault="0069670D">
            <w:pPr>
              <w:pStyle w:val="ConsPlusNormal"/>
              <w:jc w:val="center"/>
            </w:pPr>
            <w:r>
              <w:t>Инфекционные болезни</w:t>
            </w:r>
          </w:p>
        </w:tc>
        <w:tc>
          <w:tcPr>
            <w:tcW w:w="1345" w:type="dxa"/>
            <w:vAlign w:val="center"/>
          </w:tcPr>
          <w:p w:rsidR="0069670D" w:rsidRDefault="0069670D">
            <w:pPr>
              <w:pStyle w:val="ConsPlusNormal"/>
              <w:jc w:val="center"/>
            </w:pPr>
            <w:r>
              <w:t>0,0657</w:t>
            </w:r>
          </w:p>
        </w:tc>
        <w:tc>
          <w:tcPr>
            <w:tcW w:w="1325" w:type="dxa"/>
            <w:vAlign w:val="center"/>
          </w:tcPr>
          <w:p w:rsidR="0069670D" w:rsidRDefault="0069670D">
            <w:pPr>
              <w:pStyle w:val="ConsPlusNormal"/>
              <w:jc w:val="center"/>
            </w:pPr>
            <w:r>
              <w:t>0,0194</w:t>
            </w:r>
          </w:p>
        </w:tc>
        <w:tc>
          <w:tcPr>
            <w:tcW w:w="1264" w:type="dxa"/>
            <w:vAlign w:val="center"/>
          </w:tcPr>
          <w:p w:rsidR="0069670D" w:rsidRDefault="0069670D">
            <w:pPr>
              <w:pStyle w:val="ConsPlusNormal"/>
              <w:jc w:val="center"/>
            </w:pPr>
            <w:r>
              <w:t>0,0049</w:t>
            </w:r>
          </w:p>
        </w:tc>
        <w:tc>
          <w:tcPr>
            <w:tcW w:w="1269" w:type="dxa"/>
            <w:vAlign w:val="center"/>
          </w:tcPr>
          <w:p w:rsidR="0069670D" w:rsidRDefault="0069670D">
            <w:pPr>
              <w:pStyle w:val="ConsPlusNormal"/>
              <w:jc w:val="center"/>
            </w:pPr>
            <w:r>
              <w:t>0,0172</w:t>
            </w:r>
          </w:p>
        </w:tc>
        <w:tc>
          <w:tcPr>
            <w:tcW w:w="1396" w:type="dxa"/>
            <w:vAlign w:val="center"/>
          </w:tcPr>
          <w:p w:rsidR="0069670D" w:rsidRDefault="0069670D">
            <w:pPr>
              <w:pStyle w:val="ConsPlusNormal"/>
              <w:jc w:val="center"/>
            </w:pPr>
            <w:r>
              <w:t>0,0414</w:t>
            </w:r>
          </w:p>
        </w:tc>
      </w:tr>
      <w:tr w:rsidR="0069670D">
        <w:tc>
          <w:tcPr>
            <w:tcW w:w="737" w:type="dxa"/>
          </w:tcPr>
          <w:p w:rsidR="0069670D" w:rsidRDefault="0069670D">
            <w:pPr>
              <w:pStyle w:val="ConsPlusNormal"/>
              <w:jc w:val="center"/>
            </w:pPr>
            <w:r>
              <w:t>5</w:t>
            </w:r>
          </w:p>
        </w:tc>
        <w:tc>
          <w:tcPr>
            <w:tcW w:w="2948" w:type="dxa"/>
          </w:tcPr>
          <w:p w:rsidR="0069670D" w:rsidRDefault="0069670D">
            <w:pPr>
              <w:pStyle w:val="ConsPlusNormal"/>
              <w:jc w:val="center"/>
            </w:pPr>
            <w:r>
              <w:t>Кардиология и ревматология</w:t>
            </w:r>
          </w:p>
        </w:tc>
        <w:tc>
          <w:tcPr>
            <w:tcW w:w="1345" w:type="dxa"/>
            <w:vAlign w:val="center"/>
          </w:tcPr>
          <w:p w:rsidR="0069670D" w:rsidRDefault="0069670D">
            <w:pPr>
              <w:pStyle w:val="ConsPlusNormal"/>
              <w:jc w:val="center"/>
            </w:pPr>
            <w:r>
              <w:t>0,1753</w:t>
            </w:r>
          </w:p>
        </w:tc>
        <w:tc>
          <w:tcPr>
            <w:tcW w:w="1325" w:type="dxa"/>
            <w:vAlign w:val="center"/>
          </w:tcPr>
          <w:p w:rsidR="0069670D" w:rsidRDefault="0069670D">
            <w:pPr>
              <w:pStyle w:val="ConsPlusNormal"/>
              <w:jc w:val="center"/>
            </w:pPr>
            <w:r>
              <w:t>0,0600</w:t>
            </w:r>
          </w:p>
        </w:tc>
        <w:tc>
          <w:tcPr>
            <w:tcW w:w="1264" w:type="dxa"/>
            <w:vAlign w:val="center"/>
          </w:tcPr>
          <w:p w:rsidR="0069670D" w:rsidRDefault="0069670D">
            <w:pPr>
              <w:pStyle w:val="ConsPlusNormal"/>
              <w:jc w:val="center"/>
            </w:pPr>
            <w:r>
              <w:t>0,0050</w:t>
            </w:r>
          </w:p>
        </w:tc>
        <w:tc>
          <w:tcPr>
            <w:tcW w:w="1269" w:type="dxa"/>
            <w:vAlign w:val="center"/>
          </w:tcPr>
          <w:p w:rsidR="0069670D" w:rsidRDefault="0069670D">
            <w:pPr>
              <w:pStyle w:val="ConsPlusNormal"/>
              <w:jc w:val="center"/>
            </w:pPr>
            <w:r>
              <w:t>0,0356</w:t>
            </w:r>
          </w:p>
        </w:tc>
        <w:tc>
          <w:tcPr>
            <w:tcW w:w="1396" w:type="dxa"/>
            <w:vAlign w:val="center"/>
          </w:tcPr>
          <w:p w:rsidR="0069670D" w:rsidRDefault="0069670D">
            <w:pPr>
              <w:pStyle w:val="ConsPlusNormal"/>
              <w:jc w:val="center"/>
            </w:pPr>
            <w:r>
              <w:t>0,1103</w:t>
            </w:r>
          </w:p>
        </w:tc>
      </w:tr>
      <w:tr w:rsidR="0069670D">
        <w:tc>
          <w:tcPr>
            <w:tcW w:w="737" w:type="dxa"/>
          </w:tcPr>
          <w:p w:rsidR="0069670D" w:rsidRDefault="0069670D">
            <w:pPr>
              <w:pStyle w:val="ConsPlusNormal"/>
              <w:jc w:val="center"/>
            </w:pPr>
            <w:r>
              <w:t>6</w:t>
            </w:r>
          </w:p>
        </w:tc>
        <w:tc>
          <w:tcPr>
            <w:tcW w:w="2948" w:type="dxa"/>
          </w:tcPr>
          <w:p w:rsidR="0069670D" w:rsidRDefault="0069670D">
            <w:pPr>
              <w:pStyle w:val="ConsPlusNormal"/>
              <w:jc w:val="center"/>
            </w:pPr>
            <w:r>
              <w:t>Неврология</w:t>
            </w:r>
          </w:p>
        </w:tc>
        <w:tc>
          <w:tcPr>
            <w:tcW w:w="1345" w:type="dxa"/>
            <w:vAlign w:val="center"/>
          </w:tcPr>
          <w:p w:rsidR="0069670D" w:rsidRDefault="0069670D">
            <w:pPr>
              <w:pStyle w:val="ConsPlusNormal"/>
              <w:jc w:val="center"/>
            </w:pPr>
            <w:r>
              <w:t>0,3224</w:t>
            </w:r>
          </w:p>
        </w:tc>
        <w:tc>
          <w:tcPr>
            <w:tcW w:w="1325" w:type="dxa"/>
            <w:vAlign w:val="center"/>
          </w:tcPr>
          <w:p w:rsidR="0069670D" w:rsidRDefault="0069670D">
            <w:pPr>
              <w:pStyle w:val="ConsPlusNormal"/>
              <w:jc w:val="center"/>
            </w:pPr>
            <w:r>
              <w:t>0,1367</w:t>
            </w:r>
          </w:p>
        </w:tc>
        <w:tc>
          <w:tcPr>
            <w:tcW w:w="1264" w:type="dxa"/>
            <w:vAlign w:val="center"/>
          </w:tcPr>
          <w:p w:rsidR="0069670D" w:rsidRDefault="0069670D">
            <w:pPr>
              <w:pStyle w:val="ConsPlusNormal"/>
              <w:jc w:val="center"/>
            </w:pPr>
            <w:r>
              <w:t>0,0041</w:t>
            </w:r>
          </w:p>
        </w:tc>
        <w:tc>
          <w:tcPr>
            <w:tcW w:w="1269" w:type="dxa"/>
            <w:vAlign w:val="center"/>
          </w:tcPr>
          <w:p w:rsidR="0069670D" w:rsidRDefault="0069670D">
            <w:pPr>
              <w:pStyle w:val="ConsPlusNormal"/>
              <w:jc w:val="center"/>
            </w:pPr>
            <w:r>
              <w:t>0,0626</w:t>
            </w:r>
          </w:p>
        </w:tc>
        <w:tc>
          <w:tcPr>
            <w:tcW w:w="1396" w:type="dxa"/>
            <w:vAlign w:val="center"/>
          </w:tcPr>
          <w:p w:rsidR="0069670D" w:rsidRDefault="0069670D">
            <w:pPr>
              <w:pStyle w:val="ConsPlusNormal"/>
              <w:jc w:val="center"/>
            </w:pPr>
            <w:r>
              <w:t>0,1816</w:t>
            </w:r>
          </w:p>
        </w:tc>
      </w:tr>
      <w:tr w:rsidR="0069670D">
        <w:tc>
          <w:tcPr>
            <w:tcW w:w="737" w:type="dxa"/>
          </w:tcPr>
          <w:p w:rsidR="0069670D" w:rsidRDefault="0069670D">
            <w:pPr>
              <w:pStyle w:val="ConsPlusNormal"/>
              <w:jc w:val="center"/>
            </w:pPr>
            <w:r>
              <w:t>7</w:t>
            </w:r>
          </w:p>
        </w:tc>
        <w:tc>
          <w:tcPr>
            <w:tcW w:w="2948" w:type="dxa"/>
          </w:tcPr>
          <w:p w:rsidR="0069670D" w:rsidRDefault="0069670D">
            <w:pPr>
              <w:pStyle w:val="ConsPlusNormal"/>
              <w:jc w:val="center"/>
            </w:pPr>
            <w:r>
              <w:t xml:space="preserve">Оториноларингология, включая сурдологию </w:t>
            </w:r>
            <w:hyperlink w:anchor="P1675" w:history="1">
              <w:r>
                <w:rPr>
                  <w:color w:val="0000FF"/>
                </w:rPr>
                <w:t>&lt;**&gt;</w:t>
              </w:r>
            </w:hyperlink>
          </w:p>
        </w:tc>
        <w:tc>
          <w:tcPr>
            <w:tcW w:w="1345" w:type="dxa"/>
            <w:vAlign w:val="center"/>
          </w:tcPr>
          <w:p w:rsidR="0069670D" w:rsidRDefault="0069670D">
            <w:pPr>
              <w:pStyle w:val="ConsPlusNormal"/>
              <w:jc w:val="center"/>
            </w:pPr>
            <w:r>
              <w:t>0,2518</w:t>
            </w:r>
          </w:p>
        </w:tc>
        <w:tc>
          <w:tcPr>
            <w:tcW w:w="1325" w:type="dxa"/>
            <w:vAlign w:val="center"/>
          </w:tcPr>
          <w:p w:rsidR="0069670D" w:rsidRDefault="0069670D">
            <w:pPr>
              <w:pStyle w:val="ConsPlusNormal"/>
              <w:jc w:val="center"/>
            </w:pPr>
            <w:r>
              <w:t>0,0803</w:t>
            </w:r>
          </w:p>
        </w:tc>
        <w:tc>
          <w:tcPr>
            <w:tcW w:w="1264" w:type="dxa"/>
            <w:vAlign w:val="center"/>
          </w:tcPr>
          <w:p w:rsidR="0069670D" w:rsidRDefault="0069670D">
            <w:pPr>
              <w:pStyle w:val="ConsPlusNormal"/>
              <w:jc w:val="center"/>
            </w:pPr>
            <w:r>
              <w:t>0,0060</w:t>
            </w:r>
          </w:p>
        </w:tc>
        <w:tc>
          <w:tcPr>
            <w:tcW w:w="1269" w:type="dxa"/>
            <w:vAlign w:val="center"/>
          </w:tcPr>
          <w:p w:rsidR="0069670D" w:rsidRDefault="0069670D">
            <w:pPr>
              <w:pStyle w:val="ConsPlusNormal"/>
              <w:jc w:val="center"/>
            </w:pPr>
            <w:r>
              <w:t>0,0404</w:t>
            </w:r>
          </w:p>
        </w:tc>
        <w:tc>
          <w:tcPr>
            <w:tcW w:w="1396" w:type="dxa"/>
            <w:vAlign w:val="center"/>
          </w:tcPr>
          <w:p w:rsidR="0069670D" w:rsidRDefault="0069670D">
            <w:pPr>
              <w:pStyle w:val="ConsPlusNormal"/>
              <w:jc w:val="center"/>
            </w:pPr>
            <w:r>
              <w:t>0,1655</w:t>
            </w:r>
          </w:p>
        </w:tc>
      </w:tr>
      <w:tr w:rsidR="0069670D">
        <w:tc>
          <w:tcPr>
            <w:tcW w:w="737" w:type="dxa"/>
          </w:tcPr>
          <w:p w:rsidR="0069670D" w:rsidRDefault="0069670D">
            <w:pPr>
              <w:pStyle w:val="ConsPlusNormal"/>
              <w:jc w:val="center"/>
            </w:pPr>
            <w:r>
              <w:t>8</w:t>
            </w:r>
          </w:p>
        </w:tc>
        <w:tc>
          <w:tcPr>
            <w:tcW w:w="2948" w:type="dxa"/>
          </w:tcPr>
          <w:p w:rsidR="0069670D" w:rsidRDefault="0069670D">
            <w:pPr>
              <w:pStyle w:val="ConsPlusNormal"/>
              <w:jc w:val="center"/>
            </w:pPr>
            <w:r>
              <w:t>Офтальмология</w:t>
            </w:r>
          </w:p>
        </w:tc>
        <w:tc>
          <w:tcPr>
            <w:tcW w:w="1345" w:type="dxa"/>
            <w:vAlign w:val="center"/>
          </w:tcPr>
          <w:p w:rsidR="0069670D" w:rsidRDefault="0069670D">
            <w:pPr>
              <w:pStyle w:val="ConsPlusNormal"/>
              <w:jc w:val="center"/>
            </w:pPr>
            <w:r>
              <w:t>0,2805</w:t>
            </w:r>
          </w:p>
        </w:tc>
        <w:tc>
          <w:tcPr>
            <w:tcW w:w="1325" w:type="dxa"/>
            <w:vAlign w:val="center"/>
          </w:tcPr>
          <w:p w:rsidR="0069670D" w:rsidRDefault="0069670D">
            <w:pPr>
              <w:pStyle w:val="ConsPlusNormal"/>
              <w:jc w:val="center"/>
            </w:pPr>
            <w:r>
              <w:t>0,0963</w:t>
            </w:r>
          </w:p>
        </w:tc>
        <w:tc>
          <w:tcPr>
            <w:tcW w:w="1264" w:type="dxa"/>
            <w:vAlign w:val="center"/>
          </w:tcPr>
          <w:p w:rsidR="0069670D" w:rsidRDefault="0069670D">
            <w:pPr>
              <w:pStyle w:val="ConsPlusNormal"/>
              <w:jc w:val="center"/>
            </w:pPr>
            <w:r>
              <w:t>0,0139</w:t>
            </w:r>
          </w:p>
        </w:tc>
        <w:tc>
          <w:tcPr>
            <w:tcW w:w="1269" w:type="dxa"/>
            <w:vAlign w:val="center"/>
          </w:tcPr>
          <w:p w:rsidR="0069670D" w:rsidRDefault="0069670D">
            <w:pPr>
              <w:pStyle w:val="ConsPlusNormal"/>
              <w:jc w:val="center"/>
            </w:pPr>
            <w:r>
              <w:t>0,0448</w:t>
            </w:r>
          </w:p>
        </w:tc>
        <w:tc>
          <w:tcPr>
            <w:tcW w:w="1396" w:type="dxa"/>
            <w:vAlign w:val="center"/>
          </w:tcPr>
          <w:p w:rsidR="0069670D" w:rsidRDefault="0069670D">
            <w:pPr>
              <w:pStyle w:val="ConsPlusNormal"/>
              <w:jc w:val="center"/>
            </w:pPr>
            <w:r>
              <w:t>0,1703</w:t>
            </w:r>
          </w:p>
        </w:tc>
      </w:tr>
      <w:tr w:rsidR="0069670D">
        <w:tc>
          <w:tcPr>
            <w:tcW w:w="737" w:type="dxa"/>
          </w:tcPr>
          <w:p w:rsidR="0069670D" w:rsidRDefault="0069670D">
            <w:pPr>
              <w:pStyle w:val="ConsPlusNormal"/>
              <w:jc w:val="center"/>
            </w:pPr>
            <w:r>
              <w:t>9</w:t>
            </w:r>
          </w:p>
        </w:tc>
        <w:tc>
          <w:tcPr>
            <w:tcW w:w="2948" w:type="dxa"/>
          </w:tcPr>
          <w:p w:rsidR="0069670D" w:rsidRDefault="0069670D">
            <w:pPr>
              <w:pStyle w:val="ConsPlusNormal"/>
              <w:jc w:val="center"/>
            </w:pPr>
            <w:r>
              <w:t xml:space="preserve">Педиатрия </w:t>
            </w:r>
            <w:hyperlink w:anchor="P1675" w:history="1">
              <w:r>
                <w:rPr>
                  <w:color w:val="0000FF"/>
                </w:rPr>
                <w:t>&lt;**&gt;</w:t>
              </w:r>
            </w:hyperlink>
          </w:p>
        </w:tc>
        <w:tc>
          <w:tcPr>
            <w:tcW w:w="1345" w:type="dxa"/>
            <w:vAlign w:val="center"/>
          </w:tcPr>
          <w:p w:rsidR="0069670D" w:rsidRDefault="0069670D">
            <w:pPr>
              <w:pStyle w:val="ConsPlusNormal"/>
              <w:jc w:val="center"/>
            </w:pPr>
            <w:r>
              <w:t>1,0003</w:t>
            </w:r>
          </w:p>
        </w:tc>
        <w:tc>
          <w:tcPr>
            <w:tcW w:w="1325" w:type="dxa"/>
            <w:vAlign w:val="center"/>
          </w:tcPr>
          <w:p w:rsidR="0069670D" w:rsidRDefault="0069670D">
            <w:pPr>
              <w:pStyle w:val="ConsPlusNormal"/>
              <w:jc w:val="center"/>
            </w:pPr>
            <w:r>
              <w:t>0,3812</w:t>
            </w:r>
          </w:p>
        </w:tc>
        <w:tc>
          <w:tcPr>
            <w:tcW w:w="1264" w:type="dxa"/>
            <w:vAlign w:val="center"/>
          </w:tcPr>
          <w:p w:rsidR="0069670D" w:rsidRDefault="0069670D">
            <w:pPr>
              <w:pStyle w:val="ConsPlusNormal"/>
              <w:jc w:val="center"/>
            </w:pPr>
            <w:r>
              <w:t>0,0958</w:t>
            </w:r>
          </w:p>
        </w:tc>
        <w:tc>
          <w:tcPr>
            <w:tcW w:w="1269" w:type="dxa"/>
            <w:vAlign w:val="center"/>
          </w:tcPr>
          <w:p w:rsidR="0069670D" w:rsidRDefault="0069670D">
            <w:pPr>
              <w:pStyle w:val="ConsPlusNormal"/>
              <w:jc w:val="center"/>
            </w:pPr>
            <w:r>
              <w:t>0,1869</w:t>
            </w:r>
          </w:p>
        </w:tc>
        <w:tc>
          <w:tcPr>
            <w:tcW w:w="1396" w:type="dxa"/>
            <w:vAlign w:val="center"/>
          </w:tcPr>
          <w:p w:rsidR="0069670D" w:rsidRDefault="0069670D">
            <w:pPr>
              <w:pStyle w:val="ConsPlusNormal"/>
              <w:jc w:val="center"/>
            </w:pPr>
            <w:r>
              <w:t>0,5233</w:t>
            </w:r>
          </w:p>
        </w:tc>
      </w:tr>
      <w:tr w:rsidR="0069670D">
        <w:tc>
          <w:tcPr>
            <w:tcW w:w="737" w:type="dxa"/>
          </w:tcPr>
          <w:p w:rsidR="0069670D" w:rsidRDefault="0069670D">
            <w:pPr>
              <w:pStyle w:val="ConsPlusNormal"/>
              <w:jc w:val="center"/>
            </w:pPr>
            <w:r>
              <w:t>10</w:t>
            </w:r>
          </w:p>
        </w:tc>
        <w:tc>
          <w:tcPr>
            <w:tcW w:w="2948" w:type="dxa"/>
          </w:tcPr>
          <w:p w:rsidR="0069670D" w:rsidRDefault="0069670D">
            <w:pPr>
              <w:pStyle w:val="ConsPlusNormal"/>
              <w:jc w:val="center"/>
            </w:pPr>
            <w:r>
              <w:t>Детская урология-андрология</w:t>
            </w:r>
          </w:p>
        </w:tc>
        <w:tc>
          <w:tcPr>
            <w:tcW w:w="1345" w:type="dxa"/>
            <w:vAlign w:val="center"/>
          </w:tcPr>
          <w:p w:rsidR="0069670D" w:rsidRDefault="0069670D">
            <w:pPr>
              <w:pStyle w:val="ConsPlusNormal"/>
              <w:jc w:val="center"/>
            </w:pPr>
            <w:r>
              <w:t>0,0154</w:t>
            </w:r>
          </w:p>
        </w:tc>
        <w:tc>
          <w:tcPr>
            <w:tcW w:w="1325" w:type="dxa"/>
            <w:vAlign w:val="center"/>
          </w:tcPr>
          <w:p w:rsidR="0069670D" w:rsidRDefault="0069670D">
            <w:pPr>
              <w:pStyle w:val="ConsPlusNormal"/>
              <w:jc w:val="center"/>
            </w:pPr>
            <w:r>
              <w:t>0,0096</w:t>
            </w:r>
          </w:p>
        </w:tc>
        <w:tc>
          <w:tcPr>
            <w:tcW w:w="1264" w:type="dxa"/>
            <w:vAlign w:val="center"/>
          </w:tcPr>
          <w:p w:rsidR="0069670D" w:rsidRDefault="0069670D">
            <w:pPr>
              <w:pStyle w:val="ConsPlusNormal"/>
              <w:jc w:val="center"/>
            </w:pPr>
            <w:r>
              <w:t>0,0001</w:t>
            </w:r>
          </w:p>
        </w:tc>
        <w:tc>
          <w:tcPr>
            <w:tcW w:w="1269" w:type="dxa"/>
            <w:vAlign w:val="center"/>
          </w:tcPr>
          <w:p w:rsidR="0069670D" w:rsidRDefault="0069670D">
            <w:pPr>
              <w:pStyle w:val="ConsPlusNormal"/>
              <w:jc w:val="center"/>
            </w:pPr>
            <w:r>
              <w:t>0,0022</w:t>
            </w:r>
          </w:p>
        </w:tc>
        <w:tc>
          <w:tcPr>
            <w:tcW w:w="1396" w:type="dxa"/>
            <w:vAlign w:val="center"/>
          </w:tcPr>
          <w:p w:rsidR="0069670D" w:rsidRDefault="0069670D">
            <w:pPr>
              <w:pStyle w:val="ConsPlusNormal"/>
              <w:jc w:val="center"/>
            </w:pPr>
            <w:r>
              <w:t>0,0057</w:t>
            </w:r>
          </w:p>
        </w:tc>
      </w:tr>
      <w:tr w:rsidR="0069670D">
        <w:tc>
          <w:tcPr>
            <w:tcW w:w="737" w:type="dxa"/>
          </w:tcPr>
          <w:p w:rsidR="0069670D" w:rsidRDefault="0069670D">
            <w:pPr>
              <w:pStyle w:val="ConsPlusNormal"/>
              <w:jc w:val="center"/>
            </w:pPr>
            <w:r>
              <w:t>11</w:t>
            </w:r>
          </w:p>
        </w:tc>
        <w:tc>
          <w:tcPr>
            <w:tcW w:w="2948" w:type="dxa"/>
          </w:tcPr>
          <w:p w:rsidR="0069670D" w:rsidRDefault="0069670D">
            <w:pPr>
              <w:pStyle w:val="ConsPlusNormal"/>
              <w:jc w:val="center"/>
            </w:pPr>
            <w:r>
              <w:t>Терапия, всего, в том числе:</w:t>
            </w:r>
          </w:p>
        </w:tc>
        <w:tc>
          <w:tcPr>
            <w:tcW w:w="1345" w:type="dxa"/>
            <w:vAlign w:val="center"/>
          </w:tcPr>
          <w:p w:rsidR="0069670D" w:rsidRDefault="0069670D">
            <w:pPr>
              <w:pStyle w:val="ConsPlusNormal"/>
              <w:jc w:val="center"/>
            </w:pPr>
            <w:r>
              <w:t>2,5477</w:t>
            </w:r>
          </w:p>
        </w:tc>
        <w:tc>
          <w:tcPr>
            <w:tcW w:w="1325" w:type="dxa"/>
            <w:vAlign w:val="center"/>
          </w:tcPr>
          <w:p w:rsidR="0069670D" w:rsidRDefault="0069670D">
            <w:pPr>
              <w:pStyle w:val="ConsPlusNormal"/>
              <w:jc w:val="center"/>
            </w:pPr>
            <w:r>
              <w:t>0,6335</w:t>
            </w:r>
          </w:p>
        </w:tc>
        <w:tc>
          <w:tcPr>
            <w:tcW w:w="1264" w:type="dxa"/>
            <w:vAlign w:val="center"/>
          </w:tcPr>
          <w:p w:rsidR="0069670D" w:rsidRDefault="0069670D">
            <w:pPr>
              <w:pStyle w:val="ConsPlusNormal"/>
              <w:jc w:val="center"/>
            </w:pPr>
            <w:r>
              <w:t>0,3076</w:t>
            </w:r>
          </w:p>
        </w:tc>
        <w:tc>
          <w:tcPr>
            <w:tcW w:w="1269" w:type="dxa"/>
            <w:vAlign w:val="center"/>
          </w:tcPr>
          <w:p w:rsidR="0069670D" w:rsidRDefault="0069670D">
            <w:pPr>
              <w:pStyle w:val="ConsPlusNormal"/>
              <w:jc w:val="center"/>
            </w:pPr>
            <w:r>
              <w:t>0,5792</w:t>
            </w:r>
          </w:p>
        </w:tc>
        <w:tc>
          <w:tcPr>
            <w:tcW w:w="1396" w:type="dxa"/>
            <w:vAlign w:val="center"/>
          </w:tcPr>
          <w:p w:rsidR="0069670D" w:rsidRDefault="0069670D">
            <w:pPr>
              <w:pStyle w:val="ConsPlusNormal"/>
              <w:jc w:val="center"/>
            </w:pPr>
            <w:r>
              <w:t>1,6066</w:t>
            </w:r>
          </w:p>
        </w:tc>
      </w:tr>
      <w:tr w:rsidR="0069670D">
        <w:tc>
          <w:tcPr>
            <w:tcW w:w="737" w:type="dxa"/>
          </w:tcPr>
          <w:p w:rsidR="0069670D" w:rsidRDefault="0069670D">
            <w:pPr>
              <w:pStyle w:val="ConsPlusNormal"/>
              <w:jc w:val="center"/>
            </w:pPr>
            <w:r>
              <w:t>11.1</w:t>
            </w:r>
          </w:p>
        </w:tc>
        <w:tc>
          <w:tcPr>
            <w:tcW w:w="2948" w:type="dxa"/>
          </w:tcPr>
          <w:p w:rsidR="0069670D" w:rsidRDefault="0069670D">
            <w:pPr>
              <w:pStyle w:val="ConsPlusNormal"/>
              <w:jc w:val="center"/>
            </w:pPr>
            <w:r>
              <w:t>Гастроэнтерология</w:t>
            </w:r>
          </w:p>
        </w:tc>
        <w:tc>
          <w:tcPr>
            <w:tcW w:w="1345" w:type="dxa"/>
            <w:vAlign w:val="center"/>
          </w:tcPr>
          <w:p w:rsidR="0069670D" w:rsidRDefault="0069670D">
            <w:pPr>
              <w:pStyle w:val="ConsPlusNormal"/>
              <w:jc w:val="center"/>
            </w:pPr>
            <w:r>
              <w:t>0,0693</w:t>
            </w:r>
          </w:p>
        </w:tc>
        <w:tc>
          <w:tcPr>
            <w:tcW w:w="1325" w:type="dxa"/>
            <w:vAlign w:val="center"/>
          </w:tcPr>
          <w:p w:rsidR="0069670D" w:rsidRDefault="0069670D">
            <w:pPr>
              <w:pStyle w:val="ConsPlusNormal"/>
              <w:jc w:val="center"/>
            </w:pPr>
            <w:r>
              <w:t>0,0199</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0,0183</w:t>
            </w:r>
          </w:p>
        </w:tc>
        <w:tc>
          <w:tcPr>
            <w:tcW w:w="1396" w:type="dxa"/>
            <w:vAlign w:val="center"/>
          </w:tcPr>
          <w:p w:rsidR="0069670D" w:rsidRDefault="0069670D">
            <w:pPr>
              <w:pStyle w:val="ConsPlusNormal"/>
              <w:jc w:val="center"/>
            </w:pPr>
            <w:r>
              <w:t>0,0494</w:t>
            </w:r>
          </w:p>
        </w:tc>
      </w:tr>
      <w:tr w:rsidR="0069670D">
        <w:tc>
          <w:tcPr>
            <w:tcW w:w="737" w:type="dxa"/>
          </w:tcPr>
          <w:p w:rsidR="0069670D" w:rsidRDefault="0069670D">
            <w:pPr>
              <w:pStyle w:val="ConsPlusNormal"/>
              <w:jc w:val="center"/>
            </w:pPr>
            <w:r>
              <w:t>11.2</w:t>
            </w:r>
          </w:p>
        </w:tc>
        <w:tc>
          <w:tcPr>
            <w:tcW w:w="2948" w:type="dxa"/>
          </w:tcPr>
          <w:p w:rsidR="0069670D" w:rsidRDefault="0069670D">
            <w:pPr>
              <w:pStyle w:val="ConsPlusNormal"/>
              <w:jc w:val="center"/>
            </w:pPr>
            <w:r>
              <w:t>Гематология</w:t>
            </w:r>
          </w:p>
        </w:tc>
        <w:tc>
          <w:tcPr>
            <w:tcW w:w="1345" w:type="dxa"/>
            <w:vAlign w:val="center"/>
          </w:tcPr>
          <w:p w:rsidR="0069670D" w:rsidRDefault="0069670D">
            <w:pPr>
              <w:pStyle w:val="ConsPlusNormal"/>
              <w:jc w:val="center"/>
            </w:pPr>
            <w:r>
              <w:t>0,0181</w:t>
            </w:r>
          </w:p>
        </w:tc>
        <w:tc>
          <w:tcPr>
            <w:tcW w:w="1325" w:type="dxa"/>
            <w:vAlign w:val="center"/>
          </w:tcPr>
          <w:p w:rsidR="0069670D" w:rsidRDefault="0069670D">
            <w:pPr>
              <w:pStyle w:val="ConsPlusNormal"/>
              <w:jc w:val="center"/>
            </w:pPr>
            <w:r>
              <w:t>0,0099</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0,0030</w:t>
            </w:r>
          </w:p>
        </w:tc>
        <w:tc>
          <w:tcPr>
            <w:tcW w:w="1396" w:type="dxa"/>
            <w:vAlign w:val="center"/>
          </w:tcPr>
          <w:p w:rsidR="0069670D" w:rsidRDefault="0069670D">
            <w:pPr>
              <w:pStyle w:val="ConsPlusNormal"/>
              <w:jc w:val="center"/>
            </w:pPr>
            <w:r>
              <w:t>0,0082</w:t>
            </w:r>
          </w:p>
        </w:tc>
      </w:tr>
      <w:tr w:rsidR="0069670D">
        <w:tc>
          <w:tcPr>
            <w:tcW w:w="737" w:type="dxa"/>
          </w:tcPr>
          <w:p w:rsidR="0069670D" w:rsidRDefault="0069670D">
            <w:pPr>
              <w:pStyle w:val="ConsPlusNormal"/>
              <w:jc w:val="center"/>
            </w:pPr>
            <w:r>
              <w:t>11.3</w:t>
            </w:r>
          </w:p>
        </w:tc>
        <w:tc>
          <w:tcPr>
            <w:tcW w:w="2948" w:type="dxa"/>
          </w:tcPr>
          <w:p w:rsidR="0069670D" w:rsidRDefault="0069670D">
            <w:pPr>
              <w:pStyle w:val="ConsPlusNormal"/>
              <w:jc w:val="center"/>
            </w:pPr>
            <w:r>
              <w:t>Нефрология, в том числе:</w:t>
            </w:r>
          </w:p>
        </w:tc>
        <w:tc>
          <w:tcPr>
            <w:tcW w:w="1345" w:type="dxa"/>
            <w:vAlign w:val="center"/>
          </w:tcPr>
          <w:p w:rsidR="0069670D" w:rsidRDefault="0069670D">
            <w:pPr>
              <w:pStyle w:val="ConsPlusNormal"/>
              <w:jc w:val="center"/>
            </w:pPr>
            <w:r>
              <w:t>0,0690</w:t>
            </w:r>
          </w:p>
        </w:tc>
        <w:tc>
          <w:tcPr>
            <w:tcW w:w="1325" w:type="dxa"/>
            <w:vAlign w:val="center"/>
          </w:tcPr>
          <w:p w:rsidR="0069670D" w:rsidRDefault="0069670D">
            <w:pPr>
              <w:pStyle w:val="ConsPlusNormal"/>
              <w:jc w:val="center"/>
            </w:pPr>
            <w:r>
              <w:t>0,0043</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0,0081</w:t>
            </w:r>
          </w:p>
        </w:tc>
        <w:tc>
          <w:tcPr>
            <w:tcW w:w="1396" w:type="dxa"/>
            <w:vAlign w:val="center"/>
          </w:tcPr>
          <w:p w:rsidR="0069670D" w:rsidRDefault="0069670D">
            <w:pPr>
              <w:pStyle w:val="ConsPlusNormal"/>
              <w:jc w:val="center"/>
            </w:pPr>
            <w:r>
              <w:t>0,0647</w:t>
            </w:r>
          </w:p>
        </w:tc>
      </w:tr>
      <w:tr w:rsidR="0069670D">
        <w:tc>
          <w:tcPr>
            <w:tcW w:w="737" w:type="dxa"/>
          </w:tcPr>
          <w:p w:rsidR="0069670D" w:rsidRDefault="0069670D">
            <w:pPr>
              <w:pStyle w:val="ConsPlusNormal"/>
              <w:jc w:val="center"/>
            </w:pPr>
            <w:r>
              <w:t>11.3.1</w:t>
            </w:r>
          </w:p>
        </w:tc>
        <w:tc>
          <w:tcPr>
            <w:tcW w:w="2948" w:type="dxa"/>
          </w:tcPr>
          <w:p w:rsidR="0069670D" w:rsidRDefault="0069670D">
            <w:pPr>
              <w:pStyle w:val="ConsPlusNormal"/>
              <w:jc w:val="center"/>
            </w:pPr>
            <w:r>
              <w:t>для проведения заместительной почечной терапии</w:t>
            </w:r>
          </w:p>
        </w:tc>
        <w:tc>
          <w:tcPr>
            <w:tcW w:w="1345" w:type="dxa"/>
            <w:vAlign w:val="center"/>
          </w:tcPr>
          <w:p w:rsidR="0069670D" w:rsidRDefault="0069670D">
            <w:pPr>
              <w:pStyle w:val="ConsPlusNormal"/>
              <w:jc w:val="center"/>
            </w:pPr>
            <w:r>
              <w:t>0,0519</w:t>
            </w:r>
          </w:p>
        </w:tc>
        <w:tc>
          <w:tcPr>
            <w:tcW w:w="1325" w:type="dxa"/>
            <w:vAlign w:val="center"/>
          </w:tcPr>
          <w:p w:rsidR="0069670D" w:rsidRDefault="0069670D">
            <w:pPr>
              <w:pStyle w:val="ConsPlusNormal"/>
              <w:jc w:val="center"/>
            </w:pPr>
            <w:r>
              <w:t>X</w:t>
            </w:r>
          </w:p>
        </w:tc>
        <w:tc>
          <w:tcPr>
            <w:tcW w:w="1264" w:type="dxa"/>
            <w:vAlign w:val="center"/>
          </w:tcPr>
          <w:p w:rsidR="0069670D" w:rsidRDefault="0069670D">
            <w:pPr>
              <w:pStyle w:val="ConsPlusNormal"/>
              <w:jc w:val="center"/>
            </w:pPr>
            <w:r>
              <w:t>X</w:t>
            </w:r>
          </w:p>
        </w:tc>
        <w:tc>
          <w:tcPr>
            <w:tcW w:w="1269" w:type="dxa"/>
            <w:vAlign w:val="center"/>
          </w:tcPr>
          <w:p w:rsidR="0069670D" w:rsidRDefault="0069670D">
            <w:pPr>
              <w:pStyle w:val="ConsPlusNormal"/>
              <w:jc w:val="center"/>
            </w:pPr>
            <w:r>
              <w:t>0,0034</w:t>
            </w:r>
          </w:p>
        </w:tc>
        <w:tc>
          <w:tcPr>
            <w:tcW w:w="1396" w:type="dxa"/>
            <w:vAlign w:val="center"/>
          </w:tcPr>
          <w:p w:rsidR="0069670D" w:rsidRDefault="0069670D">
            <w:pPr>
              <w:pStyle w:val="ConsPlusNormal"/>
              <w:jc w:val="center"/>
            </w:pPr>
            <w:r>
              <w:t>0,0519</w:t>
            </w:r>
          </w:p>
        </w:tc>
      </w:tr>
      <w:tr w:rsidR="0069670D">
        <w:tc>
          <w:tcPr>
            <w:tcW w:w="737" w:type="dxa"/>
          </w:tcPr>
          <w:p w:rsidR="0069670D" w:rsidRDefault="0069670D">
            <w:pPr>
              <w:pStyle w:val="ConsPlusNormal"/>
              <w:jc w:val="center"/>
            </w:pPr>
            <w:r>
              <w:lastRenderedPageBreak/>
              <w:t>11.4</w:t>
            </w:r>
          </w:p>
        </w:tc>
        <w:tc>
          <w:tcPr>
            <w:tcW w:w="2948" w:type="dxa"/>
          </w:tcPr>
          <w:p w:rsidR="0069670D" w:rsidRDefault="0069670D">
            <w:pPr>
              <w:pStyle w:val="ConsPlusNormal"/>
              <w:jc w:val="center"/>
            </w:pPr>
            <w:r>
              <w:t>Пульмонология</w:t>
            </w:r>
          </w:p>
        </w:tc>
        <w:tc>
          <w:tcPr>
            <w:tcW w:w="1345" w:type="dxa"/>
            <w:vAlign w:val="center"/>
          </w:tcPr>
          <w:p w:rsidR="0069670D" w:rsidRDefault="0069670D">
            <w:pPr>
              <w:pStyle w:val="ConsPlusNormal"/>
              <w:jc w:val="center"/>
            </w:pPr>
            <w:r>
              <w:t>0,0114</w:t>
            </w:r>
          </w:p>
        </w:tc>
        <w:tc>
          <w:tcPr>
            <w:tcW w:w="1325" w:type="dxa"/>
            <w:vAlign w:val="center"/>
          </w:tcPr>
          <w:p w:rsidR="0069670D" w:rsidRDefault="0069670D">
            <w:pPr>
              <w:pStyle w:val="ConsPlusNormal"/>
              <w:jc w:val="center"/>
            </w:pPr>
            <w:r>
              <w:t>0,0028</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0,0032</w:t>
            </w:r>
          </w:p>
        </w:tc>
        <w:tc>
          <w:tcPr>
            <w:tcW w:w="1396" w:type="dxa"/>
            <w:vAlign w:val="center"/>
          </w:tcPr>
          <w:p w:rsidR="0069670D" w:rsidRDefault="0069670D">
            <w:pPr>
              <w:pStyle w:val="ConsPlusNormal"/>
              <w:jc w:val="center"/>
            </w:pPr>
            <w:r>
              <w:t>0,0086</w:t>
            </w:r>
          </w:p>
        </w:tc>
      </w:tr>
      <w:tr w:rsidR="0069670D">
        <w:tc>
          <w:tcPr>
            <w:tcW w:w="737" w:type="dxa"/>
          </w:tcPr>
          <w:p w:rsidR="0069670D" w:rsidRDefault="0069670D">
            <w:pPr>
              <w:pStyle w:val="ConsPlusNormal"/>
              <w:jc w:val="center"/>
            </w:pPr>
            <w:r>
              <w:t>12</w:t>
            </w:r>
          </w:p>
        </w:tc>
        <w:tc>
          <w:tcPr>
            <w:tcW w:w="2948" w:type="dxa"/>
          </w:tcPr>
          <w:p w:rsidR="0069670D" w:rsidRDefault="0069670D">
            <w:pPr>
              <w:pStyle w:val="ConsPlusNormal"/>
              <w:jc w:val="center"/>
            </w:pPr>
            <w:r>
              <w:t>Урология</w:t>
            </w:r>
          </w:p>
        </w:tc>
        <w:tc>
          <w:tcPr>
            <w:tcW w:w="1345" w:type="dxa"/>
            <w:vAlign w:val="center"/>
          </w:tcPr>
          <w:p w:rsidR="0069670D" w:rsidRDefault="0069670D">
            <w:pPr>
              <w:pStyle w:val="ConsPlusNormal"/>
              <w:jc w:val="center"/>
            </w:pPr>
            <w:r>
              <w:t>0,0732</w:t>
            </w:r>
          </w:p>
        </w:tc>
        <w:tc>
          <w:tcPr>
            <w:tcW w:w="1325" w:type="dxa"/>
            <w:vAlign w:val="center"/>
          </w:tcPr>
          <w:p w:rsidR="0069670D" w:rsidRDefault="0069670D">
            <w:pPr>
              <w:pStyle w:val="ConsPlusNormal"/>
              <w:jc w:val="center"/>
            </w:pPr>
            <w:r>
              <w:t>0,0233</w:t>
            </w:r>
          </w:p>
        </w:tc>
        <w:tc>
          <w:tcPr>
            <w:tcW w:w="1264" w:type="dxa"/>
            <w:vAlign w:val="center"/>
          </w:tcPr>
          <w:p w:rsidR="0069670D" w:rsidRDefault="0069670D">
            <w:pPr>
              <w:pStyle w:val="ConsPlusNormal"/>
              <w:jc w:val="center"/>
            </w:pPr>
            <w:r>
              <w:t>0,0062</w:t>
            </w:r>
          </w:p>
        </w:tc>
        <w:tc>
          <w:tcPr>
            <w:tcW w:w="1269" w:type="dxa"/>
            <w:vAlign w:val="center"/>
          </w:tcPr>
          <w:p w:rsidR="0069670D" w:rsidRDefault="0069670D">
            <w:pPr>
              <w:pStyle w:val="ConsPlusNormal"/>
              <w:jc w:val="center"/>
            </w:pPr>
            <w:r>
              <w:t>0,0168</w:t>
            </w:r>
          </w:p>
        </w:tc>
        <w:tc>
          <w:tcPr>
            <w:tcW w:w="1396" w:type="dxa"/>
            <w:vAlign w:val="center"/>
          </w:tcPr>
          <w:p w:rsidR="0069670D" w:rsidRDefault="0069670D">
            <w:pPr>
              <w:pStyle w:val="ConsPlusNormal"/>
              <w:jc w:val="center"/>
            </w:pPr>
            <w:r>
              <w:t>0,0437</w:t>
            </w:r>
          </w:p>
        </w:tc>
      </w:tr>
      <w:tr w:rsidR="0069670D">
        <w:tc>
          <w:tcPr>
            <w:tcW w:w="737" w:type="dxa"/>
          </w:tcPr>
          <w:p w:rsidR="0069670D" w:rsidRDefault="0069670D">
            <w:pPr>
              <w:pStyle w:val="ConsPlusNormal"/>
              <w:jc w:val="center"/>
            </w:pPr>
            <w:r>
              <w:t>13</w:t>
            </w:r>
          </w:p>
        </w:tc>
        <w:tc>
          <w:tcPr>
            <w:tcW w:w="2948" w:type="dxa"/>
          </w:tcPr>
          <w:p w:rsidR="0069670D" w:rsidRDefault="0069670D">
            <w:pPr>
              <w:pStyle w:val="ConsPlusNormal"/>
              <w:jc w:val="center"/>
            </w:pPr>
            <w:r>
              <w:t>Хирургия, всего, в том числе:</w:t>
            </w:r>
          </w:p>
        </w:tc>
        <w:tc>
          <w:tcPr>
            <w:tcW w:w="1345" w:type="dxa"/>
            <w:vAlign w:val="center"/>
          </w:tcPr>
          <w:p w:rsidR="0069670D" w:rsidRDefault="0069670D">
            <w:pPr>
              <w:pStyle w:val="ConsPlusNormal"/>
              <w:jc w:val="center"/>
            </w:pPr>
            <w:r>
              <w:t>0,7200</w:t>
            </w:r>
          </w:p>
        </w:tc>
        <w:tc>
          <w:tcPr>
            <w:tcW w:w="1325" w:type="dxa"/>
            <w:vAlign w:val="center"/>
          </w:tcPr>
          <w:p w:rsidR="0069670D" w:rsidRDefault="0069670D">
            <w:pPr>
              <w:pStyle w:val="ConsPlusNormal"/>
              <w:jc w:val="center"/>
            </w:pPr>
            <w:r>
              <w:t>0,2363</w:t>
            </w:r>
          </w:p>
        </w:tc>
        <w:tc>
          <w:tcPr>
            <w:tcW w:w="1264" w:type="dxa"/>
            <w:vAlign w:val="center"/>
          </w:tcPr>
          <w:p w:rsidR="0069670D" w:rsidRDefault="0069670D">
            <w:pPr>
              <w:pStyle w:val="ConsPlusNormal"/>
              <w:jc w:val="center"/>
            </w:pPr>
            <w:r>
              <w:t>0,0731</w:t>
            </w:r>
          </w:p>
        </w:tc>
        <w:tc>
          <w:tcPr>
            <w:tcW w:w="1269" w:type="dxa"/>
            <w:vAlign w:val="center"/>
          </w:tcPr>
          <w:p w:rsidR="0069670D" w:rsidRDefault="0069670D">
            <w:pPr>
              <w:pStyle w:val="ConsPlusNormal"/>
              <w:jc w:val="center"/>
            </w:pPr>
            <w:r>
              <w:t>0,1369</w:t>
            </w:r>
          </w:p>
        </w:tc>
        <w:tc>
          <w:tcPr>
            <w:tcW w:w="1396" w:type="dxa"/>
            <w:vAlign w:val="center"/>
          </w:tcPr>
          <w:p w:rsidR="0069670D" w:rsidRDefault="0069670D">
            <w:pPr>
              <w:pStyle w:val="ConsPlusNormal"/>
              <w:jc w:val="center"/>
            </w:pPr>
            <w:r>
              <w:t>0,4106</w:t>
            </w:r>
          </w:p>
        </w:tc>
      </w:tr>
      <w:tr w:rsidR="0069670D">
        <w:tc>
          <w:tcPr>
            <w:tcW w:w="737" w:type="dxa"/>
          </w:tcPr>
          <w:p w:rsidR="0069670D" w:rsidRDefault="0069670D">
            <w:pPr>
              <w:pStyle w:val="ConsPlusNormal"/>
              <w:jc w:val="center"/>
            </w:pPr>
            <w:r>
              <w:t>13.1</w:t>
            </w:r>
          </w:p>
        </w:tc>
        <w:tc>
          <w:tcPr>
            <w:tcW w:w="2948" w:type="dxa"/>
          </w:tcPr>
          <w:p w:rsidR="0069670D" w:rsidRDefault="0069670D">
            <w:pPr>
              <w:pStyle w:val="ConsPlusNormal"/>
              <w:jc w:val="center"/>
            </w:pPr>
            <w:r>
              <w:t>Колопроктология</w:t>
            </w:r>
          </w:p>
        </w:tc>
        <w:tc>
          <w:tcPr>
            <w:tcW w:w="1345" w:type="dxa"/>
            <w:vAlign w:val="center"/>
          </w:tcPr>
          <w:p w:rsidR="0069670D" w:rsidRDefault="0069670D">
            <w:pPr>
              <w:pStyle w:val="ConsPlusNormal"/>
              <w:jc w:val="center"/>
            </w:pPr>
            <w:r>
              <w:t>0,0061</w:t>
            </w:r>
          </w:p>
        </w:tc>
        <w:tc>
          <w:tcPr>
            <w:tcW w:w="1325" w:type="dxa"/>
            <w:vAlign w:val="center"/>
          </w:tcPr>
          <w:p w:rsidR="0069670D" w:rsidRDefault="0069670D">
            <w:pPr>
              <w:pStyle w:val="ConsPlusNormal"/>
              <w:jc w:val="center"/>
            </w:pPr>
            <w:r>
              <w:t>0,0016</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0,0015</w:t>
            </w:r>
          </w:p>
        </w:tc>
        <w:tc>
          <w:tcPr>
            <w:tcW w:w="1396" w:type="dxa"/>
            <w:vAlign w:val="center"/>
          </w:tcPr>
          <w:p w:rsidR="0069670D" w:rsidRDefault="0069670D">
            <w:pPr>
              <w:pStyle w:val="ConsPlusNormal"/>
              <w:jc w:val="center"/>
            </w:pPr>
            <w:r>
              <w:t>0,0045</w:t>
            </w:r>
          </w:p>
        </w:tc>
      </w:tr>
      <w:tr w:rsidR="0069670D">
        <w:tc>
          <w:tcPr>
            <w:tcW w:w="737" w:type="dxa"/>
          </w:tcPr>
          <w:p w:rsidR="0069670D" w:rsidRDefault="0069670D">
            <w:pPr>
              <w:pStyle w:val="ConsPlusNormal"/>
              <w:jc w:val="center"/>
            </w:pPr>
            <w:r>
              <w:t>13.2</w:t>
            </w:r>
          </w:p>
        </w:tc>
        <w:tc>
          <w:tcPr>
            <w:tcW w:w="2948" w:type="dxa"/>
          </w:tcPr>
          <w:p w:rsidR="0069670D" w:rsidRDefault="0069670D">
            <w:pPr>
              <w:pStyle w:val="ConsPlusNormal"/>
              <w:jc w:val="center"/>
            </w:pPr>
            <w:r>
              <w:t>Нейрохирургия</w:t>
            </w:r>
          </w:p>
        </w:tc>
        <w:tc>
          <w:tcPr>
            <w:tcW w:w="1345" w:type="dxa"/>
            <w:vAlign w:val="center"/>
          </w:tcPr>
          <w:p w:rsidR="0069670D" w:rsidRDefault="0069670D">
            <w:pPr>
              <w:pStyle w:val="ConsPlusNormal"/>
              <w:jc w:val="center"/>
            </w:pPr>
            <w:r>
              <w:t>0,0083</w:t>
            </w:r>
          </w:p>
        </w:tc>
        <w:tc>
          <w:tcPr>
            <w:tcW w:w="1325" w:type="dxa"/>
            <w:vAlign w:val="center"/>
          </w:tcPr>
          <w:p w:rsidR="0069670D" w:rsidRDefault="0069670D">
            <w:pPr>
              <w:pStyle w:val="ConsPlusNormal"/>
              <w:jc w:val="center"/>
            </w:pPr>
            <w:r>
              <w:t>0,0032</w:t>
            </w:r>
          </w:p>
        </w:tc>
        <w:tc>
          <w:tcPr>
            <w:tcW w:w="1264" w:type="dxa"/>
            <w:vAlign w:val="center"/>
          </w:tcPr>
          <w:p w:rsidR="0069670D" w:rsidRDefault="0069670D">
            <w:pPr>
              <w:pStyle w:val="ConsPlusNormal"/>
              <w:jc w:val="center"/>
            </w:pPr>
            <w:r>
              <w:t>0,0037</w:t>
            </w:r>
          </w:p>
        </w:tc>
        <w:tc>
          <w:tcPr>
            <w:tcW w:w="1269" w:type="dxa"/>
            <w:vAlign w:val="center"/>
          </w:tcPr>
          <w:p w:rsidR="0069670D" w:rsidRDefault="0069670D">
            <w:pPr>
              <w:pStyle w:val="ConsPlusNormal"/>
              <w:jc w:val="center"/>
            </w:pPr>
            <w:r>
              <w:t>0,0005</w:t>
            </w:r>
          </w:p>
        </w:tc>
        <w:tc>
          <w:tcPr>
            <w:tcW w:w="1396" w:type="dxa"/>
            <w:vAlign w:val="center"/>
          </w:tcPr>
          <w:p w:rsidR="0069670D" w:rsidRDefault="0069670D">
            <w:pPr>
              <w:pStyle w:val="ConsPlusNormal"/>
              <w:jc w:val="center"/>
            </w:pPr>
            <w:r>
              <w:t>0,0014</w:t>
            </w:r>
          </w:p>
        </w:tc>
      </w:tr>
      <w:tr w:rsidR="0069670D">
        <w:tc>
          <w:tcPr>
            <w:tcW w:w="737" w:type="dxa"/>
          </w:tcPr>
          <w:p w:rsidR="0069670D" w:rsidRDefault="0069670D">
            <w:pPr>
              <w:pStyle w:val="ConsPlusNormal"/>
              <w:jc w:val="center"/>
            </w:pPr>
            <w:r>
              <w:t>13.3</w:t>
            </w:r>
          </w:p>
        </w:tc>
        <w:tc>
          <w:tcPr>
            <w:tcW w:w="2948" w:type="dxa"/>
          </w:tcPr>
          <w:p w:rsidR="0069670D" w:rsidRDefault="0069670D">
            <w:pPr>
              <w:pStyle w:val="ConsPlusNormal"/>
              <w:jc w:val="center"/>
            </w:pPr>
            <w:r>
              <w:t>Травматология и ортопедия</w:t>
            </w:r>
          </w:p>
        </w:tc>
        <w:tc>
          <w:tcPr>
            <w:tcW w:w="1345" w:type="dxa"/>
            <w:vAlign w:val="center"/>
          </w:tcPr>
          <w:p w:rsidR="0069670D" w:rsidRDefault="0069670D">
            <w:pPr>
              <w:pStyle w:val="ConsPlusNormal"/>
              <w:jc w:val="center"/>
            </w:pPr>
            <w:r>
              <w:t>0,2302</w:t>
            </w:r>
          </w:p>
        </w:tc>
        <w:tc>
          <w:tcPr>
            <w:tcW w:w="1325" w:type="dxa"/>
            <w:vAlign w:val="center"/>
          </w:tcPr>
          <w:p w:rsidR="0069670D" w:rsidRDefault="0069670D">
            <w:pPr>
              <w:pStyle w:val="ConsPlusNormal"/>
              <w:jc w:val="center"/>
            </w:pPr>
            <w:r>
              <w:t>0,0577</w:t>
            </w:r>
          </w:p>
        </w:tc>
        <w:tc>
          <w:tcPr>
            <w:tcW w:w="1264" w:type="dxa"/>
            <w:vAlign w:val="center"/>
          </w:tcPr>
          <w:p w:rsidR="0069670D" w:rsidRDefault="0069670D">
            <w:pPr>
              <w:pStyle w:val="ConsPlusNormal"/>
              <w:jc w:val="center"/>
            </w:pPr>
            <w:r>
              <w:t>0,0434</w:t>
            </w:r>
          </w:p>
        </w:tc>
        <w:tc>
          <w:tcPr>
            <w:tcW w:w="1269" w:type="dxa"/>
            <w:vAlign w:val="center"/>
          </w:tcPr>
          <w:p w:rsidR="0069670D" w:rsidRDefault="0069670D">
            <w:pPr>
              <w:pStyle w:val="ConsPlusNormal"/>
              <w:jc w:val="center"/>
            </w:pPr>
            <w:r>
              <w:t>0,0430</w:t>
            </w:r>
          </w:p>
        </w:tc>
        <w:tc>
          <w:tcPr>
            <w:tcW w:w="1396" w:type="dxa"/>
            <w:vAlign w:val="center"/>
          </w:tcPr>
          <w:p w:rsidR="0069670D" w:rsidRDefault="0069670D">
            <w:pPr>
              <w:pStyle w:val="ConsPlusNormal"/>
              <w:jc w:val="center"/>
            </w:pPr>
            <w:r>
              <w:t>0,1291</w:t>
            </w:r>
          </w:p>
        </w:tc>
      </w:tr>
      <w:tr w:rsidR="0069670D">
        <w:tc>
          <w:tcPr>
            <w:tcW w:w="737" w:type="dxa"/>
          </w:tcPr>
          <w:p w:rsidR="0069670D" w:rsidRDefault="0069670D">
            <w:pPr>
              <w:pStyle w:val="ConsPlusNormal"/>
              <w:jc w:val="center"/>
            </w:pPr>
            <w:r>
              <w:t>13.4</w:t>
            </w:r>
          </w:p>
        </w:tc>
        <w:tc>
          <w:tcPr>
            <w:tcW w:w="2948" w:type="dxa"/>
          </w:tcPr>
          <w:p w:rsidR="0069670D" w:rsidRDefault="0069670D">
            <w:pPr>
              <w:pStyle w:val="ConsPlusNormal"/>
              <w:jc w:val="center"/>
            </w:pPr>
            <w:r>
              <w:t>Сердечно-сосудистая хирургия</w:t>
            </w:r>
          </w:p>
        </w:tc>
        <w:tc>
          <w:tcPr>
            <w:tcW w:w="1345" w:type="dxa"/>
            <w:vAlign w:val="center"/>
          </w:tcPr>
          <w:p w:rsidR="0069670D" w:rsidRDefault="0069670D">
            <w:pPr>
              <w:pStyle w:val="ConsPlusNormal"/>
              <w:jc w:val="center"/>
            </w:pPr>
            <w:r>
              <w:t>0,0075</w:t>
            </w:r>
          </w:p>
        </w:tc>
        <w:tc>
          <w:tcPr>
            <w:tcW w:w="1325" w:type="dxa"/>
            <w:vAlign w:val="center"/>
          </w:tcPr>
          <w:p w:rsidR="0069670D" w:rsidRDefault="0069670D">
            <w:pPr>
              <w:pStyle w:val="ConsPlusNormal"/>
              <w:jc w:val="center"/>
            </w:pPr>
            <w:r>
              <w:t>0,0030</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0,0015</w:t>
            </w:r>
          </w:p>
        </w:tc>
        <w:tc>
          <w:tcPr>
            <w:tcW w:w="1396" w:type="dxa"/>
            <w:vAlign w:val="center"/>
          </w:tcPr>
          <w:p w:rsidR="0069670D" w:rsidRDefault="0069670D">
            <w:pPr>
              <w:pStyle w:val="ConsPlusNormal"/>
              <w:jc w:val="center"/>
            </w:pPr>
            <w:r>
              <w:t>0,0045</w:t>
            </w:r>
          </w:p>
        </w:tc>
      </w:tr>
      <w:tr w:rsidR="0069670D">
        <w:tc>
          <w:tcPr>
            <w:tcW w:w="737" w:type="dxa"/>
          </w:tcPr>
          <w:p w:rsidR="0069670D" w:rsidRDefault="0069670D">
            <w:pPr>
              <w:pStyle w:val="ConsPlusNormal"/>
              <w:jc w:val="center"/>
            </w:pPr>
            <w:r>
              <w:t>13.5</w:t>
            </w:r>
          </w:p>
        </w:tc>
        <w:tc>
          <w:tcPr>
            <w:tcW w:w="2948" w:type="dxa"/>
          </w:tcPr>
          <w:p w:rsidR="0069670D" w:rsidRDefault="0069670D">
            <w:pPr>
              <w:pStyle w:val="ConsPlusNormal"/>
              <w:jc w:val="center"/>
            </w:pPr>
            <w:r>
              <w:t>Онкология</w:t>
            </w:r>
          </w:p>
        </w:tc>
        <w:tc>
          <w:tcPr>
            <w:tcW w:w="1345" w:type="dxa"/>
            <w:vAlign w:val="center"/>
          </w:tcPr>
          <w:p w:rsidR="0069670D" w:rsidRDefault="0069670D">
            <w:pPr>
              <w:pStyle w:val="ConsPlusNormal"/>
              <w:jc w:val="center"/>
            </w:pPr>
            <w:r>
              <w:t>0,1384</w:t>
            </w:r>
          </w:p>
        </w:tc>
        <w:tc>
          <w:tcPr>
            <w:tcW w:w="1325" w:type="dxa"/>
            <w:vAlign w:val="center"/>
          </w:tcPr>
          <w:p w:rsidR="0069670D" w:rsidRDefault="0069670D">
            <w:pPr>
              <w:pStyle w:val="ConsPlusNormal"/>
              <w:jc w:val="center"/>
            </w:pPr>
            <w:r>
              <w:t>0,0508</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0,0292</w:t>
            </w:r>
          </w:p>
        </w:tc>
        <w:tc>
          <w:tcPr>
            <w:tcW w:w="1396" w:type="dxa"/>
            <w:vAlign w:val="center"/>
          </w:tcPr>
          <w:p w:rsidR="0069670D" w:rsidRDefault="0069670D">
            <w:pPr>
              <w:pStyle w:val="ConsPlusNormal"/>
              <w:jc w:val="center"/>
            </w:pPr>
            <w:r>
              <w:t>0,0876</w:t>
            </w:r>
          </w:p>
        </w:tc>
      </w:tr>
      <w:tr w:rsidR="0069670D">
        <w:tc>
          <w:tcPr>
            <w:tcW w:w="737" w:type="dxa"/>
          </w:tcPr>
          <w:p w:rsidR="0069670D" w:rsidRDefault="0069670D">
            <w:pPr>
              <w:pStyle w:val="ConsPlusNormal"/>
              <w:jc w:val="center"/>
            </w:pPr>
            <w:r>
              <w:t>14</w:t>
            </w:r>
          </w:p>
        </w:tc>
        <w:tc>
          <w:tcPr>
            <w:tcW w:w="2948" w:type="dxa"/>
          </w:tcPr>
          <w:p w:rsidR="0069670D" w:rsidRDefault="0069670D">
            <w:pPr>
              <w:pStyle w:val="ConsPlusNormal"/>
              <w:jc w:val="center"/>
            </w:pPr>
            <w:r>
              <w:t>Эндокринология</w:t>
            </w:r>
          </w:p>
        </w:tc>
        <w:tc>
          <w:tcPr>
            <w:tcW w:w="1345" w:type="dxa"/>
            <w:vAlign w:val="center"/>
          </w:tcPr>
          <w:p w:rsidR="0069670D" w:rsidRDefault="0069670D">
            <w:pPr>
              <w:pStyle w:val="ConsPlusNormal"/>
              <w:jc w:val="center"/>
            </w:pPr>
            <w:r>
              <w:t>0,1217</w:t>
            </w:r>
          </w:p>
        </w:tc>
        <w:tc>
          <w:tcPr>
            <w:tcW w:w="1325" w:type="dxa"/>
            <w:vAlign w:val="center"/>
          </w:tcPr>
          <w:p w:rsidR="0069670D" w:rsidRDefault="0069670D">
            <w:pPr>
              <w:pStyle w:val="ConsPlusNormal"/>
              <w:jc w:val="center"/>
            </w:pPr>
            <w:r>
              <w:t>0,0522</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0,0278</w:t>
            </w:r>
          </w:p>
        </w:tc>
        <w:tc>
          <w:tcPr>
            <w:tcW w:w="1396" w:type="dxa"/>
            <w:vAlign w:val="center"/>
          </w:tcPr>
          <w:p w:rsidR="0069670D" w:rsidRDefault="0069670D">
            <w:pPr>
              <w:pStyle w:val="ConsPlusNormal"/>
              <w:jc w:val="center"/>
            </w:pPr>
            <w:r>
              <w:t>0,0695</w:t>
            </w:r>
          </w:p>
        </w:tc>
      </w:tr>
      <w:tr w:rsidR="0069670D">
        <w:tc>
          <w:tcPr>
            <w:tcW w:w="737" w:type="dxa"/>
          </w:tcPr>
          <w:p w:rsidR="0069670D" w:rsidRDefault="0069670D">
            <w:pPr>
              <w:pStyle w:val="ConsPlusNormal"/>
              <w:jc w:val="center"/>
            </w:pPr>
            <w:r>
              <w:t>15</w:t>
            </w:r>
          </w:p>
        </w:tc>
        <w:tc>
          <w:tcPr>
            <w:tcW w:w="2948" w:type="dxa"/>
          </w:tcPr>
          <w:p w:rsidR="0069670D" w:rsidRDefault="0069670D">
            <w:pPr>
              <w:pStyle w:val="ConsPlusNormal"/>
              <w:jc w:val="center"/>
            </w:pPr>
            <w:r>
              <w:t>Гериатрия</w:t>
            </w:r>
          </w:p>
        </w:tc>
        <w:tc>
          <w:tcPr>
            <w:tcW w:w="1345" w:type="dxa"/>
            <w:vAlign w:val="center"/>
          </w:tcPr>
          <w:p w:rsidR="0069670D" w:rsidRDefault="0069670D">
            <w:pPr>
              <w:pStyle w:val="ConsPlusNormal"/>
              <w:jc w:val="center"/>
            </w:pPr>
            <w:r>
              <w:t>0,0184</w:t>
            </w:r>
          </w:p>
        </w:tc>
        <w:tc>
          <w:tcPr>
            <w:tcW w:w="1325" w:type="dxa"/>
            <w:vAlign w:val="center"/>
          </w:tcPr>
          <w:p w:rsidR="0069670D" w:rsidRDefault="0069670D">
            <w:pPr>
              <w:pStyle w:val="ConsPlusNormal"/>
              <w:jc w:val="center"/>
            </w:pPr>
            <w:r>
              <w:t>0,0184</w:t>
            </w:r>
          </w:p>
        </w:tc>
        <w:tc>
          <w:tcPr>
            <w:tcW w:w="1264" w:type="dxa"/>
            <w:vAlign w:val="center"/>
          </w:tcPr>
          <w:p w:rsidR="0069670D" w:rsidRDefault="0069670D">
            <w:pPr>
              <w:pStyle w:val="ConsPlusNormal"/>
              <w:jc w:val="center"/>
            </w:pPr>
            <w:r>
              <w:t>-</w:t>
            </w:r>
          </w:p>
        </w:tc>
        <w:tc>
          <w:tcPr>
            <w:tcW w:w="1269" w:type="dxa"/>
            <w:vAlign w:val="center"/>
          </w:tcPr>
          <w:p w:rsidR="0069670D" w:rsidRDefault="0069670D">
            <w:pPr>
              <w:pStyle w:val="ConsPlusNormal"/>
              <w:jc w:val="center"/>
            </w:pPr>
            <w:r>
              <w:t>-</w:t>
            </w:r>
          </w:p>
        </w:tc>
        <w:tc>
          <w:tcPr>
            <w:tcW w:w="1396" w:type="dxa"/>
            <w:vAlign w:val="center"/>
          </w:tcPr>
          <w:p w:rsidR="0069670D" w:rsidRDefault="0069670D">
            <w:pPr>
              <w:pStyle w:val="ConsPlusNormal"/>
            </w:pPr>
          </w:p>
        </w:tc>
      </w:tr>
      <w:tr w:rsidR="0069670D">
        <w:tc>
          <w:tcPr>
            <w:tcW w:w="737" w:type="dxa"/>
          </w:tcPr>
          <w:p w:rsidR="0069670D" w:rsidRDefault="0069670D">
            <w:pPr>
              <w:pStyle w:val="ConsPlusNormal"/>
              <w:jc w:val="center"/>
            </w:pPr>
            <w:r>
              <w:t>16</w:t>
            </w:r>
          </w:p>
        </w:tc>
        <w:tc>
          <w:tcPr>
            <w:tcW w:w="2948" w:type="dxa"/>
          </w:tcPr>
          <w:p w:rsidR="0069670D" w:rsidRDefault="0069670D">
            <w:pPr>
              <w:pStyle w:val="ConsPlusNormal"/>
              <w:jc w:val="center"/>
            </w:pPr>
            <w:r>
              <w:t>Количество посещений центров здоровья, всего, в том числе:</w:t>
            </w:r>
          </w:p>
        </w:tc>
        <w:tc>
          <w:tcPr>
            <w:tcW w:w="1345" w:type="dxa"/>
            <w:vAlign w:val="center"/>
          </w:tcPr>
          <w:p w:rsidR="0069670D" w:rsidRDefault="0069670D">
            <w:pPr>
              <w:pStyle w:val="ConsPlusNormal"/>
              <w:jc w:val="center"/>
            </w:pPr>
            <w:r>
              <w:t>0,0420</w:t>
            </w:r>
          </w:p>
        </w:tc>
        <w:tc>
          <w:tcPr>
            <w:tcW w:w="1325" w:type="dxa"/>
            <w:vAlign w:val="center"/>
          </w:tcPr>
          <w:p w:rsidR="0069670D" w:rsidRDefault="0069670D">
            <w:pPr>
              <w:pStyle w:val="ConsPlusNormal"/>
              <w:jc w:val="center"/>
            </w:pPr>
            <w:r>
              <w:t>0,0420</w:t>
            </w:r>
          </w:p>
        </w:tc>
        <w:tc>
          <w:tcPr>
            <w:tcW w:w="1264" w:type="dxa"/>
            <w:vAlign w:val="center"/>
          </w:tcPr>
          <w:p w:rsidR="0069670D" w:rsidRDefault="0069670D">
            <w:pPr>
              <w:pStyle w:val="ConsPlusNormal"/>
              <w:jc w:val="center"/>
            </w:pPr>
            <w:r>
              <w:t>X</w:t>
            </w:r>
          </w:p>
        </w:tc>
        <w:tc>
          <w:tcPr>
            <w:tcW w:w="1269" w:type="dxa"/>
            <w:vAlign w:val="center"/>
          </w:tcPr>
          <w:p w:rsidR="0069670D" w:rsidRDefault="0069670D">
            <w:pPr>
              <w:pStyle w:val="ConsPlusNormal"/>
              <w:jc w:val="center"/>
            </w:pPr>
            <w:r>
              <w:t>X</w:t>
            </w:r>
          </w:p>
        </w:tc>
        <w:tc>
          <w:tcPr>
            <w:tcW w:w="1396" w:type="dxa"/>
            <w:vAlign w:val="center"/>
          </w:tcPr>
          <w:p w:rsidR="0069670D" w:rsidRDefault="0069670D">
            <w:pPr>
              <w:pStyle w:val="ConsPlusNormal"/>
              <w:jc w:val="center"/>
            </w:pPr>
            <w:r>
              <w:t>X</w:t>
            </w:r>
          </w:p>
        </w:tc>
      </w:tr>
      <w:tr w:rsidR="0069670D">
        <w:tc>
          <w:tcPr>
            <w:tcW w:w="737" w:type="dxa"/>
          </w:tcPr>
          <w:p w:rsidR="0069670D" w:rsidRDefault="0069670D">
            <w:pPr>
              <w:pStyle w:val="ConsPlusNormal"/>
              <w:jc w:val="center"/>
            </w:pPr>
            <w:r>
              <w:t>16.1</w:t>
            </w:r>
          </w:p>
        </w:tc>
        <w:tc>
          <w:tcPr>
            <w:tcW w:w="2948" w:type="dxa"/>
          </w:tcPr>
          <w:p w:rsidR="0069670D" w:rsidRDefault="0069670D">
            <w:pPr>
              <w:pStyle w:val="ConsPlusNormal"/>
              <w:jc w:val="center"/>
            </w:pPr>
            <w:r>
              <w:t>Посещения впервые обратившихся граждан в отчетном году для проведения комплексного обследования</w:t>
            </w:r>
          </w:p>
        </w:tc>
        <w:tc>
          <w:tcPr>
            <w:tcW w:w="1345" w:type="dxa"/>
            <w:vAlign w:val="center"/>
          </w:tcPr>
          <w:p w:rsidR="0069670D" w:rsidRDefault="0069670D">
            <w:pPr>
              <w:pStyle w:val="ConsPlusNormal"/>
              <w:jc w:val="center"/>
            </w:pPr>
            <w:r>
              <w:t>0,0397</w:t>
            </w:r>
          </w:p>
        </w:tc>
        <w:tc>
          <w:tcPr>
            <w:tcW w:w="1325" w:type="dxa"/>
            <w:vAlign w:val="center"/>
          </w:tcPr>
          <w:p w:rsidR="0069670D" w:rsidRDefault="0069670D">
            <w:pPr>
              <w:pStyle w:val="ConsPlusNormal"/>
              <w:jc w:val="center"/>
            </w:pPr>
            <w:r>
              <w:t>0,0397</w:t>
            </w:r>
          </w:p>
        </w:tc>
        <w:tc>
          <w:tcPr>
            <w:tcW w:w="1264" w:type="dxa"/>
            <w:vAlign w:val="center"/>
          </w:tcPr>
          <w:p w:rsidR="0069670D" w:rsidRDefault="0069670D">
            <w:pPr>
              <w:pStyle w:val="ConsPlusNormal"/>
              <w:jc w:val="center"/>
            </w:pPr>
            <w:r>
              <w:t>X</w:t>
            </w:r>
          </w:p>
        </w:tc>
        <w:tc>
          <w:tcPr>
            <w:tcW w:w="1269" w:type="dxa"/>
            <w:vAlign w:val="center"/>
          </w:tcPr>
          <w:p w:rsidR="0069670D" w:rsidRDefault="0069670D">
            <w:pPr>
              <w:pStyle w:val="ConsPlusNormal"/>
              <w:jc w:val="center"/>
            </w:pPr>
            <w:r>
              <w:t>X</w:t>
            </w:r>
          </w:p>
        </w:tc>
        <w:tc>
          <w:tcPr>
            <w:tcW w:w="1396" w:type="dxa"/>
            <w:vAlign w:val="center"/>
          </w:tcPr>
          <w:p w:rsidR="0069670D" w:rsidRDefault="0069670D">
            <w:pPr>
              <w:pStyle w:val="ConsPlusNormal"/>
              <w:jc w:val="center"/>
            </w:pPr>
            <w:r>
              <w:t>X</w:t>
            </w:r>
          </w:p>
        </w:tc>
      </w:tr>
      <w:tr w:rsidR="0069670D">
        <w:tc>
          <w:tcPr>
            <w:tcW w:w="737" w:type="dxa"/>
          </w:tcPr>
          <w:p w:rsidR="0069670D" w:rsidRDefault="0069670D">
            <w:pPr>
              <w:pStyle w:val="ConsPlusNormal"/>
              <w:jc w:val="center"/>
            </w:pPr>
            <w:r>
              <w:t>16.2</w:t>
            </w:r>
          </w:p>
        </w:tc>
        <w:tc>
          <w:tcPr>
            <w:tcW w:w="2948" w:type="dxa"/>
          </w:tcPr>
          <w:p w:rsidR="0069670D" w:rsidRDefault="0069670D">
            <w:pPr>
              <w:pStyle w:val="ConsPlusNormal"/>
              <w:jc w:val="center"/>
            </w:pPr>
            <w:r>
              <w:t>Посещения обратившихся граждан для динамического наблюдения</w:t>
            </w:r>
          </w:p>
        </w:tc>
        <w:tc>
          <w:tcPr>
            <w:tcW w:w="1345" w:type="dxa"/>
            <w:vAlign w:val="center"/>
          </w:tcPr>
          <w:p w:rsidR="0069670D" w:rsidRDefault="0069670D">
            <w:pPr>
              <w:pStyle w:val="ConsPlusNormal"/>
              <w:jc w:val="center"/>
            </w:pPr>
            <w:r>
              <w:t>0,0024</w:t>
            </w:r>
          </w:p>
        </w:tc>
        <w:tc>
          <w:tcPr>
            <w:tcW w:w="1325" w:type="dxa"/>
            <w:vAlign w:val="center"/>
          </w:tcPr>
          <w:p w:rsidR="0069670D" w:rsidRDefault="0069670D">
            <w:pPr>
              <w:pStyle w:val="ConsPlusNormal"/>
              <w:jc w:val="center"/>
            </w:pPr>
            <w:r>
              <w:t>0,0024</w:t>
            </w:r>
          </w:p>
        </w:tc>
        <w:tc>
          <w:tcPr>
            <w:tcW w:w="1264" w:type="dxa"/>
            <w:vAlign w:val="center"/>
          </w:tcPr>
          <w:p w:rsidR="0069670D" w:rsidRDefault="0069670D">
            <w:pPr>
              <w:pStyle w:val="ConsPlusNormal"/>
              <w:jc w:val="center"/>
            </w:pPr>
            <w:r>
              <w:t>X</w:t>
            </w:r>
          </w:p>
        </w:tc>
        <w:tc>
          <w:tcPr>
            <w:tcW w:w="1269" w:type="dxa"/>
            <w:vAlign w:val="center"/>
          </w:tcPr>
          <w:p w:rsidR="0069670D" w:rsidRDefault="0069670D">
            <w:pPr>
              <w:pStyle w:val="ConsPlusNormal"/>
              <w:jc w:val="center"/>
            </w:pPr>
            <w:r>
              <w:t>X</w:t>
            </w:r>
          </w:p>
        </w:tc>
        <w:tc>
          <w:tcPr>
            <w:tcW w:w="1396" w:type="dxa"/>
            <w:vAlign w:val="center"/>
          </w:tcPr>
          <w:p w:rsidR="0069670D" w:rsidRDefault="0069670D">
            <w:pPr>
              <w:pStyle w:val="ConsPlusNormal"/>
              <w:jc w:val="center"/>
            </w:pPr>
            <w:r>
              <w:t>X</w:t>
            </w:r>
          </w:p>
        </w:tc>
      </w:tr>
      <w:tr w:rsidR="0069670D">
        <w:tc>
          <w:tcPr>
            <w:tcW w:w="737" w:type="dxa"/>
          </w:tcPr>
          <w:p w:rsidR="0069670D" w:rsidRDefault="0069670D">
            <w:pPr>
              <w:pStyle w:val="ConsPlusNormal"/>
              <w:jc w:val="center"/>
            </w:pPr>
            <w:r>
              <w:t>17</w:t>
            </w:r>
          </w:p>
        </w:tc>
        <w:tc>
          <w:tcPr>
            <w:tcW w:w="2948" w:type="dxa"/>
          </w:tcPr>
          <w:p w:rsidR="0069670D" w:rsidRDefault="0069670D">
            <w:pPr>
              <w:pStyle w:val="ConsPlusNormal"/>
              <w:jc w:val="center"/>
            </w:pPr>
            <w:r>
              <w:t xml:space="preserve">Посещения к среднему </w:t>
            </w:r>
            <w:r>
              <w:lastRenderedPageBreak/>
              <w:t>медицинскому персоналу</w:t>
            </w:r>
          </w:p>
        </w:tc>
        <w:tc>
          <w:tcPr>
            <w:tcW w:w="1345" w:type="dxa"/>
            <w:vAlign w:val="center"/>
          </w:tcPr>
          <w:p w:rsidR="0069670D" w:rsidRDefault="0069670D">
            <w:pPr>
              <w:pStyle w:val="ConsPlusNormal"/>
              <w:jc w:val="center"/>
            </w:pPr>
            <w:r>
              <w:lastRenderedPageBreak/>
              <w:t>0,2370</w:t>
            </w:r>
          </w:p>
        </w:tc>
        <w:tc>
          <w:tcPr>
            <w:tcW w:w="1325" w:type="dxa"/>
            <w:vAlign w:val="center"/>
          </w:tcPr>
          <w:p w:rsidR="0069670D" w:rsidRDefault="0069670D">
            <w:pPr>
              <w:pStyle w:val="ConsPlusNormal"/>
              <w:jc w:val="center"/>
            </w:pPr>
            <w:r>
              <w:t>0,2370</w:t>
            </w:r>
          </w:p>
        </w:tc>
        <w:tc>
          <w:tcPr>
            <w:tcW w:w="1264" w:type="dxa"/>
            <w:vAlign w:val="center"/>
          </w:tcPr>
          <w:p w:rsidR="0069670D" w:rsidRDefault="0069670D">
            <w:pPr>
              <w:pStyle w:val="ConsPlusNormal"/>
              <w:jc w:val="center"/>
            </w:pPr>
            <w:r>
              <w:t>X</w:t>
            </w:r>
          </w:p>
        </w:tc>
        <w:tc>
          <w:tcPr>
            <w:tcW w:w="1269" w:type="dxa"/>
            <w:vAlign w:val="center"/>
          </w:tcPr>
          <w:p w:rsidR="0069670D" w:rsidRDefault="0069670D">
            <w:pPr>
              <w:pStyle w:val="ConsPlusNormal"/>
              <w:jc w:val="center"/>
            </w:pPr>
            <w:r>
              <w:t>X</w:t>
            </w:r>
          </w:p>
        </w:tc>
        <w:tc>
          <w:tcPr>
            <w:tcW w:w="1396" w:type="dxa"/>
            <w:vAlign w:val="center"/>
          </w:tcPr>
          <w:p w:rsidR="0069670D" w:rsidRDefault="0069670D">
            <w:pPr>
              <w:pStyle w:val="ConsPlusNormal"/>
              <w:jc w:val="center"/>
            </w:pPr>
            <w:r>
              <w:t>X</w:t>
            </w:r>
          </w:p>
        </w:tc>
      </w:tr>
      <w:tr w:rsidR="0069670D">
        <w:tc>
          <w:tcPr>
            <w:tcW w:w="737" w:type="dxa"/>
          </w:tcPr>
          <w:p w:rsidR="0069670D" w:rsidRDefault="0069670D">
            <w:pPr>
              <w:pStyle w:val="ConsPlusNormal"/>
              <w:jc w:val="center"/>
            </w:pPr>
            <w:r>
              <w:lastRenderedPageBreak/>
              <w:t>18</w:t>
            </w:r>
          </w:p>
        </w:tc>
        <w:tc>
          <w:tcPr>
            <w:tcW w:w="2948" w:type="dxa"/>
          </w:tcPr>
          <w:p w:rsidR="0069670D" w:rsidRDefault="0069670D">
            <w:pPr>
              <w:pStyle w:val="ConsPlusNormal"/>
              <w:jc w:val="center"/>
            </w:pPr>
            <w:r>
              <w:t>Стоматология, в посещениях</w:t>
            </w:r>
          </w:p>
        </w:tc>
        <w:tc>
          <w:tcPr>
            <w:tcW w:w="1345" w:type="dxa"/>
            <w:vAlign w:val="center"/>
          </w:tcPr>
          <w:p w:rsidR="0069670D" w:rsidRDefault="0069670D">
            <w:pPr>
              <w:pStyle w:val="ConsPlusNormal"/>
              <w:jc w:val="center"/>
            </w:pPr>
            <w:r>
              <w:t>1,6509</w:t>
            </w:r>
          </w:p>
        </w:tc>
        <w:tc>
          <w:tcPr>
            <w:tcW w:w="1325" w:type="dxa"/>
            <w:vAlign w:val="center"/>
          </w:tcPr>
          <w:p w:rsidR="0069670D" w:rsidRDefault="0069670D">
            <w:pPr>
              <w:pStyle w:val="ConsPlusNormal"/>
              <w:jc w:val="center"/>
            </w:pPr>
            <w:r>
              <w:t>0,1493</w:t>
            </w:r>
          </w:p>
        </w:tc>
        <w:tc>
          <w:tcPr>
            <w:tcW w:w="1264" w:type="dxa"/>
            <w:vAlign w:val="center"/>
          </w:tcPr>
          <w:p w:rsidR="0069670D" w:rsidRDefault="0069670D">
            <w:pPr>
              <w:pStyle w:val="ConsPlusNormal"/>
              <w:jc w:val="center"/>
            </w:pPr>
            <w:r>
              <w:t>0,0210</w:t>
            </w:r>
          </w:p>
        </w:tc>
        <w:tc>
          <w:tcPr>
            <w:tcW w:w="1269" w:type="dxa"/>
            <w:vAlign w:val="center"/>
          </w:tcPr>
          <w:p w:rsidR="0069670D" w:rsidRDefault="0069670D">
            <w:pPr>
              <w:pStyle w:val="ConsPlusNormal"/>
              <w:jc w:val="center"/>
            </w:pPr>
            <w:r>
              <w:t>0,4936</w:t>
            </w:r>
          </w:p>
        </w:tc>
        <w:tc>
          <w:tcPr>
            <w:tcW w:w="1396" w:type="dxa"/>
            <w:vAlign w:val="center"/>
          </w:tcPr>
          <w:p w:rsidR="0069670D" w:rsidRDefault="0069670D">
            <w:pPr>
              <w:pStyle w:val="ConsPlusNormal"/>
              <w:jc w:val="center"/>
            </w:pPr>
            <w:r>
              <w:t>1,4806</w:t>
            </w:r>
          </w:p>
        </w:tc>
      </w:tr>
      <w:tr w:rsidR="0069670D">
        <w:tc>
          <w:tcPr>
            <w:tcW w:w="737" w:type="dxa"/>
          </w:tcPr>
          <w:p w:rsidR="0069670D" w:rsidRDefault="0069670D">
            <w:pPr>
              <w:pStyle w:val="ConsPlusNormal"/>
              <w:jc w:val="center"/>
            </w:pPr>
            <w:r>
              <w:t>18.1</w:t>
            </w:r>
          </w:p>
        </w:tc>
        <w:tc>
          <w:tcPr>
            <w:tcW w:w="2948" w:type="dxa"/>
          </w:tcPr>
          <w:p w:rsidR="0069670D" w:rsidRDefault="0069670D">
            <w:pPr>
              <w:pStyle w:val="ConsPlusNormal"/>
              <w:jc w:val="center"/>
            </w:pPr>
            <w:r>
              <w:t>Стоматология, в УЕТ</w:t>
            </w:r>
          </w:p>
        </w:tc>
        <w:tc>
          <w:tcPr>
            <w:tcW w:w="1345" w:type="dxa"/>
            <w:vAlign w:val="center"/>
          </w:tcPr>
          <w:p w:rsidR="0069670D" w:rsidRDefault="0069670D">
            <w:pPr>
              <w:pStyle w:val="ConsPlusNormal"/>
              <w:jc w:val="center"/>
            </w:pPr>
            <w:r>
              <w:t>6,9338</w:t>
            </w:r>
          </w:p>
        </w:tc>
        <w:tc>
          <w:tcPr>
            <w:tcW w:w="1325" w:type="dxa"/>
            <w:vAlign w:val="center"/>
          </w:tcPr>
          <w:p w:rsidR="0069670D" w:rsidRDefault="0069670D">
            <w:pPr>
              <w:pStyle w:val="ConsPlusNormal"/>
              <w:jc w:val="center"/>
            </w:pPr>
            <w:r>
              <w:t>0,6270</w:t>
            </w:r>
          </w:p>
        </w:tc>
        <w:tc>
          <w:tcPr>
            <w:tcW w:w="1264" w:type="dxa"/>
            <w:vAlign w:val="center"/>
          </w:tcPr>
          <w:p w:rsidR="0069670D" w:rsidRDefault="0069670D">
            <w:pPr>
              <w:pStyle w:val="ConsPlusNormal"/>
              <w:jc w:val="center"/>
            </w:pPr>
            <w:r>
              <w:t>0,0883</w:t>
            </w:r>
          </w:p>
        </w:tc>
        <w:tc>
          <w:tcPr>
            <w:tcW w:w="1269" w:type="dxa"/>
            <w:vAlign w:val="center"/>
          </w:tcPr>
          <w:p w:rsidR="0069670D" w:rsidRDefault="0069670D">
            <w:pPr>
              <w:pStyle w:val="ConsPlusNormal"/>
              <w:jc w:val="center"/>
            </w:pPr>
            <w:r>
              <w:t>-</w:t>
            </w:r>
          </w:p>
        </w:tc>
        <w:tc>
          <w:tcPr>
            <w:tcW w:w="1396" w:type="dxa"/>
            <w:vAlign w:val="center"/>
          </w:tcPr>
          <w:p w:rsidR="0069670D" w:rsidRDefault="0069670D">
            <w:pPr>
              <w:pStyle w:val="ConsPlusNormal"/>
              <w:jc w:val="center"/>
            </w:pPr>
            <w:r>
              <w:t>6,2185</w:t>
            </w:r>
          </w:p>
        </w:tc>
      </w:tr>
      <w:tr w:rsidR="0069670D">
        <w:tc>
          <w:tcPr>
            <w:tcW w:w="737" w:type="dxa"/>
          </w:tcPr>
          <w:p w:rsidR="0069670D" w:rsidRDefault="0069670D">
            <w:pPr>
              <w:pStyle w:val="ConsPlusNormal"/>
            </w:pPr>
          </w:p>
        </w:tc>
        <w:tc>
          <w:tcPr>
            <w:tcW w:w="2948" w:type="dxa"/>
          </w:tcPr>
          <w:p w:rsidR="0069670D" w:rsidRDefault="0069670D">
            <w:pPr>
              <w:pStyle w:val="ConsPlusNormal"/>
              <w:jc w:val="center"/>
            </w:pPr>
            <w:r>
              <w:t>Всего:</w:t>
            </w:r>
          </w:p>
        </w:tc>
        <w:tc>
          <w:tcPr>
            <w:tcW w:w="1345" w:type="dxa"/>
            <w:vAlign w:val="center"/>
          </w:tcPr>
          <w:p w:rsidR="0069670D" w:rsidRDefault="0069670D">
            <w:pPr>
              <w:pStyle w:val="ConsPlusNormal"/>
              <w:jc w:val="center"/>
            </w:pPr>
            <w:r>
              <w:t>X</w:t>
            </w:r>
          </w:p>
        </w:tc>
        <w:tc>
          <w:tcPr>
            <w:tcW w:w="1325" w:type="dxa"/>
            <w:vAlign w:val="center"/>
          </w:tcPr>
          <w:p w:rsidR="0069670D" w:rsidRDefault="0069670D">
            <w:pPr>
              <w:pStyle w:val="ConsPlusNormal"/>
              <w:jc w:val="center"/>
            </w:pPr>
            <w:r>
              <w:t>2,3950</w:t>
            </w:r>
          </w:p>
        </w:tc>
        <w:tc>
          <w:tcPr>
            <w:tcW w:w="1264" w:type="dxa"/>
            <w:vAlign w:val="center"/>
          </w:tcPr>
          <w:p w:rsidR="0069670D" w:rsidRDefault="0069670D">
            <w:pPr>
              <w:pStyle w:val="ConsPlusNormal"/>
              <w:jc w:val="center"/>
            </w:pPr>
            <w:r>
              <w:t>0,5400</w:t>
            </w:r>
          </w:p>
        </w:tc>
        <w:tc>
          <w:tcPr>
            <w:tcW w:w="1269" w:type="dxa"/>
            <w:vAlign w:val="center"/>
          </w:tcPr>
          <w:p w:rsidR="0069670D" w:rsidRDefault="0069670D">
            <w:pPr>
              <w:pStyle w:val="ConsPlusNormal"/>
              <w:jc w:val="center"/>
            </w:pPr>
            <w:r>
              <w:t>1,7877</w:t>
            </w:r>
          </w:p>
        </w:tc>
        <w:tc>
          <w:tcPr>
            <w:tcW w:w="1396" w:type="dxa"/>
            <w:vAlign w:val="center"/>
          </w:tcPr>
          <w:p w:rsidR="0069670D" w:rsidRDefault="0069670D">
            <w:pPr>
              <w:pStyle w:val="ConsPlusNormal"/>
              <w:jc w:val="center"/>
            </w:pPr>
            <w:r>
              <w:t>X</w:t>
            </w:r>
          </w:p>
        </w:tc>
      </w:tr>
      <w:tr w:rsidR="0069670D">
        <w:tc>
          <w:tcPr>
            <w:tcW w:w="737" w:type="dxa"/>
          </w:tcPr>
          <w:p w:rsidR="0069670D" w:rsidRDefault="0069670D">
            <w:pPr>
              <w:pStyle w:val="ConsPlusNormal"/>
              <w:jc w:val="center"/>
            </w:pPr>
            <w:r>
              <w:t>19</w:t>
            </w:r>
          </w:p>
        </w:tc>
        <w:tc>
          <w:tcPr>
            <w:tcW w:w="2948" w:type="dxa"/>
          </w:tcPr>
          <w:p w:rsidR="0069670D" w:rsidRDefault="0069670D">
            <w:pPr>
              <w:pStyle w:val="ConsPlusNormal"/>
              <w:jc w:val="center"/>
            </w:pPr>
            <w:r>
              <w:t>Комплексные посещения для проведения профилактических медицинских осмотров</w:t>
            </w:r>
          </w:p>
        </w:tc>
        <w:tc>
          <w:tcPr>
            <w:tcW w:w="1345" w:type="dxa"/>
            <w:vAlign w:val="center"/>
          </w:tcPr>
          <w:p w:rsidR="0069670D" w:rsidRDefault="0069670D">
            <w:pPr>
              <w:pStyle w:val="ConsPlusNormal"/>
              <w:jc w:val="center"/>
            </w:pPr>
            <w:r>
              <w:t>0,2720</w:t>
            </w:r>
          </w:p>
        </w:tc>
        <w:tc>
          <w:tcPr>
            <w:tcW w:w="1325" w:type="dxa"/>
            <w:vAlign w:val="center"/>
          </w:tcPr>
          <w:p w:rsidR="0069670D" w:rsidRDefault="0069670D">
            <w:pPr>
              <w:pStyle w:val="ConsPlusNormal"/>
              <w:jc w:val="center"/>
            </w:pPr>
            <w:r>
              <w:t>0,2720</w:t>
            </w:r>
          </w:p>
        </w:tc>
        <w:tc>
          <w:tcPr>
            <w:tcW w:w="1264" w:type="dxa"/>
            <w:vAlign w:val="center"/>
          </w:tcPr>
          <w:p w:rsidR="0069670D" w:rsidRDefault="0069670D">
            <w:pPr>
              <w:pStyle w:val="ConsPlusNormal"/>
              <w:jc w:val="center"/>
            </w:pPr>
            <w:r>
              <w:t>X</w:t>
            </w:r>
          </w:p>
        </w:tc>
        <w:tc>
          <w:tcPr>
            <w:tcW w:w="1269" w:type="dxa"/>
            <w:vAlign w:val="center"/>
          </w:tcPr>
          <w:p w:rsidR="0069670D" w:rsidRDefault="0069670D">
            <w:pPr>
              <w:pStyle w:val="ConsPlusNormal"/>
              <w:jc w:val="center"/>
            </w:pPr>
            <w:r>
              <w:t>X</w:t>
            </w:r>
          </w:p>
        </w:tc>
        <w:tc>
          <w:tcPr>
            <w:tcW w:w="1396" w:type="dxa"/>
            <w:vAlign w:val="center"/>
          </w:tcPr>
          <w:p w:rsidR="0069670D" w:rsidRDefault="0069670D">
            <w:pPr>
              <w:pStyle w:val="ConsPlusNormal"/>
              <w:jc w:val="center"/>
            </w:pPr>
            <w:r>
              <w:t>X</w:t>
            </w:r>
          </w:p>
        </w:tc>
      </w:tr>
      <w:tr w:rsidR="0069670D">
        <w:tc>
          <w:tcPr>
            <w:tcW w:w="737" w:type="dxa"/>
          </w:tcPr>
          <w:p w:rsidR="0069670D" w:rsidRDefault="0069670D">
            <w:pPr>
              <w:pStyle w:val="ConsPlusNormal"/>
              <w:jc w:val="center"/>
            </w:pPr>
            <w:r>
              <w:t>20</w:t>
            </w:r>
          </w:p>
        </w:tc>
        <w:tc>
          <w:tcPr>
            <w:tcW w:w="2948" w:type="dxa"/>
          </w:tcPr>
          <w:p w:rsidR="0069670D" w:rsidRDefault="0069670D">
            <w:pPr>
              <w:pStyle w:val="ConsPlusNormal"/>
              <w:jc w:val="center"/>
            </w:pPr>
            <w:r>
              <w:t>Комплексные посещения для проведения диспансеризации, в том числе:</w:t>
            </w:r>
          </w:p>
        </w:tc>
        <w:tc>
          <w:tcPr>
            <w:tcW w:w="1345" w:type="dxa"/>
            <w:vAlign w:val="center"/>
          </w:tcPr>
          <w:p w:rsidR="0069670D" w:rsidRDefault="0069670D">
            <w:pPr>
              <w:pStyle w:val="ConsPlusNormal"/>
              <w:jc w:val="center"/>
            </w:pPr>
            <w:r>
              <w:t>0,2630</w:t>
            </w:r>
          </w:p>
        </w:tc>
        <w:tc>
          <w:tcPr>
            <w:tcW w:w="1325" w:type="dxa"/>
            <w:vAlign w:val="center"/>
          </w:tcPr>
          <w:p w:rsidR="0069670D" w:rsidRDefault="0069670D">
            <w:pPr>
              <w:pStyle w:val="ConsPlusNormal"/>
              <w:jc w:val="center"/>
            </w:pPr>
            <w:r>
              <w:t>0,2630</w:t>
            </w:r>
          </w:p>
        </w:tc>
        <w:tc>
          <w:tcPr>
            <w:tcW w:w="1264" w:type="dxa"/>
            <w:vAlign w:val="center"/>
          </w:tcPr>
          <w:p w:rsidR="0069670D" w:rsidRDefault="0069670D">
            <w:pPr>
              <w:pStyle w:val="ConsPlusNormal"/>
              <w:jc w:val="center"/>
            </w:pPr>
            <w:r>
              <w:t>X</w:t>
            </w:r>
          </w:p>
        </w:tc>
        <w:tc>
          <w:tcPr>
            <w:tcW w:w="1269" w:type="dxa"/>
            <w:vAlign w:val="center"/>
          </w:tcPr>
          <w:p w:rsidR="0069670D" w:rsidRDefault="0069670D">
            <w:pPr>
              <w:pStyle w:val="ConsPlusNormal"/>
              <w:jc w:val="center"/>
            </w:pPr>
            <w:r>
              <w:t>X</w:t>
            </w:r>
          </w:p>
        </w:tc>
        <w:tc>
          <w:tcPr>
            <w:tcW w:w="1396" w:type="dxa"/>
            <w:vAlign w:val="center"/>
          </w:tcPr>
          <w:p w:rsidR="0069670D" w:rsidRDefault="0069670D">
            <w:pPr>
              <w:pStyle w:val="ConsPlusNormal"/>
              <w:jc w:val="center"/>
            </w:pPr>
            <w:r>
              <w:t>X</w:t>
            </w:r>
          </w:p>
        </w:tc>
      </w:tr>
      <w:tr w:rsidR="0069670D">
        <w:tc>
          <w:tcPr>
            <w:tcW w:w="737" w:type="dxa"/>
          </w:tcPr>
          <w:p w:rsidR="0069670D" w:rsidRDefault="0069670D">
            <w:pPr>
              <w:pStyle w:val="ConsPlusNormal"/>
              <w:jc w:val="center"/>
            </w:pPr>
            <w:r>
              <w:t>20.1</w:t>
            </w:r>
          </w:p>
        </w:tc>
        <w:tc>
          <w:tcPr>
            <w:tcW w:w="2948" w:type="dxa"/>
          </w:tcPr>
          <w:p w:rsidR="0069670D" w:rsidRDefault="0069670D">
            <w:pPr>
              <w:pStyle w:val="ConsPlusNormal"/>
              <w:jc w:val="center"/>
            </w:pPr>
            <w:r>
              <w:t>для проведения углубленной диспансеризации</w:t>
            </w:r>
          </w:p>
        </w:tc>
        <w:tc>
          <w:tcPr>
            <w:tcW w:w="1345" w:type="dxa"/>
            <w:vAlign w:val="center"/>
          </w:tcPr>
          <w:p w:rsidR="0069670D" w:rsidRDefault="0069670D">
            <w:pPr>
              <w:pStyle w:val="ConsPlusNormal"/>
              <w:jc w:val="center"/>
            </w:pPr>
            <w:r>
              <w:t>0,06337</w:t>
            </w:r>
          </w:p>
        </w:tc>
        <w:tc>
          <w:tcPr>
            <w:tcW w:w="1325" w:type="dxa"/>
            <w:vAlign w:val="center"/>
          </w:tcPr>
          <w:p w:rsidR="0069670D" w:rsidRDefault="0069670D">
            <w:pPr>
              <w:pStyle w:val="ConsPlusNormal"/>
              <w:jc w:val="center"/>
            </w:pPr>
            <w:r>
              <w:t>0,06337</w:t>
            </w:r>
          </w:p>
        </w:tc>
        <w:tc>
          <w:tcPr>
            <w:tcW w:w="1264" w:type="dxa"/>
            <w:vAlign w:val="center"/>
          </w:tcPr>
          <w:p w:rsidR="0069670D" w:rsidRDefault="0069670D">
            <w:pPr>
              <w:pStyle w:val="ConsPlusNormal"/>
              <w:jc w:val="center"/>
            </w:pPr>
            <w:r>
              <w:t>X</w:t>
            </w:r>
          </w:p>
        </w:tc>
        <w:tc>
          <w:tcPr>
            <w:tcW w:w="1269" w:type="dxa"/>
            <w:vAlign w:val="center"/>
          </w:tcPr>
          <w:p w:rsidR="0069670D" w:rsidRDefault="0069670D">
            <w:pPr>
              <w:pStyle w:val="ConsPlusNormal"/>
              <w:jc w:val="center"/>
            </w:pPr>
            <w:r>
              <w:t>X</w:t>
            </w:r>
          </w:p>
        </w:tc>
        <w:tc>
          <w:tcPr>
            <w:tcW w:w="1396" w:type="dxa"/>
            <w:vAlign w:val="center"/>
          </w:tcPr>
          <w:p w:rsidR="0069670D" w:rsidRDefault="0069670D">
            <w:pPr>
              <w:pStyle w:val="ConsPlusNormal"/>
              <w:jc w:val="center"/>
            </w:pPr>
            <w:r>
              <w:t>X</w:t>
            </w:r>
          </w:p>
        </w:tc>
      </w:tr>
      <w:tr w:rsidR="0069670D">
        <w:tc>
          <w:tcPr>
            <w:tcW w:w="737" w:type="dxa"/>
          </w:tcPr>
          <w:p w:rsidR="0069670D" w:rsidRDefault="0069670D">
            <w:pPr>
              <w:pStyle w:val="ConsPlusNormal"/>
            </w:pPr>
          </w:p>
        </w:tc>
        <w:tc>
          <w:tcPr>
            <w:tcW w:w="2948" w:type="dxa"/>
          </w:tcPr>
          <w:p w:rsidR="0069670D" w:rsidRDefault="0069670D">
            <w:pPr>
              <w:pStyle w:val="ConsPlusNormal"/>
              <w:jc w:val="center"/>
            </w:pPr>
            <w:r>
              <w:t>ИТОГО:</w:t>
            </w:r>
          </w:p>
        </w:tc>
        <w:tc>
          <w:tcPr>
            <w:tcW w:w="1345" w:type="dxa"/>
            <w:vAlign w:val="center"/>
          </w:tcPr>
          <w:p w:rsidR="0069670D" w:rsidRDefault="0069670D">
            <w:pPr>
              <w:pStyle w:val="ConsPlusNormal"/>
              <w:jc w:val="center"/>
            </w:pPr>
            <w:r>
              <w:t>X</w:t>
            </w:r>
          </w:p>
        </w:tc>
        <w:tc>
          <w:tcPr>
            <w:tcW w:w="1325" w:type="dxa"/>
            <w:vAlign w:val="center"/>
          </w:tcPr>
          <w:p w:rsidR="0069670D" w:rsidRDefault="0069670D">
            <w:pPr>
              <w:pStyle w:val="ConsPlusNormal"/>
              <w:jc w:val="center"/>
            </w:pPr>
            <w:r>
              <w:t>2,9300</w:t>
            </w:r>
          </w:p>
        </w:tc>
        <w:tc>
          <w:tcPr>
            <w:tcW w:w="1264" w:type="dxa"/>
            <w:vAlign w:val="center"/>
          </w:tcPr>
          <w:p w:rsidR="0069670D" w:rsidRDefault="0069670D">
            <w:pPr>
              <w:pStyle w:val="ConsPlusNormal"/>
              <w:jc w:val="center"/>
            </w:pPr>
            <w:r>
              <w:t>0,5400</w:t>
            </w:r>
          </w:p>
        </w:tc>
        <w:tc>
          <w:tcPr>
            <w:tcW w:w="1269" w:type="dxa"/>
            <w:vAlign w:val="center"/>
          </w:tcPr>
          <w:p w:rsidR="0069670D" w:rsidRDefault="0069670D">
            <w:pPr>
              <w:pStyle w:val="ConsPlusNormal"/>
              <w:jc w:val="center"/>
            </w:pPr>
            <w:r>
              <w:t>1,7877</w:t>
            </w:r>
          </w:p>
        </w:tc>
        <w:tc>
          <w:tcPr>
            <w:tcW w:w="1396" w:type="dxa"/>
            <w:vAlign w:val="center"/>
          </w:tcPr>
          <w:p w:rsidR="0069670D" w:rsidRDefault="0069670D">
            <w:pPr>
              <w:pStyle w:val="ConsPlusNormal"/>
              <w:jc w:val="center"/>
            </w:pPr>
            <w:r>
              <w:t>X</w:t>
            </w:r>
          </w:p>
        </w:tc>
      </w:tr>
      <w:tr w:rsidR="0069670D">
        <w:tc>
          <w:tcPr>
            <w:tcW w:w="737" w:type="dxa"/>
          </w:tcPr>
          <w:p w:rsidR="0069670D" w:rsidRDefault="0069670D">
            <w:pPr>
              <w:pStyle w:val="ConsPlusNormal"/>
            </w:pPr>
          </w:p>
        </w:tc>
        <w:tc>
          <w:tcPr>
            <w:tcW w:w="2948" w:type="dxa"/>
          </w:tcPr>
          <w:p w:rsidR="0069670D" w:rsidRDefault="0069670D">
            <w:pPr>
              <w:pStyle w:val="ConsPlusNormal"/>
              <w:jc w:val="center"/>
            </w:pPr>
            <w:r>
              <w:t>Норматив обращений по заболеванию при оказании медицинской помощи по профилю "Медицинская реабилитация", в комплексных посещениях</w:t>
            </w:r>
          </w:p>
        </w:tc>
        <w:tc>
          <w:tcPr>
            <w:tcW w:w="1345" w:type="dxa"/>
            <w:vAlign w:val="center"/>
          </w:tcPr>
          <w:p w:rsidR="0069670D" w:rsidRDefault="0069670D">
            <w:pPr>
              <w:pStyle w:val="ConsPlusNormal"/>
              <w:jc w:val="center"/>
            </w:pPr>
            <w:r>
              <w:t>0,00287</w:t>
            </w:r>
          </w:p>
        </w:tc>
        <w:tc>
          <w:tcPr>
            <w:tcW w:w="1325" w:type="dxa"/>
            <w:vAlign w:val="center"/>
          </w:tcPr>
          <w:p w:rsidR="0069670D" w:rsidRDefault="0069670D">
            <w:pPr>
              <w:pStyle w:val="ConsPlusNormal"/>
              <w:jc w:val="center"/>
            </w:pPr>
            <w:r>
              <w:t>X</w:t>
            </w:r>
          </w:p>
        </w:tc>
        <w:tc>
          <w:tcPr>
            <w:tcW w:w="1264" w:type="dxa"/>
            <w:vAlign w:val="center"/>
          </w:tcPr>
          <w:p w:rsidR="0069670D" w:rsidRDefault="0069670D">
            <w:pPr>
              <w:pStyle w:val="ConsPlusNormal"/>
              <w:jc w:val="center"/>
            </w:pPr>
            <w:r>
              <w:t>X</w:t>
            </w:r>
          </w:p>
        </w:tc>
        <w:tc>
          <w:tcPr>
            <w:tcW w:w="1269" w:type="dxa"/>
            <w:vAlign w:val="center"/>
          </w:tcPr>
          <w:p w:rsidR="0069670D" w:rsidRDefault="0069670D">
            <w:pPr>
              <w:pStyle w:val="ConsPlusNormal"/>
              <w:jc w:val="center"/>
            </w:pPr>
            <w:r>
              <w:t>X</w:t>
            </w:r>
          </w:p>
        </w:tc>
        <w:tc>
          <w:tcPr>
            <w:tcW w:w="1396" w:type="dxa"/>
            <w:vAlign w:val="center"/>
          </w:tcPr>
          <w:p w:rsidR="0069670D" w:rsidRDefault="0069670D">
            <w:pPr>
              <w:pStyle w:val="ConsPlusNormal"/>
              <w:jc w:val="center"/>
            </w:pPr>
            <w:r>
              <w:t>X</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13" w:name="P1673"/>
      <w:bookmarkEnd w:id="13"/>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34" w:history="1">
        <w:r>
          <w:rPr>
            <w:color w:val="0000FF"/>
          </w:rPr>
          <w:t>частей 9</w:t>
        </w:r>
      </w:hyperlink>
      <w:r>
        <w:t xml:space="preserve">, </w:t>
      </w:r>
      <w:hyperlink r:id="rId35" w:history="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r>
        <w:t xml:space="preserve">В соответствии с требованиями </w:t>
      </w:r>
      <w:hyperlink r:id="rId36" w:history="1">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9670D" w:rsidRDefault="0069670D">
      <w:pPr>
        <w:pStyle w:val="ConsPlusNormal"/>
        <w:spacing w:before="220"/>
        <w:ind w:firstLine="540"/>
        <w:jc w:val="both"/>
      </w:pPr>
      <w:bookmarkStart w:id="14" w:name="P1675"/>
      <w:bookmarkEnd w:id="14"/>
      <w:r>
        <w:t>&lt;**&gt; Включая объемы аудиологического скрининга.</w:t>
      </w:r>
    </w:p>
    <w:p w:rsidR="0069670D" w:rsidRDefault="0069670D">
      <w:pPr>
        <w:pStyle w:val="ConsPlusNormal"/>
        <w:jc w:val="both"/>
      </w:pPr>
    </w:p>
    <w:p w:rsidR="0069670D" w:rsidRDefault="0069670D">
      <w:pPr>
        <w:pStyle w:val="ConsPlusNormal"/>
        <w:ind w:firstLine="540"/>
        <w:jc w:val="both"/>
      </w:pPr>
      <w:bookmarkStart w:id="15" w:name="P1677"/>
      <w:bookmarkEnd w:id="15"/>
      <w:r>
        <w:t xml:space="preserve">2.3.5.3.2. Объемы заместительной почечной терапии, предоставляемой в амбулаторных условиях по Программе ОМС в 2022 году. </w:t>
      </w:r>
      <w:hyperlink w:anchor="P1706" w:history="1">
        <w:r>
          <w:rPr>
            <w:color w:val="0000FF"/>
          </w:rPr>
          <w:t>&lt;*&gt;</w:t>
        </w:r>
      </w:hyperlink>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18"/>
        <w:gridCol w:w="1417"/>
        <w:gridCol w:w="2268"/>
        <w:gridCol w:w="1559"/>
      </w:tblGrid>
      <w:tr w:rsidR="0069670D">
        <w:tc>
          <w:tcPr>
            <w:tcW w:w="709" w:type="dxa"/>
          </w:tcPr>
          <w:p w:rsidR="0069670D" w:rsidRDefault="0069670D">
            <w:pPr>
              <w:pStyle w:val="ConsPlusNormal"/>
              <w:jc w:val="center"/>
            </w:pPr>
            <w:r>
              <w:t>N п/п</w:t>
            </w:r>
          </w:p>
        </w:tc>
        <w:tc>
          <w:tcPr>
            <w:tcW w:w="3118" w:type="dxa"/>
          </w:tcPr>
          <w:p w:rsidR="0069670D" w:rsidRDefault="0069670D">
            <w:pPr>
              <w:pStyle w:val="ConsPlusNormal"/>
              <w:jc w:val="center"/>
            </w:pPr>
            <w:r>
              <w:t>Наименование процедуры</w:t>
            </w:r>
          </w:p>
        </w:tc>
        <w:tc>
          <w:tcPr>
            <w:tcW w:w="1417" w:type="dxa"/>
          </w:tcPr>
          <w:p w:rsidR="0069670D" w:rsidRDefault="0069670D">
            <w:pPr>
              <w:pStyle w:val="ConsPlusNormal"/>
              <w:jc w:val="center"/>
            </w:pPr>
            <w:r>
              <w:t>Количество услуг</w:t>
            </w:r>
          </w:p>
        </w:tc>
        <w:tc>
          <w:tcPr>
            <w:tcW w:w="2268" w:type="dxa"/>
          </w:tcPr>
          <w:p w:rsidR="0069670D" w:rsidRDefault="0069670D">
            <w:pPr>
              <w:pStyle w:val="ConsPlusNormal"/>
              <w:jc w:val="center"/>
            </w:pPr>
            <w:r>
              <w:t xml:space="preserve">Количество обращений по поводу заболевания </w:t>
            </w:r>
            <w:hyperlink w:anchor="P1707" w:history="1">
              <w:r>
                <w:rPr>
                  <w:color w:val="0000FF"/>
                </w:rPr>
                <w:t>&lt;**&gt;</w:t>
              </w:r>
            </w:hyperlink>
          </w:p>
        </w:tc>
        <w:tc>
          <w:tcPr>
            <w:tcW w:w="1559" w:type="dxa"/>
          </w:tcPr>
          <w:p w:rsidR="0069670D" w:rsidRDefault="0069670D">
            <w:pPr>
              <w:pStyle w:val="ConsPlusNormal"/>
              <w:jc w:val="center"/>
            </w:pPr>
            <w:r>
              <w:t>Количество посещений</w:t>
            </w:r>
          </w:p>
        </w:tc>
      </w:tr>
      <w:tr w:rsidR="0069670D">
        <w:tc>
          <w:tcPr>
            <w:tcW w:w="709" w:type="dxa"/>
          </w:tcPr>
          <w:p w:rsidR="0069670D" w:rsidRDefault="0069670D">
            <w:pPr>
              <w:pStyle w:val="ConsPlusNormal"/>
              <w:jc w:val="center"/>
            </w:pPr>
            <w:r>
              <w:t>1</w:t>
            </w:r>
          </w:p>
        </w:tc>
        <w:tc>
          <w:tcPr>
            <w:tcW w:w="3118" w:type="dxa"/>
          </w:tcPr>
          <w:p w:rsidR="0069670D" w:rsidRDefault="0069670D">
            <w:pPr>
              <w:pStyle w:val="ConsPlusNormal"/>
              <w:jc w:val="center"/>
            </w:pPr>
            <w:r>
              <w:t>2</w:t>
            </w:r>
          </w:p>
        </w:tc>
        <w:tc>
          <w:tcPr>
            <w:tcW w:w="1417" w:type="dxa"/>
          </w:tcPr>
          <w:p w:rsidR="0069670D" w:rsidRDefault="0069670D">
            <w:pPr>
              <w:pStyle w:val="ConsPlusNormal"/>
              <w:jc w:val="center"/>
            </w:pPr>
            <w:r>
              <w:t>3</w:t>
            </w:r>
          </w:p>
        </w:tc>
        <w:tc>
          <w:tcPr>
            <w:tcW w:w="2268" w:type="dxa"/>
          </w:tcPr>
          <w:p w:rsidR="0069670D" w:rsidRDefault="0069670D">
            <w:pPr>
              <w:pStyle w:val="ConsPlusNormal"/>
              <w:jc w:val="center"/>
            </w:pPr>
            <w:r>
              <w:t>4</w:t>
            </w:r>
          </w:p>
        </w:tc>
        <w:tc>
          <w:tcPr>
            <w:tcW w:w="1559" w:type="dxa"/>
          </w:tcPr>
          <w:p w:rsidR="0069670D" w:rsidRDefault="0069670D">
            <w:pPr>
              <w:pStyle w:val="ConsPlusNormal"/>
              <w:jc w:val="center"/>
            </w:pPr>
            <w:r>
              <w:t>5</w:t>
            </w:r>
          </w:p>
        </w:tc>
      </w:tr>
      <w:tr w:rsidR="0069670D">
        <w:tc>
          <w:tcPr>
            <w:tcW w:w="709" w:type="dxa"/>
          </w:tcPr>
          <w:p w:rsidR="0069670D" w:rsidRDefault="0069670D">
            <w:pPr>
              <w:pStyle w:val="ConsPlusNormal"/>
              <w:jc w:val="center"/>
            </w:pPr>
            <w:r>
              <w:t>1</w:t>
            </w:r>
          </w:p>
        </w:tc>
        <w:tc>
          <w:tcPr>
            <w:tcW w:w="3118" w:type="dxa"/>
          </w:tcPr>
          <w:p w:rsidR="0069670D" w:rsidRDefault="0069670D">
            <w:pPr>
              <w:pStyle w:val="ConsPlusNormal"/>
              <w:jc w:val="center"/>
            </w:pPr>
            <w:r>
              <w:t>Гемодиализ интермиттирующий высокопоточный</w:t>
            </w:r>
          </w:p>
        </w:tc>
        <w:tc>
          <w:tcPr>
            <w:tcW w:w="1417" w:type="dxa"/>
            <w:vAlign w:val="center"/>
          </w:tcPr>
          <w:p w:rsidR="0069670D" w:rsidRDefault="0069670D">
            <w:pPr>
              <w:pStyle w:val="ConsPlusNormal"/>
              <w:jc w:val="center"/>
            </w:pPr>
            <w:r>
              <w:t>48 828</w:t>
            </w:r>
          </w:p>
        </w:tc>
        <w:tc>
          <w:tcPr>
            <w:tcW w:w="2268" w:type="dxa"/>
            <w:vAlign w:val="center"/>
          </w:tcPr>
          <w:p w:rsidR="0069670D" w:rsidRDefault="0069670D">
            <w:pPr>
              <w:pStyle w:val="ConsPlusNormal"/>
              <w:jc w:val="center"/>
            </w:pPr>
            <w:r>
              <w:t>3 756</w:t>
            </w:r>
          </w:p>
        </w:tc>
        <w:tc>
          <w:tcPr>
            <w:tcW w:w="1559" w:type="dxa"/>
            <w:vAlign w:val="center"/>
          </w:tcPr>
          <w:p w:rsidR="0069670D" w:rsidRDefault="0069670D">
            <w:pPr>
              <w:pStyle w:val="ConsPlusNormal"/>
              <w:jc w:val="center"/>
            </w:pPr>
            <w:r>
              <w:t>48 828</w:t>
            </w:r>
          </w:p>
        </w:tc>
      </w:tr>
      <w:tr w:rsidR="0069670D">
        <w:tc>
          <w:tcPr>
            <w:tcW w:w="709" w:type="dxa"/>
          </w:tcPr>
          <w:p w:rsidR="0069670D" w:rsidRDefault="0069670D">
            <w:pPr>
              <w:pStyle w:val="ConsPlusNormal"/>
              <w:jc w:val="center"/>
            </w:pPr>
            <w:r>
              <w:t>2</w:t>
            </w:r>
          </w:p>
        </w:tc>
        <w:tc>
          <w:tcPr>
            <w:tcW w:w="3118" w:type="dxa"/>
          </w:tcPr>
          <w:p w:rsidR="0069670D" w:rsidRDefault="0069670D">
            <w:pPr>
              <w:pStyle w:val="ConsPlusNormal"/>
              <w:jc w:val="center"/>
            </w:pPr>
            <w:r>
              <w:t>Перитонеальный диализ</w:t>
            </w:r>
          </w:p>
        </w:tc>
        <w:tc>
          <w:tcPr>
            <w:tcW w:w="1417" w:type="dxa"/>
            <w:vAlign w:val="center"/>
          </w:tcPr>
          <w:p w:rsidR="0069670D" w:rsidRDefault="0069670D">
            <w:pPr>
              <w:pStyle w:val="ConsPlusNormal"/>
              <w:jc w:val="center"/>
            </w:pPr>
            <w:r>
              <w:t>16 781</w:t>
            </w:r>
          </w:p>
        </w:tc>
        <w:tc>
          <w:tcPr>
            <w:tcW w:w="2268" w:type="dxa"/>
            <w:vAlign w:val="center"/>
          </w:tcPr>
          <w:p w:rsidR="0069670D" w:rsidRDefault="0069670D">
            <w:pPr>
              <w:pStyle w:val="ConsPlusNormal"/>
              <w:jc w:val="center"/>
            </w:pPr>
            <w:r>
              <w:t>552</w:t>
            </w:r>
          </w:p>
        </w:tc>
        <w:tc>
          <w:tcPr>
            <w:tcW w:w="1559" w:type="dxa"/>
            <w:vAlign w:val="center"/>
          </w:tcPr>
          <w:p w:rsidR="0069670D" w:rsidRDefault="0069670D">
            <w:pPr>
              <w:pStyle w:val="ConsPlusNormal"/>
              <w:jc w:val="center"/>
            </w:pPr>
            <w:r>
              <w:t>16 781</w:t>
            </w:r>
          </w:p>
        </w:tc>
      </w:tr>
      <w:tr w:rsidR="0069670D">
        <w:tc>
          <w:tcPr>
            <w:tcW w:w="709" w:type="dxa"/>
          </w:tcPr>
          <w:p w:rsidR="0069670D" w:rsidRDefault="0069670D">
            <w:pPr>
              <w:pStyle w:val="ConsPlusNormal"/>
            </w:pPr>
          </w:p>
        </w:tc>
        <w:tc>
          <w:tcPr>
            <w:tcW w:w="3118" w:type="dxa"/>
          </w:tcPr>
          <w:p w:rsidR="0069670D" w:rsidRDefault="0069670D">
            <w:pPr>
              <w:pStyle w:val="ConsPlusNormal"/>
              <w:jc w:val="center"/>
            </w:pPr>
            <w:r>
              <w:t>Итого:</w:t>
            </w:r>
          </w:p>
        </w:tc>
        <w:tc>
          <w:tcPr>
            <w:tcW w:w="1417" w:type="dxa"/>
            <w:vAlign w:val="center"/>
          </w:tcPr>
          <w:p w:rsidR="0069670D" w:rsidRDefault="0069670D">
            <w:pPr>
              <w:pStyle w:val="ConsPlusNormal"/>
              <w:jc w:val="center"/>
            </w:pPr>
            <w:r>
              <w:t>65 609</w:t>
            </w:r>
          </w:p>
        </w:tc>
        <w:tc>
          <w:tcPr>
            <w:tcW w:w="2268" w:type="dxa"/>
            <w:vAlign w:val="center"/>
          </w:tcPr>
          <w:p w:rsidR="0069670D" w:rsidRDefault="0069670D">
            <w:pPr>
              <w:pStyle w:val="ConsPlusNormal"/>
              <w:jc w:val="center"/>
            </w:pPr>
            <w:r>
              <w:t>4 308</w:t>
            </w:r>
          </w:p>
        </w:tc>
        <w:tc>
          <w:tcPr>
            <w:tcW w:w="1559" w:type="dxa"/>
            <w:vAlign w:val="center"/>
          </w:tcPr>
          <w:p w:rsidR="0069670D" w:rsidRDefault="0069670D">
            <w:pPr>
              <w:pStyle w:val="ConsPlusNormal"/>
              <w:jc w:val="center"/>
            </w:pPr>
            <w:r>
              <w:t>65 609</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16" w:name="P1706"/>
      <w:bookmarkEnd w:id="16"/>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37" w:history="1">
        <w:r>
          <w:rPr>
            <w:color w:val="0000FF"/>
          </w:rPr>
          <w:t>частей 9</w:t>
        </w:r>
      </w:hyperlink>
      <w:r>
        <w:t xml:space="preserve">, </w:t>
      </w:r>
      <w:hyperlink r:id="rId38" w:history="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bookmarkStart w:id="17" w:name="P1707"/>
      <w:bookmarkEnd w:id="17"/>
      <w:r>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 перитонеального диализа.</w:t>
      </w:r>
    </w:p>
    <w:p w:rsidR="0069670D" w:rsidRDefault="0069670D">
      <w:pPr>
        <w:pStyle w:val="ConsPlusNormal"/>
        <w:jc w:val="both"/>
      </w:pPr>
    </w:p>
    <w:p w:rsidR="0069670D" w:rsidRDefault="0069670D">
      <w:pPr>
        <w:pStyle w:val="ConsPlusNormal"/>
        <w:ind w:firstLine="540"/>
        <w:jc w:val="both"/>
      </w:pPr>
      <w:r>
        <w:t xml:space="preserve">2.3.5.4. Объемы отдельных диагностических (лабораторных) исследований, проводимых в амбулаторных условиях по Программе ОМС в 2022 году. </w:t>
      </w:r>
      <w:hyperlink w:anchor="P1789" w:history="1">
        <w:r>
          <w:rPr>
            <w:color w:val="0000FF"/>
          </w:rPr>
          <w:t>&lt;*&gt;</w:t>
        </w:r>
      </w:hyperlink>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4876"/>
        <w:gridCol w:w="1460"/>
        <w:gridCol w:w="1990"/>
      </w:tblGrid>
      <w:tr w:rsidR="0069670D">
        <w:tc>
          <w:tcPr>
            <w:tcW w:w="742" w:type="dxa"/>
            <w:vAlign w:val="center"/>
          </w:tcPr>
          <w:p w:rsidR="0069670D" w:rsidRDefault="0069670D">
            <w:pPr>
              <w:pStyle w:val="ConsPlusNormal"/>
              <w:jc w:val="center"/>
            </w:pPr>
            <w:r>
              <w:t>N п/п</w:t>
            </w:r>
          </w:p>
        </w:tc>
        <w:tc>
          <w:tcPr>
            <w:tcW w:w="4876" w:type="dxa"/>
            <w:vAlign w:val="center"/>
          </w:tcPr>
          <w:p w:rsidR="0069670D" w:rsidRDefault="0069670D">
            <w:pPr>
              <w:pStyle w:val="ConsPlusNormal"/>
              <w:jc w:val="center"/>
            </w:pPr>
            <w:r>
              <w:t>Наименование диагностических (лабораторных) исследований</w:t>
            </w:r>
          </w:p>
        </w:tc>
        <w:tc>
          <w:tcPr>
            <w:tcW w:w="1460" w:type="dxa"/>
            <w:vAlign w:val="center"/>
          </w:tcPr>
          <w:p w:rsidR="0069670D" w:rsidRDefault="0069670D">
            <w:pPr>
              <w:pStyle w:val="ConsPlusNormal"/>
              <w:jc w:val="center"/>
            </w:pPr>
            <w:r>
              <w:t>Количество диагностичес</w:t>
            </w:r>
            <w:r>
              <w:lastRenderedPageBreak/>
              <w:t>ких исследований</w:t>
            </w:r>
          </w:p>
        </w:tc>
        <w:tc>
          <w:tcPr>
            <w:tcW w:w="1990" w:type="dxa"/>
            <w:vAlign w:val="center"/>
          </w:tcPr>
          <w:p w:rsidR="0069670D" w:rsidRDefault="0069670D">
            <w:pPr>
              <w:pStyle w:val="ConsPlusNormal"/>
              <w:jc w:val="center"/>
            </w:pPr>
            <w:r>
              <w:lastRenderedPageBreak/>
              <w:t xml:space="preserve">Количество диагностических </w:t>
            </w:r>
            <w:r>
              <w:lastRenderedPageBreak/>
              <w:t>исследований на одно застрахованное лицо</w:t>
            </w:r>
          </w:p>
        </w:tc>
      </w:tr>
      <w:tr w:rsidR="0069670D">
        <w:tc>
          <w:tcPr>
            <w:tcW w:w="742" w:type="dxa"/>
          </w:tcPr>
          <w:p w:rsidR="0069670D" w:rsidRDefault="0069670D">
            <w:pPr>
              <w:pStyle w:val="ConsPlusNormal"/>
              <w:jc w:val="center"/>
            </w:pPr>
            <w:r>
              <w:lastRenderedPageBreak/>
              <w:t>1</w:t>
            </w:r>
          </w:p>
        </w:tc>
        <w:tc>
          <w:tcPr>
            <w:tcW w:w="4876" w:type="dxa"/>
          </w:tcPr>
          <w:p w:rsidR="0069670D" w:rsidRDefault="0069670D">
            <w:pPr>
              <w:pStyle w:val="ConsPlusNormal"/>
              <w:jc w:val="center"/>
            </w:pPr>
            <w:r>
              <w:t>2</w:t>
            </w:r>
          </w:p>
        </w:tc>
        <w:tc>
          <w:tcPr>
            <w:tcW w:w="1460" w:type="dxa"/>
          </w:tcPr>
          <w:p w:rsidR="0069670D" w:rsidRDefault="0069670D">
            <w:pPr>
              <w:pStyle w:val="ConsPlusNormal"/>
              <w:jc w:val="center"/>
            </w:pPr>
            <w:r>
              <w:t>3</w:t>
            </w:r>
          </w:p>
        </w:tc>
        <w:tc>
          <w:tcPr>
            <w:tcW w:w="1990" w:type="dxa"/>
          </w:tcPr>
          <w:p w:rsidR="0069670D" w:rsidRDefault="0069670D">
            <w:pPr>
              <w:pStyle w:val="ConsPlusNormal"/>
              <w:jc w:val="center"/>
            </w:pPr>
            <w:r>
              <w:t>4</w:t>
            </w:r>
          </w:p>
        </w:tc>
      </w:tr>
      <w:tr w:rsidR="0069670D">
        <w:tc>
          <w:tcPr>
            <w:tcW w:w="742" w:type="dxa"/>
          </w:tcPr>
          <w:p w:rsidR="0069670D" w:rsidRDefault="0069670D">
            <w:pPr>
              <w:pStyle w:val="ConsPlusNormal"/>
              <w:jc w:val="center"/>
            </w:pPr>
            <w:r>
              <w:t>1</w:t>
            </w:r>
          </w:p>
        </w:tc>
        <w:tc>
          <w:tcPr>
            <w:tcW w:w="4876" w:type="dxa"/>
          </w:tcPr>
          <w:p w:rsidR="0069670D" w:rsidRDefault="0069670D">
            <w:pPr>
              <w:pStyle w:val="ConsPlusNormal"/>
              <w:jc w:val="center"/>
            </w:pPr>
            <w:r>
              <w:t>Компьютерная томография, в том числе:</w:t>
            </w:r>
          </w:p>
        </w:tc>
        <w:tc>
          <w:tcPr>
            <w:tcW w:w="1460" w:type="dxa"/>
            <w:vAlign w:val="center"/>
          </w:tcPr>
          <w:p w:rsidR="0069670D" w:rsidRDefault="0069670D">
            <w:pPr>
              <w:pStyle w:val="ConsPlusNormal"/>
              <w:jc w:val="center"/>
            </w:pPr>
            <w:r>
              <w:t>58 600</w:t>
            </w:r>
          </w:p>
        </w:tc>
        <w:tc>
          <w:tcPr>
            <w:tcW w:w="1990" w:type="dxa"/>
            <w:vAlign w:val="center"/>
          </w:tcPr>
          <w:p w:rsidR="0069670D" w:rsidRDefault="0069670D">
            <w:pPr>
              <w:pStyle w:val="ConsPlusNormal"/>
              <w:jc w:val="center"/>
            </w:pPr>
            <w:r>
              <w:t>0,04632</w:t>
            </w:r>
          </w:p>
        </w:tc>
      </w:tr>
      <w:tr w:rsidR="0069670D">
        <w:tc>
          <w:tcPr>
            <w:tcW w:w="742" w:type="dxa"/>
          </w:tcPr>
          <w:p w:rsidR="0069670D" w:rsidRDefault="0069670D">
            <w:pPr>
              <w:pStyle w:val="ConsPlusNormal"/>
              <w:jc w:val="center"/>
            </w:pPr>
            <w:r>
              <w:t>1.1.</w:t>
            </w:r>
          </w:p>
        </w:tc>
        <w:tc>
          <w:tcPr>
            <w:tcW w:w="4876" w:type="dxa"/>
          </w:tcPr>
          <w:p w:rsidR="0069670D" w:rsidRDefault="0069670D">
            <w:pPr>
              <w:pStyle w:val="ConsPlusNormal"/>
              <w:jc w:val="center"/>
            </w:pPr>
            <w:r>
              <w:t>Компьютерная томография органов и систем без внутривенного контрастирования</w:t>
            </w:r>
          </w:p>
        </w:tc>
        <w:tc>
          <w:tcPr>
            <w:tcW w:w="1460" w:type="dxa"/>
            <w:vAlign w:val="center"/>
          </w:tcPr>
          <w:p w:rsidR="0069670D" w:rsidRDefault="0069670D">
            <w:pPr>
              <w:pStyle w:val="ConsPlusNormal"/>
              <w:jc w:val="center"/>
            </w:pPr>
            <w:r>
              <w:t>42 844</w:t>
            </w:r>
          </w:p>
        </w:tc>
        <w:tc>
          <w:tcPr>
            <w:tcW w:w="1990" w:type="dxa"/>
            <w:vAlign w:val="center"/>
          </w:tcPr>
          <w:p w:rsidR="0069670D" w:rsidRDefault="0069670D">
            <w:pPr>
              <w:pStyle w:val="ConsPlusNormal"/>
              <w:jc w:val="center"/>
            </w:pPr>
            <w:r>
              <w:t>Х</w:t>
            </w:r>
          </w:p>
        </w:tc>
      </w:tr>
      <w:tr w:rsidR="0069670D">
        <w:tc>
          <w:tcPr>
            <w:tcW w:w="742" w:type="dxa"/>
          </w:tcPr>
          <w:p w:rsidR="0069670D" w:rsidRDefault="0069670D">
            <w:pPr>
              <w:pStyle w:val="ConsPlusNormal"/>
              <w:jc w:val="center"/>
            </w:pPr>
            <w:r>
              <w:t>1.2</w:t>
            </w:r>
          </w:p>
        </w:tc>
        <w:tc>
          <w:tcPr>
            <w:tcW w:w="4876" w:type="dxa"/>
          </w:tcPr>
          <w:p w:rsidR="0069670D" w:rsidRDefault="0069670D">
            <w:pPr>
              <w:pStyle w:val="ConsPlusNormal"/>
              <w:jc w:val="center"/>
            </w:pPr>
            <w:r>
              <w:t>Компьютерная томография органов и систем с внутривенным контрастированием</w:t>
            </w:r>
          </w:p>
        </w:tc>
        <w:tc>
          <w:tcPr>
            <w:tcW w:w="1460" w:type="dxa"/>
            <w:vAlign w:val="center"/>
          </w:tcPr>
          <w:p w:rsidR="0069670D" w:rsidRDefault="0069670D">
            <w:pPr>
              <w:pStyle w:val="ConsPlusNormal"/>
              <w:jc w:val="center"/>
            </w:pPr>
            <w:r>
              <w:t>11 862</w:t>
            </w:r>
          </w:p>
        </w:tc>
        <w:tc>
          <w:tcPr>
            <w:tcW w:w="1990" w:type="dxa"/>
            <w:vAlign w:val="center"/>
          </w:tcPr>
          <w:p w:rsidR="0069670D" w:rsidRDefault="0069670D">
            <w:pPr>
              <w:pStyle w:val="ConsPlusNormal"/>
              <w:jc w:val="center"/>
            </w:pPr>
            <w:r>
              <w:t>Х</w:t>
            </w:r>
          </w:p>
        </w:tc>
      </w:tr>
      <w:tr w:rsidR="0069670D">
        <w:tc>
          <w:tcPr>
            <w:tcW w:w="742" w:type="dxa"/>
          </w:tcPr>
          <w:p w:rsidR="0069670D" w:rsidRDefault="0069670D">
            <w:pPr>
              <w:pStyle w:val="ConsPlusNormal"/>
              <w:jc w:val="center"/>
            </w:pPr>
            <w:r>
              <w:t>1.3</w:t>
            </w:r>
          </w:p>
        </w:tc>
        <w:tc>
          <w:tcPr>
            <w:tcW w:w="4876" w:type="dxa"/>
          </w:tcPr>
          <w:p w:rsidR="0069670D" w:rsidRDefault="0069670D">
            <w:pPr>
              <w:pStyle w:val="ConsPlusNormal"/>
              <w:jc w:val="center"/>
            </w:pPr>
            <w:r>
              <w:t>Компьютерная томография грудной полости с внутривенным болюсным контрастированием, мультипланарной и трехмерной реконструкцией</w:t>
            </w:r>
          </w:p>
        </w:tc>
        <w:tc>
          <w:tcPr>
            <w:tcW w:w="1460" w:type="dxa"/>
            <w:vAlign w:val="center"/>
          </w:tcPr>
          <w:p w:rsidR="0069670D" w:rsidRDefault="0069670D">
            <w:pPr>
              <w:pStyle w:val="ConsPlusNormal"/>
              <w:jc w:val="center"/>
            </w:pPr>
            <w:r>
              <w:t>2 741</w:t>
            </w:r>
          </w:p>
        </w:tc>
        <w:tc>
          <w:tcPr>
            <w:tcW w:w="1990" w:type="dxa"/>
            <w:vAlign w:val="center"/>
          </w:tcPr>
          <w:p w:rsidR="0069670D" w:rsidRDefault="0069670D">
            <w:pPr>
              <w:pStyle w:val="ConsPlusNormal"/>
              <w:jc w:val="center"/>
            </w:pPr>
            <w:r>
              <w:t>Х</w:t>
            </w:r>
          </w:p>
        </w:tc>
      </w:tr>
      <w:tr w:rsidR="0069670D">
        <w:tc>
          <w:tcPr>
            <w:tcW w:w="742" w:type="dxa"/>
          </w:tcPr>
          <w:p w:rsidR="0069670D" w:rsidRDefault="0069670D">
            <w:pPr>
              <w:pStyle w:val="ConsPlusNormal"/>
              <w:jc w:val="center"/>
            </w:pPr>
            <w:r>
              <w:t>1.4</w:t>
            </w:r>
          </w:p>
        </w:tc>
        <w:tc>
          <w:tcPr>
            <w:tcW w:w="4876" w:type="dxa"/>
          </w:tcPr>
          <w:p w:rsidR="0069670D" w:rsidRDefault="0069670D">
            <w:pPr>
              <w:pStyle w:val="ConsPlusNormal"/>
              <w:jc w:val="center"/>
            </w:pPr>
            <w:r>
              <w:t>Компьютерная томография брюшной полости с внутривенным болюсным контрастированием, мультипланарной и трехмерной реконструкцией</w:t>
            </w:r>
          </w:p>
        </w:tc>
        <w:tc>
          <w:tcPr>
            <w:tcW w:w="1460" w:type="dxa"/>
            <w:vAlign w:val="center"/>
          </w:tcPr>
          <w:p w:rsidR="0069670D" w:rsidRDefault="0069670D">
            <w:pPr>
              <w:pStyle w:val="ConsPlusNormal"/>
              <w:jc w:val="center"/>
            </w:pPr>
            <w:r>
              <w:t>1153</w:t>
            </w:r>
          </w:p>
        </w:tc>
        <w:tc>
          <w:tcPr>
            <w:tcW w:w="1990" w:type="dxa"/>
            <w:vAlign w:val="center"/>
          </w:tcPr>
          <w:p w:rsidR="0069670D" w:rsidRDefault="0069670D">
            <w:pPr>
              <w:pStyle w:val="ConsPlusNormal"/>
              <w:jc w:val="center"/>
            </w:pPr>
            <w:r>
              <w:t>Х</w:t>
            </w:r>
          </w:p>
        </w:tc>
      </w:tr>
      <w:tr w:rsidR="0069670D">
        <w:tc>
          <w:tcPr>
            <w:tcW w:w="742" w:type="dxa"/>
          </w:tcPr>
          <w:p w:rsidR="0069670D" w:rsidRDefault="0069670D">
            <w:pPr>
              <w:pStyle w:val="ConsPlusNormal"/>
              <w:jc w:val="center"/>
            </w:pPr>
            <w:r>
              <w:t>2</w:t>
            </w:r>
          </w:p>
        </w:tc>
        <w:tc>
          <w:tcPr>
            <w:tcW w:w="4876" w:type="dxa"/>
          </w:tcPr>
          <w:p w:rsidR="0069670D" w:rsidRDefault="0069670D">
            <w:pPr>
              <w:pStyle w:val="ConsPlusNormal"/>
              <w:jc w:val="center"/>
            </w:pPr>
            <w:r>
              <w:t>Магнитно-резонансная томография, в том числе:</w:t>
            </w:r>
          </w:p>
        </w:tc>
        <w:tc>
          <w:tcPr>
            <w:tcW w:w="1460" w:type="dxa"/>
            <w:vAlign w:val="center"/>
          </w:tcPr>
          <w:p w:rsidR="0069670D" w:rsidRDefault="0069670D">
            <w:pPr>
              <w:pStyle w:val="ConsPlusNormal"/>
              <w:jc w:val="center"/>
            </w:pPr>
            <w:r>
              <w:t>33 323</w:t>
            </w:r>
          </w:p>
        </w:tc>
        <w:tc>
          <w:tcPr>
            <w:tcW w:w="1990" w:type="dxa"/>
            <w:vAlign w:val="center"/>
          </w:tcPr>
          <w:p w:rsidR="0069670D" w:rsidRDefault="0069670D">
            <w:pPr>
              <w:pStyle w:val="ConsPlusNormal"/>
              <w:jc w:val="center"/>
            </w:pPr>
            <w:r>
              <w:t>0,02634</w:t>
            </w:r>
          </w:p>
        </w:tc>
      </w:tr>
      <w:tr w:rsidR="0069670D">
        <w:tc>
          <w:tcPr>
            <w:tcW w:w="742" w:type="dxa"/>
          </w:tcPr>
          <w:p w:rsidR="0069670D" w:rsidRDefault="0069670D">
            <w:pPr>
              <w:pStyle w:val="ConsPlusNormal"/>
              <w:jc w:val="center"/>
            </w:pPr>
            <w:r>
              <w:t>2.1</w:t>
            </w:r>
          </w:p>
        </w:tc>
        <w:tc>
          <w:tcPr>
            <w:tcW w:w="4876" w:type="dxa"/>
          </w:tcPr>
          <w:p w:rsidR="0069670D" w:rsidRDefault="0069670D">
            <w:pPr>
              <w:pStyle w:val="ConsPlusNormal"/>
              <w:jc w:val="center"/>
            </w:pPr>
            <w:r>
              <w:t>Магнитно-резонансная томография без внутривенного контрастирования</w:t>
            </w:r>
          </w:p>
        </w:tc>
        <w:tc>
          <w:tcPr>
            <w:tcW w:w="1460" w:type="dxa"/>
            <w:vAlign w:val="center"/>
          </w:tcPr>
          <w:p w:rsidR="0069670D" w:rsidRDefault="0069670D">
            <w:pPr>
              <w:pStyle w:val="ConsPlusNormal"/>
              <w:jc w:val="center"/>
            </w:pPr>
            <w:r>
              <w:t>14 776</w:t>
            </w:r>
          </w:p>
        </w:tc>
        <w:tc>
          <w:tcPr>
            <w:tcW w:w="1990" w:type="dxa"/>
            <w:vAlign w:val="center"/>
          </w:tcPr>
          <w:p w:rsidR="0069670D" w:rsidRDefault="0069670D">
            <w:pPr>
              <w:pStyle w:val="ConsPlusNormal"/>
              <w:jc w:val="center"/>
            </w:pPr>
            <w:r>
              <w:t>Х</w:t>
            </w:r>
          </w:p>
        </w:tc>
      </w:tr>
      <w:tr w:rsidR="0069670D">
        <w:tc>
          <w:tcPr>
            <w:tcW w:w="742" w:type="dxa"/>
          </w:tcPr>
          <w:p w:rsidR="0069670D" w:rsidRDefault="0069670D">
            <w:pPr>
              <w:pStyle w:val="ConsPlusNormal"/>
              <w:jc w:val="center"/>
            </w:pPr>
            <w:r>
              <w:t>2.2</w:t>
            </w:r>
          </w:p>
        </w:tc>
        <w:tc>
          <w:tcPr>
            <w:tcW w:w="4876" w:type="dxa"/>
          </w:tcPr>
          <w:p w:rsidR="0069670D" w:rsidRDefault="0069670D">
            <w:pPr>
              <w:pStyle w:val="ConsPlusNormal"/>
              <w:jc w:val="center"/>
            </w:pPr>
            <w:r>
              <w:t>Магнитно-резонансная томография с внутривенным контрастированием</w:t>
            </w:r>
          </w:p>
        </w:tc>
        <w:tc>
          <w:tcPr>
            <w:tcW w:w="1460" w:type="dxa"/>
            <w:vAlign w:val="center"/>
          </w:tcPr>
          <w:p w:rsidR="0069670D" w:rsidRDefault="0069670D">
            <w:pPr>
              <w:pStyle w:val="ConsPlusNormal"/>
              <w:jc w:val="center"/>
            </w:pPr>
            <w:r>
              <w:t>18 547</w:t>
            </w:r>
          </w:p>
        </w:tc>
        <w:tc>
          <w:tcPr>
            <w:tcW w:w="1990" w:type="dxa"/>
            <w:vAlign w:val="center"/>
          </w:tcPr>
          <w:p w:rsidR="0069670D" w:rsidRDefault="0069670D">
            <w:pPr>
              <w:pStyle w:val="ConsPlusNormal"/>
              <w:jc w:val="center"/>
            </w:pPr>
            <w:r>
              <w:t>Х</w:t>
            </w:r>
          </w:p>
        </w:tc>
      </w:tr>
      <w:tr w:rsidR="0069670D">
        <w:tc>
          <w:tcPr>
            <w:tcW w:w="742" w:type="dxa"/>
          </w:tcPr>
          <w:p w:rsidR="0069670D" w:rsidRDefault="0069670D">
            <w:pPr>
              <w:pStyle w:val="ConsPlusNormal"/>
              <w:jc w:val="center"/>
            </w:pPr>
            <w:r>
              <w:t>3</w:t>
            </w:r>
          </w:p>
        </w:tc>
        <w:tc>
          <w:tcPr>
            <w:tcW w:w="4876" w:type="dxa"/>
          </w:tcPr>
          <w:p w:rsidR="0069670D" w:rsidRDefault="0069670D">
            <w:pPr>
              <w:pStyle w:val="ConsPlusNormal"/>
              <w:jc w:val="center"/>
            </w:pPr>
            <w:r>
              <w:t>Ультразвуковое исследование сердечно-сосудистой системы</w:t>
            </w:r>
          </w:p>
        </w:tc>
        <w:tc>
          <w:tcPr>
            <w:tcW w:w="1460" w:type="dxa"/>
            <w:vAlign w:val="center"/>
          </w:tcPr>
          <w:p w:rsidR="0069670D" w:rsidRDefault="0069670D">
            <w:pPr>
              <w:pStyle w:val="ConsPlusNormal"/>
              <w:jc w:val="center"/>
            </w:pPr>
            <w:r>
              <w:t>104 827</w:t>
            </w:r>
          </w:p>
        </w:tc>
        <w:tc>
          <w:tcPr>
            <w:tcW w:w="1990" w:type="dxa"/>
            <w:vAlign w:val="center"/>
          </w:tcPr>
          <w:p w:rsidR="0069670D" w:rsidRDefault="0069670D">
            <w:pPr>
              <w:pStyle w:val="ConsPlusNormal"/>
              <w:jc w:val="center"/>
            </w:pPr>
            <w:r>
              <w:t>0,08286</w:t>
            </w:r>
          </w:p>
        </w:tc>
      </w:tr>
      <w:tr w:rsidR="0069670D">
        <w:tc>
          <w:tcPr>
            <w:tcW w:w="742" w:type="dxa"/>
          </w:tcPr>
          <w:p w:rsidR="0069670D" w:rsidRDefault="0069670D">
            <w:pPr>
              <w:pStyle w:val="ConsPlusNormal"/>
              <w:jc w:val="center"/>
            </w:pPr>
            <w:r>
              <w:t>4</w:t>
            </w:r>
          </w:p>
        </w:tc>
        <w:tc>
          <w:tcPr>
            <w:tcW w:w="4876" w:type="dxa"/>
          </w:tcPr>
          <w:p w:rsidR="0069670D" w:rsidRDefault="0069670D">
            <w:pPr>
              <w:pStyle w:val="ConsPlusNormal"/>
              <w:jc w:val="center"/>
            </w:pPr>
            <w:r>
              <w:t>Эндоскопические диагностические исследования, в том числе:</w:t>
            </w:r>
          </w:p>
        </w:tc>
        <w:tc>
          <w:tcPr>
            <w:tcW w:w="1460" w:type="dxa"/>
            <w:vAlign w:val="center"/>
          </w:tcPr>
          <w:p w:rsidR="0069670D" w:rsidRDefault="0069670D">
            <w:pPr>
              <w:pStyle w:val="ConsPlusNormal"/>
              <w:jc w:val="center"/>
            </w:pPr>
            <w:r>
              <w:t>37 877</w:t>
            </w:r>
          </w:p>
        </w:tc>
        <w:tc>
          <w:tcPr>
            <w:tcW w:w="1990" w:type="dxa"/>
            <w:vAlign w:val="center"/>
          </w:tcPr>
          <w:p w:rsidR="0069670D" w:rsidRDefault="0069670D">
            <w:pPr>
              <w:pStyle w:val="ConsPlusNormal"/>
              <w:jc w:val="center"/>
            </w:pPr>
            <w:r>
              <w:t>0,02994</w:t>
            </w:r>
          </w:p>
        </w:tc>
      </w:tr>
      <w:tr w:rsidR="0069670D">
        <w:tc>
          <w:tcPr>
            <w:tcW w:w="742" w:type="dxa"/>
          </w:tcPr>
          <w:p w:rsidR="0069670D" w:rsidRDefault="0069670D">
            <w:pPr>
              <w:pStyle w:val="ConsPlusNormal"/>
              <w:jc w:val="center"/>
            </w:pPr>
            <w:r>
              <w:t>4.1.</w:t>
            </w:r>
          </w:p>
        </w:tc>
        <w:tc>
          <w:tcPr>
            <w:tcW w:w="4876" w:type="dxa"/>
          </w:tcPr>
          <w:p w:rsidR="0069670D" w:rsidRDefault="0069670D">
            <w:pPr>
              <w:pStyle w:val="ConsPlusNormal"/>
              <w:jc w:val="center"/>
            </w:pPr>
            <w:r>
              <w:t>Колоноскопия</w:t>
            </w:r>
          </w:p>
        </w:tc>
        <w:tc>
          <w:tcPr>
            <w:tcW w:w="1460" w:type="dxa"/>
            <w:vAlign w:val="center"/>
          </w:tcPr>
          <w:p w:rsidR="0069670D" w:rsidRDefault="0069670D">
            <w:pPr>
              <w:pStyle w:val="ConsPlusNormal"/>
              <w:jc w:val="center"/>
            </w:pPr>
            <w:r>
              <w:t>2 777</w:t>
            </w:r>
          </w:p>
        </w:tc>
        <w:tc>
          <w:tcPr>
            <w:tcW w:w="1990" w:type="dxa"/>
            <w:vAlign w:val="center"/>
          </w:tcPr>
          <w:p w:rsidR="0069670D" w:rsidRDefault="0069670D">
            <w:pPr>
              <w:pStyle w:val="ConsPlusNormal"/>
              <w:jc w:val="center"/>
            </w:pPr>
            <w:r>
              <w:t>Х</w:t>
            </w:r>
          </w:p>
        </w:tc>
      </w:tr>
      <w:tr w:rsidR="0069670D">
        <w:tc>
          <w:tcPr>
            <w:tcW w:w="742" w:type="dxa"/>
          </w:tcPr>
          <w:p w:rsidR="0069670D" w:rsidRDefault="0069670D">
            <w:pPr>
              <w:pStyle w:val="ConsPlusNormal"/>
              <w:jc w:val="center"/>
            </w:pPr>
            <w:r>
              <w:t>5</w:t>
            </w:r>
          </w:p>
        </w:tc>
        <w:tc>
          <w:tcPr>
            <w:tcW w:w="4876" w:type="dxa"/>
          </w:tcPr>
          <w:p w:rsidR="0069670D" w:rsidRDefault="0069670D">
            <w:pPr>
              <w:pStyle w:val="ConsPlusNormal"/>
              <w:jc w:val="center"/>
            </w:pPr>
            <w: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vAlign w:val="center"/>
          </w:tcPr>
          <w:p w:rsidR="0069670D" w:rsidRDefault="0069670D">
            <w:pPr>
              <w:pStyle w:val="ConsPlusNormal"/>
              <w:jc w:val="center"/>
            </w:pPr>
            <w:r>
              <w:t>16 712</w:t>
            </w:r>
          </w:p>
        </w:tc>
        <w:tc>
          <w:tcPr>
            <w:tcW w:w="1990" w:type="dxa"/>
            <w:vAlign w:val="center"/>
          </w:tcPr>
          <w:p w:rsidR="0069670D" w:rsidRDefault="0069670D">
            <w:pPr>
              <w:pStyle w:val="ConsPlusNormal"/>
              <w:jc w:val="center"/>
            </w:pPr>
            <w:r>
              <w:t>0,01321</w:t>
            </w:r>
          </w:p>
        </w:tc>
      </w:tr>
      <w:tr w:rsidR="0069670D">
        <w:tc>
          <w:tcPr>
            <w:tcW w:w="742" w:type="dxa"/>
          </w:tcPr>
          <w:p w:rsidR="0069670D" w:rsidRDefault="0069670D">
            <w:pPr>
              <w:pStyle w:val="ConsPlusNormal"/>
              <w:jc w:val="center"/>
            </w:pPr>
            <w:r>
              <w:t>6</w:t>
            </w:r>
          </w:p>
        </w:tc>
        <w:tc>
          <w:tcPr>
            <w:tcW w:w="4876" w:type="dxa"/>
          </w:tcPr>
          <w:p w:rsidR="0069670D" w:rsidRDefault="0069670D">
            <w:pPr>
              <w:pStyle w:val="ConsPlusNormal"/>
              <w:jc w:val="center"/>
            </w:pPr>
            <w:r>
              <w:t>Молекулярно-генетические исследования с целью диагностирования онкологических заболеваний</w:t>
            </w:r>
          </w:p>
        </w:tc>
        <w:tc>
          <w:tcPr>
            <w:tcW w:w="1460" w:type="dxa"/>
            <w:vAlign w:val="center"/>
          </w:tcPr>
          <w:p w:rsidR="0069670D" w:rsidRDefault="0069670D">
            <w:pPr>
              <w:pStyle w:val="ConsPlusNormal"/>
              <w:jc w:val="center"/>
            </w:pPr>
            <w:r>
              <w:t>1164</w:t>
            </w:r>
          </w:p>
        </w:tc>
        <w:tc>
          <w:tcPr>
            <w:tcW w:w="1990" w:type="dxa"/>
            <w:vAlign w:val="center"/>
          </w:tcPr>
          <w:p w:rsidR="0069670D" w:rsidRDefault="0069670D">
            <w:pPr>
              <w:pStyle w:val="ConsPlusNormal"/>
              <w:jc w:val="center"/>
            </w:pPr>
            <w:r>
              <w:t>0,00092</w:t>
            </w:r>
          </w:p>
        </w:tc>
      </w:tr>
      <w:tr w:rsidR="0069670D">
        <w:tc>
          <w:tcPr>
            <w:tcW w:w="742" w:type="dxa"/>
          </w:tcPr>
          <w:p w:rsidR="0069670D" w:rsidRDefault="0069670D">
            <w:pPr>
              <w:pStyle w:val="ConsPlusNormal"/>
              <w:jc w:val="center"/>
            </w:pPr>
            <w:r>
              <w:t>7</w:t>
            </w:r>
          </w:p>
        </w:tc>
        <w:tc>
          <w:tcPr>
            <w:tcW w:w="4876" w:type="dxa"/>
          </w:tcPr>
          <w:p w:rsidR="0069670D" w:rsidRDefault="0069670D">
            <w:pPr>
              <w:pStyle w:val="ConsPlusNormal"/>
              <w:jc w:val="center"/>
            </w:pPr>
            <w:r>
              <w:t>Тестирование на выявление новой коронавирусной инфекции (COVID-19)</w:t>
            </w:r>
          </w:p>
        </w:tc>
        <w:tc>
          <w:tcPr>
            <w:tcW w:w="1460" w:type="dxa"/>
            <w:vAlign w:val="center"/>
          </w:tcPr>
          <w:p w:rsidR="0069670D" w:rsidRDefault="0069670D">
            <w:pPr>
              <w:pStyle w:val="ConsPlusNormal"/>
              <w:jc w:val="center"/>
            </w:pPr>
            <w:r>
              <w:t>162 414</w:t>
            </w:r>
          </w:p>
        </w:tc>
        <w:tc>
          <w:tcPr>
            <w:tcW w:w="1990" w:type="dxa"/>
            <w:vAlign w:val="center"/>
          </w:tcPr>
          <w:p w:rsidR="0069670D" w:rsidRDefault="0069670D">
            <w:pPr>
              <w:pStyle w:val="ConsPlusNormal"/>
              <w:jc w:val="center"/>
            </w:pPr>
            <w:r>
              <w:t>0,12838</w:t>
            </w:r>
          </w:p>
        </w:tc>
      </w:tr>
      <w:tr w:rsidR="0069670D">
        <w:tc>
          <w:tcPr>
            <w:tcW w:w="742" w:type="dxa"/>
          </w:tcPr>
          <w:p w:rsidR="0069670D" w:rsidRDefault="0069670D">
            <w:pPr>
              <w:pStyle w:val="ConsPlusNormal"/>
            </w:pPr>
          </w:p>
        </w:tc>
        <w:tc>
          <w:tcPr>
            <w:tcW w:w="4876" w:type="dxa"/>
          </w:tcPr>
          <w:p w:rsidR="0069670D" w:rsidRDefault="0069670D">
            <w:pPr>
              <w:pStyle w:val="ConsPlusNormal"/>
              <w:jc w:val="center"/>
            </w:pPr>
            <w:r>
              <w:t>Итого диагностических (лабораторных) исследований</w:t>
            </w:r>
          </w:p>
        </w:tc>
        <w:tc>
          <w:tcPr>
            <w:tcW w:w="1460" w:type="dxa"/>
            <w:vAlign w:val="center"/>
          </w:tcPr>
          <w:p w:rsidR="0069670D" w:rsidRDefault="0069670D">
            <w:pPr>
              <w:pStyle w:val="ConsPlusNormal"/>
              <w:jc w:val="center"/>
            </w:pPr>
            <w:r>
              <w:t>414 917</w:t>
            </w:r>
          </w:p>
        </w:tc>
        <w:tc>
          <w:tcPr>
            <w:tcW w:w="1990" w:type="dxa"/>
            <w:vAlign w:val="center"/>
          </w:tcPr>
          <w:p w:rsidR="0069670D" w:rsidRDefault="0069670D">
            <w:pPr>
              <w:pStyle w:val="ConsPlusNormal"/>
              <w:jc w:val="center"/>
            </w:pPr>
            <w:r>
              <w:t>Х</w:t>
            </w:r>
          </w:p>
        </w:tc>
      </w:tr>
      <w:tr w:rsidR="0069670D">
        <w:tc>
          <w:tcPr>
            <w:tcW w:w="742" w:type="dxa"/>
          </w:tcPr>
          <w:p w:rsidR="0069670D" w:rsidRDefault="0069670D">
            <w:pPr>
              <w:pStyle w:val="ConsPlusNormal"/>
            </w:pPr>
          </w:p>
        </w:tc>
        <w:tc>
          <w:tcPr>
            <w:tcW w:w="4876" w:type="dxa"/>
          </w:tcPr>
          <w:p w:rsidR="0069670D" w:rsidRDefault="0069670D">
            <w:pPr>
              <w:pStyle w:val="ConsPlusNormal"/>
              <w:jc w:val="center"/>
            </w:pPr>
            <w:r>
              <w:t xml:space="preserve">Позитронно-эмиссионная томография, </w:t>
            </w:r>
            <w:r>
              <w:lastRenderedPageBreak/>
              <w:t>совмещенная с компьютерной томографией (ПЭТ-КТ)</w:t>
            </w:r>
          </w:p>
        </w:tc>
        <w:tc>
          <w:tcPr>
            <w:tcW w:w="1460" w:type="dxa"/>
            <w:vAlign w:val="center"/>
          </w:tcPr>
          <w:p w:rsidR="0069670D" w:rsidRDefault="0069670D">
            <w:pPr>
              <w:pStyle w:val="ConsPlusNormal"/>
              <w:jc w:val="center"/>
            </w:pPr>
            <w:r>
              <w:lastRenderedPageBreak/>
              <w:t>1 004</w:t>
            </w:r>
          </w:p>
        </w:tc>
        <w:tc>
          <w:tcPr>
            <w:tcW w:w="1990" w:type="dxa"/>
            <w:vAlign w:val="center"/>
          </w:tcPr>
          <w:p w:rsidR="0069670D" w:rsidRDefault="0069670D">
            <w:pPr>
              <w:pStyle w:val="ConsPlusNormal"/>
              <w:jc w:val="center"/>
            </w:pPr>
            <w:r>
              <w:t>Х</w:t>
            </w:r>
          </w:p>
        </w:tc>
      </w:tr>
      <w:tr w:rsidR="0069670D">
        <w:tc>
          <w:tcPr>
            <w:tcW w:w="742" w:type="dxa"/>
          </w:tcPr>
          <w:p w:rsidR="0069670D" w:rsidRDefault="0069670D">
            <w:pPr>
              <w:pStyle w:val="ConsPlusNormal"/>
            </w:pPr>
          </w:p>
        </w:tc>
        <w:tc>
          <w:tcPr>
            <w:tcW w:w="4876" w:type="dxa"/>
          </w:tcPr>
          <w:p w:rsidR="0069670D" w:rsidRDefault="0069670D">
            <w:pPr>
              <w:pStyle w:val="ConsPlusNormal"/>
              <w:jc w:val="center"/>
            </w:pPr>
            <w:r>
              <w:t>Всего диагностических (лабораторных) исследований</w:t>
            </w:r>
          </w:p>
        </w:tc>
        <w:tc>
          <w:tcPr>
            <w:tcW w:w="1460" w:type="dxa"/>
            <w:vAlign w:val="center"/>
          </w:tcPr>
          <w:p w:rsidR="0069670D" w:rsidRDefault="0069670D">
            <w:pPr>
              <w:pStyle w:val="ConsPlusNormal"/>
              <w:jc w:val="center"/>
            </w:pPr>
            <w:r>
              <w:t>415 921</w:t>
            </w:r>
          </w:p>
        </w:tc>
        <w:tc>
          <w:tcPr>
            <w:tcW w:w="1990" w:type="dxa"/>
            <w:vAlign w:val="center"/>
          </w:tcPr>
          <w:p w:rsidR="0069670D" w:rsidRDefault="0069670D">
            <w:pPr>
              <w:pStyle w:val="ConsPlusNormal"/>
              <w:jc w:val="center"/>
            </w:pPr>
            <w:r>
              <w:t>Х</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18" w:name="P1789"/>
      <w:bookmarkEnd w:id="18"/>
      <w: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39" w:history="1">
        <w:r>
          <w:rPr>
            <w:color w:val="0000FF"/>
          </w:rPr>
          <w:t>частей 9</w:t>
        </w:r>
      </w:hyperlink>
      <w:r>
        <w:t xml:space="preserve">, </w:t>
      </w:r>
      <w:hyperlink r:id="rId40" w:history="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69670D" w:rsidRDefault="0069670D">
      <w:pPr>
        <w:pStyle w:val="ConsPlusNormal"/>
        <w:jc w:val="both"/>
      </w:pPr>
    </w:p>
    <w:p w:rsidR="0069670D" w:rsidRDefault="0069670D">
      <w:pPr>
        <w:pStyle w:val="ConsPlusNormal"/>
        <w:ind w:firstLine="540"/>
        <w:jc w:val="both"/>
      </w:pPr>
      <w:r>
        <w:t>2.3.5.5. Объемы скорой медицинской помощи, предоставляемой по Программе ОМС на 2022 год, - 366881 вызов. Норматив объема предоставления скорой медицинской помощи в расчете на одно застрахованное по ОМС лицо - 0,290 вызова.</w:t>
      </w:r>
    </w:p>
    <w:p w:rsidR="0069670D" w:rsidRDefault="0069670D">
      <w:pPr>
        <w:pStyle w:val="ConsPlusNormal"/>
        <w:spacing w:before="220"/>
        <w:ind w:firstLine="540"/>
        <w:jc w:val="both"/>
      </w:pPr>
      <w: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w:t>
      </w:r>
      <w:hyperlink r:id="rId41" w:history="1">
        <w:r>
          <w:rPr>
            <w:color w:val="0000FF"/>
          </w:rPr>
          <w:t>частей 9</w:t>
        </w:r>
      </w:hyperlink>
      <w:r>
        <w:t xml:space="preserve">, </w:t>
      </w:r>
      <w:hyperlink r:id="rId42" w:history="1">
        <w:r>
          <w:rPr>
            <w:color w:val="0000FF"/>
          </w:rPr>
          <w:t>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w:t>
      </w:r>
    </w:p>
    <w:p w:rsidR="0069670D" w:rsidRDefault="0069670D">
      <w:pPr>
        <w:pStyle w:val="ConsPlusNormal"/>
        <w:spacing w:before="220"/>
        <w:ind w:firstLine="540"/>
        <w:jc w:val="both"/>
      </w:pPr>
      <w:r>
        <w:t xml:space="preserve">В соответствии с требованиями </w:t>
      </w:r>
      <w:hyperlink r:id="rId43" w:history="1">
        <w:r>
          <w:rPr>
            <w:color w:val="0000FF"/>
          </w:rPr>
          <w:t>части 10 статьи 36</w:t>
        </w:r>
      </w:hyperlink>
      <w:r>
        <w:t xml:space="preserve">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9670D" w:rsidRDefault="0069670D">
      <w:pPr>
        <w:pStyle w:val="ConsPlusNormal"/>
        <w:spacing w:before="220"/>
        <w:ind w:firstLine="540"/>
        <w:jc w:val="both"/>
      </w:pPr>
      <w:r>
        <w:t>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на территории Пензенской области, с 01.01.2022.</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154"/>
        <w:gridCol w:w="2324"/>
      </w:tblGrid>
      <w:tr w:rsidR="0069670D">
        <w:tc>
          <w:tcPr>
            <w:tcW w:w="4592" w:type="dxa"/>
            <w:vAlign w:val="center"/>
          </w:tcPr>
          <w:p w:rsidR="0069670D" w:rsidRDefault="0069670D">
            <w:pPr>
              <w:pStyle w:val="ConsPlusNormal"/>
              <w:jc w:val="center"/>
            </w:pPr>
            <w:r>
              <w:t>Профиль медицинской помощи</w:t>
            </w:r>
          </w:p>
        </w:tc>
        <w:tc>
          <w:tcPr>
            <w:tcW w:w="2154" w:type="dxa"/>
            <w:vAlign w:val="center"/>
          </w:tcPr>
          <w:p w:rsidR="0069670D" w:rsidRDefault="0069670D">
            <w:pPr>
              <w:pStyle w:val="ConsPlusNormal"/>
              <w:jc w:val="center"/>
            </w:pPr>
            <w:r>
              <w:t>Нормативное число дней использования койки в году</w:t>
            </w:r>
          </w:p>
        </w:tc>
        <w:tc>
          <w:tcPr>
            <w:tcW w:w="2324" w:type="dxa"/>
            <w:vAlign w:val="center"/>
          </w:tcPr>
          <w:p w:rsidR="0069670D" w:rsidRDefault="0069670D">
            <w:pPr>
              <w:pStyle w:val="ConsPlusNormal"/>
              <w:jc w:val="center"/>
            </w:pPr>
            <w:r>
              <w:t>Средняя длительность пребывания одного больного в стационаре (дней)</w:t>
            </w:r>
          </w:p>
        </w:tc>
      </w:tr>
      <w:tr w:rsidR="0069670D">
        <w:tc>
          <w:tcPr>
            <w:tcW w:w="4592" w:type="dxa"/>
          </w:tcPr>
          <w:p w:rsidR="0069670D" w:rsidRDefault="0069670D">
            <w:pPr>
              <w:pStyle w:val="ConsPlusNormal"/>
              <w:jc w:val="center"/>
            </w:pPr>
            <w:r>
              <w:t>1</w:t>
            </w:r>
          </w:p>
        </w:tc>
        <w:tc>
          <w:tcPr>
            <w:tcW w:w="2154" w:type="dxa"/>
          </w:tcPr>
          <w:p w:rsidR="0069670D" w:rsidRDefault="0069670D">
            <w:pPr>
              <w:pStyle w:val="ConsPlusNormal"/>
              <w:jc w:val="center"/>
            </w:pPr>
            <w:r>
              <w:t>2</w:t>
            </w:r>
          </w:p>
        </w:tc>
        <w:tc>
          <w:tcPr>
            <w:tcW w:w="2324" w:type="dxa"/>
          </w:tcPr>
          <w:p w:rsidR="0069670D" w:rsidRDefault="0069670D">
            <w:pPr>
              <w:pStyle w:val="ConsPlusNormal"/>
              <w:jc w:val="center"/>
            </w:pPr>
            <w:r>
              <w:t>3</w:t>
            </w:r>
          </w:p>
        </w:tc>
      </w:tr>
      <w:tr w:rsidR="0069670D">
        <w:tc>
          <w:tcPr>
            <w:tcW w:w="4592" w:type="dxa"/>
          </w:tcPr>
          <w:p w:rsidR="0069670D" w:rsidRDefault="0069670D">
            <w:pPr>
              <w:pStyle w:val="ConsPlusNormal"/>
              <w:jc w:val="center"/>
            </w:pPr>
            <w:r>
              <w:t>Акушерское дело (койки для беременных и рожениц)</w:t>
            </w:r>
          </w:p>
        </w:tc>
        <w:tc>
          <w:tcPr>
            <w:tcW w:w="2154" w:type="dxa"/>
          </w:tcPr>
          <w:p w:rsidR="0069670D" w:rsidRDefault="0069670D">
            <w:pPr>
              <w:pStyle w:val="ConsPlusNormal"/>
              <w:jc w:val="center"/>
            </w:pPr>
            <w:r>
              <w:t>251</w:t>
            </w:r>
          </w:p>
        </w:tc>
        <w:tc>
          <w:tcPr>
            <w:tcW w:w="2324" w:type="dxa"/>
          </w:tcPr>
          <w:p w:rsidR="0069670D" w:rsidRDefault="0069670D">
            <w:pPr>
              <w:pStyle w:val="ConsPlusNormal"/>
              <w:jc w:val="center"/>
            </w:pPr>
            <w:r>
              <w:t>5,6</w:t>
            </w:r>
          </w:p>
        </w:tc>
      </w:tr>
      <w:tr w:rsidR="0069670D">
        <w:tc>
          <w:tcPr>
            <w:tcW w:w="4592" w:type="dxa"/>
          </w:tcPr>
          <w:p w:rsidR="0069670D" w:rsidRDefault="0069670D">
            <w:pPr>
              <w:pStyle w:val="ConsPlusNormal"/>
              <w:jc w:val="center"/>
            </w:pPr>
            <w:r>
              <w:t>Акушерское дело (койки патологии беременности)</w:t>
            </w:r>
          </w:p>
        </w:tc>
        <w:tc>
          <w:tcPr>
            <w:tcW w:w="2154" w:type="dxa"/>
          </w:tcPr>
          <w:p w:rsidR="0069670D" w:rsidRDefault="0069670D">
            <w:pPr>
              <w:pStyle w:val="ConsPlusNormal"/>
              <w:jc w:val="center"/>
            </w:pPr>
            <w:r>
              <w:t>325</w:t>
            </w:r>
          </w:p>
        </w:tc>
        <w:tc>
          <w:tcPr>
            <w:tcW w:w="2324" w:type="dxa"/>
          </w:tcPr>
          <w:p w:rsidR="0069670D" w:rsidRDefault="0069670D">
            <w:pPr>
              <w:pStyle w:val="ConsPlusNormal"/>
              <w:jc w:val="center"/>
            </w:pPr>
            <w:r>
              <w:t>5,6</w:t>
            </w:r>
          </w:p>
        </w:tc>
      </w:tr>
      <w:tr w:rsidR="0069670D">
        <w:tc>
          <w:tcPr>
            <w:tcW w:w="4592" w:type="dxa"/>
          </w:tcPr>
          <w:p w:rsidR="0069670D" w:rsidRDefault="0069670D">
            <w:pPr>
              <w:pStyle w:val="ConsPlusNormal"/>
              <w:jc w:val="center"/>
            </w:pPr>
            <w:r>
              <w:t>Акушерство и гинекология</w:t>
            </w:r>
          </w:p>
        </w:tc>
        <w:tc>
          <w:tcPr>
            <w:tcW w:w="2154" w:type="dxa"/>
          </w:tcPr>
          <w:p w:rsidR="0069670D" w:rsidRDefault="0069670D">
            <w:pPr>
              <w:pStyle w:val="ConsPlusNormal"/>
              <w:jc w:val="center"/>
            </w:pPr>
            <w:r>
              <w:t>317</w:t>
            </w:r>
          </w:p>
        </w:tc>
        <w:tc>
          <w:tcPr>
            <w:tcW w:w="2324" w:type="dxa"/>
          </w:tcPr>
          <w:p w:rsidR="0069670D" w:rsidRDefault="0069670D">
            <w:pPr>
              <w:pStyle w:val="ConsPlusNormal"/>
              <w:jc w:val="center"/>
            </w:pPr>
            <w:r>
              <w:t>6,6</w:t>
            </w:r>
          </w:p>
        </w:tc>
      </w:tr>
      <w:tr w:rsidR="0069670D">
        <w:tc>
          <w:tcPr>
            <w:tcW w:w="4592" w:type="dxa"/>
          </w:tcPr>
          <w:p w:rsidR="0069670D" w:rsidRDefault="0069670D">
            <w:pPr>
              <w:pStyle w:val="ConsPlusNormal"/>
              <w:jc w:val="center"/>
            </w:pPr>
            <w:r>
              <w:t>Аллергология и иммунология</w:t>
            </w:r>
          </w:p>
        </w:tc>
        <w:tc>
          <w:tcPr>
            <w:tcW w:w="2154" w:type="dxa"/>
          </w:tcPr>
          <w:p w:rsidR="0069670D" w:rsidRDefault="0069670D">
            <w:pPr>
              <w:pStyle w:val="ConsPlusNormal"/>
              <w:jc w:val="center"/>
            </w:pPr>
            <w:r>
              <w:t>335</w:t>
            </w:r>
          </w:p>
        </w:tc>
        <w:tc>
          <w:tcPr>
            <w:tcW w:w="2324" w:type="dxa"/>
          </w:tcPr>
          <w:p w:rsidR="0069670D" w:rsidRDefault="0069670D">
            <w:pPr>
              <w:pStyle w:val="ConsPlusNormal"/>
              <w:jc w:val="center"/>
            </w:pPr>
            <w:r>
              <w:t>10,1</w:t>
            </w:r>
          </w:p>
        </w:tc>
      </w:tr>
      <w:tr w:rsidR="0069670D">
        <w:tc>
          <w:tcPr>
            <w:tcW w:w="4592" w:type="dxa"/>
          </w:tcPr>
          <w:p w:rsidR="0069670D" w:rsidRDefault="0069670D">
            <w:pPr>
              <w:pStyle w:val="ConsPlusNormal"/>
              <w:jc w:val="center"/>
            </w:pPr>
            <w:r>
              <w:lastRenderedPageBreak/>
              <w:t>Гастроэнтерология</w:t>
            </w:r>
          </w:p>
        </w:tc>
        <w:tc>
          <w:tcPr>
            <w:tcW w:w="2154" w:type="dxa"/>
          </w:tcPr>
          <w:p w:rsidR="0069670D" w:rsidRDefault="0069670D">
            <w:pPr>
              <w:pStyle w:val="ConsPlusNormal"/>
              <w:jc w:val="center"/>
            </w:pPr>
            <w:r>
              <w:t>335</w:t>
            </w:r>
          </w:p>
        </w:tc>
        <w:tc>
          <w:tcPr>
            <w:tcW w:w="2324" w:type="dxa"/>
          </w:tcPr>
          <w:p w:rsidR="0069670D" w:rsidRDefault="0069670D">
            <w:pPr>
              <w:pStyle w:val="ConsPlusNormal"/>
              <w:jc w:val="center"/>
            </w:pPr>
            <w:r>
              <w:t>10,8</w:t>
            </w:r>
          </w:p>
        </w:tc>
      </w:tr>
      <w:tr w:rsidR="0069670D">
        <w:tc>
          <w:tcPr>
            <w:tcW w:w="4592" w:type="dxa"/>
          </w:tcPr>
          <w:p w:rsidR="0069670D" w:rsidRDefault="0069670D">
            <w:pPr>
              <w:pStyle w:val="ConsPlusNormal"/>
              <w:jc w:val="center"/>
            </w:pPr>
            <w:r>
              <w:t>Гематология</w:t>
            </w:r>
          </w:p>
        </w:tc>
        <w:tc>
          <w:tcPr>
            <w:tcW w:w="2154" w:type="dxa"/>
          </w:tcPr>
          <w:p w:rsidR="0069670D" w:rsidRDefault="0069670D">
            <w:pPr>
              <w:pStyle w:val="ConsPlusNormal"/>
              <w:jc w:val="center"/>
            </w:pPr>
            <w:r>
              <w:t>338</w:t>
            </w:r>
          </w:p>
        </w:tc>
        <w:tc>
          <w:tcPr>
            <w:tcW w:w="2324" w:type="dxa"/>
          </w:tcPr>
          <w:p w:rsidR="0069670D" w:rsidRDefault="0069670D">
            <w:pPr>
              <w:pStyle w:val="ConsPlusNormal"/>
              <w:jc w:val="center"/>
            </w:pPr>
            <w:r>
              <w:t>13,0</w:t>
            </w:r>
          </w:p>
        </w:tc>
      </w:tr>
      <w:tr w:rsidR="0069670D">
        <w:tc>
          <w:tcPr>
            <w:tcW w:w="4592" w:type="dxa"/>
          </w:tcPr>
          <w:p w:rsidR="0069670D" w:rsidRDefault="0069670D">
            <w:pPr>
              <w:pStyle w:val="ConsPlusNormal"/>
              <w:jc w:val="center"/>
            </w:pPr>
            <w:r>
              <w:t>Гериатрия</w:t>
            </w:r>
          </w:p>
        </w:tc>
        <w:tc>
          <w:tcPr>
            <w:tcW w:w="2154" w:type="dxa"/>
          </w:tcPr>
          <w:p w:rsidR="0069670D" w:rsidRDefault="0069670D">
            <w:pPr>
              <w:pStyle w:val="ConsPlusNormal"/>
              <w:jc w:val="center"/>
            </w:pPr>
            <w:r>
              <w:t>332</w:t>
            </w:r>
          </w:p>
        </w:tc>
        <w:tc>
          <w:tcPr>
            <w:tcW w:w="2324" w:type="dxa"/>
          </w:tcPr>
          <w:p w:rsidR="0069670D" w:rsidRDefault="0069670D">
            <w:pPr>
              <w:pStyle w:val="ConsPlusNormal"/>
              <w:jc w:val="center"/>
            </w:pPr>
            <w:r>
              <w:t>14,0</w:t>
            </w:r>
          </w:p>
        </w:tc>
      </w:tr>
      <w:tr w:rsidR="0069670D">
        <w:tc>
          <w:tcPr>
            <w:tcW w:w="4592" w:type="dxa"/>
          </w:tcPr>
          <w:p w:rsidR="0069670D" w:rsidRDefault="0069670D">
            <w:pPr>
              <w:pStyle w:val="ConsPlusNormal"/>
              <w:jc w:val="center"/>
            </w:pPr>
            <w:r>
              <w:t>Дерматовенерология (дерматологические койки)</w:t>
            </w:r>
          </w:p>
        </w:tc>
        <w:tc>
          <w:tcPr>
            <w:tcW w:w="2154" w:type="dxa"/>
          </w:tcPr>
          <w:p w:rsidR="0069670D" w:rsidRDefault="0069670D">
            <w:pPr>
              <w:pStyle w:val="ConsPlusNormal"/>
              <w:jc w:val="center"/>
            </w:pPr>
            <w:r>
              <w:t>334</w:t>
            </w:r>
          </w:p>
        </w:tc>
        <w:tc>
          <w:tcPr>
            <w:tcW w:w="2324" w:type="dxa"/>
          </w:tcPr>
          <w:p w:rsidR="0069670D" w:rsidRDefault="0069670D">
            <w:pPr>
              <w:pStyle w:val="ConsPlusNormal"/>
              <w:jc w:val="center"/>
            </w:pPr>
            <w:r>
              <w:t>12,3</w:t>
            </w:r>
          </w:p>
        </w:tc>
      </w:tr>
      <w:tr w:rsidR="0069670D">
        <w:tc>
          <w:tcPr>
            <w:tcW w:w="4592" w:type="dxa"/>
          </w:tcPr>
          <w:p w:rsidR="0069670D" w:rsidRDefault="0069670D">
            <w:pPr>
              <w:pStyle w:val="ConsPlusNormal"/>
              <w:jc w:val="center"/>
            </w:pPr>
            <w:r>
              <w:t>Инфекционные болезни</w:t>
            </w:r>
          </w:p>
        </w:tc>
        <w:tc>
          <w:tcPr>
            <w:tcW w:w="2154" w:type="dxa"/>
          </w:tcPr>
          <w:p w:rsidR="0069670D" w:rsidRDefault="0069670D">
            <w:pPr>
              <w:pStyle w:val="ConsPlusNormal"/>
              <w:jc w:val="center"/>
            </w:pPr>
            <w:r>
              <w:t>273</w:t>
            </w:r>
          </w:p>
        </w:tc>
        <w:tc>
          <w:tcPr>
            <w:tcW w:w="2324" w:type="dxa"/>
          </w:tcPr>
          <w:p w:rsidR="0069670D" w:rsidRDefault="0069670D">
            <w:pPr>
              <w:pStyle w:val="ConsPlusNormal"/>
              <w:jc w:val="center"/>
            </w:pPr>
            <w:r>
              <w:t>7,1</w:t>
            </w:r>
          </w:p>
        </w:tc>
      </w:tr>
      <w:tr w:rsidR="0069670D">
        <w:tc>
          <w:tcPr>
            <w:tcW w:w="4592" w:type="dxa"/>
          </w:tcPr>
          <w:p w:rsidR="0069670D" w:rsidRDefault="0069670D">
            <w:pPr>
              <w:pStyle w:val="ConsPlusNormal"/>
              <w:jc w:val="center"/>
            </w:pPr>
            <w:r>
              <w:t>Кардиология (в т.ч. детская кардиология)</w:t>
            </w:r>
          </w:p>
        </w:tc>
        <w:tc>
          <w:tcPr>
            <w:tcW w:w="2154" w:type="dxa"/>
          </w:tcPr>
          <w:p w:rsidR="0069670D" w:rsidRDefault="0069670D">
            <w:pPr>
              <w:pStyle w:val="ConsPlusNormal"/>
              <w:jc w:val="center"/>
            </w:pPr>
            <w:r>
              <w:t>336</w:t>
            </w:r>
          </w:p>
        </w:tc>
        <w:tc>
          <w:tcPr>
            <w:tcW w:w="2324" w:type="dxa"/>
          </w:tcPr>
          <w:p w:rsidR="0069670D" w:rsidRDefault="0069670D">
            <w:pPr>
              <w:pStyle w:val="ConsPlusNormal"/>
              <w:jc w:val="center"/>
            </w:pPr>
            <w:r>
              <w:t>10,8</w:t>
            </w:r>
          </w:p>
        </w:tc>
      </w:tr>
      <w:tr w:rsidR="0069670D">
        <w:tc>
          <w:tcPr>
            <w:tcW w:w="4592" w:type="dxa"/>
          </w:tcPr>
          <w:p w:rsidR="0069670D" w:rsidRDefault="0069670D">
            <w:pPr>
              <w:pStyle w:val="ConsPlusNormal"/>
              <w:jc w:val="center"/>
            </w:pPr>
            <w:r>
              <w:t>Колопроктология</w:t>
            </w:r>
          </w:p>
        </w:tc>
        <w:tc>
          <w:tcPr>
            <w:tcW w:w="2154" w:type="dxa"/>
          </w:tcPr>
          <w:p w:rsidR="0069670D" w:rsidRDefault="0069670D">
            <w:pPr>
              <w:pStyle w:val="ConsPlusNormal"/>
              <w:jc w:val="center"/>
            </w:pPr>
            <w:r>
              <w:t>335</w:t>
            </w:r>
          </w:p>
        </w:tc>
        <w:tc>
          <w:tcPr>
            <w:tcW w:w="2324" w:type="dxa"/>
          </w:tcPr>
          <w:p w:rsidR="0069670D" w:rsidRDefault="0069670D">
            <w:pPr>
              <w:pStyle w:val="ConsPlusNormal"/>
              <w:jc w:val="center"/>
            </w:pPr>
            <w:r>
              <w:t>9,9</w:t>
            </w:r>
          </w:p>
        </w:tc>
      </w:tr>
      <w:tr w:rsidR="0069670D">
        <w:tc>
          <w:tcPr>
            <w:tcW w:w="4592" w:type="dxa"/>
          </w:tcPr>
          <w:p w:rsidR="0069670D" w:rsidRDefault="0069670D">
            <w:pPr>
              <w:pStyle w:val="ConsPlusNormal"/>
              <w:jc w:val="center"/>
            </w:pPr>
            <w:r>
              <w:t>Медицинская реабилитация</w:t>
            </w:r>
          </w:p>
        </w:tc>
        <w:tc>
          <w:tcPr>
            <w:tcW w:w="2154" w:type="dxa"/>
          </w:tcPr>
          <w:p w:rsidR="0069670D" w:rsidRDefault="0069670D">
            <w:pPr>
              <w:pStyle w:val="ConsPlusNormal"/>
              <w:jc w:val="center"/>
            </w:pPr>
            <w:r>
              <w:t>336</w:t>
            </w:r>
          </w:p>
        </w:tc>
        <w:tc>
          <w:tcPr>
            <w:tcW w:w="2324" w:type="dxa"/>
          </w:tcPr>
          <w:p w:rsidR="0069670D" w:rsidRDefault="0069670D">
            <w:pPr>
              <w:pStyle w:val="ConsPlusNormal"/>
              <w:jc w:val="center"/>
            </w:pPr>
            <w:r>
              <w:t>16,5</w:t>
            </w:r>
          </w:p>
        </w:tc>
      </w:tr>
      <w:tr w:rsidR="0069670D">
        <w:tc>
          <w:tcPr>
            <w:tcW w:w="4592" w:type="dxa"/>
          </w:tcPr>
          <w:p w:rsidR="0069670D" w:rsidRDefault="0069670D">
            <w:pPr>
              <w:pStyle w:val="ConsPlusNormal"/>
              <w:jc w:val="center"/>
            </w:pPr>
            <w:r>
              <w:t>Неврология</w:t>
            </w:r>
          </w:p>
        </w:tc>
        <w:tc>
          <w:tcPr>
            <w:tcW w:w="2154" w:type="dxa"/>
          </w:tcPr>
          <w:p w:rsidR="0069670D" w:rsidRDefault="0069670D">
            <w:pPr>
              <w:pStyle w:val="ConsPlusNormal"/>
              <w:jc w:val="center"/>
            </w:pPr>
            <w:r>
              <w:t>336</w:t>
            </w:r>
          </w:p>
        </w:tc>
        <w:tc>
          <w:tcPr>
            <w:tcW w:w="2324" w:type="dxa"/>
          </w:tcPr>
          <w:p w:rsidR="0069670D" w:rsidRDefault="0069670D">
            <w:pPr>
              <w:pStyle w:val="ConsPlusNormal"/>
              <w:jc w:val="center"/>
            </w:pPr>
            <w:r>
              <w:t>12,1</w:t>
            </w:r>
          </w:p>
        </w:tc>
      </w:tr>
      <w:tr w:rsidR="0069670D">
        <w:tc>
          <w:tcPr>
            <w:tcW w:w="4592" w:type="dxa"/>
          </w:tcPr>
          <w:p w:rsidR="0069670D" w:rsidRDefault="0069670D">
            <w:pPr>
              <w:pStyle w:val="ConsPlusNormal"/>
              <w:jc w:val="center"/>
            </w:pPr>
            <w:r>
              <w:t>Нейрохирургия</w:t>
            </w:r>
          </w:p>
        </w:tc>
        <w:tc>
          <w:tcPr>
            <w:tcW w:w="2154" w:type="dxa"/>
          </w:tcPr>
          <w:p w:rsidR="0069670D" w:rsidRDefault="0069670D">
            <w:pPr>
              <w:pStyle w:val="ConsPlusNormal"/>
              <w:jc w:val="center"/>
            </w:pPr>
            <w:r>
              <w:t>331</w:t>
            </w:r>
          </w:p>
        </w:tc>
        <w:tc>
          <w:tcPr>
            <w:tcW w:w="2324" w:type="dxa"/>
          </w:tcPr>
          <w:p w:rsidR="0069670D" w:rsidRDefault="0069670D">
            <w:pPr>
              <w:pStyle w:val="ConsPlusNormal"/>
              <w:jc w:val="center"/>
            </w:pPr>
            <w:r>
              <w:t>10,7</w:t>
            </w:r>
          </w:p>
        </w:tc>
      </w:tr>
      <w:tr w:rsidR="0069670D">
        <w:tc>
          <w:tcPr>
            <w:tcW w:w="4592" w:type="dxa"/>
          </w:tcPr>
          <w:p w:rsidR="0069670D" w:rsidRDefault="0069670D">
            <w:pPr>
              <w:pStyle w:val="ConsPlusNormal"/>
              <w:jc w:val="center"/>
            </w:pPr>
            <w:r>
              <w:t>Неонатология</w:t>
            </w:r>
          </w:p>
        </w:tc>
        <w:tc>
          <w:tcPr>
            <w:tcW w:w="2154" w:type="dxa"/>
          </w:tcPr>
          <w:p w:rsidR="0069670D" w:rsidRDefault="0069670D">
            <w:pPr>
              <w:pStyle w:val="ConsPlusNormal"/>
              <w:jc w:val="center"/>
            </w:pPr>
            <w:r>
              <w:t>337</w:t>
            </w:r>
          </w:p>
        </w:tc>
        <w:tc>
          <w:tcPr>
            <w:tcW w:w="2324" w:type="dxa"/>
          </w:tcPr>
          <w:p w:rsidR="0069670D" w:rsidRDefault="0069670D">
            <w:pPr>
              <w:pStyle w:val="ConsPlusNormal"/>
              <w:jc w:val="center"/>
            </w:pPr>
            <w:r>
              <w:t>12,1</w:t>
            </w:r>
          </w:p>
        </w:tc>
      </w:tr>
      <w:tr w:rsidR="0069670D">
        <w:tc>
          <w:tcPr>
            <w:tcW w:w="4592" w:type="dxa"/>
          </w:tcPr>
          <w:p w:rsidR="0069670D" w:rsidRDefault="0069670D">
            <w:pPr>
              <w:pStyle w:val="ConsPlusNormal"/>
              <w:jc w:val="center"/>
            </w:pPr>
            <w:r>
              <w:t>Нефрология</w:t>
            </w:r>
          </w:p>
        </w:tc>
        <w:tc>
          <w:tcPr>
            <w:tcW w:w="2154" w:type="dxa"/>
          </w:tcPr>
          <w:p w:rsidR="0069670D" w:rsidRDefault="0069670D">
            <w:pPr>
              <w:pStyle w:val="ConsPlusNormal"/>
              <w:jc w:val="center"/>
            </w:pPr>
            <w:r>
              <w:t>333</w:t>
            </w:r>
          </w:p>
        </w:tc>
        <w:tc>
          <w:tcPr>
            <w:tcW w:w="2324" w:type="dxa"/>
          </w:tcPr>
          <w:p w:rsidR="0069670D" w:rsidRDefault="0069670D">
            <w:pPr>
              <w:pStyle w:val="ConsPlusNormal"/>
              <w:jc w:val="center"/>
            </w:pPr>
            <w:r>
              <w:t>11,5</w:t>
            </w:r>
          </w:p>
        </w:tc>
      </w:tr>
      <w:tr w:rsidR="0069670D">
        <w:tc>
          <w:tcPr>
            <w:tcW w:w="4592" w:type="dxa"/>
          </w:tcPr>
          <w:p w:rsidR="0069670D" w:rsidRDefault="0069670D">
            <w:pPr>
              <w:pStyle w:val="ConsPlusNormal"/>
              <w:jc w:val="center"/>
            </w:pPr>
            <w:r>
              <w:t>Онкология (в т.ч. детская онкология, радиология и радиотерапия)</w:t>
            </w:r>
          </w:p>
        </w:tc>
        <w:tc>
          <w:tcPr>
            <w:tcW w:w="2154" w:type="dxa"/>
          </w:tcPr>
          <w:p w:rsidR="0069670D" w:rsidRDefault="0069670D">
            <w:pPr>
              <w:pStyle w:val="ConsPlusNormal"/>
              <w:jc w:val="center"/>
            </w:pPr>
            <w:r>
              <w:t>337</w:t>
            </w:r>
          </w:p>
        </w:tc>
        <w:tc>
          <w:tcPr>
            <w:tcW w:w="2324" w:type="dxa"/>
          </w:tcPr>
          <w:p w:rsidR="0069670D" w:rsidRDefault="0069670D">
            <w:pPr>
              <w:pStyle w:val="ConsPlusNormal"/>
              <w:jc w:val="center"/>
            </w:pPr>
            <w:r>
              <w:t>10,8</w:t>
            </w:r>
          </w:p>
        </w:tc>
      </w:tr>
      <w:tr w:rsidR="0069670D">
        <w:tc>
          <w:tcPr>
            <w:tcW w:w="4592" w:type="dxa"/>
          </w:tcPr>
          <w:p w:rsidR="0069670D" w:rsidRDefault="0069670D">
            <w:pPr>
              <w:pStyle w:val="ConsPlusNormal"/>
              <w:jc w:val="center"/>
            </w:pPr>
            <w:r>
              <w:t>Оториноларингология</w:t>
            </w:r>
          </w:p>
        </w:tc>
        <w:tc>
          <w:tcPr>
            <w:tcW w:w="2154" w:type="dxa"/>
          </w:tcPr>
          <w:p w:rsidR="0069670D" w:rsidRDefault="0069670D">
            <w:pPr>
              <w:pStyle w:val="ConsPlusNormal"/>
              <w:jc w:val="center"/>
            </w:pPr>
            <w:r>
              <w:t>321</w:t>
            </w:r>
          </w:p>
        </w:tc>
        <w:tc>
          <w:tcPr>
            <w:tcW w:w="2324" w:type="dxa"/>
          </w:tcPr>
          <w:p w:rsidR="0069670D" w:rsidRDefault="0069670D">
            <w:pPr>
              <w:pStyle w:val="ConsPlusNormal"/>
              <w:jc w:val="center"/>
            </w:pPr>
            <w:r>
              <w:t>7,6</w:t>
            </w:r>
          </w:p>
        </w:tc>
      </w:tr>
      <w:tr w:rsidR="0069670D">
        <w:tc>
          <w:tcPr>
            <w:tcW w:w="4592" w:type="dxa"/>
          </w:tcPr>
          <w:p w:rsidR="0069670D" w:rsidRDefault="0069670D">
            <w:pPr>
              <w:pStyle w:val="ConsPlusNormal"/>
              <w:jc w:val="center"/>
            </w:pPr>
            <w:r>
              <w:t>Офтальмология</w:t>
            </w:r>
          </w:p>
        </w:tc>
        <w:tc>
          <w:tcPr>
            <w:tcW w:w="2154" w:type="dxa"/>
          </w:tcPr>
          <w:p w:rsidR="0069670D" w:rsidRDefault="0069670D">
            <w:pPr>
              <w:pStyle w:val="ConsPlusNormal"/>
              <w:jc w:val="center"/>
            </w:pPr>
            <w:r>
              <w:t>327</w:t>
            </w:r>
          </w:p>
        </w:tc>
        <w:tc>
          <w:tcPr>
            <w:tcW w:w="2324" w:type="dxa"/>
          </w:tcPr>
          <w:p w:rsidR="0069670D" w:rsidRDefault="0069670D">
            <w:pPr>
              <w:pStyle w:val="ConsPlusNormal"/>
              <w:jc w:val="center"/>
            </w:pPr>
            <w:r>
              <w:t>6,8</w:t>
            </w:r>
          </w:p>
        </w:tc>
      </w:tr>
      <w:tr w:rsidR="0069670D">
        <w:tc>
          <w:tcPr>
            <w:tcW w:w="4592" w:type="dxa"/>
          </w:tcPr>
          <w:p w:rsidR="0069670D" w:rsidRDefault="0069670D">
            <w:pPr>
              <w:pStyle w:val="ConsPlusNormal"/>
              <w:jc w:val="center"/>
            </w:pPr>
            <w:r>
              <w:t>Педиатрия</w:t>
            </w:r>
          </w:p>
        </w:tc>
        <w:tc>
          <w:tcPr>
            <w:tcW w:w="2154" w:type="dxa"/>
          </w:tcPr>
          <w:p w:rsidR="0069670D" w:rsidRDefault="0069670D">
            <w:pPr>
              <w:pStyle w:val="ConsPlusNormal"/>
              <w:jc w:val="center"/>
            </w:pPr>
            <w:r>
              <w:t>326</w:t>
            </w:r>
          </w:p>
        </w:tc>
        <w:tc>
          <w:tcPr>
            <w:tcW w:w="2324" w:type="dxa"/>
          </w:tcPr>
          <w:p w:rsidR="0069670D" w:rsidRDefault="0069670D">
            <w:pPr>
              <w:pStyle w:val="ConsPlusNormal"/>
              <w:jc w:val="center"/>
            </w:pPr>
            <w:r>
              <w:t>8,6</w:t>
            </w:r>
          </w:p>
        </w:tc>
      </w:tr>
      <w:tr w:rsidR="0069670D">
        <w:tc>
          <w:tcPr>
            <w:tcW w:w="4592" w:type="dxa"/>
          </w:tcPr>
          <w:p w:rsidR="0069670D" w:rsidRDefault="0069670D">
            <w:pPr>
              <w:pStyle w:val="ConsPlusNormal"/>
              <w:jc w:val="center"/>
            </w:pPr>
            <w:r>
              <w:t>Пульмонология</w:t>
            </w:r>
          </w:p>
        </w:tc>
        <w:tc>
          <w:tcPr>
            <w:tcW w:w="2154" w:type="dxa"/>
          </w:tcPr>
          <w:p w:rsidR="0069670D" w:rsidRDefault="0069670D">
            <w:pPr>
              <w:pStyle w:val="ConsPlusNormal"/>
              <w:jc w:val="center"/>
            </w:pPr>
            <w:r>
              <w:t>335</w:t>
            </w:r>
          </w:p>
        </w:tc>
        <w:tc>
          <w:tcPr>
            <w:tcW w:w="2324" w:type="dxa"/>
          </w:tcPr>
          <w:p w:rsidR="0069670D" w:rsidRDefault="0069670D">
            <w:pPr>
              <w:pStyle w:val="ConsPlusNormal"/>
              <w:jc w:val="center"/>
            </w:pPr>
            <w:r>
              <w:t>11,3</w:t>
            </w:r>
          </w:p>
        </w:tc>
      </w:tr>
      <w:tr w:rsidR="0069670D">
        <w:tc>
          <w:tcPr>
            <w:tcW w:w="4592" w:type="dxa"/>
          </w:tcPr>
          <w:p w:rsidR="0069670D" w:rsidRDefault="0069670D">
            <w:pPr>
              <w:pStyle w:val="ConsPlusNormal"/>
              <w:jc w:val="center"/>
            </w:pPr>
            <w:r>
              <w:t>Ревматология</w:t>
            </w:r>
          </w:p>
        </w:tc>
        <w:tc>
          <w:tcPr>
            <w:tcW w:w="2154" w:type="dxa"/>
          </w:tcPr>
          <w:p w:rsidR="0069670D" w:rsidRDefault="0069670D">
            <w:pPr>
              <w:pStyle w:val="ConsPlusNormal"/>
              <w:jc w:val="center"/>
            </w:pPr>
            <w:r>
              <w:t>338</w:t>
            </w:r>
          </w:p>
        </w:tc>
        <w:tc>
          <w:tcPr>
            <w:tcW w:w="2324" w:type="dxa"/>
          </w:tcPr>
          <w:p w:rsidR="0069670D" w:rsidRDefault="0069670D">
            <w:pPr>
              <w:pStyle w:val="ConsPlusNormal"/>
              <w:jc w:val="center"/>
            </w:pPr>
            <w:r>
              <w:t>13,1</w:t>
            </w:r>
          </w:p>
        </w:tc>
      </w:tr>
      <w:tr w:rsidR="0069670D">
        <w:tc>
          <w:tcPr>
            <w:tcW w:w="4592" w:type="dxa"/>
          </w:tcPr>
          <w:p w:rsidR="0069670D" w:rsidRDefault="0069670D">
            <w:pPr>
              <w:pStyle w:val="ConsPlusNormal"/>
              <w:jc w:val="center"/>
            </w:pPr>
            <w:r>
              <w:t>Сердечно-сосудистая хирургия</w:t>
            </w:r>
          </w:p>
        </w:tc>
        <w:tc>
          <w:tcPr>
            <w:tcW w:w="2154" w:type="dxa"/>
          </w:tcPr>
          <w:p w:rsidR="0069670D" w:rsidRDefault="0069670D">
            <w:pPr>
              <w:pStyle w:val="ConsPlusNormal"/>
              <w:jc w:val="center"/>
            </w:pPr>
            <w:r>
              <w:t>335</w:t>
            </w:r>
          </w:p>
        </w:tc>
        <w:tc>
          <w:tcPr>
            <w:tcW w:w="2324" w:type="dxa"/>
          </w:tcPr>
          <w:p w:rsidR="0069670D" w:rsidRDefault="0069670D">
            <w:pPr>
              <w:pStyle w:val="ConsPlusNormal"/>
              <w:jc w:val="center"/>
            </w:pPr>
            <w:r>
              <w:t>10,3</w:t>
            </w:r>
          </w:p>
        </w:tc>
      </w:tr>
      <w:tr w:rsidR="0069670D">
        <w:tc>
          <w:tcPr>
            <w:tcW w:w="4592" w:type="dxa"/>
          </w:tcPr>
          <w:p w:rsidR="0069670D" w:rsidRDefault="0069670D">
            <w:pPr>
              <w:pStyle w:val="ConsPlusNormal"/>
              <w:jc w:val="center"/>
            </w:pPr>
            <w:r>
              <w:t>Терапия</w:t>
            </w:r>
          </w:p>
        </w:tc>
        <w:tc>
          <w:tcPr>
            <w:tcW w:w="2154" w:type="dxa"/>
          </w:tcPr>
          <w:p w:rsidR="0069670D" w:rsidRDefault="0069670D">
            <w:pPr>
              <w:pStyle w:val="ConsPlusNormal"/>
              <w:jc w:val="center"/>
            </w:pPr>
            <w:r>
              <w:t>332</w:t>
            </w:r>
          </w:p>
        </w:tc>
        <w:tc>
          <w:tcPr>
            <w:tcW w:w="2324" w:type="dxa"/>
          </w:tcPr>
          <w:p w:rsidR="0069670D" w:rsidRDefault="0069670D">
            <w:pPr>
              <w:pStyle w:val="ConsPlusNormal"/>
              <w:jc w:val="center"/>
            </w:pPr>
            <w:r>
              <w:t>10,1</w:t>
            </w:r>
          </w:p>
        </w:tc>
      </w:tr>
      <w:tr w:rsidR="0069670D">
        <w:tc>
          <w:tcPr>
            <w:tcW w:w="4592" w:type="dxa"/>
          </w:tcPr>
          <w:p w:rsidR="0069670D" w:rsidRDefault="0069670D">
            <w:pPr>
              <w:pStyle w:val="ConsPlusNormal"/>
              <w:jc w:val="center"/>
            </w:pPr>
            <w:r>
              <w:t>Токсикология</w:t>
            </w:r>
          </w:p>
        </w:tc>
        <w:tc>
          <w:tcPr>
            <w:tcW w:w="2154" w:type="dxa"/>
          </w:tcPr>
          <w:p w:rsidR="0069670D" w:rsidRDefault="0069670D">
            <w:pPr>
              <w:pStyle w:val="ConsPlusNormal"/>
              <w:jc w:val="center"/>
            </w:pPr>
            <w:r>
              <w:t>310</w:t>
            </w:r>
          </w:p>
        </w:tc>
        <w:tc>
          <w:tcPr>
            <w:tcW w:w="2324" w:type="dxa"/>
          </w:tcPr>
          <w:p w:rsidR="0069670D" w:rsidRDefault="0069670D">
            <w:pPr>
              <w:pStyle w:val="ConsPlusNormal"/>
              <w:jc w:val="center"/>
            </w:pPr>
            <w:r>
              <w:t>10,1</w:t>
            </w:r>
          </w:p>
        </w:tc>
      </w:tr>
      <w:tr w:rsidR="0069670D">
        <w:tc>
          <w:tcPr>
            <w:tcW w:w="4592" w:type="dxa"/>
          </w:tcPr>
          <w:p w:rsidR="0069670D" w:rsidRDefault="0069670D">
            <w:pPr>
              <w:pStyle w:val="ConsPlusNormal"/>
              <w:jc w:val="center"/>
            </w:pPr>
            <w:r>
              <w:t>Травматология и ортопедия</w:t>
            </w:r>
          </w:p>
        </w:tc>
        <w:tc>
          <w:tcPr>
            <w:tcW w:w="2154" w:type="dxa"/>
          </w:tcPr>
          <w:p w:rsidR="0069670D" w:rsidRDefault="0069670D">
            <w:pPr>
              <w:pStyle w:val="ConsPlusNormal"/>
              <w:jc w:val="center"/>
            </w:pPr>
            <w:r>
              <w:t>332</w:t>
            </w:r>
          </w:p>
        </w:tc>
        <w:tc>
          <w:tcPr>
            <w:tcW w:w="2324" w:type="dxa"/>
          </w:tcPr>
          <w:p w:rsidR="0069670D" w:rsidRDefault="0069670D">
            <w:pPr>
              <w:pStyle w:val="ConsPlusNormal"/>
              <w:jc w:val="center"/>
            </w:pPr>
            <w:r>
              <w:t>11,1</w:t>
            </w:r>
          </w:p>
        </w:tc>
      </w:tr>
      <w:tr w:rsidR="0069670D">
        <w:tc>
          <w:tcPr>
            <w:tcW w:w="4592" w:type="dxa"/>
          </w:tcPr>
          <w:p w:rsidR="0069670D" w:rsidRDefault="0069670D">
            <w:pPr>
              <w:pStyle w:val="ConsPlusNormal"/>
              <w:jc w:val="center"/>
            </w:pPr>
            <w:r>
              <w:t>Урология (в т.ч. детская урология-андрология)</w:t>
            </w:r>
          </w:p>
        </w:tc>
        <w:tc>
          <w:tcPr>
            <w:tcW w:w="2154" w:type="dxa"/>
          </w:tcPr>
          <w:p w:rsidR="0069670D" w:rsidRDefault="0069670D">
            <w:pPr>
              <w:pStyle w:val="ConsPlusNormal"/>
              <w:jc w:val="center"/>
            </w:pPr>
            <w:r>
              <w:t>329</w:t>
            </w:r>
          </w:p>
        </w:tc>
        <w:tc>
          <w:tcPr>
            <w:tcW w:w="2324" w:type="dxa"/>
          </w:tcPr>
          <w:p w:rsidR="0069670D" w:rsidRDefault="0069670D">
            <w:pPr>
              <w:pStyle w:val="ConsPlusNormal"/>
              <w:jc w:val="center"/>
            </w:pPr>
            <w:r>
              <w:t>8,9</w:t>
            </w:r>
          </w:p>
        </w:tc>
      </w:tr>
      <w:tr w:rsidR="0069670D">
        <w:tc>
          <w:tcPr>
            <w:tcW w:w="4592" w:type="dxa"/>
          </w:tcPr>
          <w:p w:rsidR="0069670D" w:rsidRDefault="0069670D">
            <w:pPr>
              <w:pStyle w:val="ConsPlusNormal"/>
              <w:jc w:val="center"/>
            </w:pPr>
            <w:r>
              <w:t>Хирургия (комбустиология)</w:t>
            </w:r>
          </w:p>
        </w:tc>
        <w:tc>
          <w:tcPr>
            <w:tcW w:w="2154" w:type="dxa"/>
          </w:tcPr>
          <w:p w:rsidR="0069670D" w:rsidRDefault="0069670D">
            <w:pPr>
              <w:pStyle w:val="ConsPlusNormal"/>
              <w:jc w:val="center"/>
            </w:pPr>
            <w:r>
              <w:t>337</w:t>
            </w:r>
          </w:p>
        </w:tc>
        <w:tc>
          <w:tcPr>
            <w:tcW w:w="2324" w:type="dxa"/>
          </w:tcPr>
          <w:p w:rsidR="0069670D" w:rsidRDefault="0069670D">
            <w:pPr>
              <w:pStyle w:val="ConsPlusNormal"/>
              <w:jc w:val="center"/>
            </w:pPr>
            <w:r>
              <w:t>13,5</w:t>
            </w:r>
          </w:p>
        </w:tc>
      </w:tr>
      <w:tr w:rsidR="0069670D">
        <w:tc>
          <w:tcPr>
            <w:tcW w:w="4592" w:type="dxa"/>
          </w:tcPr>
          <w:p w:rsidR="0069670D" w:rsidRDefault="0069670D">
            <w:pPr>
              <w:pStyle w:val="ConsPlusNormal"/>
              <w:jc w:val="center"/>
            </w:pPr>
            <w:r>
              <w:t>Торакальная хирургия</w:t>
            </w:r>
          </w:p>
        </w:tc>
        <w:tc>
          <w:tcPr>
            <w:tcW w:w="2154" w:type="dxa"/>
          </w:tcPr>
          <w:p w:rsidR="0069670D" w:rsidRDefault="0069670D">
            <w:pPr>
              <w:pStyle w:val="ConsPlusNormal"/>
              <w:jc w:val="center"/>
            </w:pPr>
            <w:r>
              <w:t>339</w:t>
            </w:r>
          </w:p>
        </w:tc>
        <w:tc>
          <w:tcPr>
            <w:tcW w:w="2324" w:type="dxa"/>
          </w:tcPr>
          <w:p w:rsidR="0069670D" w:rsidRDefault="0069670D">
            <w:pPr>
              <w:pStyle w:val="ConsPlusNormal"/>
              <w:jc w:val="center"/>
            </w:pPr>
            <w:r>
              <w:t>13,3</w:t>
            </w:r>
          </w:p>
        </w:tc>
      </w:tr>
      <w:tr w:rsidR="0069670D">
        <w:tc>
          <w:tcPr>
            <w:tcW w:w="4592" w:type="dxa"/>
          </w:tcPr>
          <w:p w:rsidR="0069670D" w:rsidRDefault="0069670D">
            <w:pPr>
              <w:pStyle w:val="ConsPlusNormal"/>
              <w:jc w:val="center"/>
            </w:pPr>
            <w:r>
              <w:t>Хирургия (в т.ч. детская хирургия, абдоминальная хирургия)</w:t>
            </w:r>
          </w:p>
        </w:tc>
        <w:tc>
          <w:tcPr>
            <w:tcW w:w="2154" w:type="dxa"/>
          </w:tcPr>
          <w:p w:rsidR="0069670D" w:rsidRDefault="0069670D">
            <w:pPr>
              <w:pStyle w:val="ConsPlusNormal"/>
              <w:jc w:val="center"/>
            </w:pPr>
            <w:r>
              <w:t>327</w:t>
            </w:r>
          </w:p>
        </w:tc>
        <w:tc>
          <w:tcPr>
            <w:tcW w:w="2324" w:type="dxa"/>
          </w:tcPr>
          <w:p w:rsidR="0069670D" w:rsidRDefault="0069670D">
            <w:pPr>
              <w:pStyle w:val="ConsPlusNormal"/>
              <w:jc w:val="center"/>
            </w:pPr>
            <w:r>
              <w:t>8,9</w:t>
            </w:r>
          </w:p>
        </w:tc>
      </w:tr>
      <w:tr w:rsidR="0069670D">
        <w:tc>
          <w:tcPr>
            <w:tcW w:w="4592" w:type="dxa"/>
          </w:tcPr>
          <w:p w:rsidR="0069670D" w:rsidRDefault="0069670D">
            <w:pPr>
              <w:pStyle w:val="ConsPlusNormal"/>
              <w:jc w:val="center"/>
            </w:pPr>
            <w:r>
              <w:t>Челюстно-лицевая хирургия</w:t>
            </w:r>
          </w:p>
        </w:tc>
        <w:tc>
          <w:tcPr>
            <w:tcW w:w="2154" w:type="dxa"/>
          </w:tcPr>
          <w:p w:rsidR="0069670D" w:rsidRDefault="0069670D">
            <w:pPr>
              <w:pStyle w:val="ConsPlusNormal"/>
              <w:jc w:val="center"/>
            </w:pPr>
            <w:r>
              <w:t>325</w:t>
            </w:r>
          </w:p>
        </w:tc>
        <w:tc>
          <w:tcPr>
            <w:tcW w:w="2324" w:type="dxa"/>
          </w:tcPr>
          <w:p w:rsidR="0069670D" w:rsidRDefault="0069670D">
            <w:pPr>
              <w:pStyle w:val="ConsPlusNormal"/>
              <w:jc w:val="center"/>
            </w:pPr>
            <w:r>
              <w:t>7,7</w:t>
            </w:r>
          </w:p>
        </w:tc>
      </w:tr>
      <w:tr w:rsidR="0069670D">
        <w:tc>
          <w:tcPr>
            <w:tcW w:w="4592" w:type="dxa"/>
          </w:tcPr>
          <w:p w:rsidR="0069670D" w:rsidRDefault="0069670D">
            <w:pPr>
              <w:pStyle w:val="ConsPlusNormal"/>
              <w:jc w:val="center"/>
            </w:pPr>
            <w:r>
              <w:t xml:space="preserve">Эндокринология (в т.ч. детская </w:t>
            </w:r>
            <w:r>
              <w:lastRenderedPageBreak/>
              <w:t>эндокринология)</w:t>
            </w:r>
          </w:p>
        </w:tc>
        <w:tc>
          <w:tcPr>
            <w:tcW w:w="2154" w:type="dxa"/>
          </w:tcPr>
          <w:p w:rsidR="0069670D" w:rsidRDefault="0069670D">
            <w:pPr>
              <w:pStyle w:val="ConsPlusNormal"/>
              <w:jc w:val="center"/>
            </w:pPr>
            <w:r>
              <w:lastRenderedPageBreak/>
              <w:t>336</w:t>
            </w:r>
          </w:p>
        </w:tc>
        <w:tc>
          <w:tcPr>
            <w:tcW w:w="2324" w:type="dxa"/>
          </w:tcPr>
          <w:p w:rsidR="0069670D" w:rsidRDefault="0069670D">
            <w:pPr>
              <w:pStyle w:val="ConsPlusNormal"/>
              <w:jc w:val="center"/>
            </w:pPr>
            <w:r>
              <w:t>11,6</w:t>
            </w:r>
          </w:p>
        </w:tc>
      </w:tr>
      <w:tr w:rsidR="0069670D">
        <w:tc>
          <w:tcPr>
            <w:tcW w:w="4592" w:type="dxa"/>
          </w:tcPr>
          <w:p w:rsidR="0069670D" w:rsidRDefault="0069670D">
            <w:pPr>
              <w:pStyle w:val="ConsPlusNormal"/>
              <w:jc w:val="center"/>
            </w:pPr>
            <w:r>
              <w:lastRenderedPageBreak/>
              <w:t>Дневной стационар (за исключением профиля "нефрология" при применении заместительной почечной терапии и профиля "акушерство и гинекология" при применении вспомогательных репродуктивных технологий)</w:t>
            </w:r>
          </w:p>
        </w:tc>
        <w:tc>
          <w:tcPr>
            <w:tcW w:w="2154" w:type="dxa"/>
          </w:tcPr>
          <w:p w:rsidR="0069670D" w:rsidRDefault="0069670D">
            <w:pPr>
              <w:pStyle w:val="ConsPlusNormal"/>
              <w:jc w:val="center"/>
            </w:pPr>
            <w:r>
              <w:t>300</w:t>
            </w:r>
          </w:p>
        </w:tc>
        <w:tc>
          <w:tcPr>
            <w:tcW w:w="2324" w:type="dxa"/>
          </w:tcPr>
          <w:p w:rsidR="0069670D" w:rsidRDefault="0069670D">
            <w:pPr>
              <w:pStyle w:val="ConsPlusNormal"/>
              <w:jc w:val="center"/>
            </w:pPr>
            <w:r>
              <w:t>8,6</w:t>
            </w:r>
          </w:p>
        </w:tc>
      </w:tr>
      <w:tr w:rsidR="0069670D">
        <w:tc>
          <w:tcPr>
            <w:tcW w:w="4592" w:type="dxa"/>
          </w:tcPr>
          <w:p w:rsidR="0069670D" w:rsidRDefault="0069670D">
            <w:pPr>
              <w:pStyle w:val="ConsPlusNormal"/>
              <w:jc w:val="center"/>
            </w:pPr>
            <w:r>
              <w:t>Дневной стационар (заместительная почечная терапия методом перитонеального диализа и методом перитонеального диализа с использованием автоматизированных технологий)</w:t>
            </w:r>
          </w:p>
        </w:tc>
        <w:tc>
          <w:tcPr>
            <w:tcW w:w="2154" w:type="dxa"/>
          </w:tcPr>
          <w:p w:rsidR="0069670D" w:rsidRDefault="0069670D">
            <w:pPr>
              <w:pStyle w:val="ConsPlusNormal"/>
              <w:jc w:val="center"/>
            </w:pPr>
            <w:r>
              <w:t>300</w:t>
            </w:r>
          </w:p>
        </w:tc>
        <w:tc>
          <w:tcPr>
            <w:tcW w:w="2324" w:type="dxa"/>
          </w:tcPr>
          <w:p w:rsidR="0069670D" w:rsidRDefault="0069670D">
            <w:pPr>
              <w:pStyle w:val="ConsPlusNormal"/>
              <w:jc w:val="center"/>
            </w:pPr>
            <w:r>
              <w:t>30,4</w:t>
            </w:r>
          </w:p>
        </w:tc>
      </w:tr>
      <w:tr w:rsidR="0069670D">
        <w:tc>
          <w:tcPr>
            <w:tcW w:w="4592" w:type="dxa"/>
          </w:tcPr>
          <w:p w:rsidR="0069670D" w:rsidRDefault="0069670D">
            <w:pPr>
              <w:pStyle w:val="ConsPlusNormal"/>
              <w:jc w:val="center"/>
            </w:pPr>
            <w:r>
              <w:t>Дневной стационар (заместительная почечная терапия методом гемодиализа интермиттирующего высокопоточного)</w:t>
            </w:r>
          </w:p>
        </w:tc>
        <w:tc>
          <w:tcPr>
            <w:tcW w:w="2154" w:type="dxa"/>
          </w:tcPr>
          <w:p w:rsidR="0069670D" w:rsidRDefault="0069670D">
            <w:pPr>
              <w:pStyle w:val="ConsPlusNormal"/>
              <w:jc w:val="center"/>
            </w:pPr>
            <w:r>
              <w:t>300</w:t>
            </w:r>
          </w:p>
        </w:tc>
        <w:tc>
          <w:tcPr>
            <w:tcW w:w="2324" w:type="dxa"/>
          </w:tcPr>
          <w:p w:rsidR="0069670D" w:rsidRDefault="0069670D">
            <w:pPr>
              <w:pStyle w:val="ConsPlusNormal"/>
              <w:jc w:val="center"/>
            </w:pPr>
            <w:r>
              <w:t>13 процедур в течение 30 дней</w:t>
            </w:r>
          </w:p>
        </w:tc>
      </w:tr>
    </w:tbl>
    <w:p w:rsidR="0069670D" w:rsidRDefault="0069670D">
      <w:pPr>
        <w:pStyle w:val="ConsPlusNormal"/>
        <w:jc w:val="both"/>
      </w:pPr>
    </w:p>
    <w:p w:rsidR="0069670D" w:rsidRDefault="0069670D">
      <w:pPr>
        <w:pStyle w:val="ConsPlusTitle"/>
        <w:jc w:val="center"/>
        <w:outlineLvl w:val="3"/>
      </w:pPr>
      <w:r>
        <w:t>2.3.6. Способы оплаты медицинской помощи, оказываемой</w:t>
      </w:r>
    </w:p>
    <w:p w:rsidR="0069670D" w:rsidRDefault="0069670D">
      <w:pPr>
        <w:pStyle w:val="ConsPlusTitle"/>
        <w:jc w:val="center"/>
      </w:pPr>
      <w:r>
        <w:t>по обязательному медицинскому страхованию</w:t>
      </w:r>
    </w:p>
    <w:p w:rsidR="0069670D" w:rsidRDefault="0069670D">
      <w:pPr>
        <w:pStyle w:val="ConsPlusNormal"/>
        <w:jc w:val="both"/>
      </w:pPr>
    </w:p>
    <w:p w:rsidR="0069670D" w:rsidRDefault="0069670D">
      <w:pPr>
        <w:pStyle w:val="ConsPlusNormal"/>
        <w:ind w:firstLine="540"/>
        <w:jc w:val="both"/>
      </w:pPr>
      <w:r>
        <w:t>При реализации Программы ОМС на территории Пензенской области в 2022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9670D" w:rsidRDefault="0069670D">
      <w:pPr>
        <w:pStyle w:val="ConsPlusNormal"/>
        <w:spacing w:before="220"/>
        <w:ind w:firstLine="540"/>
        <w:jc w:val="both"/>
      </w:pPr>
      <w:r>
        <w:t>при оплате медицинской помощи, оказанной в амбулаторных условиях:</w:t>
      </w:r>
    </w:p>
    <w:p w:rsidR="0069670D" w:rsidRDefault="0069670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углубленной диспансеризации,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9670D" w:rsidRDefault="0069670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69670D" w:rsidRDefault="0069670D">
      <w:pPr>
        <w:pStyle w:val="ConsPlusNormal"/>
        <w:spacing w:before="220"/>
        <w:ind w:firstLine="540"/>
        <w:jc w:val="both"/>
      </w:pPr>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9670D" w:rsidRDefault="0069670D">
      <w:pPr>
        <w:pStyle w:val="ConsPlusNormal"/>
        <w:spacing w:before="220"/>
        <w:ind w:firstLine="540"/>
        <w:jc w:val="both"/>
      </w:pPr>
      <w:r>
        <w:t>б) медицинской помощи, оказанной в медицинских организациях, не имеющих прикрепившихся лиц;</w:t>
      </w:r>
    </w:p>
    <w:p w:rsidR="0069670D" w:rsidRDefault="0069670D">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9670D" w:rsidRDefault="0069670D">
      <w:pPr>
        <w:pStyle w:val="ConsPlusNormal"/>
        <w:spacing w:before="220"/>
        <w:ind w:firstLine="540"/>
        <w:jc w:val="both"/>
      </w:pPr>
      <w:r>
        <w:t xml:space="preserve">г) отдельных диагностических (лабораторных) исследований: компьютерной томографии, </w:t>
      </w:r>
      <w:r>
        <w:lastRenderedPageBreak/>
        <w:t>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9670D" w:rsidRDefault="0069670D">
      <w:pPr>
        <w:pStyle w:val="ConsPlusNormal"/>
        <w:spacing w:before="220"/>
        <w:ind w:firstLine="540"/>
        <w:jc w:val="both"/>
      </w:pPr>
      <w:r>
        <w:t>д) углубленной диспансеризации;</w:t>
      </w:r>
    </w:p>
    <w:p w:rsidR="0069670D" w:rsidRDefault="0069670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670D" w:rsidRDefault="0069670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670D" w:rsidRDefault="0069670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21323" w:history="1">
        <w:r>
          <w:rPr>
            <w:color w:val="0000FF"/>
          </w:rPr>
          <w:t>приложении N 7</w:t>
        </w:r>
      </w:hyperlink>
      <w:r>
        <w:t xml:space="preserve"> к настоящей Программе;</w:t>
      </w:r>
    </w:p>
    <w:p w:rsidR="0069670D" w:rsidRDefault="0069670D">
      <w:pPr>
        <w:pStyle w:val="ConsPlusNormal"/>
        <w:spacing w:before="220"/>
        <w:ind w:firstLine="540"/>
        <w:jc w:val="both"/>
      </w:pPr>
      <w:r>
        <w:t>при оплате медицинской помощи, оказанной в условиях дневного стационара:</w:t>
      </w:r>
    </w:p>
    <w:p w:rsidR="0069670D" w:rsidRDefault="0069670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670D" w:rsidRDefault="0069670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21323" w:history="1">
        <w:r>
          <w:rPr>
            <w:color w:val="0000FF"/>
          </w:rPr>
          <w:t>приложении N 7</w:t>
        </w:r>
      </w:hyperlink>
      <w:r>
        <w:t xml:space="preserve"> к настоящей Программе;</w:t>
      </w:r>
    </w:p>
    <w:p w:rsidR="0069670D" w:rsidRDefault="0069670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9670D" w:rsidRDefault="0069670D">
      <w:pPr>
        <w:pStyle w:val="ConsPlusNormal"/>
        <w:spacing w:before="220"/>
        <w:ind w:firstLine="540"/>
        <w:jc w:val="both"/>
      </w:pPr>
      <w:r>
        <w:t>по подушевому нормативу финансирования;</w:t>
      </w:r>
    </w:p>
    <w:p w:rsidR="0069670D" w:rsidRDefault="0069670D">
      <w:pPr>
        <w:pStyle w:val="ConsPlusNormal"/>
        <w:spacing w:before="220"/>
        <w:ind w:firstLine="540"/>
        <w:jc w:val="both"/>
      </w:pPr>
      <w: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w:t>
      </w:r>
      <w:r>
        <w:lastRenderedPageBreak/>
        <w:t>медицинского страхования).</w:t>
      </w:r>
    </w:p>
    <w:p w:rsidR="0069670D" w:rsidRDefault="0069670D">
      <w:pPr>
        <w:pStyle w:val="ConsPlusNormal"/>
        <w:spacing w:before="220"/>
        <w:ind w:firstLine="540"/>
        <w:jc w:val="both"/>
      </w:pPr>
      <w:r>
        <w:t xml:space="preserve">Финансовое обеспечение профилактических медицинских осмотров и диспансеризации, за исключением углубленной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4" w:history="1">
        <w:r>
          <w:rPr>
            <w:color w:val="0000FF"/>
          </w:rPr>
          <w:t>законом</w:t>
        </w:r>
      </w:hyperlink>
      <w:r>
        <w:t xml:space="preserve"> "Об основах охраны здоровья граждан в Российской Федерации".</w:t>
      </w:r>
    </w:p>
    <w:p w:rsidR="0069670D" w:rsidRDefault="0069670D">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9670D" w:rsidRDefault="0069670D">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3725" w:history="1">
        <w:r>
          <w:rPr>
            <w:color w:val="0000FF"/>
          </w:rPr>
          <w:t>разделом 5</w:t>
        </w:r>
      </w:hyperlink>
      <w:r>
        <w:t xml:space="preserve"> настоящей Программы.</w:t>
      </w:r>
    </w:p>
    <w:p w:rsidR="0069670D" w:rsidRDefault="0069670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9670D" w:rsidRDefault="0069670D">
      <w:pPr>
        <w:pStyle w:val="ConsPlusNormal"/>
        <w:spacing w:before="220"/>
        <w:ind w:firstLine="540"/>
        <w:jc w:val="both"/>
      </w:pPr>
      <w:r>
        <w:t>В рамках реализации Программы ОМС осуществляется проведение исследований</w:t>
      </w:r>
    </w:p>
    <w:p w:rsidR="0069670D" w:rsidRDefault="0069670D">
      <w:pPr>
        <w:pStyle w:val="ConsPlusNormal"/>
        <w:spacing w:before="220"/>
        <w:ind w:firstLine="540"/>
        <w:jc w:val="both"/>
      </w:pPr>
      <w:r>
        <w:t>на наличие новой коронавирусной инфекции (COVID-19) методом полимеразной цепной реакции в случае:</w:t>
      </w:r>
    </w:p>
    <w:p w:rsidR="0069670D" w:rsidRDefault="0069670D">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69670D" w:rsidRDefault="0069670D">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69670D" w:rsidRDefault="0069670D">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9670D" w:rsidRDefault="0069670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Пензенской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w:t>
      </w:r>
      <w:r>
        <w:lastRenderedPageBreak/>
        <w:t>исключением количества фельдшерских, фельдшерско-акушерских пунктов, а также маршрутизации пациентов при оказании медицинской помощи.</w:t>
      </w:r>
    </w:p>
    <w:p w:rsidR="0069670D" w:rsidRDefault="0069670D">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69670D" w:rsidRDefault="0069670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9670D" w:rsidRDefault="0069670D">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69670D" w:rsidRDefault="0069670D">
      <w:pPr>
        <w:pStyle w:val="ConsPlusNormal"/>
        <w:spacing w:before="220"/>
        <w:ind w:firstLine="540"/>
        <w:jc w:val="both"/>
      </w:pPr>
      <w:r>
        <w:t>фельдшерский, фельдшерско-акушерский пункт, обслуживающий от 100 до 900 жителей - 1095,31 тыс. рублей,</w:t>
      </w:r>
    </w:p>
    <w:p w:rsidR="0069670D" w:rsidRDefault="0069670D">
      <w:pPr>
        <w:pStyle w:val="ConsPlusNormal"/>
        <w:spacing w:before="220"/>
        <w:ind w:firstLine="540"/>
        <w:jc w:val="both"/>
      </w:pPr>
      <w:r>
        <w:t>фельдшерский, фельдшерско-акушерский пункт, обслуживающий от 900 до 1500 жителей - 1735,16 тыс. рублей,</w:t>
      </w:r>
    </w:p>
    <w:p w:rsidR="0069670D" w:rsidRDefault="0069670D">
      <w:pPr>
        <w:pStyle w:val="ConsPlusNormal"/>
        <w:spacing w:before="220"/>
        <w:ind w:firstLine="540"/>
        <w:jc w:val="both"/>
      </w:pPr>
      <w:r>
        <w:t>фельдшерский, фельдшерско-акушерский пункт, обслуживающий от 1500 до 2000 жителей - 1948,44 тыс. рублей.</w:t>
      </w:r>
    </w:p>
    <w:p w:rsidR="0069670D" w:rsidRDefault="0069670D">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в размере - 547,66 тыс. рублей, с учетом понижающего коэффициента (0,5000)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(1095,31 тыс. рублей).</w:t>
      </w:r>
    </w:p>
    <w:p w:rsidR="0069670D" w:rsidRDefault="0069670D">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5"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Пензенской области.</w:t>
      </w:r>
    </w:p>
    <w:p w:rsidR="0069670D" w:rsidRDefault="0069670D">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w:t>
      </w:r>
    </w:p>
    <w:p w:rsidR="0069670D" w:rsidRDefault="0069670D">
      <w:pPr>
        <w:pStyle w:val="ConsPlusNormal"/>
        <w:jc w:val="both"/>
      </w:pPr>
    </w:p>
    <w:p w:rsidR="0069670D" w:rsidRDefault="0069670D">
      <w:pPr>
        <w:pStyle w:val="ConsPlusTitle"/>
        <w:jc w:val="center"/>
        <w:outlineLvl w:val="3"/>
      </w:pPr>
      <w:r>
        <w:t>2.3.7. Нормативы объемов предоставления медицинской помощи</w:t>
      </w:r>
    </w:p>
    <w:p w:rsidR="0069670D" w:rsidRDefault="0069670D">
      <w:pPr>
        <w:pStyle w:val="ConsPlusTitle"/>
        <w:jc w:val="center"/>
      </w:pPr>
      <w:r>
        <w:t>в расчете на одно застрахованное лицо</w:t>
      </w:r>
    </w:p>
    <w:p w:rsidR="0069670D" w:rsidRDefault="0069670D">
      <w:pPr>
        <w:pStyle w:val="ConsPlusNormal"/>
        <w:jc w:val="both"/>
      </w:pPr>
    </w:p>
    <w:p w:rsidR="0069670D" w:rsidRDefault="0069670D">
      <w:pPr>
        <w:pStyle w:val="ConsPlusNormal"/>
        <w:ind w:firstLine="540"/>
        <w:jc w:val="both"/>
      </w:pPr>
      <w:r>
        <w:t>2.3.7.1. Нормативы объема медицинской помощи по видам, условиям и формам ее оказания определяются по Программе ОМС - в расчете на одно застрахованное лицо.</w:t>
      </w:r>
    </w:p>
    <w:p w:rsidR="0069670D" w:rsidRDefault="0069670D">
      <w:pPr>
        <w:pStyle w:val="ConsPlusNormal"/>
        <w:spacing w:before="220"/>
        <w:ind w:firstLine="540"/>
        <w:jc w:val="both"/>
      </w:pPr>
      <w:r>
        <w:lastRenderedPageBreak/>
        <w:t>Нормативы объема медицинской помощи на 2022 год и на плановый период 2023 и 2024 годов составляют:</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14"/>
        <w:gridCol w:w="1204"/>
        <w:gridCol w:w="1276"/>
        <w:gridCol w:w="1134"/>
      </w:tblGrid>
      <w:tr w:rsidR="0069670D">
        <w:tc>
          <w:tcPr>
            <w:tcW w:w="3515" w:type="dxa"/>
            <w:vAlign w:val="center"/>
          </w:tcPr>
          <w:p w:rsidR="0069670D" w:rsidRDefault="0069670D">
            <w:pPr>
              <w:pStyle w:val="ConsPlusNormal"/>
              <w:jc w:val="center"/>
            </w:pPr>
            <w:r>
              <w:t>Виды и условия оказания медицинской помощи</w:t>
            </w:r>
          </w:p>
        </w:tc>
        <w:tc>
          <w:tcPr>
            <w:tcW w:w="1914" w:type="dxa"/>
            <w:vAlign w:val="center"/>
          </w:tcPr>
          <w:p w:rsidR="0069670D" w:rsidRDefault="0069670D">
            <w:pPr>
              <w:pStyle w:val="ConsPlusNormal"/>
              <w:jc w:val="center"/>
            </w:pPr>
            <w:r>
              <w:t>Единица измерения в расчете на одно застрахованное лицо</w:t>
            </w:r>
          </w:p>
        </w:tc>
        <w:tc>
          <w:tcPr>
            <w:tcW w:w="1204" w:type="dxa"/>
            <w:vAlign w:val="center"/>
          </w:tcPr>
          <w:p w:rsidR="0069670D" w:rsidRDefault="0069670D">
            <w:pPr>
              <w:pStyle w:val="ConsPlusNormal"/>
              <w:jc w:val="center"/>
            </w:pPr>
            <w:r>
              <w:t>2022 год</w:t>
            </w:r>
          </w:p>
        </w:tc>
        <w:tc>
          <w:tcPr>
            <w:tcW w:w="1276" w:type="dxa"/>
            <w:vAlign w:val="center"/>
          </w:tcPr>
          <w:p w:rsidR="0069670D" w:rsidRDefault="0069670D">
            <w:pPr>
              <w:pStyle w:val="ConsPlusNormal"/>
              <w:jc w:val="center"/>
            </w:pPr>
            <w:r>
              <w:t>20223 год</w:t>
            </w:r>
          </w:p>
        </w:tc>
        <w:tc>
          <w:tcPr>
            <w:tcW w:w="1134" w:type="dxa"/>
            <w:vAlign w:val="center"/>
          </w:tcPr>
          <w:p w:rsidR="0069670D" w:rsidRDefault="0069670D">
            <w:pPr>
              <w:pStyle w:val="ConsPlusNormal"/>
              <w:jc w:val="center"/>
            </w:pPr>
            <w:r>
              <w:t>2024 год</w:t>
            </w:r>
          </w:p>
        </w:tc>
      </w:tr>
      <w:tr w:rsidR="0069670D">
        <w:tc>
          <w:tcPr>
            <w:tcW w:w="3515" w:type="dxa"/>
            <w:vAlign w:val="center"/>
          </w:tcPr>
          <w:p w:rsidR="0069670D" w:rsidRDefault="0069670D">
            <w:pPr>
              <w:pStyle w:val="ConsPlusNormal"/>
              <w:jc w:val="center"/>
            </w:pPr>
            <w:r>
              <w:t>1</w:t>
            </w:r>
          </w:p>
        </w:tc>
        <w:tc>
          <w:tcPr>
            <w:tcW w:w="1914" w:type="dxa"/>
            <w:vAlign w:val="center"/>
          </w:tcPr>
          <w:p w:rsidR="0069670D" w:rsidRDefault="0069670D">
            <w:pPr>
              <w:pStyle w:val="ConsPlusNormal"/>
              <w:jc w:val="center"/>
            </w:pPr>
            <w:r>
              <w:t>2</w:t>
            </w:r>
          </w:p>
        </w:tc>
        <w:tc>
          <w:tcPr>
            <w:tcW w:w="1204" w:type="dxa"/>
            <w:vAlign w:val="center"/>
          </w:tcPr>
          <w:p w:rsidR="0069670D" w:rsidRDefault="0069670D">
            <w:pPr>
              <w:pStyle w:val="ConsPlusNormal"/>
              <w:jc w:val="center"/>
            </w:pPr>
            <w:r>
              <w:t>3</w:t>
            </w:r>
          </w:p>
        </w:tc>
        <w:tc>
          <w:tcPr>
            <w:tcW w:w="1276" w:type="dxa"/>
            <w:vAlign w:val="center"/>
          </w:tcPr>
          <w:p w:rsidR="0069670D" w:rsidRDefault="0069670D">
            <w:pPr>
              <w:pStyle w:val="ConsPlusNormal"/>
              <w:jc w:val="center"/>
            </w:pPr>
            <w:r>
              <w:t>4</w:t>
            </w:r>
          </w:p>
        </w:tc>
        <w:tc>
          <w:tcPr>
            <w:tcW w:w="1134" w:type="dxa"/>
            <w:vAlign w:val="center"/>
          </w:tcPr>
          <w:p w:rsidR="0069670D" w:rsidRDefault="0069670D">
            <w:pPr>
              <w:pStyle w:val="ConsPlusNormal"/>
              <w:jc w:val="center"/>
            </w:pPr>
            <w:r>
              <w:t>5</w:t>
            </w:r>
          </w:p>
        </w:tc>
      </w:tr>
      <w:tr w:rsidR="0069670D">
        <w:tc>
          <w:tcPr>
            <w:tcW w:w="3515" w:type="dxa"/>
            <w:vAlign w:val="center"/>
          </w:tcPr>
          <w:p w:rsidR="0069670D" w:rsidRDefault="0069670D">
            <w:pPr>
              <w:pStyle w:val="ConsPlusNormal"/>
            </w:pPr>
            <w:r>
              <w:t>1. Скорая, в том числе скорая специализированная, медицинская помощь</w:t>
            </w:r>
          </w:p>
        </w:tc>
        <w:tc>
          <w:tcPr>
            <w:tcW w:w="1914" w:type="dxa"/>
          </w:tcPr>
          <w:p w:rsidR="0069670D" w:rsidRDefault="0069670D">
            <w:pPr>
              <w:pStyle w:val="ConsPlusNormal"/>
              <w:jc w:val="center"/>
            </w:pPr>
            <w:r>
              <w:t>вызов</w:t>
            </w:r>
          </w:p>
        </w:tc>
        <w:tc>
          <w:tcPr>
            <w:tcW w:w="1204" w:type="dxa"/>
          </w:tcPr>
          <w:p w:rsidR="0069670D" w:rsidRDefault="0069670D">
            <w:pPr>
              <w:pStyle w:val="ConsPlusNormal"/>
              <w:jc w:val="center"/>
            </w:pPr>
            <w:r>
              <w:t>0,29</w:t>
            </w:r>
          </w:p>
        </w:tc>
        <w:tc>
          <w:tcPr>
            <w:tcW w:w="1276" w:type="dxa"/>
          </w:tcPr>
          <w:p w:rsidR="0069670D" w:rsidRDefault="0069670D">
            <w:pPr>
              <w:pStyle w:val="ConsPlusNormal"/>
              <w:jc w:val="center"/>
            </w:pPr>
            <w:r>
              <w:t>0,29</w:t>
            </w:r>
          </w:p>
        </w:tc>
        <w:tc>
          <w:tcPr>
            <w:tcW w:w="1134" w:type="dxa"/>
          </w:tcPr>
          <w:p w:rsidR="0069670D" w:rsidRDefault="0069670D">
            <w:pPr>
              <w:pStyle w:val="ConsPlusNormal"/>
              <w:jc w:val="center"/>
            </w:pPr>
            <w:r>
              <w:t>0,29</w:t>
            </w:r>
          </w:p>
        </w:tc>
      </w:tr>
      <w:tr w:rsidR="0069670D">
        <w:tc>
          <w:tcPr>
            <w:tcW w:w="3515" w:type="dxa"/>
            <w:vAlign w:val="center"/>
          </w:tcPr>
          <w:p w:rsidR="0069670D" w:rsidRDefault="0069670D">
            <w:pPr>
              <w:pStyle w:val="ConsPlusNormal"/>
            </w:pPr>
            <w:r>
              <w:t>2. Первичная медико-санитарная помощь в амбулаторных условиях:</w:t>
            </w:r>
          </w:p>
        </w:tc>
        <w:tc>
          <w:tcPr>
            <w:tcW w:w="1914" w:type="dxa"/>
          </w:tcPr>
          <w:p w:rsidR="0069670D" w:rsidRDefault="0069670D">
            <w:pPr>
              <w:pStyle w:val="ConsPlusNormal"/>
            </w:pPr>
          </w:p>
        </w:tc>
        <w:tc>
          <w:tcPr>
            <w:tcW w:w="1204" w:type="dxa"/>
          </w:tcPr>
          <w:p w:rsidR="0069670D" w:rsidRDefault="0069670D">
            <w:pPr>
              <w:pStyle w:val="ConsPlusNormal"/>
            </w:pPr>
          </w:p>
        </w:tc>
        <w:tc>
          <w:tcPr>
            <w:tcW w:w="1276" w:type="dxa"/>
          </w:tcPr>
          <w:p w:rsidR="0069670D" w:rsidRDefault="0069670D">
            <w:pPr>
              <w:pStyle w:val="ConsPlusNormal"/>
            </w:pPr>
          </w:p>
        </w:tc>
        <w:tc>
          <w:tcPr>
            <w:tcW w:w="1134" w:type="dxa"/>
          </w:tcPr>
          <w:p w:rsidR="0069670D" w:rsidRDefault="0069670D">
            <w:pPr>
              <w:pStyle w:val="ConsPlusNormal"/>
            </w:pPr>
          </w:p>
        </w:tc>
      </w:tr>
      <w:tr w:rsidR="0069670D">
        <w:tc>
          <w:tcPr>
            <w:tcW w:w="3515" w:type="dxa"/>
            <w:vAlign w:val="center"/>
          </w:tcPr>
          <w:p w:rsidR="0069670D" w:rsidRDefault="0069670D">
            <w:pPr>
              <w:pStyle w:val="ConsPlusNormal"/>
            </w:pPr>
            <w:r>
              <w:t xml:space="preserve">2.1. Посещения с профилактическими и иными целями </w:t>
            </w:r>
            <w:hyperlink w:anchor="P2087" w:history="1">
              <w:r>
                <w:rPr>
                  <w:color w:val="0000FF"/>
                </w:rPr>
                <w:t>&lt;*&gt;</w:t>
              </w:r>
            </w:hyperlink>
          </w:p>
        </w:tc>
        <w:tc>
          <w:tcPr>
            <w:tcW w:w="1914" w:type="dxa"/>
          </w:tcPr>
          <w:p w:rsidR="0069670D" w:rsidRDefault="0069670D">
            <w:pPr>
              <w:pStyle w:val="ConsPlusNormal"/>
              <w:jc w:val="center"/>
            </w:pPr>
            <w:r>
              <w:t>Посещение/комплексное посещение</w:t>
            </w:r>
          </w:p>
        </w:tc>
        <w:tc>
          <w:tcPr>
            <w:tcW w:w="1204" w:type="dxa"/>
          </w:tcPr>
          <w:p w:rsidR="0069670D" w:rsidRDefault="0069670D">
            <w:pPr>
              <w:pStyle w:val="ConsPlusNormal"/>
              <w:jc w:val="center"/>
            </w:pPr>
            <w:r>
              <w:t>2,93</w:t>
            </w:r>
          </w:p>
        </w:tc>
        <w:tc>
          <w:tcPr>
            <w:tcW w:w="1276" w:type="dxa"/>
          </w:tcPr>
          <w:p w:rsidR="0069670D" w:rsidRDefault="0069670D">
            <w:pPr>
              <w:pStyle w:val="ConsPlusNormal"/>
              <w:jc w:val="center"/>
            </w:pPr>
            <w:r>
              <w:t>2,93</w:t>
            </w:r>
          </w:p>
        </w:tc>
        <w:tc>
          <w:tcPr>
            <w:tcW w:w="1134" w:type="dxa"/>
          </w:tcPr>
          <w:p w:rsidR="0069670D" w:rsidRDefault="0069670D">
            <w:pPr>
              <w:pStyle w:val="ConsPlusNormal"/>
              <w:jc w:val="center"/>
            </w:pPr>
            <w:r>
              <w:t>2,93</w:t>
            </w:r>
          </w:p>
        </w:tc>
      </w:tr>
      <w:tr w:rsidR="0069670D">
        <w:tc>
          <w:tcPr>
            <w:tcW w:w="3515" w:type="dxa"/>
            <w:vAlign w:val="center"/>
          </w:tcPr>
          <w:p w:rsidR="0069670D" w:rsidRDefault="0069670D">
            <w:pPr>
              <w:pStyle w:val="ConsPlusNormal"/>
            </w:pPr>
            <w:r>
              <w:t>для проведения профилактических медицинских осмотров</w:t>
            </w:r>
          </w:p>
        </w:tc>
        <w:tc>
          <w:tcPr>
            <w:tcW w:w="1914" w:type="dxa"/>
          </w:tcPr>
          <w:p w:rsidR="0069670D" w:rsidRDefault="0069670D">
            <w:pPr>
              <w:pStyle w:val="ConsPlusNormal"/>
              <w:jc w:val="center"/>
            </w:pPr>
            <w:r>
              <w:t>комплексное посещение</w:t>
            </w:r>
          </w:p>
        </w:tc>
        <w:tc>
          <w:tcPr>
            <w:tcW w:w="1204" w:type="dxa"/>
          </w:tcPr>
          <w:p w:rsidR="0069670D" w:rsidRDefault="0069670D">
            <w:pPr>
              <w:pStyle w:val="ConsPlusNormal"/>
              <w:jc w:val="center"/>
            </w:pPr>
            <w:r>
              <w:t>0,272</w:t>
            </w:r>
          </w:p>
        </w:tc>
        <w:tc>
          <w:tcPr>
            <w:tcW w:w="1276" w:type="dxa"/>
          </w:tcPr>
          <w:p w:rsidR="0069670D" w:rsidRDefault="0069670D">
            <w:pPr>
              <w:pStyle w:val="ConsPlusNormal"/>
              <w:jc w:val="center"/>
            </w:pPr>
            <w:r>
              <w:t>0,272</w:t>
            </w:r>
          </w:p>
        </w:tc>
        <w:tc>
          <w:tcPr>
            <w:tcW w:w="1134" w:type="dxa"/>
          </w:tcPr>
          <w:p w:rsidR="0069670D" w:rsidRDefault="0069670D">
            <w:pPr>
              <w:pStyle w:val="ConsPlusNormal"/>
              <w:jc w:val="center"/>
            </w:pPr>
            <w:r>
              <w:t>0,272</w:t>
            </w:r>
          </w:p>
        </w:tc>
      </w:tr>
      <w:tr w:rsidR="0069670D">
        <w:tc>
          <w:tcPr>
            <w:tcW w:w="3515" w:type="dxa"/>
            <w:vAlign w:val="center"/>
          </w:tcPr>
          <w:p w:rsidR="0069670D" w:rsidRDefault="0069670D">
            <w:pPr>
              <w:pStyle w:val="ConsPlusNormal"/>
            </w:pPr>
            <w:r>
              <w:t>для проведения диспансеризации, всего</w:t>
            </w:r>
          </w:p>
        </w:tc>
        <w:tc>
          <w:tcPr>
            <w:tcW w:w="1914" w:type="dxa"/>
          </w:tcPr>
          <w:p w:rsidR="0069670D" w:rsidRDefault="0069670D">
            <w:pPr>
              <w:pStyle w:val="ConsPlusNormal"/>
              <w:jc w:val="center"/>
            </w:pPr>
            <w:r>
              <w:t>комплексное посещение</w:t>
            </w:r>
          </w:p>
        </w:tc>
        <w:tc>
          <w:tcPr>
            <w:tcW w:w="1204" w:type="dxa"/>
          </w:tcPr>
          <w:p w:rsidR="0069670D" w:rsidRDefault="0069670D">
            <w:pPr>
              <w:pStyle w:val="ConsPlusNormal"/>
              <w:jc w:val="center"/>
            </w:pPr>
            <w:r>
              <w:t>0,263</w:t>
            </w:r>
          </w:p>
        </w:tc>
        <w:tc>
          <w:tcPr>
            <w:tcW w:w="1276" w:type="dxa"/>
          </w:tcPr>
          <w:p w:rsidR="0069670D" w:rsidRDefault="0069670D">
            <w:pPr>
              <w:pStyle w:val="ConsPlusNormal"/>
              <w:jc w:val="center"/>
            </w:pPr>
            <w:r>
              <w:t>0,263</w:t>
            </w:r>
          </w:p>
        </w:tc>
        <w:tc>
          <w:tcPr>
            <w:tcW w:w="1134" w:type="dxa"/>
          </w:tcPr>
          <w:p w:rsidR="0069670D" w:rsidRDefault="0069670D">
            <w:pPr>
              <w:pStyle w:val="ConsPlusNormal"/>
              <w:jc w:val="center"/>
            </w:pPr>
            <w:r>
              <w:t>0,263</w:t>
            </w:r>
          </w:p>
        </w:tc>
      </w:tr>
      <w:tr w:rsidR="0069670D">
        <w:tc>
          <w:tcPr>
            <w:tcW w:w="3515" w:type="dxa"/>
            <w:vAlign w:val="center"/>
          </w:tcPr>
          <w:p w:rsidR="0069670D" w:rsidRDefault="0069670D">
            <w:pPr>
              <w:pStyle w:val="ConsPlusNormal"/>
            </w:pPr>
            <w:r>
              <w:t>в том числе для проведения углубленной диспансеризации</w:t>
            </w:r>
          </w:p>
        </w:tc>
        <w:tc>
          <w:tcPr>
            <w:tcW w:w="1914" w:type="dxa"/>
          </w:tcPr>
          <w:p w:rsidR="0069670D" w:rsidRDefault="0069670D">
            <w:pPr>
              <w:pStyle w:val="ConsPlusNormal"/>
              <w:jc w:val="center"/>
            </w:pPr>
            <w:r>
              <w:t>комплексное посещение</w:t>
            </w:r>
          </w:p>
        </w:tc>
        <w:tc>
          <w:tcPr>
            <w:tcW w:w="1204" w:type="dxa"/>
          </w:tcPr>
          <w:p w:rsidR="0069670D" w:rsidRDefault="0069670D">
            <w:pPr>
              <w:pStyle w:val="ConsPlusNormal"/>
              <w:jc w:val="center"/>
            </w:pPr>
            <w:r>
              <w:t>0,06337</w:t>
            </w:r>
          </w:p>
        </w:tc>
        <w:tc>
          <w:tcPr>
            <w:tcW w:w="1276" w:type="dxa"/>
          </w:tcPr>
          <w:p w:rsidR="0069670D" w:rsidRDefault="0069670D">
            <w:pPr>
              <w:pStyle w:val="ConsPlusNormal"/>
              <w:jc w:val="center"/>
            </w:pPr>
            <w:r>
              <w:t>Х</w:t>
            </w:r>
          </w:p>
        </w:tc>
        <w:tc>
          <w:tcPr>
            <w:tcW w:w="1134" w:type="dxa"/>
          </w:tcPr>
          <w:p w:rsidR="0069670D" w:rsidRDefault="0069670D">
            <w:pPr>
              <w:pStyle w:val="ConsPlusNormal"/>
              <w:jc w:val="center"/>
            </w:pPr>
            <w:r>
              <w:t>Х</w:t>
            </w:r>
          </w:p>
        </w:tc>
      </w:tr>
      <w:tr w:rsidR="0069670D">
        <w:tc>
          <w:tcPr>
            <w:tcW w:w="3515" w:type="dxa"/>
            <w:vAlign w:val="center"/>
          </w:tcPr>
          <w:p w:rsidR="0069670D" w:rsidRDefault="0069670D">
            <w:pPr>
              <w:pStyle w:val="ConsPlusNormal"/>
            </w:pPr>
            <w:r>
              <w:t>для посещений с иными целями</w:t>
            </w:r>
          </w:p>
        </w:tc>
        <w:tc>
          <w:tcPr>
            <w:tcW w:w="1914" w:type="dxa"/>
          </w:tcPr>
          <w:p w:rsidR="0069670D" w:rsidRDefault="0069670D">
            <w:pPr>
              <w:pStyle w:val="ConsPlusNormal"/>
              <w:jc w:val="center"/>
            </w:pPr>
            <w:r>
              <w:t>посещение</w:t>
            </w:r>
          </w:p>
        </w:tc>
        <w:tc>
          <w:tcPr>
            <w:tcW w:w="1204" w:type="dxa"/>
          </w:tcPr>
          <w:p w:rsidR="0069670D" w:rsidRDefault="0069670D">
            <w:pPr>
              <w:pStyle w:val="ConsPlusNormal"/>
              <w:jc w:val="center"/>
            </w:pPr>
            <w:r>
              <w:t>2,395</w:t>
            </w:r>
          </w:p>
        </w:tc>
        <w:tc>
          <w:tcPr>
            <w:tcW w:w="1276" w:type="dxa"/>
          </w:tcPr>
          <w:p w:rsidR="0069670D" w:rsidRDefault="0069670D">
            <w:pPr>
              <w:pStyle w:val="ConsPlusNormal"/>
              <w:jc w:val="center"/>
            </w:pPr>
            <w:r>
              <w:t>2,395</w:t>
            </w:r>
          </w:p>
        </w:tc>
        <w:tc>
          <w:tcPr>
            <w:tcW w:w="1134" w:type="dxa"/>
          </w:tcPr>
          <w:p w:rsidR="0069670D" w:rsidRDefault="0069670D">
            <w:pPr>
              <w:pStyle w:val="ConsPlusNormal"/>
              <w:jc w:val="center"/>
            </w:pPr>
            <w:r>
              <w:t>2,395</w:t>
            </w:r>
          </w:p>
        </w:tc>
      </w:tr>
      <w:tr w:rsidR="0069670D">
        <w:tc>
          <w:tcPr>
            <w:tcW w:w="3515" w:type="dxa"/>
            <w:vAlign w:val="center"/>
          </w:tcPr>
          <w:p w:rsidR="0069670D" w:rsidRDefault="0069670D">
            <w:pPr>
              <w:pStyle w:val="ConsPlusNormal"/>
            </w:pPr>
            <w:r>
              <w:t>2.2. Посещения в неотложной форме</w:t>
            </w:r>
          </w:p>
        </w:tc>
        <w:tc>
          <w:tcPr>
            <w:tcW w:w="1914" w:type="dxa"/>
          </w:tcPr>
          <w:p w:rsidR="0069670D" w:rsidRDefault="0069670D">
            <w:pPr>
              <w:pStyle w:val="ConsPlusNormal"/>
              <w:jc w:val="center"/>
            </w:pPr>
            <w:r>
              <w:t>посещение</w:t>
            </w:r>
          </w:p>
        </w:tc>
        <w:tc>
          <w:tcPr>
            <w:tcW w:w="1204" w:type="dxa"/>
          </w:tcPr>
          <w:p w:rsidR="0069670D" w:rsidRDefault="0069670D">
            <w:pPr>
              <w:pStyle w:val="ConsPlusNormal"/>
              <w:jc w:val="center"/>
            </w:pPr>
            <w:r>
              <w:t>0,54</w:t>
            </w:r>
          </w:p>
        </w:tc>
        <w:tc>
          <w:tcPr>
            <w:tcW w:w="1276" w:type="dxa"/>
          </w:tcPr>
          <w:p w:rsidR="0069670D" w:rsidRDefault="0069670D">
            <w:pPr>
              <w:pStyle w:val="ConsPlusNormal"/>
              <w:jc w:val="center"/>
            </w:pPr>
            <w:r>
              <w:t>0,54</w:t>
            </w:r>
          </w:p>
        </w:tc>
        <w:tc>
          <w:tcPr>
            <w:tcW w:w="1134" w:type="dxa"/>
          </w:tcPr>
          <w:p w:rsidR="0069670D" w:rsidRDefault="0069670D">
            <w:pPr>
              <w:pStyle w:val="ConsPlusNormal"/>
              <w:jc w:val="center"/>
            </w:pPr>
            <w:r>
              <w:t>0,54</w:t>
            </w:r>
          </w:p>
        </w:tc>
      </w:tr>
      <w:tr w:rsidR="0069670D">
        <w:tc>
          <w:tcPr>
            <w:tcW w:w="3515" w:type="dxa"/>
            <w:vAlign w:val="center"/>
          </w:tcPr>
          <w:p w:rsidR="0069670D" w:rsidRDefault="0069670D">
            <w:pPr>
              <w:pStyle w:val="ConsPlusNormal"/>
            </w:pPr>
            <w:r>
              <w:t xml:space="preserve">2.3. Обращения в связи с заболеваниями </w:t>
            </w:r>
            <w:hyperlink w:anchor="P2088" w:history="1">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69670D" w:rsidRDefault="0069670D">
            <w:pPr>
              <w:pStyle w:val="ConsPlusNormal"/>
              <w:jc w:val="center"/>
            </w:pPr>
            <w:r>
              <w:t>обращение</w:t>
            </w:r>
          </w:p>
        </w:tc>
        <w:tc>
          <w:tcPr>
            <w:tcW w:w="1204" w:type="dxa"/>
          </w:tcPr>
          <w:p w:rsidR="0069670D" w:rsidRDefault="0069670D">
            <w:pPr>
              <w:pStyle w:val="ConsPlusNormal"/>
              <w:jc w:val="center"/>
            </w:pPr>
            <w:r>
              <w:t>1,7877</w:t>
            </w:r>
          </w:p>
        </w:tc>
        <w:tc>
          <w:tcPr>
            <w:tcW w:w="1276" w:type="dxa"/>
          </w:tcPr>
          <w:p w:rsidR="0069670D" w:rsidRDefault="0069670D">
            <w:pPr>
              <w:pStyle w:val="ConsPlusNormal"/>
              <w:jc w:val="center"/>
            </w:pPr>
            <w:r>
              <w:t>1,7877</w:t>
            </w:r>
          </w:p>
        </w:tc>
        <w:tc>
          <w:tcPr>
            <w:tcW w:w="1134" w:type="dxa"/>
          </w:tcPr>
          <w:p w:rsidR="0069670D" w:rsidRDefault="0069670D">
            <w:pPr>
              <w:pStyle w:val="ConsPlusNormal"/>
              <w:jc w:val="center"/>
            </w:pPr>
            <w:r>
              <w:t>1,7877</w:t>
            </w:r>
          </w:p>
        </w:tc>
      </w:tr>
      <w:tr w:rsidR="0069670D">
        <w:tc>
          <w:tcPr>
            <w:tcW w:w="3515" w:type="dxa"/>
          </w:tcPr>
          <w:p w:rsidR="0069670D" w:rsidRDefault="0069670D">
            <w:pPr>
              <w:pStyle w:val="ConsPlusNormal"/>
            </w:pPr>
            <w:r>
              <w:t>компьютерная томография</w:t>
            </w:r>
          </w:p>
        </w:tc>
        <w:tc>
          <w:tcPr>
            <w:tcW w:w="1914"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0,04632</w:t>
            </w:r>
          </w:p>
        </w:tc>
        <w:tc>
          <w:tcPr>
            <w:tcW w:w="1276" w:type="dxa"/>
          </w:tcPr>
          <w:p w:rsidR="0069670D" w:rsidRDefault="0069670D">
            <w:pPr>
              <w:pStyle w:val="ConsPlusNormal"/>
              <w:jc w:val="center"/>
            </w:pPr>
            <w:r>
              <w:t>0,04632</w:t>
            </w:r>
          </w:p>
        </w:tc>
        <w:tc>
          <w:tcPr>
            <w:tcW w:w="1134" w:type="dxa"/>
          </w:tcPr>
          <w:p w:rsidR="0069670D" w:rsidRDefault="0069670D">
            <w:pPr>
              <w:pStyle w:val="ConsPlusNormal"/>
              <w:jc w:val="center"/>
            </w:pPr>
            <w:r>
              <w:t>0,04632</w:t>
            </w:r>
          </w:p>
        </w:tc>
      </w:tr>
      <w:tr w:rsidR="0069670D">
        <w:tc>
          <w:tcPr>
            <w:tcW w:w="3515" w:type="dxa"/>
          </w:tcPr>
          <w:p w:rsidR="0069670D" w:rsidRDefault="0069670D">
            <w:pPr>
              <w:pStyle w:val="ConsPlusNormal"/>
            </w:pPr>
            <w:r>
              <w:t>магнитно-резонансная томография</w:t>
            </w:r>
          </w:p>
        </w:tc>
        <w:tc>
          <w:tcPr>
            <w:tcW w:w="1914"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0,02634</w:t>
            </w:r>
          </w:p>
        </w:tc>
        <w:tc>
          <w:tcPr>
            <w:tcW w:w="1276" w:type="dxa"/>
          </w:tcPr>
          <w:p w:rsidR="0069670D" w:rsidRDefault="0069670D">
            <w:pPr>
              <w:pStyle w:val="ConsPlusNormal"/>
              <w:jc w:val="center"/>
            </w:pPr>
            <w:r>
              <w:t>0,02634</w:t>
            </w:r>
          </w:p>
        </w:tc>
        <w:tc>
          <w:tcPr>
            <w:tcW w:w="1134" w:type="dxa"/>
          </w:tcPr>
          <w:p w:rsidR="0069670D" w:rsidRDefault="0069670D">
            <w:pPr>
              <w:pStyle w:val="ConsPlusNormal"/>
              <w:jc w:val="center"/>
            </w:pPr>
            <w:r>
              <w:t>0,02634</w:t>
            </w:r>
          </w:p>
        </w:tc>
      </w:tr>
      <w:tr w:rsidR="0069670D">
        <w:tc>
          <w:tcPr>
            <w:tcW w:w="3515" w:type="dxa"/>
          </w:tcPr>
          <w:p w:rsidR="0069670D" w:rsidRDefault="0069670D">
            <w:pPr>
              <w:pStyle w:val="ConsPlusNormal"/>
            </w:pPr>
            <w:r>
              <w:t>ультразвуковое исследование сердечно-сосудистой системы</w:t>
            </w:r>
          </w:p>
        </w:tc>
        <w:tc>
          <w:tcPr>
            <w:tcW w:w="1914"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0,08286</w:t>
            </w:r>
          </w:p>
        </w:tc>
        <w:tc>
          <w:tcPr>
            <w:tcW w:w="1276" w:type="dxa"/>
          </w:tcPr>
          <w:p w:rsidR="0069670D" w:rsidRDefault="0069670D">
            <w:pPr>
              <w:pStyle w:val="ConsPlusNormal"/>
              <w:jc w:val="center"/>
            </w:pPr>
            <w:r>
              <w:t>0,08286</w:t>
            </w:r>
          </w:p>
        </w:tc>
        <w:tc>
          <w:tcPr>
            <w:tcW w:w="1134" w:type="dxa"/>
          </w:tcPr>
          <w:p w:rsidR="0069670D" w:rsidRDefault="0069670D">
            <w:pPr>
              <w:pStyle w:val="ConsPlusNormal"/>
              <w:jc w:val="center"/>
            </w:pPr>
            <w:r>
              <w:t>0,08286</w:t>
            </w:r>
          </w:p>
        </w:tc>
      </w:tr>
      <w:tr w:rsidR="0069670D">
        <w:tc>
          <w:tcPr>
            <w:tcW w:w="3515" w:type="dxa"/>
          </w:tcPr>
          <w:p w:rsidR="0069670D" w:rsidRDefault="0069670D">
            <w:pPr>
              <w:pStyle w:val="ConsPlusNormal"/>
            </w:pPr>
            <w:r>
              <w:t>эндоскопическое диагностическое исследование</w:t>
            </w:r>
          </w:p>
        </w:tc>
        <w:tc>
          <w:tcPr>
            <w:tcW w:w="1914"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0,02994</w:t>
            </w:r>
          </w:p>
        </w:tc>
        <w:tc>
          <w:tcPr>
            <w:tcW w:w="1276" w:type="dxa"/>
          </w:tcPr>
          <w:p w:rsidR="0069670D" w:rsidRDefault="0069670D">
            <w:pPr>
              <w:pStyle w:val="ConsPlusNormal"/>
              <w:jc w:val="center"/>
            </w:pPr>
            <w:r>
              <w:t>0,02994</w:t>
            </w:r>
          </w:p>
        </w:tc>
        <w:tc>
          <w:tcPr>
            <w:tcW w:w="1134" w:type="dxa"/>
          </w:tcPr>
          <w:p w:rsidR="0069670D" w:rsidRDefault="0069670D">
            <w:pPr>
              <w:pStyle w:val="ConsPlusNormal"/>
              <w:jc w:val="center"/>
            </w:pPr>
            <w:r>
              <w:t>0,02994</w:t>
            </w:r>
          </w:p>
        </w:tc>
      </w:tr>
      <w:tr w:rsidR="0069670D">
        <w:tc>
          <w:tcPr>
            <w:tcW w:w="3515" w:type="dxa"/>
          </w:tcPr>
          <w:p w:rsidR="0069670D" w:rsidRDefault="0069670D">
            <w:pPr>
              <w:pStyle w:val="ConsPlusNormal"/>
            </w:pPr>
            <w:r>
              <w:t xml:space="preserve">молекулярно-генетическое исследование с целью </w:t>
            </w:r>
            <w:r>
              <w:lastRenderedPageBreak/>
              <w:t>диагностирования онкологических заболеваний</w:t>
            </w:r>
          </w:p>
        </w:tc>
        <w:tc>
          <w:tcPr>
            <w:tcW w:w="1914" w:type="dxa"/>
          </w:tcPr>
          <w:p w:rsidR="0069670D" w:rsidRDefault="0069670D">
            <w:pPr>
              <w:pStyle w:val="ConsPlusNormal"/>
              <w:jc w:val="center"/>
            </w:pPr>
            <w:r>
              <w:lastRenderedPageBreak/>
              <w:t>исследование</w:t>
            </w:r>
          </w:p>
        </w:tc>
        <w:tc>
          <w:tcPr>
            <w:tcW w:w="1204" w:type="dxa"/>
          </w:tcPr>
          <w:p w:rsidR="0069670D" w:rsidRDefault="0069670D">
            <w:pPr>
              <w:pStyle w:val="ConsPlusNormal"/>
              <w:jc w:val="center"/>
            </w:pPr>
            <w:r>
              <w:t>0,00092</w:t>
            </w:r>
          </w:p>
        </w:tc>
        <w:tc>
          <w:tcPr>
            <w:tcW w:w="1276" w:type="dxa"/>
          </w:tcPr>
          <w:p w:rsidR="0069670D" w:rsidRDefault="0069670D">
            <w:pPr>
              <w:pStyle w:val="ConsPlusNormal"/>
              <w:jc w:val="center"/>
            </w:pPr>
            <w:r>
              <w:t>0,00092</w:t>
            </w:r>
          </w:p>
        </w:tc>
        <w:tc>
          <w:tcPr>
            <w:tcW w:w="1134" w:type="dxa"/>
          </w:tcPr>
          <w:p w:rsidR="0069670D" w:rsidRDefault="0069670D">
            <w:pPr>
              <w:pStyle w:val="ConsPlusNormal"/>
              <w:jc w:val="center"/>
            </w:pPr>
            <w:r>
              <w:t>0,00092</w:t>
            </w:r>
          </w:p>
        </w:tc>
      </w:tr>
      <w:tr w:rsidR="0069670D">
        <w:tc>
          <w:tcPr>
            <w:tcW w:w="3515" w:type="dxa"/>
          </w:tcPr>
          <w:p w:rsidR="0069670D" w:rsidRDefault="0069670D">
            <w:pPr>
              <w:pStyle w:val="ConsPlusNormal"/>
            </w:pPr>
            <w:r>
              <w:lastRenderedPageBreak/>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14"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0,01321</w:t>
            </w:r>
          </w:p>
        </w:tc>
        <w:tc>
          <w:tcPr>
            <w:tcW w:w="1276" w:type="dxa"/>
          </w:tcPr>
          <w:p w:rsidR="0069670D" w:rsidRDefault="0069670D">
            <w:pPr>
              <w:pStyle w:val="ConsPlusNormal"/>
              <w:jc w:val="center"/>
            </w:pPr>
            <w:r>
              <w:t>0,01321</w:t>
            </w:r>
          </w:p>
        </w:tc>
        <w:tc>
          <w:tcPr>
            <w:tcW w:w="1134" w:type="dxa"/>
          </w:tcPr>
          <w:p w:rsidR="0069670D" w:rsidRDefault="0069670D">
            <w:pPr>
              <w:pStyle w:val="ConsPlusNormal"/>
              <w:jc w:val="center"/>
            </w:pPr>
            <w:r>
              <w:t>0,01321</w:t>
            </w:r>
          </w:p>
        </w:tc>
      </w:tr>
      <w:tr w:rsidR="0069670D">
        <w:tc>
          <w:tcPr>
            <w:tcW w:w="3515" w:type="dxa"/>
          </w:tcPr>
          <w:p w:rsidR="0069670D" w:rsidRDefault="0069670D">
            <w:pPr>
              <w:pStyle w:val="ConsPlusNormal"/>
            </w:pPr>
            <w:r>
              <w:t>тестирование на выявление новой коронавирусной инфекцией (COVID-19)</w:t>
            </w:r>
          </w:p>
        </w:tc>
        <w:tc>
          <w:tcPr>
            <w:tcW w:w="1914"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0,12838</w:t>
            </w:r>
          </w:p>
        </w:tc>
        <w:tc>
          <w:tcPr>
            <w:tcW w:w="1276" w:type="dxa"/>
          </w:tcPr>
          <w:p w:rsidR="0069670D" w:rsidRDefault="0069670D">
            <w:pPr>
              <w:pStyle w:val="ConsPlusNormal"/>
              <w:jc w:val="center"/>
            </w:pPr>
            <w:r>
              <w:t>0,08987</w:t>
            </w:r>
          </w:p>
        </w:tc>
        <w:tc>
          <w:tcPr>
            <w:tcW w:w="1134" w:type="dxa"/>
          </w:tcPr>
          <w:p w:rsidR="0069670D" w:rsidRDefault="0069670D">
            <w:pPr>
              <w:pStyle w:val="ConsPlusNormal"/>
              <w:jc w:val="center"/>
            </w:pPr>
            <w:r>
              <w:t>0,07189</w:t>
            </w:r>
          </w:p>
        </w:tc>
      </w:tr>
      <w:tr w:rsidR="0069670D">
        <w:tc>
          <w:tcPr>
            <w:tcW w:w="3515" w:type="dxa"/>
          </w:tcPr>
          <w:p w:rsidR="0069670D" w:rsidRDefault="0069670D">
            <w:pPr>
              <w:pStyle w:val="ConsPlusNormal"/>
            </w:pPr>
            <w:r>
              <w:t xml:space="preserve">2.4. Обращение по заболеванию при оказании медицинской помощи по профилю "Медицинская реабилитация" </w:t>
            </w:r>
            <w:hyperlink w:anchor="P2089" w:history="1">
              <w:r>
                <w:rPr>
                  <w:color w:val="0000FF"/>
                </w:rPr>
                <w:t>&lt;***&gt;</w:t>
              </w:r>
            </w:hyperlink>
          </w:p>
        </w:tc>
        <w:tc>
          <w:tcPr>
            <w:tcW w:w="1914" w:type="dxa"/>
          </w:tcPr>
          <w:p w:rsidR="0069670D" w:rsidRDefault="0069670D">
            <w:pPr>
              <w:pStyle w:val="ConsPlusNormal"/>
              <w:jc w:val="center"/>
            </w:pPr>
            <w:r>
              <w:t>комплексное посещение</w:t>
            </w:r>
          </w:p>
        </w:tc>
        <w:tc>
          <w:tcPr>
            <w:tcW w:w="1204" w:type="dxa"/>
          </w:tcPr>
          <w:p w:rsidR="0069670D" w:rsidRDefault="0069670D">
            <w:pPr>
              <w:pStyle w:val="ConsPlusNormal"/>
              <w:jc w:val="center"/>
            </w:pPr>
            <w:r>
              <w:t>0,00287</w:t>
            </w:r>
          </w:p>
        </w:tc>
        <w:tc>
          <w:tcPr>
            <w:tcW w:w="1276" w:type="dxa"/>
          </w:tcPr>
          <w:p w:rsidR="0069670D" w:rsidRDefault="0069670D">
            <w:pPr>
              <w:pStyle w:val="ConsPlusNormal"/>
              <w:jc w:val="center"/>
            </w:pPr>
            <w:r>
              <w:t>0,00294</w:t>
            </w:r>
          </w:p>
        </w:tc>
        <w:tc>
          <w:tcPr>
            <w:tcW w:w="1134" w:type="dxa"/>
          </w:tcPr>
          <w:p w:rsidR="0069670D" w:rsidRDefault="0069670D">
            <w:pPr>
              <w:pStyle w:val="ConsPlusNormal"/>
              <w:jc w:val="center"/>
            </w:pPr>
            <w:r>
              <w:t>0,00294</w:t>
            </w:r>
          </w:p>
        </w:tc>
      </w:tr>
      <w:tr w:rsidR="0069670D">
        <w:tc>
          <w:tcPr>
            <w:tcW w:w="3515" w:type="dxa"/>
          </w:tcPr>
          <w:p w:rsidR="0069670D" w:rsidRDefault="0069670D">
            <w:pPr>
              <w:pStyle w:val="ConsPlusNormal"/>
            </w:pPr>
            <w: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69670D" w:rsidRDefault="0069670D">
            <w:pPr>
              <w:pStyle w:val="ConsPlusNormal"/>
              <w:jc w:val="center"/>
            </w:pPr>
            <w:r>
              <w:t>случай госпитализации</w:t>
            </w:r>
          </w:p>
        </w:tc>
        <w:tc>
          <w:tcPr>
            <w:tcW w:w="1204" w:type="dxa"/>
          </w:tcPr>
          <w:p w:rsidR="0069670D" w:rsidRDefault="0069670D">
            <w:pPr>
              <w:pStyle w:val="ConsPlusNormal"/>
              <w:jc w:val="center"/>
            </w:pPr>
            <w:r>
              <w:t>0,166336</w:t>
            </w:r>
          </w:p>
        </w:tc>
        <w:tc>
          <w:tcPr>
            <w:tcW w:w="1276" w:type="dxa"/>
          </w:tcPr>
          <w:p w:rsidR="0069670D" w:rsidRDefault="0069670D">
            <w:pPr>
              <w:pStyle w:val="ConsPlusNormal"/>
              <w:jc w:val="center"/>
            </w:pPr>
            <w:r>
              <w:t>0,166342</w:t>
            </w:r>
          </w:p>
        </w:tc>
        <w:tc>
          <w:tcPr>
            <w:tcW w:w="1134" w:type="dxa"/>
          </w:tcPr>
          <w:p w:rsidR="0069670D" w:rsidRDefault="0069670D">
            <w:pPr>
              <w:pStyle w:val="ConsPlusNormal"/>
              <w:jc w:val="center"/>
            </w:pPr>
            <w:r>
              <w:t>0,166356</w:t>
            </w:r>
          </w:p>
        </w:tc>
      </w:tr>
      <w:tr w:rsidR="0069670D">
        <w:tc>
          <w:tcPr>
            <w:tcW w:w="3515" w:type="dxa"/>
          </w:tcPr>
          <w:p w:rsidR="0069670D" w:rsidRDefault="0069670D">
            <w:pPr>
              <w:pStyle w:val="ConsPlusNormal"/>
            </w:pPr>
            <w:r>
              <w:t>3.1. для медицинской помощи по профилю "онкология"</w:t>
            </w:r>
          </w:p>
        </w:tc>
        <w:tc>
          <w:tcPr>
            <w:tcW w:w="1914" w:type="dxa"/>
          </w:tcPr>
          <w:p w:rsidR="0069670D" w:rsidRDefault="0069670D">
            <w:pPr>
              <w:pStyle w:val="ConsPlusNormal"/>
              <w:jc w:val="center"/>
            </w:pPr>
            <w:r>
              <w:t>случай госпитализации</w:t>
            </w:r>
          </w:p>
        </w:tc>
        <w:tc>
          <w:tcPr>
            <w:tcW w:w="1204" w:type="dxa"/>
          </w:tcPr>
          <w:p w:rsidR="0069670D" w:rsidRDefault="0069670D">
            <w:pPr>
              <w:pStyle w:val="ConsPlusNormal"/>
              <w:jc w:val="center"/>
            </w:pPr>
            <w:r>
              <w:t>0,009488</w:t>
            </w:r>
          </w:p>
        </w:tc>
        <w:tc>
          <w:tcPr>
            <w:tcW w:w="1276" w:type="dxa"/>
          </w:tcPr>
          <w:p w:rsidR="0069670D" w:rsidRDefault="0069670D">
            <w:pPr>
              <w:pStyle w:val="ConsPlusNormal"/>
              <w:jc w:val="center"/>
            </w:pPr>
            <w:r>
              <w:t>0,009488</w:t>
            </w:r>
          </w:p>
        </w:tc>
        <w:tc>
          <w:tcPr>
            <w:tcW w:w="1134" w:type="dxa"/>
          </w:tcPr>
          <w:p w:rsidR="0069670D" w:rsidRDefault="0069670D">
            <w:pPr>
              <w:pStyle w:val="ConsPlusNormal"/>
              <w:jc w:val="center"/>
            </w:pPr>
            <w:r>
              <w:t>0,009488</w:t>
            </w:r>
          </w:p>
        </w:tc>
      </w:tr>
      <w:tr w:rsidR="0069670D">
        <w:tc>
          <w:tcPr>
            <w:tcW w:w="3515" w:type="dxa"/>
          </w:tcPr>
          <w:p w:rsidR="0069670D" w:rsidRDefault="0069670D">
            <w:pPr>
              <w:pStyle w:val="ConsPlusNormal"/>
            </w:pPr>
            <w:r>
              <w:t>3.2. для медицинской реабилитации в специализированных медицинских организациях и реабилитационных отделениях медицинских организаций</w:t>
            </w:r>
          </w:p>
        </w:tc>
        <w:tc>
          <w:tcPr>
            <w:tcW w:w="1914" w:type="dxa"/>
          </w:tcPr>
          <w:p w:rsidR="0069670D" w:rsidRDefault="0069670D">
            <w:pPr>
              <w:pStyle w:val="ConsPlusNormal"/>
              <w:jc w:val="center"/>
            </w:pPr>
            <w:r>
              <w:t>случай госпитализации</w:t>
            </w:r>
          </w:p>
        </w:tc>
        <w:tc>
          <w:tcPr>
            <w:tcW w:w="1204" w:type="dxa"/>
          </w:tcPr>
          <w:p w:rsidR="0069670D" w:rsidRDefault="0069670D">
            <w:pPr>
              <w:pStyle w:val="ConsPlusNormal"/>
              <w:jc w:val="center"/>
            </w:pPr>
            <w:r>
              <w:t>0,004443</w:t>
            </w:r>
          </w:p>
        </w:tc>
        <w:tc>
          <w:tcPr>
            <w:tcW w:w="1276" w:type="dxa"/>
          </w:tcPr>
          <w:p w:rsidR="0069670D" w:rsidRDefault="0069670D">
            <w:pPr>
              <w:pStyle w:val="ConsPlusNormal"/>
              <w:jc w:val="center"/>
            </w:pPr>
            <w:r>
              <w:t>0,004443</w:t>
            </w:r>
          </w:p>
        </w:tc>
        <w:tc>
          <w:tcPr>
            <w:tcW w:w="1134" w:type="dxa"/>
          </w:tcPr>
          <w:p w:rsidR="0069670D" w:rsidRDefault="0069670D">
            <w:pPr>
              <w:pStyle w:val="ConsPlusNormal"/>
              <w:jc w:val="center"/>
            </w:pPr>
            <w:r>
              <w:t>0,004443</w:t>
            </w:r>
          </w:p>
        </w:tc>
      </w:tr>
      <w:tr w:rsidR="0069670D">
        <w:tc>
          <w:tcPr>
            <w:tcW w:w="3515" w:type="dxa"/>
          </w:tcPr>
          <w:p w:rsidR="0069670D" w:rsidRDefault="0069670D">
            <w:pPr>
              <w:pStyle w:val="ConsPlusNormal"/>
            </w:pPr>
            <w:r>
              <w:t>3.3. для медицинской помощи пациентам с заболеванием или подозрением на заболевание новой коронавирусной инфекцией (COVID-19)</w:t>
            </w:r>
          </w:p>
        </w:tc>
        <w:tc>
          <w:tcPr>
            <w:tcW w:w="1914" w:type="dxa"/>
          </w:tcPr>
          <w:p w:rsidR="0069670D" w:rsidRDefault="0069670D">
            <w:pPr>
              <w:pStyle w:val="ConsPlusNormal"/>
              <w:jc w:val="center"/>
            </w:pPr>
            <w:r>
              <w:t>случай госпитализации</w:t>
            </w:r>
          </w:p>
        </w:tc>
        <w:tc>
          <w:tcPr>
            <w:tcW w:w="1204" w:type="dxa"/>
          </w:tcPr>
          <w:p w:rsidR="0069670D" w:rsidRDefault="0069670D">
            <w:pPr>
              <w:pStyle w:val="ConsPlusNormal"/>
              <w:jc w:val="center"/>
            </w:pPr>
            <w:r>
              <w:t>0,00378</w:t>
            </w:r>
          </w:p>
        </w:tc>
        <w:tc>
          <w:tcPr>
            <w:tcW w:w="1276" w:type="dxa"/>
          </w:tcPr>
          <w:p w:rsidR="0069670D" w:rsidRDefault="0069670D">
            <w:pPr>
              <w:pStyle w:val="ConsPlusNormal"/>
              <w:jc w:val="center"/>
            </w:pPr>
            <w:r>
              <w:t>0,0001821</w:t>
            </w:r>
          </w:p>
        </w:tc>
        <w:tc>
          <w:tcPr>
            <w:tcW w:w="1134" w:type="dxa"/>
          </w:tcPr>
          <w:p w:rsidR="0069670D" w:rsidRDefault="0069670D">
            <w:pPr>
              <w:pStyle w:val="ConsPlusNormal"/>
              <w:jc w:val="center"/>
            </w:pPr>
            <w:r>
              <w:t>Х</w:t>
            </w:r>
          </w:p>
        </w:tc>
      </w:tr>
      <w:tr w:rsidR="0069670D">
        <w:tc>
          <w:tcPr>
            <w:tcW w:w="3515" w:type="dxa"/>
          </w:tcPr>
          <w:p w:rsidR="0069670D" w:rsidRDefault="0069670D">
            <w:pPr>
              <w:pStyle w:val="ConsPlusNormal"/>
            </w:pPr>
            <w: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69670D" w:rsidRDefault="0069670D">
            <w:pPr>
              <w:pStyle w:val="ConsPlusNormal"/>
              <w:jc w:val="center"/>
            </w:pPr>
            <w:r>
              <w:t>случай лечения</w:t>
            </w:r>
          </w:p>
        </w:tc>
        <w:tc>
          <w:tcPr>
            <w:tcW w:w="1204" w:type="dxa"/>
          </w:tcPr>
          <w:p w:rsidR="0069670D" w:rsidRDefault="0069670D">
            <w:pPr>
              <w:pStyle w:val="ConsPlusNormal"/>
              <w:jc w:val="center"/>
            </w:pPr>
            <w:r>
              <w:t>0,068591</w:t>
            </w:r>
          </w:p>
        </w:tc>
        <w:tc>
          <w:tcPr>
            <w:tcW w:w="1276" w:type="dxa"/>
          </w:tcPr>
          <w:p w:rsidR="0069670D" w:rsidRDefault="0069670D">
            <w:pPr>
              <w:pStyle w:val="ConsPlusNormal"/>
              <w:jc w:val="center"/>
            </w:pPr>
            <w:r>
              <w:t>0,068605</w:t>
            </w:r>
          </w:p>
        </w:tc>
        <w:tc>
          <w:tcPr>
            <w:tcW w:w="1134" w:type="dxa"/>
          </w:tcPr>
          <w:p w:rsidR="0069670D" w:rsidRDefault="0069670D">
            <w:pPr>
              <w:pStyle w:val="ConsPlusNormal"/>
              <w:jc w:val="center"/>
            </w:pPr>
            <w:r>
              <w:t>0,068619</w:t>
            </w:r>
          </w:p>
        </w:tc>
      </w:tr>
      <w:tr w:rsidR="0069670D">
        <w:tc>
          <w:tcPr>
            <w:tcW w:w="3515" w:type="dxa"/>
          </w:tcPr>
          <w:p w:rsidR="0069670D" w:rsidRDefault="0069670D">
            <w:pPr>
              <w:pStyle w:val="ConsPlusNormal"/>
            </w:pPr>
            <w:r>
              <w:t>4.1. для медицинской помощи по профилю "онкология"</w:t>
            </w:r>
          </w:p>
        </w:tc>
        <w:tc>
          <w:tcPr>
            <w:tcW w:w="1914" w:type="dxa"/>
          </w:tcPr>
          <w:p w:rsidR="0069670D" w:rsidRDefault="0069670D">
            <w:pPr>
              <w:pStyle w:val="ConsPlusNormal"/>
              <w:jc w:val="center"/>
            </w:pPr>
            <w:r>
              <w:t>случай лечения</w:t>
            </w:r>
          </w:p>
        </w:tc>
        <w:tc>
          <w:tcPr>
            <w:tcW w:w="1204" w:type="dxa"/>
          </w:tcPr>
          <w:p w:rsidR="0069670D" w:rsidRDefault="0069670D">
            <w:pPr>
              <w:pStyle w:val="ConsPlusNormal"/>
              <w:jc w:val="center"/>
            </w:pPr>
            <w:r>
              <w:t>0,009007</w:t>
            </w:r>
          </w:p>
        </w:tc>
        <w:tc>
          <w:tcPr>
            <w:tcW w:w="1276" w:type="dxa"/>
          </w:tcPr>
          <w:p w:rsidR="0069670D" w:rsidRDefault="0069670D">
            <w:pPr>
              <w:pStyle w:val="ConsPlusNormal"/>
              <w:jc w:val="center"/>
            </w:pPr>
            <w:r>
              <w:t>0,009007</w:t>
            </w:r>
          </w:p>
        </w:tc>
        <w:tc>
          <w:tcPr>
            <w:tcW w:w="1134" w:type="dxa"/>
          </w:tcPr>
          <w:p w:rsidR="0069670D" w:rsidRDefault="0069670D">
            <w:pPr>
              <w:pStyle w:val="ConsPlusNormal"/>
              <w:jc w:val="center"/>
            </w:pPr>
            <w:r>
              <w:t>0,009007</w:t>
            </w:r>
          </w:p>
        </w:tc>
      </w:tr>
      <w:tr w:rsidR="0069670D">
        <w:tc>
          <w:tcPr>
            <w:tcW w:w="3515" w:type="dxa"/>
          </w:tcPr>
          <w:p w:rsidR="0069670D" w:rsidRDefault="0069670D">
            <w:pPr>
              <w:pStyle w:val="ConsPlusNormal"/>
            </w:pPr>
            <w:r>
              <w:t>4.2. для медицинской помощи при экстракорпоральном оплодотворении</w:t>
            </w:r>
          </w:p>
        </w:tc>
        <w:tc>
          <w:tcPr>
            <w:tcW w:w="1914" w:type="dxa"/>
          </w:tcPr>
          <w:p w:rsidR="0069670D" w:rsidRDefault="0069670D">
            <w:pPr>
              <w:pStyle w:val="ConsPlusNormal"/>
              <w:jc w:val="center"/>
            </w:pPr>
            <w:r>
              <w:t>случай лечения</w:t>
            </w:r>
          </w:p>
        </w:tc>
        <w:tc>
          <w:tcPr>
            <w:tcW w:w="1204" w:type="dxa"/>
          </w:tcPr>
          <w:p w:rsidR="0069670D" w:rsidRDefault="0069670D">
            <w:pPr>
              <w:pStyle w:val="ConsPlusNormal"/>
              <w:jc w:val="center"/>
            </w:pPr>
            <w:r>
              <w:t>0,000690</w:t>
            </w:r>
          </w:p>
        </w:tc>
        <w:tc>
          <w:tcPr>
            <w:tcW w:w="1276" w:type="dxa"/>
          </w:tcPr>
          <w:p w:rsidR="0069670D" w:rsidRDefault="0069670D">
            <w:pPr>
              <w:pStyle w:val="ConsPlusNormal"/>
              <w:jc w:val="center"/>
            </w:pPr>
            <w:r>
              <w:t>0,000477</w:t>
            </w:r>
          </w:p>
        </w:tc>
        <w:tc>
          <w:tcPr>
            <w:tcW w:w="1134" w:type="dxa"/>
          </w:tcPr>
          <w:p w:rsidR="0069670D" w:rsidRDefault="0069670D">
            <w:pPr>
              <w:pStyle w:val="ConsPlusNormal"/>
              <w:jc w:val="center"/>
            </w:pPr>
            <w:r>
              <w:t>0,000491</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19" w:name="P2087"/>
      <w:bookmarkEnd w:id="19"/>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9670D" w:rsidRDefault="0069670D">
      <w:pPr>
        <w:pStyle w:val="ConsPlusNormal"/>
        <w:spacing w:before="220"/>
        <w:ind w:firstLine="540"/>
        <w:jc w:val="both"/>
      </w:pPr>
      <w:bookmarkStart w:id="20" w:name="P2088"/>
      <w:bookmarkEnd w:id="20"/>
      <w:r>
        <w:t>&lt;**&gt; Законченных случаев лечения заболевания в амбулаторных условиях с кратностью посещений по поводу одного заболевания не менее 2.</w:t>
      </w:r>
    </w:p>
    <w:p w:rsidR="0069670D" w:rsidRDefault="0069670D">
      <w:pPr>
        <w:pStyle w:val="ConsPlusNormal"/>
        <w:spacing w:before="220"/>
        <w:ind w:firstLine="540"/>
        <w:jc w:val="both"/>
      </w:pPr>
      <w:bookmarkStart w:id="21" w:name="P2089"/>
      <w:bookmarkEnd w:id="21"/>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69670D" w:rsidRDefault="0069670D">
      <w:pPr>
        <w:pStyle w:val="ConsPlusNormal"/>
        <w:jc w:val="both"/>
      </w:pPr>
    </w:p>
    <w:p w:rsidR="0069670D" w:rsidRDefault="0069670D">
      <w:pPr>
        <w:pStyle w:val="ConsPlusNormal"/>
        <w:ind w:firstLine="540"/>
        <w:jc w:val="both"/>
      </w:pPr>
      <w:r>
        <w:t>2.3.7.2. Нормативы объема медицинской помощи по видам, условиям и формам ее оказания с учетом этапов оказания в единицах объема на одно застрахованное лицо на 2022 год составляют:</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843"/>
        <w:gridCol w:w="1276"/>
        <w:gridCol w:w="1269"/>
        <w:gridCol w:w="1246"/>
      </w:tblGrid>
      <w:tr w:rsidR="0069670D">
        <w:tc>
          <w:tcPr>
            <w:tcW w:w="3855" w:type="dxa"/>
            <w:vAlign w:val="center"/>
          </w:tcPr>
          <w:p w:rsidR="0069670D" w:rsidRDefault="0069670D">
            <w:pPr>
              <w:pStyle w:val="ConsPlusNormal"/>
              <w:jc w:val="center"/>
            </w:pPr>
            <w:r>
              <w:lastRenderedPageBreak/>
              <w:t>Виды и условия оказания медицинской помощи</w:t>
            </w:r>
          </w:p>
        </w:tc>
        <w:tc>
          <w:tcPr>
            <w:tcW w:w="1843" w:type="dxa"/>
            <w:vAlign w:val="center"/>
          </w:tcPr>
          <w:p w:rsidR="0069670D" w:rsidRDefault="0069670D">
            <w:pPr>
              <w:pStyle w:val="ConsPlusNormal"/>
              <w:jc w:val="center"/>
            </w:pPr>
            <w:r>
              <w:t>Единица измерения в расчете на одно застрахованное лицо</w:t>
            </w:r>
          </w:p>
        </w:tc>
        <w:tc>
          <w:tcPr>
            <w:tcW w:w="1276" w:type="dxa"/>
            <w:vAlign w:val="center"/>
          </w:tcPr>
          <w:p w:rsidR="0069670D" w:rsidRDefault="0069670D">
            <w:pPr>
              <w:pStyle w:val="ConsPlusNormal"/>
              <w:jc w:val="center"/>
            </w:pPr>
            <w:r>
              <w:t>на первом этапе оказания медицинской помощи</w:t>
            </w:r>
          </w:p>
        </w:tc>
        <w:tc>
          <w:tcPr>
            <w:tcW w:w="1269" w:type="dxa"/>
            <w:vAlign w:val="center"/>
          </w:tcPr>
          <w:p w:rsidR="0069670D" w:rsidRDefault="0069670D">
            <w:pPr>
              <w:pStyle w:val="ConsPlusNormal"/>
              <w:jc w:val="center"/>
            </w:pPr>
            <w:r>
              <w:t>на втором этапе оказания медицинской помощи</w:t>
            </w:r>
          </w:p>
        </w:tc>
        <w:tc>
          <w:tcPr>
            <w:tcW w:w="1246" w:type="dxa"/>
            <w:vAlign w:val="center"/>
          </w:tcPr>
          <w:p w:rsidR="0069670D" w:rsidRDefault="0069670D">
            <w:pPr>
              <w:pStyle w:val="ConsPlusNormal"/>
              <w:jc w:val="center"/>
            </w:pPr>
            <w:r>
              <w:t>на третьем этапе оказания медицинской помощи</w:t>
            </w:r>
          </w:p>
        </w:tc>
      </w:tr>
      <w:tr w:rsidR="0069670D">
        <w:tc>
          <w:tcPr>
            <w:tcW w:w="3855" w:type="dxa"/>
          </w:tcPr>
          <w:p w:rsidR="0069670D" w:rsidRDefault="0069670D">
            <w:pPr>
              <w:pStyle w:val="ConsPlusNormal"/>
              <w:jc w:val="center"/>
            </w:pPr>
            <w:r>
              <w:t>1</w:t>
            </w:r>
          </w:p>
        </w:tc>
        <w:tc>
          <w:tcPr>
            <w:tcW w:w="1843" w:type="dxa"/>
          </w:tcPr>
          <w:p w:rsidR="0069670D" w:rsidRDefault="0069670D">
            <w:pPr>
              <w:pStyle w:val="ConsPlusNormal"/>
              <w:jc w:val="center"/>
            </w:pPr>
            <w:r>
              <w:t>2</w:t>
            </w:r>
          </w:p>
        </w:tc>
        <w:tc>
          <w:tcPr>
            <w:tcW w:w="1276" w:type="dxa"/>
          </w:tcPr>
          <w:p w:rsidR="0069670D" w:rsidRDefault="0069670D">
            <w:pPr>
              <w:pStyle w:val="ConsPlusNormal"/>
              <w:jc w:val="center"/>
            </w:pPr>
            <w:r>
              <w:t>3</w:t>
            </w:r>
          </w:p>
        </w:tc>
        <w:tc>
          <w:tcPr>
            <w:tcW w:w="1269" w:type="dxa"/>
          </w:tcPr>
          <w:p w:rsidR="0069670D" w:rsidRDefault="0069670D">
            <w:pPr>
              <w:pStyle w:val="ConsPlusNormal"/>
              <w:jc w:val="center"/>
            </w:pPr>
            <w:r>
              <w:t>4</w:t>
            </w:r>
          </w:p>
        </w:tc>
        <w:tc>
          <w:tcPr>
            <w:tcW w:w="1246" w:type="dxa"/>
          </w:tcPr>
          <w:p w:rsidR="0069670D" w:rsidRDefault="0069670D">
            <w:pPr>
              <w:pStyle w:val="ConsPlusNormal"/>
              <w:jc w:val="center"/>
            </w:pPr>
            <w:r>
              <w:t>5</w:t>
            </w:r>
          </w:p>
        </w:tc>
      </w:tr>
      <w:tr w:rsidR="0069670D">
        <w:tc>
          <w:tcPr>
            <w:tcW w:w="3855" w:type="dxa"/>
          </w:tcPr>
          <w:p w:rsidR="0069670D" w:rsidRDefault="0069670D">
            <w:pPr>
              <w:pStyle w:val="ConsPlusNormal"/>
            </w:pPr>
            <w:r>
              <w:t>1. Скорая, в том числе скорая специализированная, медицинская помощь</w:t>
            </w:r>
          </w:p>
        </w:tc>
        <w:tc>
          <w:tcPr>
            <w:tcW w:w="1843" w:type="dxa"/>
          </w:tcPr>
          <w:p w:rsidR="0069670D" w:rsidRDefault="0069670D">
            <w:pPr>
              <w:pStyle w:val="ConsPlusNormal"/>
              <w:jc w:val="center"/>
            </w:pPr>
            <w:r>
              <w:t>вызов</w:t>
            </w:r>
          </w:p>
        </w:tc>
        <w:tc>
          <w:tcPr>
            <w:tcW w:w="1276" w:type="dxa"/>
          </w:tcPr>
          <w:p w:rsidR="0069670D" w:rsidRDefault="0069670D">
            <w:pPr>
              <w:pStyle w:val="ConsPlusNormal"/>
              <w:jc w:val="center"/>
            </w:pPr>
            <w:r>
              <w:t>0,290</w:t>
            </w:r>
          </w:p>
        </w:tc>
        <w:tc>
          <w:tcPr>
            <w:tcW w:w="1269" w:type="dxa"/>
          </w:tcPr>
          <w:p w:rsidR="0069670D" w:rsidRDefault="0069670D">
            <w:pPr>
              <w:pStyle w:val="ConsPlusNormal"/>
              <w:jc w:val="center"/>
            </w:pPr>
            <w:r>
              <w:t>-</w:t>
            </w:r>
          </w:p>
        </w:tc>
        <w:tc>
          <w:tcPr>
            <w:tcW w:w="1246" w:type="dxa"/>
          </w:tcPr>
          <w:p w:rsidR="0069670D" w:rsidRDefault="0069670D">
            <w:pPr>
              <w:pStyle w:val="ConsPlusNormal"/>
              <w:jc w:val="center"/>
            </w:pPr>
            <w:r>
              <w:t>-</w:t>
            </w:r>
          </w:p>
        </w:tc>
      </w:tr>
      <w:tr w:rsidR="0069670D">
        <w:tc>
          <w:tcPr>
            <w:tcW w:w="3855" w:type="dxa"/>
          </w:tcPr>
          <w:p w:rsidR="0069670D" w:rsidRDefault="0069670D">
            <w:pPr>
              <w:pStyle w:val="ConsPlusNormal"/>
            </w:pPr>
            <w:r>
              <w:t>2. Первичная медико-санитарная помощь в амбулаторных условиях:</w:t>
            </w:r>
          </w:p>
        </w:tc>
        <w:tc>
          <w:tcPr>
            <w:tcW w:w="1843" w:type="dxa"/>
          </w:tcPr>
          <w:p w:rsidR="0069670D" w:rsidRDefault="0069670D">
            <w:pPr>
              <w:pStyle w:val="ConsPlusNormal"/>
              <w:jc w:val="center"/>
            </w:pPr>
            <w:r>
              <w:t>Х</w:t>
            </w:r>
          </w:p>
        </w:tc>
        <w:tc>
          <w:tcPr>
            <w:tcW w:w="1276" w:type="dxa"/>
          </w:tcPr>
          <w:p w:rsidR="0069670D" w:rsidRDefault="0069670D">
            <w:pPr>
              <w:pStyle w:val="ConsPlusNormal"/>
              <w:jc w:val="center"/>
            </w:pPr>
            <w:r>
              <w:t>Х</w:t>
            </w:r>
          </w:p>
        </w:tc>
        <w:tc>
          <w:tcPr>
            <w:tcW w:w="1269" w:type="dxa"/>
          </w:tcPr>
          <w:p w:rsidR="0069670D" w:rsidRDefault="0069670D">
            <w:pPr>
              <w:pStyle w:val="ConsPlusNormal"/>
              <w:jc w:val="center"/>
            </w:pPr>
            <w:r>
              <w:t>Х</w:t>
            </w:r>
          </w:p>
        </w:tc>
        <w:tc>
          <w:tcPr>
            <w:tcW w:w="1246" w:type="dxa"/>
          </w:tcPr>
          <w:p w:rsidR="0069670D" w:rsidRDefault="0069670D">
            <w:pPr>
              <w:pStyle w:val="ConsPlusNormal"/>
              <w:jc w:val="center"/>
            </w:pPr>
            <w:r>
              <w:t>Х</w:t>
            </w:r>
          </w:p>
        </w:tc>
      </w:tr>
      <w:tr w:rsidR="0069670D">
        <w:tc>
          <w:tcPr>
            <w:tcW w:w="3855" w:type="dxa"/>
          </w:tcPr>
          <w:p w:rsidR="0069670D" w:rsidRDefault="0069670D">
            <w:pPr>
              <w:pStyle w:val="ConsPlusNormal"/>
            </w:pPr>
            <w:r>
              <w:t xml:space="preserve">2.1. Посещения с профилактическими и иными целями </w:t>
            </w:r>
            <w:hyperlink w:anchor="P2148" w:history="1">
              <w:r>
                <w:rPr>
                  <w:color w:val="0000FF"/>
                </w:rPr>
                <w:t>&lt;*&gt;</w:t>
              </w:r>
            </w:hyperlink>
          </w:p>
        </w:tc>
        <w:tc>
          <w:tcPr>
            <w:tcW w:w="1843" w:type="dxa"/>
          </w:tcPr>
          <w:p w:rsidR="0069670D" w:rsidRDefault="0069670D">
            <w:pPr>
              <w:pStyle w:val="ConsPlusNormal"/>
              <w:jc w:val="center"/>
            </w:pPr>
            <w:r>
              <w:t>посещение</w:t>
            </w:r>
          </w:p>
        </w:tc>
        <w:tc>
          <w:tcPr>
            <w:tcW w:w="1276" w:type="dxa"/>
          </w:tcPr>
          <w:p w:rsidR="0069670D" w:rsidRDefault="0069670D">
            <w:pPr>
              <w:pStyle w:val="ConsPlusNormal"/>
              <w:jc w:val="center"/>
            </w:pPr>
            <w:r>
              <w:t>1,7729</w:t>
            </w:r>
          </w:p>
        </w:tc>
        <w:tc>
          <w:tcPr>
            <w:tcW w:w="1269" w:type="dxa"/>
          </w:tcPr>
          <w:p w:rsidR="0069670D" w:rsidRDefault="0069670D">
            <w:pPr>
              <w:pStyle w:val="ConsPlusNormal"/>
              <w:jc w:val="center"/>
            </w:pPr>
            <w:r>
              <w:t>0,6773</w:t>
            </w:r>
          </w:p>
        </w:tc>
        <w:tc>
          <w:tcPr>
            <w:tcW w:w="1246" w:type="dxa"/>
          </w:tcPr>
          <w:p w:rsidR="0069670D" w:rsidRDefault="0069670D">
            <w:pPr>
              <w:pStyle w:val="ConsPlusNormal"/>
              <w:jc w:val="center"/>
            </w:pPr>
            <w:r>
              <w:t>0,4798</w:t>
            </w:r>
          </w:p>
        </w:tc>
      </w:tr>
      <w:tr w:rsidR="0069670D">
        <w:tc>
          <w:tcPr>
            <w:tcW w:w="3855" w:type="dxa"/>
          </w:tcPr>
          <w:p w:rsidR="0069670D" w:rsidRDefault="0069670D">
            <w:pPr>
              <w:pStyle w:val="ConsPlusNormal"/>
            </w:pPr>
            <w:r>
              <w:t>2.2. Посещения в неотложной форме</w:t>
            </w:r>
          </w:p>
        </w:tc>
        <w:tc>
          <w:tcPr>
            <w:tcW w:w="1843" w:type="dxa"/>
          </w:tcPr>
          <w:p w:rsidR="0069670D" w:rsidRDefault="0069670D">
            <w:pPr>
              <w:pStyle w:val="ConsPlusNormal"/>
              <w:jc w:val="center"/>
            </w:pPr>
            <w:r>
              <w:t>посещение</w:t>
            </w:r>
          </w:p>
        </w:tc>
        <w:tc>
          <w:tcPr>
            <w:tcW w:w="1276" w:type="dxa"/>
          </w:tcPr>
          <w:p w:rsidR="0069670D" w:rsidRDefault="0069670D">
            <w:pPr>
              <w:pStyle w:val="ConsPlusNormal"/>
              <w:jc w:val="center"/>
            </w:pPr>
            <w:r>
              <w:t>0,3024</w:t>
            </w:r>
          </w:p>
        </w:tc>
        <w:tc>
          <w:tcPr>
            <w:tcW w:w="1269" w:type="dxa"/>
          </w:tcPr>
          <w:p w:rsidR="0069670D" w:rsidRDefault="0069670D">
            <w:pPr>
              <w:pStyle w:val="ConsPlusNormal"/>
              <w:jc w:val="center"/>
            </w:pPr>
            <w:r>
              <w:t>0,0924</w:t>
            </w:r>
          </w:p>
        </w:tc>
        <w:tc>
          <w:tcPr>
            <w:tcW w:w="1246" w:type="dxa"/>
          </w:tcPr>
          <w:p w:rsidR="0069670D" w:rsidRDefault="0069670D">
            <w:pPr>
              <w:pStyle w:val="ConsPlusNormal"/>
              <w:jc w:val="center"/>
            </w:pPr>
            <w:r>
              <w:t>0,1452</w:t>
            </w:r>
          </w:p>
        </w:tc>
      </w:tr>
      <w:tr w:rsidR="0069670D">
        <w:tc>
          <w:tcPr>
            <w:tcW w:w="3855" w:type="dxa"/>
          </w:tcPr>
          <w:p w:rsidR="0069670D" w:rsidRDefault="0069670D">
            <w:pPr>
              <w:pStyle w:val="ConsPlusNormal"/>
            </w:pPr>
            <w:r>
              <w:t xml:space="preserve">2.3. Обращения в связи с заболеваниями </w:t>
            </w:r>
            <w:hyperlink w:anchor="P2149" w:history="1">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3" w:type="dxa"/>
          </w:tcPr>
          <w:p w:rsidR="0069670D" w:rsidRDefault="0069670D">
            <w:pPr>
              <w:pStyle w:val="ConsPlusNormal"/>
              <w:jc w:val="center"/>
            </w:pPr>
            <w:r>
              <w:t>обращение</w:t>
            </w:r>
          </w:p>
        </w:tc>
        <w:tc>
          <w:tcPr>
            <w:tcW w:w="1276" w:type="dxa"/>
          </w:tcPr>
          <w:p w:rsidR="0069670D" w:rsidRDefault="0069670D">
            <w:pPr>
              <w:pStyle w:val="ConsPlusNormal"/>
              <w:jc w:val="center"/>
            </w:pPr>
            <w:r>
              <w:t>1,2441</w:t>
            </w:r>
          </w:p>
        </w:tc>
        <w:tc>
          <w:tcPr>
            <w:tcW w:w="1269" w:type="dxa"/>
          </w:tcPr>
          <w:p w:rsidR="0069670D" w:rsidRDefault="0069670D">
            <w:pPr>
              <w:pStyle w:val="ConsPlusNormal"/>
              <w:jc w:val="center"/>
            </w:pPr>
            <w:r>
              <w:t>0,3347</w:t>
            </w:r>
          </w:p>
        </w:tc>
        <w:tc>
          <w:tcPr>
            <w:tcW w:w="1246" w:type="dxa"/>
          </w:tcPr>
          <w:p w:rsidR="0069670D" w:rsidRDefault="0069670D">
            <w:pPr>
              <w:pStyle w:val="ConsPlusNormal"/>
              <w:jc w:val="center"/>
            </w:pPr>
            <w:r>
              <w:t>0,2089</w:t>
            </w:r>
          </w:p>
        </w:tc>
      </w:tr>
      <w:tr w:rsidR="0069670D">
        <w:tc>
          <w:tcPr>
            <w:tcW w:w="3855" w:type="dxa"/>
          </w:tcPr>
          <w:p w:rsidR="0069670D" w:rsidRDefault="0069670D">
            <w:pPr>
              <w:pStyle w:val="ConsPlusNormal"/>
            </w:pPr>
            <w:r>
              <w:t xml:space="preserve">2.4. Обращение по заболеванию при оказании медицинской помощи по профилю "Медицинская реабилитация" </w:t>
            </w:r>
            <w:hyperlink w:anchor="P2150" w:history="1">
              <w:r>
                <w:rPr>
                  <w:color w:val="0000FF"/>
                </w:rPr>
                <w:t>&lt;***&gt;</w:t>
              </w:r>
            </w:hyperlink>
          </w:p>
        </w:tc>
        <w:tc>
          <w:tcPr>
            <w:tcW w:w="1843" w:type="dxa"/>
          </w:tcPr>
          <w:p w:rsidR="0069670D" w:rsidRDefault="0069670D">
            <w:pPr>
              <w:pStyle w:val="ConsPlusNormal"/>
              <w:jc w:val="center"/>
            </w:pPr>
            <w:r>
              <w:t>комплексное посещение</w:t>
            </w:r>
          </w:p>
        </w:tc>
        <w:tc>
          <w:tcPr>
            <w:tcW w:w="1276" w:type="dxa"/>
          </w:tcPr>
          <w:p w:rsidR="0069670D" w:rsidRDefault="0069670D">
            <w:pPr>
              <w:pStyle w:val="ConsPlusNormal"/>
              <w:jc w:val="center"/>
            </w:pPr>
            <w:r>
              <w:t>0,00016</w:t>
            </w:r>
          </w:p>
        </w:tc>
        <w:tc>
          <w:tcPr>
            <w:tcW w:w="1269" w:type="dxa"/>
          </w:tcPr>
          <w:p w:rsidR="0069670D" w:rsidRDefault="0069670D">
            <w:pPr>
              <w:pStyle w:val="ConsPlusNormal"/>
              <w:jc w:val="center"/>
            </w:pPr>
            <w:r>
              <w:t>-</w:t>
            </w:r>
          </w:p>
        </w:tc>
        <w:tc>
          <w:tcPr>
            <w:tcW w:w="1246" w:type="dxa"/>
          </w:tcPr>
          <w:p w:rsidR="0069670D" w:rsidRDefault="0069670D">
            <w:pPr>
              <w:pStyle w:val="ConsPlusNormal"/>
              <w:jc w:val="center"/>
            </w:pPr>
            <w:r>
              <w:t>0,00271</w:t>
            </w:r>
          </w:p>
        </w:tc>
      </w:tr>
      <w:tr w:rsidR="0069670D">
        <w:tc>
          <w:tcPr>
            <w:tcW w:w="3855" w:type="dxa"/>
          </w:tcPr>
          <w:p w:rsidR="0069670D" w:rsidRDefault="0069670D">
            <w:pPr>
              <w:pStyle w:val="ConsPlusNormal"/>
            </w:pPr>
            <w:r>
              <w:t xml:space="preserve">3. Специализированная, в том числе высокотехнологичная, медицинская </w:t>
            </w:r>
            <w:r>
              <w:lastRenderedPageBreak/>
              <w:t>помощь в условиях круглосуточного стационара</w:t>
            </w:r>
          </w:p>
        </w:tc>
        <w:tc>
          <w:tcPr>
            <w:tcW w:w="1843" w:type="dxa"/>
          </w:tcPr>
          <w:p w:rsidR="0069670D" w:rsidRDefault="0069670D">
            <w:pPr>
              <w:pStyle w:val="ConsPlusNormal"/>
              <w:jc w:val="center"/>
            </w:pPr>
            <w:r>
              <w:lastRenderedPageBreak/>
              <w:t>случай госпитализации</w:t>
            </w:r>
          </w:p>
        </w:tc>
        <w:tc>
          <w:tcPr>
            <w:tcW w:w="1276" w:type="dxa"/>
          </w:tcPr>
          <w:p w:rsidR="0069670D" w:rsidRDefault="0069670D">
            <w:pPr>
              <w:pStyle w:val="ConsPlusNormal"/>
              <w:jc w:val="center"/>
            </w:pPr>
            <w:r>
              <w:t>0,022637</w:t>
            </w:r>
          </w:p>
        </w:tc>
        <w:tc>
          <w:tcPr>
            <w:tcW w:w="1269" w:type="dxa"/>
          </w:tcPr>
          <w:p w:rsidR="0069670D" w:rsidRDefault="0069670D">
            <w:pPr>
              <w:pStyle w:val="ConsPlusNormal"/>
              <w:jc w:val="center"/>
            </w:pPr>
            <w:r>
              <w:t>0,047601</w:t>
            </w:r>
          </w:p>
        </w:tc>
        <w:tc>
          <w:tcPr>
            <w:tcW w:w="1246" w:type="dxa"/>
          </w:tcPr>
          <w:p w:rsidR="0069670D" w:rsidRDefault="0069670D">
            <w:pPr>
              <w:pStyle w:val="ConsPlusNormal"/>
              <w:jc w:val="center"/>
            </w:pPr>
            <w:r>
              <w:t>0,096098</w:t>
            </w:r>
          </w:p>
        </w:tc>
      </w:tr>
      <w:tr w:rsidR="0069670D">
        <w:tc>
          <w:tcPr>
            <w:tcW w:w="3855" w:type="dxa"/>
          </w:tcPr>
          <w:p w:rsidR="0069670D" w:rsidRDefault="0069670D">
            <w:pPr>
              <w:pStyle w:val="ConsPlusNormal"/>
            </w:pPr>
            <w:r>
              <w:lastRenderedPageBreak/>
              <w:t>4. В условиях дневных стационаров (первичная медико-санитарная помощь, специализированная медицинская помощь)</w:t>
            </w:r>
          </w:p>
        </w:tc>
        <w:tc>
          <w:tcPr>
            <w:tcW w:w="1843" w:type="dxa"/>
          </w:tcPr>
          <w:p w:rsidR="0069670D" w:rsidRDefault="0069670D">
            <w:pPr>
              <w:pStyle w:val="ConsPlusNormal"/>
              <w:jc w:val="center"/>
            </w:pPr>
            <w:r>
              <w:t>случай лечения</w:t>
            </w:r>
          </w:p>
        </w:tc>
        <w:tc>
          <w:tcPr>
            <w:tcW w:w="1276" w:type="dxa"/>
          </w:tcPr>
          <w:p w:rsidR="0069670D" w:rsidRDefault="0069670D">
            <w:pPr>
              <w:pStyle w:val="ConsPlusNormal"/>
              <w:jc w:val="center"/>
            </w:pPr>
            <w:r>
              <w:t>0,032595</w:t>
            </w:r>
          </w:p>
        </w:tc>
        <w:tc>
          <w:tcPr>
            <w:tcW w:w="1269" w:type="dxa"/>
          </w:tcPr>
          <w:p w:rsidR="0069670D" w:rsidRDefault="0069670D">
            <w:pPr>
              <w:pStyle w:val="ConsPlusNormal"/>
              <w:jc w:val="center"/>
            </w:pPr>
            <w:r>
              <w:t>0,018038</w:t>
            </w:r>
          </w:p>
        </w:tc>
        <w:tc>
          <w:tcPr>
            <w:tcW w:w="1246" w:type="dxa"/>
          </w:tcPr>
          <w:p w:rsidR="0069670D" w:rsidRDefault="0069670D">
            <w:pPr>
              <w:pStyle w:val="ConsPlusNormal"/>
              <w:jc w:val="center"/>
            </w:pPr>
            <w:r>
              <w:t>0,017958</w:t>
            </w:r>
          </w:p>
        </w:tc>
      </w:tr>
      <w:tr w:rsidR="0069670D">
        <w:tc>
          <w:tcPr>
            <w:tcW w:w="3855" w:type="dxa"/>
          </w:tcPr>
          <w:p w:rsidR="0069670D" w:rsidRDefault="0069670D">
            <w:pPr>
              <w:pStyle w:val="ConsPlusNormal"/>
            </w:pPr>
            <w:r>
              <w:t>5. Медицинская помощь с использованием передвижных форм предоставления медицинских услуг</w:t>
            </w:r>
          </w:p>
        </w:tc>
        <w:tc>
          <w:tcPr>
            <w:tcW w:w="1843" w:type="dxa"/>
          </w:tcPr>
          <w:p w:rsidR="0069670D" w:rsidRDefault="0069670D">
            <w:pPr>
              <w:pStyle w:val="ConsPlusNormal"/>
              <w:jc w:val="center"/>
            </w:pPr>
            <w:r>
              <w:t>выезд</w:t>
            </w:r>
          </w:p>
        </w:tc>
        <w:tc>
          <w:tcPr>
            <w:tcW w:w="3791" w:type="dxa"/>
            <w:gridSpan w:val="3"/>
          </w:tcPr>
          <w:p w:rsidR="0069670D" w:rsidRDefault="0069670D">
            <w:pPr>
              <w:pStyle w:val="ConsPlusNormal"/>
              <w:jc w:val="center"/>
            </w:pPr>
            <w:r>
              <w:t>0,082</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22" w:name="P2148"/>
      <w:bookmarkEnd w:id="22"/>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9670D" w:rsidRDefault="0069670D">
      <w:pPr>
        <w:pStyle w:val="ConsPlusNormal"/>
        <w:spacing w:before="220"/>
        <w:ind w:firstLine="540"/>
        <w:jc w:val="both"/>
      </w:pPr>
      <w:bookmarkStart w:id="23" w:name="P2149"/>
      <w:bookmarkEnd w:id="23"/>
      <w:r>
        <w:t>&lt;**&gt; Законченных случаев лечения заболевания в амбулаторных условиях с кратностью посещений по поводу одного заболевания не менее 2.</w:t>
      </w:r>
    </w:p>
    <w:p w:rsidR="0069670D" w:rsidRDefault="0069670D">
      <w:pPr>
        <w:pStyle w:val="ConsPlusNormal"/>
        <w:spacing w:before="220"/>
        <w:ind w:firstLine="540"/>
        <w:jc w:val="both"/>
      </w:pPr>
      <w:bookmarkStart w:id="24" w:name="P2150"/>
      <w:bookmarkEnd w:id="24"/>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69670D" w:rsidRDefault="0069670D">
      <w:pPr>
        <w:pStyle w:val="ConsPlusNormal"/>
        <w:jc w:val="both"/>
      </w:pPr>
    </w:p>
    <w:p w:rsidR="0069670D" w:rsidRDefault="0069670D">
      <w:pPr>
        <w:pStyle w:val="ConsPlusTitle"/>
        <w:jc w:val="center"/>
        <w:outlineLvl w:val="3"/>
      </w:pPr>
      <w:r>
        <w:t>2.3.8. Нормативы финансовых затрат на единицу объема</w:t>
      </w:r>
    </w:p>
    <w:p w:rsidR="0069670D" w:rsidRDefault="0069670D">
      <w:pPr>
        <w:pStyle w:val="ConsPlusTitle"/>
        <w:jc w:val="center"/>
      </w:pPr>
      <w:r>
        <w:t>предоставления медицинской помощи</w:t>
      </w:r>
    </w:p>
    <w:p w:rsidR="0069670D" w:rsidRDefault="0069670D">
      <w:pPr>
        <w:pStyle w:val="ConsPlusNormal"/>
        <w:jc w:val="both"/>
      </w:pPr>
    </w:p>
    <w:p w:rsidR="0069670D" w:rsidRDefault="0069670D">
      <w:pPr>
        <w:pStyle w:val="ConsPlusNormal"/>
        <w:ind w:firstLine="540"/>
        <w:jc w:val="both"/>
      </w:pPr>
      <w:r>
        <w:t>Нормативы финансовых затрат на единицу объема предоставления медицинской помощи по Программе ОМС на 2022 год составляют:</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984"/>
        <w:gridCol w:w="1701"/>
        <w:gridCol w:w="1701"/>
        <w:gridCol w:w="1814"/>
      </w:tblGrid>
      <w:tr w:rsidR="0069670D">
        <w:tc>
          <w:tcPr>
            <w:tcW w:w="3061" w:type="dxa"/>
            <w:vAlign w:val="center"/>
          </w:tcPr>
          <w:p w:rsidR="0069670D" w:rsidRDefault="0069670D">
            <w:pPr>
              <w:pStyle w:val="ConsPlusNormal"/>
              <w:jc w:val="center"/>
            </w:pPr>
            <w:r>
              <w:t>Виды и условия оказания медицинской помощи</w:t>
            </w:r>
          </w:p>
        </w:tc>
        <w:tc>
          <w:tcPr>
            <w:tcW w:w="1984" w:type="dxa"/>
            <w:vAlign w:val="center"/>
          </w:tcPr>
          <w:p w:rsidR="0069670D" w:rsidRDefault="0069670D">
            <w:pPr>
              <w:pStyle w:val="ConsPlusNormal"/>
              <w:jc w:val="center"/>
            </w:pPr>
            <w:r>
              <w:t>Единица измерения в расчете на одно застрахованное лицо</w:t>
            </w:r>
          </w:p>
        </w:tc>
        <w:tc>
          <w:tcPr>
            <w:tcW w:w="1701" w:type="dxa"/>
            <w:vAlign w:val="center"/>
          </w:tcPr>
          <w:p w:rsidR="0069670D" w:rsidRDefault="0069670D">
            <w:pPr>
              <w:pStyle w:val="ConsPlusNormal"/>
              <w:jc w:val="center"/>
            </w:pPr>
            <w:r>
              <w:t>2022 год</w:t>
            </w:r>
          </w:p>
        </w:tc>
        <w:tc>
          <w:tcPr>
            <w:tcW w:w="1701" w:type="dxa"/>
            <w:vAlign w:val="center"/>
          </w:tcPr>
          <w:p w:rsidR="0069670D" w:rsidRDefault="0069670D">
            <w:pPr>
              <w:pStyle w:val="ConsPlusNormal"/>
              <w:jc w:val="center"/>
            </w:pPr>
            <w:r>
              <w:t>20223 год</w:t>
            </w:r>
          </w:p>
        </w:tc>
        <w:tc>
          <w:tcPr>
            <w:tcW w:w="1814" w:type="dxa"/>
            <w:vAlign w:val="center"/>
          </w:tcPr>
          <w:p w:rsidR="0069670D" w:rsidRDefault="0069670D">
            <w:pPr>
              <w:pStyle w:val="ConsPlusNormal"/>
              <w:jc w:val="center"/>
            </w:pPr>
            <w:r>
              <w:t>2024 год</w:t>
            </w:r>
          </w:p>
        </w:tc>
      </w:tr>
      <w:tr w:rsidR="0069670D">
        <w:tc>
          <w:tcPr>
            <w:tcW w:w="3061" w:type="dxa"/>
            <w:vAlign w:val="center"/>
          </w:tcPr>
          <w:p w:rsidR="0069670D" w:rsidRDefault="0069670D">
            <w:pPr>
              <w:pStyle w:val="ConsPlusNormal"/>
              <w:jc w:val="center"/>
            </w:pPr>
            <w:r>
              <w:lastRenderedPageBreak/>
              <w:t>1</w:t>
            </w:r>
          </w:p>
        </w:tc>
        <w:tc>
          <w:tcPr>
            <w:tcW w:w="1984" w:type="dxa"/>
            <w:vAlign w:val="center"/>
          </w:tcPr>
          <w:p w:rsidR="0069670D" w:rsidRDefault="0069670D">
            <w:pPr>
              <w:pStyle w:val="ConsPlusNormal"/>
              <w:jc w:val="center"/>
            </w:pPr>
            <w:r>
              <w:t>2</w:t>
            </w:r>
          </w:p>
        </w:tc>
        <w:tc>
          <w:tcPr>
            <w:tcW w:w="1701" w:type="dxa"/>
            <w:vAlign w:val="center"/>
          </w:tcPr>
          <w:p w:rsidR="0069670D" w:rsidRDefault="0069670D">
            <w:pPr>
              <w:pStyle w:val="ConsPlusNormal"/>
              <w:jc w:val="center"/>
            </w:pPr>
            <w:r>
              <w:t>3</w:t>
            </w:r>
          </w:p>
        </w:tc>
        <w:tc>
          <w:tcPr>
            <w:tcW w:w="1701" w:type="dxa"/>
            <w:vAlign w:val="center"/>
          </w:tcPr>
          <w:p w:rsidR="0069670D" w:rsidRDefault="0069670D">
            <w:pPr>
              <w:pStyle w:val="ConsPlusNormal"/>
              <w:jc w:val="center"/>
            </w:pPr>
            <w:r>
              <w:t>4</w:t>
            </w:r>
          </w:p>
        </w:tc>
        <w:tc>
          <w:tcPr>
            <w:tcW w:w="1814" w:type="dxa"/>
            <w:vAlign w:val="center"/>
          </w:tcPr>
          <w:p w:rsidR="0069670D" w:rsidRDefault="0069670D">
            <w:pPr>
              <w:pStyle w:val="ConsPlusNormal"/>
              <w:jc w:val="center"/>
            </w:pPr>
            <w:r>
              <w:t>5</w:t>
            </w:r>
          </w:p>
        </w:tc>
      </w:tr>
      <w:tr w:rsidR="0069670D">
        <w:tc>
          <w:tcPr>
            <w:tcW w:w="3061" w:type="dxa"/>
            <w:vAlign w:val="center"/>
          </w:tcPr>
          <w:p w:rsidR="0069670D" w:rsidRDefault="0069670D">
            <w:pPr>
              <w:pStyle w:val="ConsPlusNormal"/>
            </w:pPr>
            <w:r>
              <w:t>1. Скорая, в том числе скорая специализированная, медицинская помощь</w:t>
            </w:r>
          </w:p>
        </w:tc>
        <w:tc>
          <w:tcPr>
            <w:tcW w:w="1984" w:type="dxa"/>
          </w:tcPr>
          <w:p w:rsidR="0069670D" w:rsidRDefault="0069670D">
            <w:pPr>
              <w:pStyle w:val="ConsPlusNormal"/>
              <w:jc w:val="center"/>
            </w:pPr>
            <w:r>
              <w:t>вызов</w:t>
            </w:r>
          </w:p>
        </w:tc>
        <w:tc>
          <w:tcPr>
            <w:tcW w:w="1701" w:type="dxa"/>
          </w:tcPr>
          <w:p w:rsidR="0069670D" w:rsidRDefault="0069670D">
            <w:pPr>
              <w:pStyle w:val="ConsPlusNormal"/>
              <w:jc w:val="center"/>
            </w:pPr>
            <w:r>
              <w:t>2 904,89</w:t>
            </w:r>
          </w:p>
        </w:tc>
        <w:tc>
          <w:tcPr>
            <w:tcW w:w="1701" w:type="dxa"/>
          </w:tcPr>
          <w:p w:rsidR="0069670D" w:rsidRDefault="0069670D">
            <w:pPr>
              <w:pStyle w:val="ConsPlusNormal"/>
              <w:jc w:val="center"/>
            </w:pPr>
            <w:r>
              <w:t>3 079,00</w:t>
            </w:r>
          </w:p>
        </w:tc>
        <w:tc>
          <w:tcPr>
            <w:tcW w:w="1814" w:type="dxa"/>
          </w:tcPr>
          <w:p w:rsidR="0069670D" w:rsidRDefault="0069670D">
            <w:pPr>
              <w:pStyle w:val="ConsPlusNormal"/>
              <w:jc w:val="center"/>
            </w:pPr>
            <w:r>
              <w:t>3 266,00</w:t>
            </w:r>
          </w:p>
        </w:tc>
      </w:tr>
      <w:tr w:rsidR="0069670D">
        <w:tc>
          <w:tcPr>
            <w:tcW w:w="3061" w:type="dxa"/>
            <w:vAlign w:val="center"/>
          </w:tcPr>
          <w:p w:rsidR="0069670D" w:rsidRDefault="0069670D">
            <w:pPr>
              <w:pStyle w:val="ConsPlusNormal"/>
            </w:pPr>
            <w:r>
              <w:t>2. Первичная медико-санитарная помощь в амбулаторных условиях:</w:t>
            </w:r>
          </w:p>
        </w:tc>
        <w:tc>
          <w:tcPr>
            <w:tcW w:w="1984" w:type="dxa"/>
          </w:tcPr>
          <w:p w:rsidR="0069670D" w:rsidRDefault="0069670D">
            <w:pPr>
              <w:pStyle w:val="ConsPlusNormal"/>
              <w:jc w:val="center"/>
            </w:pPr>
            <w:r>
              <w:t>Х</w:t>
            </w:r>
          </w:p>
        </w:tc>
        <w:tc>
          <w:tcPr>
            <w:tcW w:w="1701" w:type="dxa"/>
          </w:tcPr>
          <w:p w:rsidR="0069670D" w:rsidRDefault="0069670D">
            <w:pPr>
              <w:pStyle w:val="ConsPlusNormal"/>
              <w:jc w:val="center"/>
            </w:pPr>
            <w:r>
              <w:t>Х</w:t>
            </w:r>
          </w:p>
        </w:tc>
        <w:tc>
          <w:tcPr>
            <w:tcW w:w="1701" w:type="dxa"/>
          </w:tcPr>
          <w:p w:rsidR="0069670D" w:rsidRDefault="0069670D">
            <w:pPr>
              <w:pStyle w:val="ConsPlusNormal"/>
              <w:jc w:val="center"/>
            </w:pPr>
            <w:r>
              <w:t>Х</w:t>
            </w:r>
          </w:p>
        </w:tc>
        <w:tc>
          <w:tcPr>
            <w:tcW w:w="1814" w:type="dxa"/>
          </w:tcPr>
          <w:p w:rsidR="0069670D" w:rsidRDefault="0069670D">
            <w:pPr>
              <w:pStyle w:val="ConsPlusNormal"/>
              <w:jc w:val="center"/>
            </w:pPr>
            <w:r>
              <w:t>Х</w:t>
            </w:r>
          </w:p>
        </w:tc>
      </w:tr>
      <w:tr w:rsidR="0069670D">
        <w:tc>
          <w:tcPr>
            <w:tcW w:w="3061" w:type="dxa"/>
            <w:vAlign w:val="center"/>
          </w:tcPr>
          <w:p w:rsidR="0069670D" w:rsidRDefault="0069670D">
            <w:pPr>
              <w:pStyle w:val="ConsPlusNormal"/>
            </w:pPr>
            <w:r>
              <w:t xml:space="preserve">2.1. Посещения с профилактическими и иными целями </w:t>
            </w:r>
            <w:hyperlink w:anchor="P2289" w:history="1">
              <w:r>
                <w:rPr>
                  <w:color w:val="0000FF"/>
                </w:rPr>
                <w:t>&lt;*&gt;</w:t>
              </w:r>
            </w:hyperlink>
          </w:p>
        </w:tc>
        <w:tc>
          <w:tcPr>
            <w:tcW w:w="1984" w:type="dxa"/>
          </w:tcPr>
          <w:p w:rsidR="0069670D" w:rsidRDefault="0069670D">
            <w:pPr>
              <w:pStyle w:val="ConsPlusNormal"/>
              <w:jc w:val="center"/>
            </w:pPr>
            <w:r>
              <w:t>Посещение/комплексное посещение</w:t>
            </w:r>
          </w:p>
        </w:tc>
        <w:tc>
          <w:tcPr>
            <w:tcW w:w="1701" w:type="dxa"/>
          </w:tcPr>
          <w:p w:rsidR="0069670D" w:rsidRDefault="0069670D">
            <w:pPr>
              <w:pStyle w:val="ConsPlusNormal"/>
              <w:jc w:val="center"/>
            </w:pPr>
            <w:r>
              <w:t>684,56</w:t>
            </w:r>
          </w:p>
        </w:tc>
        <w:tc>
          <w:tcPr>
            <w:tcW w:w="1701" w:type="dxa"/>
          </w:tcPr>
          <w:p w:rsidR="0069670D" w:rsidRDefault="0069670D">
            <w:pPr>
              <w:pStyle w:val="ConsPlusNormal"/>
              <w:jc w:val="center"/>
            </w:pPr>
            <w:r>
              <w:t>708,73</w:t>
            </w:r>
          </w:p>
        </w:tc>
        <w:tc>
          <w:tcPr>
            <w:tcW w:w="1814" w:type="dxa"/>
          </w:tcPr>
          <w:p w:rsidR="0069670D" w:rsidRDefault="0069670D">
            <w:pPr>
              <w:pStyle w:val="ConsPlusNormal"/>
              <w:jc w:val="center"/>
            </w:pPr>
            <w:r>
              <w:t>751,83</w:t>
            </w:r>
          </w:p>
        </w:tc>
      </w:tr>
      <w:tr w:rsidR="0069670D">
        <w:tc>
          <w:tcPr>
            <w:tcW w:w="3061" w:type="dxa"/>
            <w:vAlign w:val="center"/>
          </w:tcPr>
          <w:p w:rsidR="0069670D" w:rsidRDefault="0069670D">
            <w:pPr>
              <w:pStyle w:val="ConsPlusNormal"/>
            </w:pPr>
            <w:r>
              <w:t>для проведения профилактических медицинских осмотров</w:t>
            </w:r>
          </w:p>
        </w:tc>
        <w:tc>
          <w:tcPr>
            <w:tcW w:w="1984" w:type="dxa"/>
          </w:tcPr>
          <w:p w:rsidR="0069670D" w:rsidRDefault="0069670D">
            <w:pPr>
              <w:pStyle w:val="ConsPlusNormal"/>
              <w:jc w:val="center"/>
            </w:pPr>
            <w:r>
              <w:t>комплексное посещение</w:t>
            </w:r>
          </w:p>
        </w:tc>
        <w:tc>
          <w:tcPr>
            <w:tcW w:w="1701" w:type="dxa"/>
          </w:tcPr>
          <w:p w:rsidR="0069670D" w:rsidRDefault="0069670D">
            <w:pPr>
              <w:pStyle w:val="ConsPlusNormal"/>
              <w:jc w:val="center"/>
            </w:pPr>
            <w:r>
              <w:t>2 030,01</w:t>
            </w:r>
          </w:p>
        </w:tc>
        <w:tc>
          <w:tcPr>
            <w:tcW w:w="1701" w:type="dxa"/>
          </w:tcPr>
          <w:p w:rsidR="0069670D" w:rsidRDefault="0069670D">
            <w:pPr>
              <w:pStyle w:val="ConsPlusNormal"/>
              <w:jc w:val="center"/>
            </w:pPr>
            <w:r>
              <w:t>2 151,35</w:t>
            </w:r>
          </w:p>
        </w:tc>
        <w:tc>
          <w:tcPr>
            <w:tcW w:w="1814" w:type="dxa"/>
          </w:tcPr>
          <w:p w:rsidR="0069670D" w:rsidRDefault="0069670D">
            <w:pPr>
              <w:pStyle w:val="ConsPlusNormal"/>
              <w:jc w:val="center"/>
            </w:pPr>
            <w:r>
              <w:t>2 281,66</w:t>
            </w:r>
          </w:p>
        </w:tc>
      </w:tr>
      <w:tr w:rsidR="0069670D">
        <w:tc>
          <w:tcPr>
            <w:tcW w:w="3061" w:type="dxa"/>
            <w:vAlign w:val="center"/>
          </w:tcPr>
          <w:p w:rsidR="0069670D" w:rsidRDefault="0069670D">
            <w:pPr>
              <w:pStyle w:val="ConsPlusNormal"/>
            </w:pPr>
            <w:r>
              <w:t>для проведения диспансеризации, всего</w:t>
            </w:r>
          </w:p>
        </w:tc>
        <w:tc>
          <w:tcPr>
            <w:tcW w:w="1984" w:type="dxa"/>
          </w:tcPr>
          <w:p w:rsidR="0069670D" w:rsidRDefault="0069670D">
            <w:pPr>
              <w:pStyle w:val="ConsPlusNormal"/>
              <w:jc w:val="center"/>
            </w:pPr>
            <w:r>
              <w:t>комплексное посещение</w:t>
            </w:r>
          </w:p>
        </w:tc>
        <w:tc>
          <w:tcPr>
            <w:tcW w:w="1701" w:type="dxa"/>
          </w:tcPr>
          <w:p w:rsidR="0069670D" w:rsidRDefault="0069670D">
            <w:pPr>
              <w:pStyle w:val="ConsPlusNormal"/>
              <w:jc w:val="center"/>
            </w:pPr>
            <w:r>
              <w:t>2 509,95</w:t>
            </w:r>
          </w:p>
        </w:tc>
        <w:tc>
          <w:tcPr>
            <w:tcW w:w="1701" w:type="dxa"/>
          </w:tcPr>
          <w:p w:rsidR="0069670D" w:rsidRDefault="0069670D">
            <w:pPr>
              <w:pStyle w:val="ConsPlusNormal"/>
              <w:jc w:val="center"/>
            </w:pPr>
            <w:r>
              <w:t>2 472,99</w:t>
            </w:r>
          </w:p>
        </w:tc>
        <w:tc>
          <w:tcPr>
            <w:tcW w:w="1814" w:type="dxa"/>
          </w:tcPr>
          <w:p w:rsidR="0069670D" w:rsidRDefault="0069670D">
            <w:pPr>
              <w:pStyle w:val="ConsPlusNormal"/>
              <w:jc w:val="center"/>
            </w:pPr>
            <w:r>
              <w:t>2 622,83</w:t>
            </w:r>
          </w:p>
        </w:tc>
      </w:tr>
      <w:tr w:rsidR="0069670D">
        <w:tc>
          <w:tcPr>
            <w:tcW w:w="3061" w:type="dxa"/>
            <w:vAlign w:val="center"/>
          </w:tcPr>
          <w:p w:rsidR="0069670D" w:rsidRDefault="0069670D">
            <w:pPr>
              <w:pStyle w:val="ConsPlusNormal"/>
            </w:pPr>
            <w:r>
              <w:t>в том числе для проведения углубленной диспансеризации</w:t>
            </w:r>
          </w:p>
        </w:tc>
        <w:tc>
          <w:tcPr>
            <w:tcW w:w="1984" w:type="dxa"/>
          </w:tcPr>
          <w:p w:rsidR="0069670D" w:rsidRDefault="0069670D">
            <w:pPr>
              <w:pStyle w:val="ConsPlusNormal"/>
              <w:jc w:val="center"/>
            </w:pPr>
            <w:r>
              <w:t>комплексное посещение</w:t>
            </w:r>
          </w:p>
        </w:tc>
        <w:tc>
          <w:tcPr>
            <w:tcW w:w="1701" w:type="dxa"/>
          </w:tcPr>
          <w:p w:rsidR="0069670D" w:rsidRDefault="0069670D">
            <w:pPr>
              <w:pStyle w:val="ConsPlusNormal"/>
              <w:jc w:val="center"/>
            </w:pPr>
            <w:r>
              <w:t>1 024,62</w:t>
            </w:r>
          </w:p>
        </w:tc>
        <w:tc>
          <w:tcPr>
            <w:tcW w:w="1701" w:type="dxa"/>
          </w:tcPr>
          <w:p w:rsidR="0069670D" w:rsidRDefault="0069670D">
            <w:pPr>
              <w:pStyle w:val="ConsPlusNormal"/>
              <w:jc w:val="center"/>
            </w:pPr>
            <w:r>
              <w:t>Х</w:t>
            </w:r>
          </w:p>
        </w:tc>
        <w:tc>
          <w:tcPr>
            <w:tcW w:w="1814" w:type="dxa"/>
          </w:tcPr>
          <w:p w:rsidR="0069670D" w:rsidRDefault="0069670D">
            <w:pPr>
              <w:pStyle w:val="ConsPlusNormal"/>
              <w:jc w:val="center"/>
            </w:pPr>
            <w:r>
              <w:t>Х</w:t>
            </w:r>
          </w:p>
        </w:tc>
      </w:tr>
      <w:tr w:rsidR="0069670D">
        <w:tc>
          <w:tcPr>
            <w:tcW w:w="3061" w:type="dxa"/>
            <w:vAlign w:val="center"/>
          </w:tcPr>
          <w:p w:rsidR="0069670D" w:rsidRDefault="0069670D">
            <w:pPr>
              <w:pStyle w:val="ConsPlusNormal"/>
            </w:pPr>
            <w:r>
              <w:t>для посещений с иными целями</w:t>
            </w:r>
          </w:p>
        </w:tc>
        <w:tc>
          <w:tcPr>
            <w:tcW w:w="1984" w:type="dxa"/>
          </w:tcPr>
          <w:p w:rsidR="0069670D" w:rsidRDefault="0069670D">
            <w:pPr>
              <w:pStyle w:val="ConsPlusNormal"/>
              <w:jc w:val="center"/>
            </w:pPr>
            <w:r>
              <w:t>посещение</w:t>
            </w:r>
          </w:p>
        </w:tc>
        <w:tc>
          <w:tcPr>
            <w:tcW w:w="1701" w:type="dxa"/>
          </w:tcPr>
          <w:p w:rsidR="0069670D" w:rsidRDefault="0069670D">
            <w:pPr>
              <w:pStyle w:val="ConsPlusNormal"/>
              <w:jc w:val="center"/>
            </w:pPr>
            <w:r>
              <w:t>331,30</w:t>
            </w:r>
          </w:p>
        </w:tc>
        <w:tc>
          <w:tcPr>
            <w:tcW w:w="1701" w:type="dxa"/>
          </w:tcPr>
          <w:p w:rsidR="0069670D" w:rsidRDefault="0069670D">
            <w:pPr>
              <w:pStyle w:val="ConsPlusNormal"/>
              <w:jc w:val="center"/>
            </w:pPr>
            <w:r>
              <w:t>351,14</w:t>
            </w:r>
          </w:p>
        </w:tc>
        <w:tc>
          <w:tcPr>
            <w:tcW w:w="1814" w:type="dxa"/>
          </w:tcPr>
          <w:p w:rsidR="0069670D" w:rsidRDefault="0069670D">
            <w:pPr>
              <w:pStyle w:val="ConsPlusNormal"/>
              <w:jc w:val="center"/>
            </w:pPr>
            <w:r>
              <w:t>372,39</w:t>
            </w:r>
          </w:p>
        </w:tc>
      </w:tr>
      <w:tr w:rsidR="0069670D">
        <w:tc>
          <w:tcPr>
            <w:tcW w:w="3061" w:type="dxa"/>
            <w:vAlign w:val="center"/>
          </w:tcPr>
          <w:p w:rsidR="0069670D" w:rsidRDefault="0069670D">
            <w:pPr>
              <w:pStyle w:val="ConsPlusNormal"/>
            </w:pPr>
            <w:r>
              <w:t>2.2. Посещения в неотложной форме</w:t>
            </w:r>
          </w:p>
        </w:tc>
        <w:tc>
          <w:tcPr>
            <w:tcW w:w="1984" w:type="dxa"/>
          </w:tcPr>
          <w:p w:rsidR="0069670D" w:rsidRDefault="0069670D">
            <w:pPr>
              <w:pStyle w:val="ConsPlusNormal"/>
              <w:jc w:val="center"/>
            </w:pPr>
            <w:r>
              <w:t>посещение</w:t>
            </w:r>
          </w:p>
        </w:tc>
        <w:tc>
          <w:tcPr>
            <w:tcW w:w="1701" w:type="dxa"/>
          </w:tcPr>
          <w:p w:rsidR="0069670D" w:rsidRDefault="0069670D">
            <w:pPr>
              <w:pStyle w:val="ConsPlusNormal"/>
              <w:jc w:val="center"/>
            </w:pPr>
            <w:r>
              <w:t>718,70</w:t>
            </w:r>
          </w:p>
        </w:tc>
        <w:tc>
          <w:tcPr>
            <w:tcW w:w="1701" w:type="dxa"/>
          </w:tcPr>
          <w:p w:rsidR="0069670D" w:rsidRDefault="0069670D">
            <w:pPr>
              <w:pStyle w:val="ConsPlusNormal"/>
              <w:jc w:val="center"/>
            </w:pPr>
            <w:r>
              <w:t>761,69</w:t>
            </w:r>
          </w:p>
        </w:tc>
        <w:tc>
          <w:tcPr>
            <w:tcW w:w="1814" w:type="dxa"/>
          </w:tcPr>
          <w:p w:rsidR="0069670D" w:rsidRDefault="0069670D">
            <w:pPr>
              <w:pStyle w:val="ConsPlusNormal"/>
              <w:jc w:val="center"/>
            </w:pPr>
            <w:r>
              <w:t>807,82</w:t>
            </w:r>
          </w:p>
        </w:tc>
      </w:tr>
      <w:tr w:rsidR="0069670D">
        <w:tc>
          <w:tcPr>
            <w:tcW w:w="3061" w:type="dxa"/>
            <w:vAlign w:val="center"/>
          </w:tcPr>
          <w:p w:rsidR="0069670D" w:rsidRDefault="0069670D">
            <w:pPr>
              <w:pStyle w:val="ConsPlusNormal"/>
            </w:pPr>
            <w:r>
              <w:t xml:space="preserve">2.3. Обращения в связи с заболеваниями </w:t>
            </w:r>
            <w:hyperlink w:anchor="P2290" w:history="1">
              <w:r>
                <w:rPr>
                  <w:color w:val="0000FF"/>
                </w:rPr>
                <w:t>&lt;**&gt;</w:t>
              </w:r>
            </w:hyperlink>
            <w:r>
              <w:t xml:space="preserve"> и проведение отдельных диагностических (лабораторных) исследований </w:t>
            </w:r>
            <w:r>
              <w:lastRenderedPageBreak/>
              <w:t>в рамках территориальной программы обязательного медицинского страхования</w:t>
            </w:r>
          </w:p>
        </w:tc>
        <w:tc>
          <w:tcPr>
            <w:tcW w:w="1984" w:type="dxa"/>
          </w:tcPr>
          <w:p w:rsidR="0069670D" w:rsidRDefault="0069670D">
            <w:pPr>
              <w:pStyle w:val="ConsPlusNormal"/>
              <w:jc w:val="center"/>
            </w:pPr>
            <w:r>
              <w:lastRenderedPageBreak/>
              <w:t>обращение</w:t>
            </w:r>
          </w:p>
        </w:tc>
        <w:tc>
          <w:tcPr>
            <w:tcW w:w="1701" w:type="dxa"/>
          </w:tcPr>
          <w:p w:rsidR="0069670D" w:rsidRDefault="0069670D">
            <w:pPr>
              <w:pStyle w:val="ConsPlusNormal"/>
              <w:jc w:val="center"/>
            </w:pPr>
            <w:r>
              <w:t>1 623,83</w:t>
            </w:r>
          </w:p>
        </w:tc>
        <w:tc>
          <w:tcPr>
            <w:tcW w:w="1701" w:type="dxa"/>
          </w:tcPr>
          <w:p w:rsidR="0069670D" w:rsidRDefault="0069670D">
            <w:pPr>
              <w:pStyle w:val="ConsPlusNormal"/>
              <w:jc w:val="center"/>
            </w:pPr>
            <w:r>
              <w:t>1 741,66</w:t>
            </w:r>
          </w:p>
        </w:tc>
        <w:tc>
          <w:tcPr>
            <w:tcW w:w="1814" w:type="dxa"/>
          </w:tcPr>
          <w:p w:rsidR="0069670D" w:rsidRDefault="0069670D">
            <w:pPr>
              <w:pStyle w:val="ConsPlusNormal"/>
              <w:jc w:val="center"/>
            </w:pPr>
            <w:r>
              <w:t>1 847,89</w:t>
            </w:r>
          </w:p>
        </w:tc>
      </w:tr>
      <w:tr w:rsidR="0069670D">
        <w:tc>
          <w:tcPr>
            <w:tcW w:w="3061" w:type="dxa"/>
          </w:tcPr>
          <w:p w:rsidR="0069670D" w:rsidRDefault="0069670D">
            <w:pPr>
              <w:pStyle w:val="ConsPlusNormal"/>
            </w:pPr>
            <w:r>
              <w:lastRenderedPageBreak/>
              <w:t>компьютерная томография</w:t>
            </w:r>
          </w:p>
        </w:tc>
        <w:tc>
          <w:tcPr>
            <w:tcW w:w="1984" w:type="dxa"/>
          </w:tcPr>
          <w:p w:rsidR="0069670D" w:rsidRDefault="0069670D">
            <w:pPr>
              <w:pStyle w:val="ConsPlusNormal"/>
              <w:jc w:val="center"/>
            </w:pPr>
            <w:r>
              <w:t>исследование</w:t>
            </w:r>
          </w:p>
        </w:tc>
        <w:tc>
          <w:tcPr>
            <w:tcW w:w="1701" w:type="dxa"/>
          </w:tcPr>
          <w:p w:rsidR="0069670D" w:rsidRDefault="0069670D">
            <w:pPr>
              <w:pStyle w:val="ConsPlusNormal"/>
              <w:jc w:val="center"/>
            </w:pPr>
            <w:r>
              <w:t>2 559,79</w:t>
            </w:r>
          </w:p>
        </w:tc>
        <w:tc>
          <w:tcPr>
            <w:tcW w:w="1701" w:type="dxa"/>
          </w:tcPr>
          <w:p w:rsidR="0069670D" w:rsidRDefault="0069670D">
            <w:pPr>
              <w:pStyle w:val="ConsPlusNormal"/>
              <w:jc w:val="center"/>
            </w:pPr>
            <w:r>
              <w:t>2 712,86</w:t>
            </w:r>
          </w:p>
        </w:tc>
        <w:tc>
          <w:tcPr>
            <w:tcW w:w="1814" w:type="dxa"/>
          </w:tcPr>
          <w:p w:rsidR="0069670D" w:rsidRDefault="0069670D">
            <w:pPr>
              <w:pStyle w:val="ConsPlusNormal"/>
              <w:jc w:val="center"/>
            </w:pPr>
            <w:r>
              <w:t>2 877,20</w:t>
            </w:r>
          </w:p>
        </w:tc>
      </w:tr>
      <w:tr w:rsidR="0069670D">
        <w:tc>
          <w:tcPr>
            <w:tcW w:w="3061" w:type="dxa"/>
          </w:tcPr>
          <w:p w:rsidR="0069670D" w:rsidRDefault="0069670D">
            <w:pPr>
              <w:pStyle w:val="ConsPlusNormal"/>
            </w:pPr>
            <w:r>
              <w:t>магнитно-резонансная томография</w:t>
            </w:r>
          </w:p>
        </w:tc>
        <w:tc>
          <w:tcPr>
            <w:tcW w:w="1984" w:type="dxa"/>
          </w:tcPr>
          <w:p w:rsidR="0069670D" w:rsidRDefault="0069670D">
            <w:pPr>
              <w:pStyle w:val="ConsPlusNormal"/>
              <w:jc w:val="center"/>
            </w:pPr>
            <w:r>
              <w:t>исследование</w:t>
            </w:r>
          </w:p>
        </w:tc>
        <w:tc>
          <w:tcPr>
            <w:tcW w:w="1701" w:type="dxa"/>
          </w:tcPr>
          <w:p w:rsidR="0069670D" w:rsidRDefault="0069670D">
            <w:pPr>
              <w:pStyle w:val="ConsPlusNormal"/>
              <w:jc w:val="center"/>
            </w:pPr>
            <w:r>
              <w:t>3 600,03</w:t>
            </w:r>
          </w:p>
        </w:tc>
        <w:tc>
          <w:tcPr>
            <w:tcW w:w="1701" w:type="dxa"/>
          </w:tcPr>
          <w:p w:rsidR="0069670D" w:rsidRDefault="0069670D">
            <w:pPr>
              <w:pStyle w:val="ConsPlusNormal"/>
              <w:jc w:val="center"/>
            </w:pPr>
            <w:r>
              <w:t>3 815,22</w:t>
            </w:r>
          </w:p>
        </w:tc>
        <w:tc>
          <w:tcPr>
            <w:tcW w:w="1814" w:type="dxa"/>
          </w:tcPr>
          <w:p w:rsidR="0069670D" w:rsidRDefault="0069670D">
            <w:pPr>
              <w:pStyle w:val="ConsPlusNormal"/>
              <w:jc w:val="center"/>
            </w:pPr>
            <w:r>
              <w:t>4 046,33</w:t>
            </w:r>
          </w:p>
        </w:tc>
      </w:tr>
      <w:tr w:rsidR="0069670D">
        <w:tc>
          <w:tcPr>
            <w:tcW w:w="3061" w:type="dxa"/>
          </w:tcPr>
          <w:p w:rsidR="0069670D" w:rsidRDefault="0069670D">
            <w:pPr>
              <w:pStyle w:val="ConsPlusNormal"/>
            </w:pPr>
            <w:r>
              <w:t>ультразвуковое исследование сердечно-сосудистой системы</w:t>
            </w:r>
          </w:p>
        </w:tc>
        <w:tc>
          <w:tcPr>
            <w:tcW w:w="1984" w:type="dxa"/>
          </w:tcPr>
          <w:p w:rsidR="0069670D" w:rsidRDefault="0069670D">
            <w:pPr>
              <w:pStyle w:val="ConsPlusNormal"/>
              <w:jc w:val="center"/>
            </w:pPr>
            <w:r>
              <w:t>исследование</w:t>
            </w:r>
          </w:p>
        </w:tc>
        <w:tc>
          <w:tcPr>
            <w:tcW w:w="1701" w:type="dxa"/>
          </w:tcPr>
          <w:p w:rsidR="0069670D" w:rsidRDefault="0069670D">
            <w:pPr>
              <w:pStyle w:val="ConsPlusNormal"/>
              <w:jc w:val="center"/>
            </w:pPr>
            <w:r>
              <w:t>495,54</w:t>
            </w:r>
          </w:p>
        </w:tc>
        <w:tc>
          <w:tcPr>
            <w:tcW w:w="1701" w:type="dxa"/>
          </w:tcPr>
          <w:p w:rsidR="0069670D" w:rsidRDefault="0069670D">
            <w:pPr>
              <w:pStyle w:val="ConsPlusNormal"/>
              <w:jc w:val="center"/>
            </w:pPr>
            <w:r>
              <w:t>525,15</w:t>
            </w:r>
          </w:p>
        </w:tc>
        <w:tc>
          <w:tcPr>
            <w:tcW w:w="1814" w:type="dxa"/>
          </w:tcPr>
          <w:p w:rsidR="0069670D" w:rsidRDefault="0069670D">
            <w:pPr>
              <w:pStyle w:val="ConsPlusNormal"/>
              <w:jc w:val="center"/>
            </w:pPr>
            <w:r>
              <w:t>556,97</w:t>
            </w:r>
          </w:p>
        </w:tc>
      </w:tr>
      <w:tr w:rsidR="0069670D">
        <w:tc>
          <w:tcPr>
            <w:tcW w:w="3061" w:type="dxa"/>
          </w:tcPr>
          <w:p w:rsidR="0069670D" w:rsidRDefault="0069670D">
            <w:pPr>
              <w:pStyle w:val="ConsPlusNormal"/>
            </w:pPr>
            <w:r>
              <w:t>эндоскопическое диагностическое исследование</w:t>
            </w:r>
          </w:p>
        </w:tc>
        <w:tc>
          <w:tcPr>
            <w:tcW w:w="1984" w:type="dxa"/>
          </w:tcPr>
          <w:p w:rsidR="0069670D" w:rsidRDefault="0069670D">
            <w:pPr>
              <w:pStyle w:val="ConsPlusNormal"/>
              <w:jc w:val="center"/>
            </w:pPr>
            <w:r>
              <w:t>исследование</w:t>
            </w:r>
          </w:p>
        </w:tc>
        <w:tc>
          <w:tcPr>
            <w:tcW w:w="1701" w:type="dxa"/>
          </w:tcPr>
          <w:p w:rsidR="0069670D" w:rsidRDefault="0069670D">
            <w:pPr>
              <w:pStyle w:val="ConsPlusNormal"/>
              <w:jc w:val="center"/>
            </w:pPr>
            <w:r>
              <w:t>929,76</w:t>
            </w:r>
          </w:p>
        </w:tc>
        <w:tc>
          <w:tcPr>
            <w:tcW w:w="1701" w:type="dxa"/>
          </w:tcPr>
          <w:p w:rsidR="0069670D" w:rsidRDefault="0069670D">
            <w:pPr>
              <w:pStyle w:val="ConsPlusNormal"/>
              <w:jc w:val="center"/>
            </w:pPr>
            <w:r>
              <w:t>985,35</w:t>
            </w:r>
          </w:p>
        </w:tc>
        <w:tc>
          <w:tcPr>
            <w:tcW w:w="1814" w:type="dxa"/>
          </w:tcPr>
          <w:p w:rsidR="0069670D" w:rsidRDefault="0069670D">
            <w:pPr>
              <w:pStyle w:val="ConsPlusNormal"/>
              <w:jc w:val="center"/>
            </w:pPr>
            <w:r>
              <w:t>1 045,06</w:t>
            </w:r>
          </w:p>
        </w:tc>
      </w:tr>
      <w:tr w:rsidR="0069670D">
        <w:tc>
          <w:tcPr>
            <w:tcW w:w="3061" w:type="dxa"/>
          </w:tcPr>
          <w:p w:rsidR="0069670D" w:rsidRDefault="0069670D">
            <w:pPr>
              <w:pStyle w:val="ConsPlusNormal"/>
            </w:pPr>
            <w:r>
              <w:t>молекулярно-генетическое исследование с целью диагностирования онкологических заболеваний</w:t>
            </w:r>
          </w:p>
        </w:tc>
        <w:tc>
          <w:tcPr>
            <w:tcW w:w="1984" w:type="dxa"/>
          </w:tcPr>
          <w:p w:rsidR="0069670D" w:rsidRDefault="0069670D">
            <w:pPr>
              <w:pStyle w:val="ConsPlusNormal"/>
              <w:jc w:val="center"/>
            </w:pPr>
            <w:r>
              <w:t>исследование</w:t>
            </w:r>
          </w:p>
        </w:tc>
        <w:tc>
          <w:tcPr>
            <w:tcW w:w="1701" w:type="dxa"/>
          </w:tcPr>
          <w:p w:rsidR="0069670D" w:rsidRDefault="0069670D">
            <w:pPr>
              <w:pStyle w:val="ConsPlusNormal"/>
              <w:jc w:val="center"/>
            </w:pPr>
            <w:r>
              <w:t>8 231,42</w:t>
            </w:r>
          </w:p>
        </w:tc>
        <w:tc>
          <w:tcPr>
            <w:tcW w:w="1701" w:type="dxa"/>
          </w:tcPr>
          <w:p w:rsidR="0069670D" w:rsidRDefault="0069670D">
            <w:pPr>
              <w:pStyle w:val="ConsPlusNormal"/>
              <w:jc w:val="center"/>
            </w:pPr>
            <w:r>
              <w:t>8 723,54</w:t>
            </w:r>
          </w:p>
        </w:tc>
        <w:tc>
          <w:tcPr>
            <w:tcW w:w="1814" w:type="dxa"/>
          </w:tcPr>
          <w:p w:rsidR="0069670D" w:rsidRDefault="0069670D">
            <w:pPr>
              <w:pStyle w:val="ConsPlusNormal"/>
              <w:jc w:val="center"/>
            </w:pPr>
            <w:r>
              <w:t>9 252,01</w:t>
            </w:r>
          </w:p>
        </w:tc>
      </w:tr>
      <w:tr w:rsidR="0069670D">
        <w:tc>
          <w:tcPr>
            <w:tcW w:w="3061" w:type="dxa"/>
          </w:tcPr>
          <w:p w:rsidR="0069670D" w:rsidRDefault="0069670D">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69670D" w:rsidRDefault="0069670D">
            <w:pPr>
              <w:pStyle w:val="ConsPlusNormal"/>
              <w:jc w:val="center"/>
            </w:pPr>
            <w:r>
              <w:t>исследование</w:t>
            </w:r>
          </w:p>
        </w:tc>
        <w:tc>
          <w:tcPr>
            <w:tcW w:w="1701" w:type="dxa"/>
          </w:tcPr>
          <w:p w:rsidR="0069670D" w:rsidRDefault="0069670D">
            <w:pPr>
              <w:pStyle w:val="ConsPlusNormal"/>
              <w:jc w:val="center"/>
            </w:pPr>
            <w:r>
              <w:t>2 035,45</w:t>
            </w:r>
          </w:p>
        </w:tc>
        <w:tc>
          <w:tcPr>
            <w:tcW w:w="1701" w:type="dxa"/>
          </w:tcPr>
          <w:p w:rsidR="0069670D" w:rsidRDefault="0069670D">
            <w:pPr>
              <w:pStyle w:val="ConsPlusNormal"/>
              <w:jc w:val="center"/>
            </w:pPr>
            <w:r>
              <w:t>2 157,09</w:t>
            </w:r>
          </w:p>
        </w:tc>
        <w:tc>
          <w:tcPr>
            <w:tcW w:w="1814" w:type="dxa"/>
          </w:tcPr>
          <w:p w:rsidR="0069670D" w:rsidRDefault="0069670D">
            <w:pPr>
              <w:pStyle w:val="ConsPlusNormal"/>
              <w:jc w:val="center"/>
            </w:pPr>
            <w:r>
              <w:t>2 287,80</w:t>
            </w:r>
          </w:p>
        </w:tc>
      </w:tr>
      <w:tr w:rsidR="0069670D">
        <w:tc>
          <w:tcPr>
            <w:tcW w:w="3061" w:type="dxa"/>
          </w:tcPr>
          <w:p w:rsidR="0069670D" w:rsidRDefault="0069670D">
            <w:pPr>
              <w:pStyle w:val="ConsPlusNormal"/>
            </w:pPr>
            <w:r>
              <w:t>тестирование на выявление новой коронавирусной инфекции (COVID-19)</w:t>
            </w:r>
          </w:p>
        </w:tc>
        <w:tc>
          <w:tcPr>
            <w:tcW w:w="1984" w:type="dxa"/>
          </w:tcPr>
          <w:p w:rsidR="0069670D" w:rsidRDefault="0069670D">
            <w:pPr>
              <w:pStyle w:val="ConsPlusNormal"/>
              <w:jc w:val="center"/>
            </w:pPr>
            <w:r>
              <w:t>исследование</w:t>
            </w:r>
          </w:p>
        </w:tc>
        <w:tc>
          <w:tcPr>
            <w:tcW w:w="1701" w:type="dxa"/>
          </w:tcPr>
          <w:p w:rsidR="0069670D" w:rsidRDefault="0069670D">
            <w:pPr>
              <w:pStyle w:val="ConsPlusNormal"/>
              <w:jc w:val="center"/>
            </w:pPr>
            <w:r>
              <w:t>604,70</w:t>
            </w:r>
          </w:p>
        </w:tc>
        <w:tc>
          <w:tcPr>
            <w:tcW w:w="1701" w:type="dxa"/>
          </w:tcPr>
          <w:p w:rsidR="0069670D" w:rsidRDefault="0069670D">
            <w:pPr>
              <w:pStyle w:val="ConsPlusNormal"/>
              <w:jc w:val="center"/>
            </w:pPr>
            <w:r>
              <w:t>640,85</w:t>
            </w:r>
          </w:p>
        </w:tc>
        <w:tc>
          <w:tcPr>
            <w:tcW w:w="1814" w:type="dxa"/>
          </w:tcPr>
          <w:p w:rsidR="0069670D" w:rsidRDefault="0069670D">
            <w:pPr>
              <w:pStyle w:val="ConsPlusNormal"/>
              <w:jc w:val="center"/>
            </w:pPr>
            <w:r>
              <w:t>679,73</w:t>
            </w:r>
          </w:p>
        </w:tc>
      </w:tr>
      <w:tr w:rsidR="0069670D">
        <w:tc>
          <w:tcPr>
            <w:tcW w:w="3061" w:type="dxa"/>
          </w:tcPr>
          <w:p w:rsidR="0069670D" w:rsidRDefault="0069670D">
            <w:pPr>
              <w:pStyle w:val="ConsPlusNormal"/>
            </w:pPr>
            <w:r>
              <w:t xml:space="preserve">2.4. Обращение по заболеванию при оказании </w:t>
            </w:r>
            <w:r>
              <w:lastRenderedPageBreak/>
              <w:t xml:space="preserve">медицинской помощи по профилю "Медицинская реабилитация" </w:t>
            </w:r>
            <w:hyperlink w:anchor="P2291" w:history="1">
              <w:r>
                <w:rPr>
                  <w:color w:val="0000FF"/>
                </w:rPr>
                <w:t>&lt;***&gt;</w:t>
              </w:r>
            </w:hyperlink>
          </w:p>
        </w:tc>
        <w:tc>
          <w:tcPr>
            <w:tcW w:w="1984" w:type="dxa"/>
          </w:tcPr>
          <w:p w:rsidR="0069670D" w:rsidRDefault="0069670D">
            <w:pPr>
              <w:pStyle w:val="ConsPlusNormal"/>
              <w:jc w:val="center"/>
            </w:pPr>
            <w:r>
              <w:lastRenderedPageBreak/>
              <w:t>комплексное посещение</w:t>
            </w:r>
          </w:p>
        </w:tc>
        <w:tc>
          <w:tcPr>
            <w:tcW w:w="1701" w:type="dxa"/>
          </w:tcPr>
          <w:p w:rsidR="0069670D" w:rsidRDefault="0069670D">
            <w:pPr>
              <w:pStyle w:val="ConsPlusNormal"/>
              <w:jc w:val="center"/>
            </w:pPr>
            <w:r>
              <w:t>18 567,47</w:t>
            </w:r>
          </w:p>
        </w:tc>
        <w:tc>
          <w:tcPr>
            <w:tcW w:w="1701" w:type="dxa"/>
          </w:tcPr>
          <w:p w:rsidR="0069670D" w:rsidRDefault="0069670D">
            <w:pPr>
              <w:pStyle w:val="ConsPlusNormal"/>
              <w:jc w:val="center"/>
            </w:pPr>
            <w:r>
              <w:t>19 692,29</w:t>
            </w:r>
          </w:p>
        </w:tc>
        <w:tc>
          <w:tcPr>
            <w:tcW w:w="1814" w:type="dxa"/>
          </w:tcPr>
          <w:p w:rsidR="0069670D" w:rsidRDefault="0069670D">
            <w:pPr>
              <w:pStyle w:val="ConsPlusNormal"/>
              <w:jc w:val="center"/>
            </w:pPr>
            <w:r>
              <w:t>19 692,29</w:t>
            </w:r>
          </w:p>
        </w:tc>
      </w:tr>
      <w:tr w:rsidR="0069670D">
        <w:tc>
          <w:tcPr>
            <w:tcW w:w="3061" w:type="dxa"/>
          </w:tcPr>
          <w:p w:rsidR="0069670D" w:rsidRDefault="0069670D">
            <w:pPr>
              <w:pStyle w:val="ConsPlusNormal"/>
            </w:pPr>
            <w:r>
              <w:lastRenderedPageBreak/>
              <w:t>3. Специализированная, в том числе высокотехнологичная, медицинская помощь в условиях круглосуточного стационара, в том числе:</w:t>
            </w:r>
          </w:p>
        </w:tc>
        <w:tc>
          <w:tcPr>
            <w:tcW w:w="1984" w:type="dxa"/>
          </w:tcPr>
          <w:p w:rsidR="0069670D" w:rsidRDefault="0069670D">
            <w:pPr>
              <w:pStyle w:val="ConsPlusNormal"/>
              <w:jc w:val="center"/>
            </w:pPr>
            <w:r>
              <w:t>случай госпитализации</w:t>
            </w:r>
          </w:p>
        </w:tc>
        <w:tc>
          <w:tcPr>
            <w:tcW w:w="1701" w:type="dxa"/>
          </w:tcPr>
          <w:p w:rsidR="0069670D" w:rsidRDefault="0069670D">
            <w:pPr>
              <w:pStyle w:val="ConsPlusNormal"/>
              <w:jc w:val="center"/>
            </w:pPr>
            <w:r>
              <w:t>37 577,21</w:t>
            </w:r>
          </w:p>
        </w:tc>
        <w:tc>
          <w:tcPr>
            <w:tcW w:w="1701" w:type="dxa"/>
          </w:tcPr>
          <w:p w:rsidR="0069670D" w:rsidRDefault="0069670D">
            <w:pPr>
              <w:pStyle w:val="ConsPlusNormal"/>
              <w:jc w:val="center"/>
            </w:pPr>
            <w:r>
              <w:t>39 790,60</w:t>
            </w:r>
          </w:p>
        </w:tc>
        <w:tc>
          <w:tcPr>
            <w:tcW w:w="1814" w:type="dxa"/>
          </w:tcPr>
          <w:p w:rsidR="0069670D" w:rsidRDefault="0069670D">
            <w:pPr>
              <w:pStyle w:val="ConsPlusNormal"/>
              <w:jc w:val="center"/>
            </w:pPr>
            <w:r>
              <w:t>42 093,61</w:t>
            </w:r>
          </w:p>
        </w:tc>
      </w:tr>
      <w:tr w:rsidR="0069670D">
        <w:tc>
          <w:tcPr>
            <w:tcW w:w="3061" w:type="dxa"/>
          </w:tcPr>
          <w:p w:rsidR="0069670D" w:rsidRDefault="0069670D">
            <w:pPr>
              <w:pStyle w:val="ConsPlusNormal"/>
            </w:pPr>
            <w:r>
              <w:t>3.1. для медицинской помощи по профилю "онкология"</w:t>
            </w:r>
          </w:p>
        </w:tc>
        <w:tc>
          <w:tcPr>
            <w:tcW w:w="1984" w:type="dxa"/>
          </w:tcPr>
          <w:p w:rsidR="0069670D" w:rsidRDefault="0069670D">
            <w:pPr>
              <w:pStyle w:val="ConsPlusNormal"/>
              <w:jc w:val="center"/>
            </w:pPr>
            <w:r>
              <w:t>случай госпитализации</w:t>
            </w:r>
          </w:p>
        </w:tc>
        <w:tc>
          <w:tcPr>
            <w:tcW w:w="1701" w:type="dxa"/>
          </w:tcPr>
          <w:p w:rsidR="0069670D" w:rsidRDefault="0069670D">
            <w:pPr>
              <w:pStyle w:val="ConsPlusNormal"/>
              <w:jc w:val="center"/>
            </w:pPr>
            <w:r>
              <w:t>101 958,85</w:t>
            </w:r>
          </w:p>
        </w:tc>
        <w:tc>
          <w:tcPr>
            <w:tcW w:w="1701" w:type="dxa"/>
          </w:tcPr>
          <w:p w:rsidR="0069670D" w:rsidRDefault="0069670D">
            <w:pPr>
              <w:pStyle w:val="ConsPlusNormal"/>
              <w:jc w:val="center"/>
            </w:pPr>
            <w:r>
              <w:t>107 588,48</w:t>
            </w:r>
          </w:p>
        </w:tc>
        <w:tc>
          <w:tcPr>
            <w:tcW w:w="1814" w:type="dxa"/>
          </w:tcPr>
          <w:p w:rsidR="0069670D" w:rsidRDefault="0069670D">
            <w:pPr>
              <w:pStyle w:val="ConsPlusNormal"/>
              <w:jc w:val="center"/>
            </w:pPr>
            <w:r>
              <w:t>113 594,43</w:t>
            </w:r>
          </w:p>
        </w:tc>
      </w:tr>
      <w:tr w:rsidR="0069670D">
        <w:tc>
          <w:tcPr>
            <w:tcW w:w="3061" w:type="dxa"/>
          </w:tcPr>
          <w:p w:rsidR="0069670D" w:rsidRDefault="0069670D">
            <w:pPr>
              <w:pStyle w:val="ConsPlusNormal"/>
            </w:pPr>
            <w:r>
              <w:t>3.2. для медицинской реабилитации в специализированных медицинских организациях и реабилитационных отделениях медицинских организаций</w:t>
            </w:r>
          </w:p>
        </w:tc>
        <w:tc>
          <w:tcPr>
            <w:tcW w:w="1984" w:type="dxa"/>
          </w:tcPr>
          <w:p w:rsidR="0069670D" w:rsidRDefault="0069670D">
            <w:pPr>
              <w:pStyle w:val="ConsPlusNormal"/>
              <w:jc w:val="center"/>
            </w:pPr>
            <w:r>
              <w:t>случай госпитализации</w:t>
            </w:r>
          </w:p>
        </w:tc>
        <w:tc>
          <w:tcPr>
            <w:tcW w:w="1701" w:type="dxa"/>
          </w:tcPr>
          <w:p w:rsidR="0069670D" w:rsidRDefault="0069670D">
            <w:pPr>
              <w:pStyle w:val="ConsPlusNormal"/>
              <w:jc w:val="center"/>
            </w:pPr>
            <w:r>
              <w:t>38 933,14</w:t>
            </w:r>
          </w:p>
        </w:tc>
        <w:tc>
          <w:tcPr>
            <w:tcW w:w="1701" w:type="dxa"/>
          </w:tcPr>
          <w:p w:rsidR="0069670D" w:rsidRDefault="0069670D">
            <w:pPr>
              <w:pStyle w:val="ConsPlusNormal"/>
              <w:jc w:val="center"/>
            </w:pPr>
            <w:r>
              <w:t>41 082,78</w:t>
            </w:r>
          </w:p>
        </w:tc>
        <w:tc>
          <w:tcPr>
            <w:tcW w:w="1814" w:type="dxa"/>
          </w:tcPr>
          <w:p w:rsidR="0069670D" w:rsidRDefault="0069670D">
            <w:pPr>
              <w:pStyle w:val="ConsPlusNormal"/>
              <w:jc w:val="center"/>
            </w:pPr>
            <w:r>
              <w:t>43 376,12</w:t>
            </w:r>
          </w:p>
        </w:tc>
      </w:tr>
      <w:tr w:rsidR="0069670D">
        <w:tc>
          <w:tcPr>
            <w:tcW w:w="3061" w:type="dxa"/>
          </w:tcPr>
          <w:p w:rsidR="0069670D" w:rsidRDefault="0069670D">
            <w:pPr>
              <w:pStyle w:val="ConsPlusNormal"/>
            </w:pPr>
            <w:r>
              <w:t>3.3. для медицинской помощи пациентам с заболеванием или подозрением на заболевание новой коронавирусной инфекцией (COVID-19)</w:t>
            </w:r>
          </w:p>
        </w:tc>
        <w:tc>
          <w:tcPr>
            <w:tcW w:w="1984" w:type="dxa"/>
          </w:tcPr>
          <w:p w:rsidR="0069670D" w:rsidRDefault="0069670D">
            <w:pPr>
              <w:pStyle w:val="ConsPlusNormal"/>
              <w:jc w:val="center"/>
            </w:pPr>
            <w:r>
              <w:t>случай госпитализации</w:t>
            </w:r>
          </w:p>
        </w:tc>
        <w:tc>
          <w:tcPr>
            <w:tcW w:w="1701" w:type="dxa"/>
          </w:tcPr>
          <w:p w:rsidR="0069670D" w:rsidRDefault="0069670D">
            <w:pPr>
              <w:pStyle w:val="ConsPlusNormal"/>
              <w:jc w:val="center"/>
            </w:pPr>
            <w:r>
              <w:t>117 013,40</w:t>
            </w:r>
          </w:p>
        </w:tc>
        <w:tc>
          <w:tcPr>
            <w:tcW w:w="1701" w:type="dxa"/>
          </w:tcPr>
          <w:p w:rsidR="0069670D" w:rsidRDefault="0069670D">
            <w:pPr>
              <w:pStyle w:val="ConsPlusNormal"/>
              <w:jc w:val="center"/>
            </w:pPr>
            <w:r>
              <w:t>123 458,20</w:t>
            </w:r>
          </w:p>
        </w:tc>
        <w:tc>
          <w:tcPr>
            <w:tcW w:w="1814" w:type="dxa"/>
          </w:tcPr>
          <w:p w:rsidR="0069670D" w:rsidRDefault="0069670D">
            <w:pPr>
              <w:pStyle w:val="ConsPlusNormal"/>
              <w:jc w:val="center"/>
            </w:pPr>
            <w:r>
              <w:t>Х</w:t>
            </w:r>
          </w:p>
        </w:tc>
      </w:tr>
      <w:tr w:rsidR="0069670D">
        <w:tc>
          <w:tcPr>
            <w:tcW w:w="3061" w:type="dxa"/>
          </w:tcPr>
          <w:p w:rsidR="0069670D" w:rsidRDefault="0069670D">
            <w:pPr>
              <w:pStyle w:val="ConsPlusNormal"/>
            </w:pPr>
            <w:r>
              <w:t>4. В условиях дневных стационаров (первичная медико-санитарная помощь, специализированная медицинская помощь), в том числе:</w:t>
            </w:r>
          </w:p>
        </w:tc>
        <w:tc>
          <w:tcPr>
            <w:tcW w:w="1984" w:type="dxa"/>
          </w:tcPr>
          <w:p w:rsidR="0069670D" w:rsidRDefault="0069670D">
            <w:pPr>
              <w:pStyle w:val="ConsPlusNormal"/>
              <w:jc w:val="center"/>
            </w:pPr>
            <w:r>
              <w:t>случай лечения</w:t>
            </w:r>
          </w:p>
        </w:tc>
        <w:tc>
          <w:tcPr>
            <w:tcW w:w="1701" w:type="dxa"/>
          </w:tcPr>
          <w:p w:rsidR="0069670D" w:rsidRDefault="0069670D">
            <w:pPr>
              <w:pStyle w:val="ConsPlusNormal"/>
              <w:jc w:val="center"/>
            </w:pPr>
            <w:r>
              <w:t>23 770,42</w:t>
            </w:r>
          </w:p>
        </w:tc>
        <w:tc>
          <w:tcPr>
            <w:tcW w:w="1701" w:type="dxa"/>
          </w:tcPr>
          <w:p w:rsidR="0069670D" w:rsidRDefault="0069670D">
            <w:pPr>
              <w:pStyle w:val="ConsPlusNormal"/>
              <w:jc w:val="center"/>
            </w:pPr>
            <w:r>
              <w:t>24 478,46</w:t>
            </w:r>
          </w:p>
        </w:tc>
        <w:tc>
          <w:tcPr>
            <w:tcW w:w="1814" w:type="dxa"/>
          </w:tcPr>
          <w:p w:rsidR="0069670D" w:rsidRDefault="0069670D">
            <w:pPr>
              <w:pStyle w:val="ConsPlusNormal"/>
              <w:jc w:val="center"/>
            </w:pPr>
            <w:r>
              <w:t>25 965,39</w:t>
            </w:r>
          </w:p>
        </w:tc>
      </w:tr>
      <w:tr w:rsidR="0069670D">
        <w:tc>
          <w:tcPr>
            <w:tcW w:w="3061" w:type="dxa"/>
          </w:tcPr>
          <w:p w:rsidR="0069670D" w:rsidRDefault="0069670D">
            <w:pPr>
              <w:pStyle w:val="ConsPlusNormal"/>
            </w:pPr>
            <w:r>
              <w:lastRenderedPageBreak/>
              <w:t>4.1. для медицинской помощи по профилю "онкология"</w:t>
            </w:r>
          </w:p>
        </w:tc>
        <w:tc>
          <w:tcPr>
            <w:tcW w:w="1984" w:type="dxa"/>
          </w:tcPr>
          <w:p w:rsidR="0069670D" w:rsidRDefault="0069670D">
            <w:pPr>
              <w:pStyle w:val="ConsPlusNormal"/>
              <w:jc w:val="center"/>
            </w:pPr>
            <w:r>
              <w:t>случай лечения</w:t>
            </w:r>
          </w:p>
        </w:tc>
        <w:tc>
          <w:tcPr>
            <w:tcW w:w="1701" w:type="dxa"/>
          </w:tcPr>
          <w:p w:rsidR="0069670D" w:rsidRDefault="0069670D">
            <w:pPr>
              <w:pStyle w:val="ConsPlusNormal"/>
              <w:jc w:val="center"/>
            </w:pPr>
            <w:r>
              <w:t>79 740,60</w:t>
            </w:r>
          </w:p>
        </w:tc>
        <w:tc>
          <w:tcPr>
            <w:tcW w:w="1701" w:type="dxa"/>
          </w:tcPr>
          <w:p w:rsidR="0069670D" w:rsidRDefault="0069670D">
            <w:pPr>
              <w:pStyle w:val="ConsPlusNormal"/>
              <w:jc w:val="center"/>
            </w:pPr>
            <w:r>
              <w:t>83 647,56</w:t>
            </w:r>
          </w:p>
        </w:tc>
        <w:tc>
          <w:tcPr>
            <w:tcW w:w="1814" w:type="dxa"/>
          </w:tcPr>
          <w:p w:rsidR="0069670D" w:rsidRDefault="0069670D">
            <w:pPr>
              <w:pStyle w:val="ConsPlusNormal"/>
              <w:jc w:val="center"/>
            </w:pPr>
            <w:r>
              <w:t>87 775,96</w:t>
            </w:r>
          </w:p>
        </w:tc>
      </w:tr>
      <w:tr w:rsidR="0069670D">
        <w:tc>
          <w:tcPr>
            <w:tcW w:w="3061" w:type="dxa"/>
          </w:tcPr>
          <w:p w:rsidR="0069670D" w:rsidRDefault="0069670D">
            <w:pPr>
              <w:pStyle w:val="ConsPlusNormal"/>
            </w:pPr>
            <w:r>
              <w:t>4.2. для медицинской помощи при экстракорпоральном оплодотворении</w:t>
            </w:r>
          </w:p>
        </w:tc>
        <w:tc>
          <w:tcPr>
            <w:tcW w:w="1984" w:type="dxa"/>
          </w:tcPr>
          <w:p w:rsidR="0069670D" w:rsidRDefault="0069670D">
            <w:pPr>
              <w:pStyle w:val="ConsPlusNormal"/>
              <w:jc w:val="center"/>
            </w:pPr>
            <w:r>
              <w:t>случай лечения</w:t>
            </w:r>
          </w:p>
        </w:tc>
        <w:tc>
          <w:tcPr>
            <w:tcW w:w="1701" w:type="dxa"/>
          </w:tcPr>
          <w:p w:rsidR="0069670D" w:rsidRDefault="0069670D">
            <w:pPr>
              <w:pStyle w:val="ConsPlusNormal"/>
              <w:jc w:val="center"/>
            </w:pPr>
            <w:r>
              <w:t>125 601,60</w:t>
            </w:r>
          </w:p>
        </w:tc>
        <w:tc>
          <w:tcPr>
            <w:tcW w:w="1701" w:type="dxa"/>
          </w:tcPr>
          <w:p w:rsidR="0069670D" w:rsidRDefault="0069670D">
            <w:pPr>
              <w:pStyle w:val="ConsPlusNormal"/>
              <w:jc w:val="center"/>
            </w:pPr>
            <w:r>
              <w:t>125 601,60</w:t>
            </w:r>
          </w:p>
        </w:tc>
        <w:tc>
          <w:tcPr>
            <w:tcW w:w="1814" w:type="dxa"/>
          </w:tcPr>
          <w:p w:rsidR="0069670D" w:rsidRDefault="0069670D">
            <w:pPr>
              <w:pStyle w:val="ConsPlusNormal"/>
              <w:jc w:val="center"/>
            </w:pPr>
            <w:r>
              <w:t>125 601,60</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25" w:name="P2289"/>
      <w:bookmarkEnd w:id="25"/>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9670D" w:rsidRDefault="0069670D">
      <w:pPr>
        <w:pStyle w:val="ConsPlusNormal"/>
        <w:spacing w:before="220"/>
        <w:ind w:firstLine="540"/>
        <w:jc w:val="both"/>
      </w:pPr>
      <w:bookmarkStart w:id="26" w:name="P2290"/>
      <w:bookmarkEnd w:id="26"/>
      <w:r>
        <w:t>&lt;**&gt; Законченных случаев лечения заболевания в амбулаторных условиях с кратностью посещений по поводу одного заболевания не менее 2.</w:t>
      </w:r>
    </w:p>
    <w:p w:rsidR="0069670D" w:rsidRDefault="0069670D">
      <w:pPr>
        <w:pStyle w:val="ConsPlusNormal"/>
        <w:spacing w:before="220"/>
        <w:ind w:firstLine="540"/>
        <w:jc w:val="both"/>
      </w:pPr>
      <w:bookmarkStart w:id="27" w:name="P2291"/>
      <w:bookmarkEnd w:id="27"/>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69670D" w:rsidRDefault="0069670D">
      <w:pPr>
        <w:pStyle w:val="ConsPlusNormal"/>
        <w:jc w:val="both"/>
      </w:pPr>
    </w:p>
    <w:p w:rsidR="0069670D" w:rsidRDefault="0069670D">
      <w:pPr>
        <w:pStyle w:val="ConsPlusTitle"/>
        <w:jc w:val="center"/>
        <w:outlineLvl w:val="3"/>
      </w:pPr>
      <w:r>
        <w:t>2.3.9. Нормативы финансового обеспечения Программы ОМС</w:t>
      </w:r>
    </w:p>
    <w:p w:rsidR="0069670D" w:rsidRDefault="0069670D">
      <w:pPr>
        <w:pStyle w:val="ConsPlusTitle"/>
        <w:jc w:val="center"/>
      </w:pPr>
      <w:r>
        <w:t>в расчете на одно застрахованное лицо</w:t>
      </w:r>
    </w:p>
    <w:p w:rsidR="0069670D" w:rsidRDefault="0069670D">
      <w:pPr>
        <w:pStyle w:val="ConsPlusNormal"/>
        <w:jc w:val="both"/>
      </w:pPr>
    </w:p>
    <w:p w:rsidR="0069670D" w:rsidRDefault="0069670D">
      <w:pPr>
        <w:pStyle w:val="ConsPlusNormal"/>
        <w:ind w:firstLine="540"/>
        <w:jc w:val="both"/>
      </w:pPr>
      <w:r>
        <w:t>Подушевые нормативы финансирования, предусмотренные Программой ОМС (без учета расходов федерального бюджета), составляют:</w:t>
      </w:r>
    </w:p>
    <w:p w:rsidR="0069670D" w:rsidRDefault="0069670D">
      <w:pPr>
        <w:pStyle w:val="ConsPlusNormal"/>
        <w:spacing w:before="220"/>
        <w:ind w:firstLine="540"/>
        <w:jc w:val="both"/>
      </w:pPr>
      <w:r>
        <w:t>- на оказание медицинской помощи медицинскими организациями (за исключением федеральных медицинских организаций) в 2022 году - 14275,17 рубля, в 2023 году - 15056,60 рубля, в 2024 году - 15947,59 рубля, из них:</w:t>
      </w:r>
    </w:p>
    <w:p w:rsidR="0069670D" w:rsidRDefault="0069670D">
      <w:pPr>
        <w:pStyle w:val="ConsPlusNormal"/>
        <w:spacing w:before="220"/>
        <w:ind w:firstLine="540"/>
        <w:jc w:val="both"/>
      </w:pPr>
      <w:r>
        <w:t>- за счет субвенций из бюджета Федерального фонда обязательного медицинского страхования в 2022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- 95,56 рубля) - 14273,12 рубля, в 2023 году - 15054,55 рубля и в 2024 году - 15945,54 рубля;</w:t>
      </w:r>
    </w:p>
    <w:p w:rsidR="0069670D" w:rsidRDefault="0069670D">
      <w:pPr>
        <w:pStyle w:val="ConsPlusNormal"/>
        <w:spacing w:before="220"/>
        <w:ind w:firstLine="540"/>
        <w:jc w:val="both"/>
      </w:pPr>
      <w:r>
        <w:t>- за счет прочих поступлений в 2022 году - 2,05 рубля, в 2022 - 2023 годах - 2,05 рубля.</w:t>
      </w:r>
    </w:p>
    <w:p w:rsidR="0069670D" w:rsidRDefault="0069670D">
      <w:pPr>
        <w:pStyle w:val="ConsPlusNormal"/>
        <w:jc w:val="both"/>
      </w:pPr>
    </w:p>
    <w:p w:rsidR="0069670D" w:rsidRDefault="0069670D">
      <w:pPr>
        <w:pStyle w:val="ConsPlusTitle"/>
        <w:jc w:val="center"/>
        <w:outlineLvl w:val="3"/>
      </w:pPr>
      <w:r>
        <w:t>2.3.10. Порядок и условия оказания медицинской помощи</w:t>
      </w:r>
    </w:p>
    <w:p w:rsidR="0069670D" w:rsidRDefault="0069670D">
      <w:pPr>
        <w:pStyle w:val="ConsPlusTitle"/>
        <w:jc w:val="center"/>
      </w:pPr>
      <w:r>
        <w:t>в медицинских организациях, участвующих в реализации</w:t>
      </w:r>
    </w:p>
    <w:p w:rsidR="0069670D" w:rsidRDefault="0069670D">
      <w:pPr>
        <w:pStyle w:val="ConsPlusTitle"/>
        <w:jc w:val="center"/>
      </w:pPr>
      <w:r>
        <w:t>Программы ОМС, а также целевые значения критериев</w:t>
      </w:r>
    </w:p>
    <w:p w:rsidR="0069670D" w:rsidRDefault="0069670D">
      <w:pPr>
        <w:pStyle w:val="ConsPlusTitle"/>
        <w:jc w:val="center"/>
      </w:pPr>
      <w:r>
        <w:t>доступности и качества медицинской помощи, оказываемой</w:t>
      </w:r>
    </w:p>
    <w:p w:rsidR="0069670D" w:rsidRDefault="0069670D">
      <w:pPr>
        <w:pStyle w:val="ConsPlusTitle"/>
        <w:jc w:val="center"/>
      </w:pPr>
      <w:r>
        <w:t>в рамках Программы ОМС, предусмотрены разделом 5 Программы</w:t>
      </w:r>
    </w:p>
    <w:p w:rsidR="0069670D" w:rsidRDefault="0069670D">
      <w:pPr>
        <w:pStyle w:val="ConsPlusNormal"/>
        <w:jc w:val="both"/>
      </w:pPr>
    </w:p>
    <w:p w:rsidR="0069670D" w:rsidRDefault="0069670D">
      <w:pPr>
        <w:pStyle w:val="ConsPlusTitle"/>
        <w:jc w:val="center"/>
        <w:outlineLvl w:val="3"/>
      </w:pPr>
      <w:r>
        <w:t>2.3.11. Стоимость Программы ОМС на 2022 год</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417"/>
        <w:gridCol w:w="1587"/>
        <w:gridCol w:w="964"/>
        <w:gridCol w:w="2077"/>
        <w:gridCol w:w="1707"/>
        <w:gridCol w:w="1984"/>
        <w:gridCol w:w="1782"/>
        <w:gridCol w:w="1842"/>
      </w:tblGrid>
      <w:tr w:rsidR="0069670D">
        <w:tc>
          <w:tcPr>
            <w:tcW w:w="5556" w:type="dxa"/>
            <w:gridSpan w:val="3"/>
            <w:vAlign w:val="center"/>
          </w:tcPr>
          <w:p w:rsidR="0069670D" w:rsidRDefault="0069670D">
            <w:pPr>
              <w:pStyle w:val="ConsPlusNormal"/>
              <w:jc w:val="center"/>
            </w:pPr>
            <w:r>
              <w:lastRenderedPageBreak/>
              <w:t>Виды и условия оказания медицинской помощи</w:t>
            </w:r>
          </w:p>
        </w:tc>
        <w:tc>
          <w:tcPr>
            <w:tcW w:w="964" w:type="dxa"/>
            <w:vAlign w:val="center"/>
          </w:tcPr>
          <w:p w:rsidR="0069670D" w:rsidRDefault="0069670D">
            <w:pPr>
              <w:pStyle w:val="ConsPlusNormal"/>
              <w:jc w:val="center"/>
            </w:pPr>
            <w:r>
              <w:t>N строки</w:t>
            </w:r>
          </w:p>
        </w:tc>
        <w:tc>
          <w:tcPr>
            <w:tcW w:w="2077" w:type="dxa"/>
            <w:vAlign w:val="center"/>
          </w:tcPr>
          <w:p w:rsidR="0069670D" w:rsidRDefault="0069670D">
            <w:pPr>
              <w:pStyle w:val="ConsPlusNormal"/>
              <w:jc w:val="center"/>
            </w:pPr>
            <w:r>
              <w:t>Единица измерения</w:t>
            </w:r>
          </w:p>
        </w:tc>
        <w:tc>
          <w:tcPr>
            <w:tcW w:w="1707" w:type="dxa"/>
            <w:vAlign w:val="center"/>
          </w:tcPr>
          <w:p w:rsidR="0069670D" w:rsidRDefault="0069670D">
            <w:pPr>
              <w:pStyle w:val="ConsPlusNormal"/>
              <w:jc w:val="center"/>
            </w:pPr>
            <w:r>
              <w:t xml:space="preserve">Объем медицинской помощи, норматив объемов предоставления медицинской помощи в расчете на одно застрахованное лицо </w:t>
            </w:r>
            <w:hyperlink w:anchor="P2902" w:history="1">
              <w:r>
                <w:rPr>
                  <w:color w:val="0000FF"/>
                </w:rPr>
                <w:t>&lt;**&gt;</w:t>
              </w:r>
            </w:hyperlink>
          </w:p>
        </w:tc>
        <w:tc>
          <w:tcPr>
            <w:tcW w:w="1984" w:type="dxa"/>
            <w:vAlign w:val="center"/>
          </w:tcPr>
          <w:p w:rsidR="0069670D" w:rsidRDefault="0069670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782" w:type="dxa"/>
            <w:vAlign w:val="center"/>
          </w:tcPr>
          <w:p w:rsidR="0069670D" w:rsidRDefault="0069670D">
            <w:pPr>
              <w:pStyle w:val="ConsPlusNormal"/>
              <w:jc w:val="center"/>
            </w:pPr>
            <w:r>
              <w:t>Подушевые нормативы финансирования Программы ОМС, рублей</w:t>
            </w:r>
          </w:p>
        </w:tc>
        <w:tc>
          <w:tcPr>
            <w:tcW w:w="1842" w:type="dxa"/>
            <w:vAlign w:val="center"/>
          </w:tcPr>
          <w:p w:rsidR="0069670D" w:rsidRDefault="0069670D">
            <w:pPr>
              <w:pStyle w:val="ConsPlusNormal"/>
              <w:jc w:val="center"/>
            </w:pPr>
            <w:r>
              <w:t>Стоимость Программы ОМС, тыс. рублей</w:t>
            </w:r>
          </w:p>
        </w:tc>
      </w:tr>
      <w:tr w:rsidR="0069670D">
        <w:tc>
          <w:tcPr>
            <w:tcW w:w="5556" w:type="dxa"/>
            <w:gridSpan w:val="3"/>
            <w:vAlign w:val="center"/>
          </w:tcPr>
          <w:p w:rsidR="0069670D" w:rsidRDefault="0069670D">
            <w:pPr>
              <w:pStyle w:val="ConsPlusNormal"/>
              <w:jc w:val="center"/>
            </w:pPr>
            <w:r>
              <w:t>1</w:t>
            </w:r>
          </w:p>
        </w:tc>
        <w:tc>
          <w:tcPr>
            <w:tcW w:w="964" w:type="dxa"/>
            <w:vAlign w:val="center"/>
          </w:tcPr>
          <w:p w:rsidR="0069670D" w:rsidRDefault="0069670D">
            <w:pPr>
              <w:pStyle w:val="ConsPlusNormal"/>
              <w:jc w:val="center"/>
            </w:pPr>
            <w:r>
              <w:t>2</w:t>
            </w:r>
          </w:p>
        </w:tc>
        <w:tc>
          <w:tcPr>
            <w:tcW w:w="2077" w:type="dxa"/>
            <w:vAlign w:val="center"/>
          </w:tcPr>
          <w:p w:rsidR="0069670D" w:rsidRDefault="0069670D">
            <w:pPr>
              <w:pStyle w:val="ConsPlusNormal"/>
              <w:jc w:val="center"/>
            </w:pPr>
            <w:r>
              <w:t>3</w:t>
            </w:r>
          </w:p>
        </w:tc>
        <w:tc>
          <w:tcPr>
            <w:tcW w:w="1707" w:type="dxa"/>
            <w:vAlign w:val="center"/>
          </w:tcPr>
          <w:p w:rsidR="0069670D" w:rsidRDefault="0069670D">
            <w:pPr>
              <w:pStyle w:val="ConsPlusNormal"/>
              <w:jc w:val="center"/>
            </w:pPr>
            <w:r>
              <w:t>4</w:t>
            </w:r>
          </w:p>
        </w:tc>
        <w:tc>
          <w:tcPr>
            <w:tcW w:w="1984" w:type="dxa"/>
            <w:vAlign w:val="center"/>
          </w:tcPr>
          <w:p w:rsidR="0069670D" w:rsidRDefault="0069670D">
            <w:pPr>
              <w:pStyle w:val="ConsPlusNormal"/>
              <w:jc w:val="center"/>
            </w:pPr>
            <w:r>
              <w:t>5</w:t>
            </w:r>
          </w:p>
        </w:tc>
        <w:tc>
          <w:tcPr>
            <w:tcW w:w="1782" w:type="dxa"/>
            <w:vAlign w:val="center"/>
          </w:tcPr>
          <w:p w:rsidR="0069670D" w:rsidRDefault="0069670D">
            <w:pPr>
              <w:pStyle w:val="ConsPlusNormal"/>
              <w:jc w:val="center"/>
            </w:pPr>
            <w:r>
              <w:t>6</w:t>
            </w:r>
          </w:p>
        </w:tc>
        <w:tc>
          <w:tcPr>
            <w:tcW w:w="1842" w:type="dxa"/>
            <w:vAlign w:val="center"/>
          </w:tcPr>
          <w:p w:rsidR="0069670D" w:rsidRDefault="0069670D">
            <w:pPr>
              <w:pStyle w:val="ConsPlusNormal"/>
              <w:jc w:val="center"/>
            </w:pPr>
            <w:r>
              <w:t>7</w:t>
            </w:r>
          </w:p>
        </w:tc>
      </w:tr>
      <w:tr w:rsidR="0069670D">
        <w:tc>
          <w:tcPr>
            <w:tcW w:w="5556" w:type="dxa"/>
            <w:gridSpan w:val="3"/>
            <w:vAlign w:val="center"/>
          </w:tcPr>
          <w:p w:rsidR="0069670D" w:rsidRDefault="0069670D">
            <w:pPr>
              <w:pStyle w:val="ConsPlusNormal"/>
            </w:pPr>
            <w:r>
              <w:t>Медицинская помощь в рамках территориальной программы ОМС:</w:t>
            </w:r>
          </w:p>
        </w:tc>
        <w:tc>
          <w:tcPr>
            <w:tcW w:w="964" w:type="dxa"/>
            <w:vAlign w:val="center"/>
          </w:tcPr>
          <w:p w:rsidR="0069670D" w:rsidRDefault="0069670D">
            <w:pPr>
              <w:pStyle w:val="ConsPlusNormal"/>
              <w:jc w:val="center"/>
            </w:pPr>
            <w:r>
              <w:t>1</w:t>
            </w:r>
          </w:p>
        </w:tc>
        <w:tc>
          <w:tcPr>
            <w:tcW w:w="2077" w:type="dxa"/>
            <w:vAlign w:val="center"/>
          </w:tcPr>
          <w:p w:rsidR="0069670D" w:rsidRDefault="0069670D">
            <w:pPr>
              <w:pStyle w:val="ConsPlusNormal"/>
            </w:pPr>
          </w:p>
        </w:tc>
        <w:tc>
          <w:tcPr>
            <w:tcW w:w="1707" w:type="dxa"/>
            <w:vAlign w:val="center"/>
          </w:tcPr>
          <w:p w:rsidR="0069670D" w:rsidRDefault="0069670D">
            <w:pPr>
              <w:pStyle w:val="ConsPlusNormal"/>
              <w:jc w:val="center"/>
            </w:pPr>
            <w:r>
              <w:t>X</w:t>
            </w:r>
          </w:p>
        </w:tc>
        <w:tc>
          <w:tcPr>
            <w:tcW w:w="1984" w:type="dxa"/>
            <w:vAlign w:val="center"/>
          </w:tcPr>
          <w:p w:rsidR="0069670D" w:rsidRDefault="0069670D">
            <w:pPr>
              <w:pStyle w:val="ConsPlusNormal"/>
              <w:jc w:val="center"/>
            </w:pPr>
            <w:r>
              <w:t>X</w:t>
            </w:r>
          </w:p>
        </w:tc>
        <w:tc>
          <w:tcPr>
            <w:tcW w:w="1782" w:type="dxa"/>
            <w:vAlign w:val="center"/>
          </w:tcPr>
          <w:p w:rsidR="0069670D" w:rsidRDefault="0069670D">
            <w:pPr>
              <w:pStyle w:val="ConsPlusNormal"/>
              <w:jc w:val="center"/>
            </w:pPr>
            <w:r>
              <w:t>14 179,61</w:t>
            </w:r>
          </w:p>
        </w:tc>
        <w:tc>
          <w:tcPr>
            <w:tcW w:w="1842" w:type="dxa"/>
            <w:vAlign w:val="center"/>
          </w:tcPr>
          <w:p w:rsidR="0069670D" w:rsidRDefault="0069670D">
            <w:pPr>
              <w:pStyle w:val="ConsPlusNormal"/>
              <w:jc w:val="center"/>
            </w:pPr>
            <w:r>
              <w:t>17 938 711,8</w:t>
            </w:r>
          </w:p>
        </w:tc>
      </w:tr>
      <w:tr w:rsidR="0069670D">
        <w:tc>
          <w:tcPr>
            <w:tcW w:w="5556" w:type="dxa"/>
            <w:gridSpan w:val="3"/>
            <w:vAlign w:val="center"/>
          </w:tcPr>
          <w:p w:rsidR="0069670D" w:rsidRDefault="0069670D">
            <w:pPr>
              <w:pStyle w:val="ConsPlusNormal"/>
            </w:pPr>
            <w:r>
              <w:t>- скорая, в том числе скорая специализированная, медицинская помощь (сумма строк 10 + 15)</w:t>
            </w:r>
          </w:p>
        </w:tc>
        <w:tc>
          <w:tcPr>
            <w:tcW w:w="964" w:type="dxa"/>
            <w:vAlign w:val="center"/>
          </w:tcPr>
          <w:p w:rsidR="0069670D" w:rsidRDefault="0069670D">
            <w:pPr>
              <w:pStyle w:val="ConsPlusNormal"/>
              <w:jc w:val="center"/>
            </w:pPr>
            <w:r>
              <w:t>2</w:t>
            </w:r>
          </w:p>
        </w:tc>
        <w:tc>
          <w:tcPr>
            <w:tcW w:w="2077" w:type="dxa"/>
            <w:vAlign w:val="center"/>
          </w:tcPr>
          <w:p w:rsidR="0069670D" w:rsidRDefault="0069670D">
            <w:pPr>
              <w:pStyle w:val="ConsPlusNormal"/>
              <w:jc w:val="center"/>
            </w:pPr>
            <w:r>
              <w:t>вызов</w:t>
            </w:r>
          </w:p>
        </w:tc>
        <w:tc>
          <w:tcPr>
            <w:tcW w:w="1707" w:type="dxa"/>
            <w:vAlign w:val="center"/>
          </w:tcPr>
          <w:p w:rsidR="0069670D" w:rsidRDefault="0069670D">
            <w:pPr>
              <w:pStyle w:val="ConsPlusNormal"/>
              <w:jc w:val="center"/>
            </w:pPr>
            <w:r>
              <w:t>0,290</w:t>
            </w:r>
          </w:p>
        </w:tc>
        <w:tc>
          <w:tcPr>
            <w:tcW w:w="1984" w:type="dxa"/>
            <w:vAlign w:val="center"/>
          </w:tcPr>
          <w:p w:rsidR="0069670D" w:rsidRDefault="0069670D">
            <w:pPr>
              <w:pStyle w:val="ConsPlusNormal"/>
              <w:jc w:val="center"/>
            </w:pPr>
            <w:r>
              <w:t>2 904,89</w:t>
            </w:r>
          </w:p>
        </w:tc>
        <w:tc>
          <w:tcPr>
            <w:tcW w:w="1782" w:type="dxa"/>
            <w:vAlign w:val="center"/>
          </w:tcPr>
          <w:p w:rsidR="0069670D" w:rsidRDefault="0069670D">
            <w:pPr>
              <w:pStyle w:val="ConsPlusNormal"/>
              <w:jc w:val="center"/>
            </w:pPr>
            <w:r>
              <w:t>842,42</w:t>
            </w:r>
          </w:p>
        </w:tc>
        <w:tc>
          <w:tcPr>
            <w:tcW w:w="1842" w:type="dxa"/>
            <w:vAlign w:val="center"/>
          </w:tcPr>
          <w:p w:rsidR="0069670D" w:rsidRDefault="0069670D">
            <w:pPr>
              <w:pStyle w:val="ConsPlusNormal"/>
              <w:jc w:val="center"/>
            </w:pPr>
            <w:r>
              <w:t>1 065 749,0</w:t>
            </w:r>
          </w:p>
        </w:tc>
      </w:tr>
      <w:tr w:rsidR="0069670D">
        <w:tc>
          <w:tcPr>
            <w:tcW w:w="2552" w:type="dxa"/>
            <w:vMerge w:val="restart"/>
            <w:vAlign w:val="center"/>
          </w:tcPr>
          <w:p w:rsidR="0069670D" w:rsidRDefault="0069670D">
            <w:pPr>
              <w:pStyle w:val="ConsPlusNormal"/>
            </w:pPr>
            <w:r>
              <w:t>- первичная медико-санитарная помощь в амбулаторных условиях:</w:t>
            </w:r>
          </w:p>
        </w:tc>
        <w:tc>
          <w:tcPr>
            <w:tcW w:w="1417" w:type="dxa"/>
            <w:vMerge w:val="restart"/>
            <w:vAlign w:val="center"/>
          </w:tcPr>
          <w:p w:rsidR="0069670D" w:rsidRDefault="0069670D">
            <w:pPr>
              <w:pStyle w:val="ConsPlusNormal"/>
            </w:pPr>
            <w:r>
              <w:t>Сумма строк</w:t>
            </w:r>
          </w:p>
        </w:tc>
        <w:tc>
          <w:tcPr>
            <w:tcW w:w="1587" w:type="dxa"/>
            <w:vAlign w:val="center"/>
          </w:tcPr>
          <w:p w:rsidR="0069670D" w:rsidRDefault="0069670D">
            <w:pPr>
              <w:pStyle w:val="ConsPlusNormal"/>
              <w:jc w:val="center"/>
            </w:pPr>
            <w:r>
              <w:t>11 + 16</w:t>
            </w:r>
          </w:p>
        </w:tc>
        <w:tc>
          <w:tcPr>
            <w:tcW w:w="964" w:type="dxa"/>
            <w:vAlign w:val="center"/>
          </w:tcPr>
          <w:p w:rsidR="0069670D" w:rsidRDefault="0069670D">
            <w:pPr>
              <w:pStyle w:val="ConsPlusNormal"/>
              <w:jc w:val="center"/>
            </w:pPr>
            <w:r>
              <w:t>3</w:t>
            </w:r>
          </w:p>
        </w:tc>
        <w:tc>
          <w:tcPr>
            <w:tcW w:w="2077" w:type="dxa"/>
            <w:vAlign w:val="center"/>
          </w:tcPr>
          <w:p w:rsidR="0069670D" w:rsidRDefault="0069670D">
            <w:pPr>
              <w:pStyle w:val="ConsPlusNormal"/>
              <w:jc w:val="center"/>
            </w:pPr>
            <w:r>
              <w:t>посещение с профилактической и иными целями, в том числе</w:t>
            </w:r>
          </w:p>
        </w:tc>
        <w:tc>
          <w:tcPr>
            <w:tcW w:w="1707" w:type="dxa"/>
            <w:vAlign w:val="center"/>
          </w:tcPr>
          <w:p w:rsidR="0069670D" w:rsidRDefault="0069670D">
            <w:pPr>
              <w:pStyle w:val="ConsPlusNormal"/>
              <w:jc w:val="center"/>
            </w:pPr>
            <w:r>
              <w:t>2,930</w:t>
            </w:r>
          </w:p>
        </w:tc>
        <w:tc>
          <w:tcPr>
            <w:tcW w:w="1984" w:type="dxa"/>
            <w:vAlign w:val="center"/>
          </w:tcPr>
          <w:p w:rsidR="0069670D" w:rsidRDefault="0069670D">
            <w:pPr>
              <w:pStyle w:val="ConsPlusNormal"/>
              <w:jc w:val="center"/>
            </w:pPr>
            <w:r>
              <w:t>684,56</w:t>
            </w:r>
          </w:p>
        </w:tc>
        <w:tc>
          <w:tcPr>
            <w:tcW w:w="1782" w:type="dxa"/>
            <w:vAlign w:val="center"/>
          </w:tcPr>
          <w:p w:rsidR="0069670D" w:rsidRDefault="0069670D">
            <w:pPr>
              <w:pStyle w:val="ConsPlusNormal"/>
              <w:jc w:val="center"/>
            </w:pPr>
            <w:r>
              <w:t>2 005,74</w:t>
            </w:r>
          </w:p>
        </w:tc>
        <w:tc>
          <w:tcPr>
            <w:tcW w:w="1842" w:type="dxa"/>
            <w:vAlign w:val="center"/>
          </w:tcPr>
          <w:p w:rsidR="0069670D" w:rsidRDefault="0069670D">
            <w:pPr>
              <w:pStyle w:val="ConsPlusNormal"/>
              <w:jc w:val="center"/>
            </w:pPr>
            <w:r>
              <w:t>2 537 478,3</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11.1 + 16.1</w:t>
            </w:r>
          </w:p>
        </w:tc>
        <w:tc>
          <w:tcPr>
            <w:tcW w:w="964" w:type="dxa"/>
            <w:vAlign w:val="center"/>
          </w:tcPr>
          <w:p w:rsidR="0069670D" w:rsidRDefault="0069670D">
            <w:pPr>
              <w:pStyle w:val="ConsPlusNormal"/>
              <w:jc w:val="center"/>
            </w:pPr>
            <w:r>
              <w:t>3.1</w:t>
            </w:r>
          </w:p>
        </w:tc>
        <w:tc>
          <w:tcPr>
            <w:tcW w:w="2077" w:type="dxa"/>
            <w:vAlign w:val="center"/>
          </w:tcPr>
          <w:p w:rsidR="0069670D" w:rsidRDefault="0069670D">
            <w:pPr>
              <w:pStyle w:val="ConsPlusNormal"/>
              <w:jc w:val="center"/>
            </w:pPr>
            <w:r>
              <w:t>комплексное посещение для проведения профилактических медицинских осмотров</w:t>
            </w:r>
          </w:p>
        </w:tc>
        <w:tc>
          <w:tcPr>
            <w:tcW w:w="1707" w:type="dxa"/>
            <w:vAlign w:val="center"/>
          </w:tcPr>
          <w:p w:rsidR="0069670D" w:rsidRDefault="0069670D">
            <w:pPr>
              <w:pStyle w:val="ConsPlusNormal"/>
              <w:jc w:val="center"/>
            </w:pPr>
            <w:r>
              <w:t>0,272</w:t>
            </w:r>
          </w:p>
        </w:tc>
        <w:tc>
          <w:tcPr>
            <w:tcW w:w="1984" w:type="dxa"/>
            <w:vAlign w:val="center"/>
          </w:tcPr>
          <w:p w:rsidR="0069670D" w:rsidRDefault="0069670D">
            <w:pPr>
              <w:pStyle w:val="ConsPlusNormal"/>
              <w:jc w:val="center"/>
            </w:pPr>
            <w:r>
              <w:t>2 030,01</w:t>
            </w:r>
          </w:p>
        </w:tc>
        <w:tc>
          <w:tcPr>
            <w:tcW w:w="1782" w:type="dxa"/>
            <w:vAlign w:val="center"/>
          </w:tcPr>
          <w:p w:rsidR="0069670D" w:rsidRDefault="0069670D">
            <w:pPr>
              <w:pStyle w:val="ConsPlusNormal"/>
              <w:jc w:val="center"/>
            </w:pPr>
            <w:r>
              <w:t>552,16</w:t>
            </w:r>
          </w:p>
        </w:tc>
        <w:tc>
          <w:tcPr>
            <w:tcW w:w="1842" w:type="dxa"/>
            <w:vAlign w:val="center"/>
          </w:tcPr>
          <w:p w:rsidR="0069670D" w:rsidRDefault="0069670D">
            <w:pPr>
              <w:pStyle w:val="ConsPlusNormal"/>
              <w:jc w:val="center"/>
            </w:pPr>
            <w:r>
              <w:t>698 544,7</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11.2 + 16.2</w:t>
            </w:r>
          </w:p>
        </w:tc>
        <w:tc>
          <w:tcPr>
            <w:tcW w:w="964" w:type="dxa"/>
            <w:vAlign w:val="center"/>
          </w:tcPr>
          <w:p w:rsidR="0069670D" w:rsidRDefault="0069670D">
            <w:pPr>
              <w:pStyle w:val="ConsPlusNormal"/>
              <w:jc w:val="center"/>
            </w:pPr>
            <w:r>
              <w:t>3.2.</w:t>
            </w:r>
          </w:p>
        </w:tc>
        <w:tc>
          <w:tcPr>
            <w:tcW w:w="2077" w:type="dxa"/>
            <w:vAlign w:val="center"/>
          </w:tcPr>
          <w:p w:rsidR="0069670D" w:rsidRDefault="0069670D">
            <w:pPr>
              <w:pStyle w:val="ConsPlusNormal"/>
              <w:jc w:val="center"/>
            </w:pPr>
            <w:r>
              <w:t xml:space="preserve">комплексное посещение для проведения </w:t>
            </w:r>
            <w:r>
              <w:lastRenderedPageBreak/>
              <w:t>диспансеризации, всего</w:t>
            </w:r>
          </w:p>
        </w:tc>
        <w:tc>
          <w:tcPr>
            <w:tcW w:w="1707" w:type="dxa"/>
            <w:vAlign w:val="center"/>
          </w:tcPr>
          <w:p w:rsidR="0069670D" w:rsidRDefault="0069670D">
            <w:pPr>
              <w:pStyle w:val="ConsPlusNormal"/>
              <w:jc w:val="center"/>
            </w:pPr>
            <w:r>
              <w:lastRenderedPageBreak/>
              <w:t>0,263</w:t>
            </w:r>
          </w:p>
        </w:tc>
        <w:tc>
          <w:tcPr>
            <w:tcW w:w="1984" w:type="dxa"/>
            <w:vAlign w:val="center"/>
          </w:tcPr>
          <w:p w:rsidR="0069670D" w:rsidRDefault="0069670D">
            <w:pPr>
              <w:pStyle w:val="ConsPlusNormal"/>
              <w:jc w:val="center"/>
            </w:pPr>
            <w:r>
              <w:t>2 509,95</w:t>
            </w:r>
          </w:p>
        </w:tc>
        <w:tc>
          <w:tcPr>
            <w:tcW w:w="1782" w:type="dxa"/>
            <w:vAlign w:val="center"/>
          </w:tcPr>
          <w:p w:rsidR="0069670D" w:rsidRDefault="0069670D">
            <w:pPr>
              <w:pStyle w:val="ConsPlusNormal"/>
              <w:jc w:val="center"/>
            </w:pPr>
            <w:r>
              <w:t>660,12</w:t>
            </w:r>
          </w:p>
        </w:tc>
        <w:tc>
          <w:tcPr>
            <w:tcW w:w="1842" w:type="dxa"/>
            <w:vAlign w:val="center"/>
          </w:tcPr>
          <w:p w:rsidR="0069670D" w:rsidRDefault="0069670D">
            <w:pPr>
              <w:pStyle w:val="ConsPlusNormal"/>
              <w:jc w:val="center"/>
            </w:pPr>
            <w:r>
              <w:t>835 118,1</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11.2.1 + 16.2.1</w:t>
            </w:r>
          </w:p>
        </w:tc>
        <w:tc>
          <w:tcPr>
            <w:tcW w:w="964" w:type="dxa"/>
            <w:vAlign w:val="center"/>
          </w:tcPr>
          <w:p w:rsidR="0069670D" w:rsidRDefault="0069670D">
            <w:pPr>
              <w:pStyle w:val="ConsPlusNormal"/>
              <w:jc w:val="center"/>
            </w:pPr>
            <w:r>
              <w:t>3.2.1.</w:t>
            </w:r>
          </w:p>
        </w:tc>
        <w:tc>
          <w:tcPr>
            <w:tcW w:w="2077" w:type="dxa"/>
            <w:vAlign w:val="center"/>
          </w:tcPr>
          <w:p w:rsidR="0069670D" w:rsidRDefault="0069670D">
            <w:pPr>
              <w:pStyle w:val="ConsPlusNormal"/>
              <w:jc w:val="center"/>
            </w:pPr>
            <w:r>
              <w:t>в том числе комплексное посещение для проведения углубленной диспансеризации</w:t>
            </w:r>
          </w:p>
        </w:tc>
        <w:tc>
          <w:tcPr>
            <w:tcW w:w="1707" w:type="dxa"/>
            <w:vAlign w:val="center"/>
          </w:tcPr>
          <w:p w:rsidR="0069670D" w:rsidRDefault="0069670D">
            <w:pPr>
              <w:pStyle w:val="ConsPlusNormal"/>
              <w:jc w:val="center"/>
            </w:pPr>
            <w:r>
              <w:t>0,06337</w:t>
            </w:r>
          </w:p>
        </w:tc>
        <w:tc>
          <w:tcPr>
            <w:tcW w:w="1984" w:type="dxa"/>
            <w:vAlign w:val="center"/>
          </w:tcPr>
          <w:p w:rsidR="0069670D" w:rsidRDefault="0069670D">
            <w:pPr>
              <w:pStyle w:val="ConsPlusNormal"/>
              <w:jc w:val="center"/>
            </w:pPr>
            <w:r>
              <w:t>1 024,62</w:t>
            </w:r>
          </w:p>
        </w:tc>
        <w:tc>
          <w:tcPr>
            <w:tcW w:w="1782" w:type="dxa"/>
            <w:vAlign w:val="center"/>
          </w:tcPr>
          <w:p w:rsidR="0069670D" w:rsidRDefault="0069670D">
            <w:pPr>
              <w:pStyle w:val="ConsPlusNormal"/>
              <w:jc w:val="center"/>
            </w:pPr>
            <w:r>
              <w:t>64,93</w:t>
            </w:r>
          </w:p>
        </w:tc>
        <w:tc>
          <w:tcPr>
            <w:tcW w:w="1842" w:type="dxa"/>
            <w:vAlign w:val="center"/>
          </w:tcPr>
          <w:p w:rsidR="0069670D" w:rsidRDefault="0069670D">
            <w:pPr>
              <w:pStyle w:val="ConsPlusNormal"/>
              <w:jc w:val="center"/>
            </w:pPr>
            <w:r>
              <w:t>82 137,6</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11.3 + 16.3</w:t>
            </w:r>
          </w:p>
        </w:tc>
        <w:tc>
          <w:tcPr>
            <w:tcW w:w="964" w:type="dxa"/>
            <w:vAlign w:val="center"/>
          </w:tcPr>
          <w:p w:rsidR="0069670D" w:rsidRDefault="0069670D">
            <w:pPr>
              <w:pStyle w:val="ConsPlusNormal"/>
              <w:jc w:val="center"/>
            </w:pPr>
            <w:r>
              <w:t>3.3</w:t>
            </w:r>
          </w:p>
        </w:tc>
        <w:tc>
          <w:tcPr>
            <w:tcW w:w="2077" w:type="dxa"/>
            <w:vAlign w:val="center"/>
          </w:tcPr>
          <w:p w:rsidR="0069670D" w:rsidRDefault="0069670D">
            <w:pPr>
              <w:pStyle w:val="ConsPlusNormal"/>
              <w:jc w:val="center"/>
            </w:pPr>
            <w:r>
              <w:t>посещение с иными целями</w:t>
            </w:r>
          </w:p>
        </w:tc>
        <w:tc>
          <w:tcPr>
            <w:tcW w:w="1707" w:type="dxa"/>
            <w:vAlign w:val="center"/>
          </w:tcPr>
          <w:p w:rsidR="0069670D" w:rsidRDefault="0069670D">
            <w:pPr>
              <w:pStyle w:val="ConsPlusNormal"/>
              <w:jc w:val="center"/>
            </w:pPr>
            <w:r>
              <w:t>2,395</w:t>
            </w:r>
          </w:p>
        </w:tc>
        <w:tc>
          <w:tcPr>
            <w:tcW w:w="1984" w:type="dxa"/>
            <w:vAlign w:val="center"/>
          </w:tcPr>
          <w:p w:rsidR="0069670D" w:rsidRDefault="0069670D">
            <w:pPr>
              <w:pStyle w:val="ConsPlusNormal"/>
              <w:jc w:val="center"/>
            </w:pPr>
            <w:r>
              <w:t>331,30</w:t>
            </w:r>
          </w:p>
        </w:tc>
        <w:tc>
          <w:tcPr>
            <w:tcW w:w="1782" w:type="dxa"/>
            <w:vAlign w:val="center"/>
          </w:tcPr>
          <w:p w:rsidR="0069670D" w:rsidRDefault="0069670D">
            <w:pPr>
              <w:pStyle w:val="ConsPlusNormal"/>
              <w:jc w:val="center"/>
            </w:pPr>
            <w:r>
              <w:t>793,46</w:t>
            </w:r>
          </w:p>
        </w:tc>
        <w:tc>
          <w:tcPr>
            <w:tcW w:w="1842" w:type="dxa"/>
            <w:vAlign w:val="center"/>
          </w:tcPr>
          <w:p w:rsidR="0069670D" w:rsidRDefault="0069670D">
            <w:pPr>
              <w:pStyle w:val="ConsPlusNormal"/>
              <w:jc w:val="center"/>
            </w:pPr>
            <w:r>
              <w:t>1 003 815,5</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16.4</w:t>
            </w:r>
          </w:p>
        </w:tc>
        <w:tc>
          <w:tcPr>
            <w:tcW w:w="964" w:type="dxa"/>
            <w:vAlign w:val="center"/>
          </w:tcPr>
          <w:p w:rsidR="0069670D" w:rsidRDefault="0069670D">
            <w:pPr>
              <w:pStyle w:val="ConsPlusNormal"/>
              <w:jc w:val="center"/>
            </w:pPr>
            <w:r>
              <w:t>3.4.</w:t>
            </w:r>
          </w:p>
        </w:tc>
        <w:tc>
          <w:tcPr>
            <w:tcW w:w="2077" w:type="dxa"/>
            <w:vAlign w:val="center"/>
          </w:tcPr>
          <w:p w:rsidR="0069670D" w:rsidRDefault="0069670D">
            <w:pPr>
              <w:pStyle w:val="ConsPlusNormal"/>
              <w:jc w:val="center"/>
            </w:pPr>
            <w:r>
              <w:t xml:space="preserve">посещение по паллиативной медицинской помощи, включая </w:t>
            </w:r>
            <w:hyperlink w:anchor="P2903" w:history="1">
              <w:r>
                <w:rPr>
                  <w:color w:val="0000FF"/>
                </w:rPr>
                <w:t>&lt;***&gt;</w:t>
              </w:r>
            </w:hyperlink>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X</w:t>
            </w:r>
          </w:p>
        </w:tc>
        <w:tc>
          <w:tcPr>
            <w:tcW w:w="1782" w:type="dxa"/>
            <w:vAlign w:val="center"/>
          </w:tcPr>
          <w:p w:rsidR="0069670D" w:rsidRDefault="0069670D">
            <w:pPr>
              <w:pStyle w:val="ConsPlusNormal"/>
              <w:jc w:val="center"/>
            </w:pPr>
            <w:r>
              <w:t>X</w:t>
            </w:r>
          </w:p>
        </w:tc>
        <w:tc>
          <w:tcPr>
            <w:tcW w:w="1842" w:type="dxa"/>
            <w:vAlign w:val="center"/>
          </w:tcPr>
          <w:p w:rsidR="0069670D" w:rsidRDefault="0069670D">
            <w:pPr>
              <w:pStyle w:val="ConsPlusNormal"/>
              <w:jc w:val="center"/>
            </w:pPr>
            <w:r>
              <w:t>X</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16.4.1</w:t>
            </w:r>
          </w:p>
        </w:tc>
        <w:tc>
          <w:tcPr>
            <w:tcW w:w="964" w:type="dxa"/>
            <w:vAlign w:val="center"/>
          </w:tcPr>
          <w:p w:rsidR="0069670D" w:rsidRDefault="0069670D">
            <w:pPr>
              <w:pStyle w:val="ConsPlusNormal"/>
              <w:jc w:val="center"/>
            </w:pPr>
            <w:r>
              <w:t>3.4.1</w:t>
            </w:r>
          </w:p>
        </w:tc>
        <w:tc>
          <w:tcPr>
            <w:tcW w:w="2077" w:type="dxa"/>
            <w:vAlign w:val="center"/>
          </w:tcPr>
          <w:p w:rsidR="0069670D" w:rsidRDefault="0069670D">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2903" w:history="1">
              <w:r>
                <w:rPr>
                  <w:color w:val="0000FF"/>
                </w:rPr>
                <w:t>&lt;***&gt;</w:t>
              </w:r>
            </w:hyperlink>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16.4.2</w:t>
            </w:r>
          </w:p>
        </w:tc>
        <w:tc>
          <w:tcPr>
            <w:tcW w:w="964" w:type="dxa"/>
            <w:vAlign w:val="center"/>
          </w:tcPr>
          <w:p w:rsidR="0069670D" w:rsidRDefault="0069670D">
            <w:pPr>
              <w:pStyle w:val="ConsPlusNormal"/>
              <w:jc w:val="center"/>
            </w:pPr>
            <w:r>
              <w:t>3.4.2</w:t>
            </w:r>
          </w:p>
        </w:tc>
        <w:tc>
          <w:tcPr>
            <w:tcW w:w="2077" w:type="dxa"/>
            <w:vAlign w:val="center"/>
          </w:tcPr>
          <w:p w:rsidR="0069670D" w:rsidRDefault="0069670D">
            <w:pPr>
              <w:pStyle w:val="ConsPlusNormal"/>
              <w:jc w:val="center"/>
            </w:pPr>
            <w:r>
              <w:t xml:space="preserve">посещение на дому выездными патронажными бригадами </w:t>
            </w:r>
            <w:hyperlink w:anchor="P2903" w:history="1">
              <w:r>
                <w:rPr>
                  <w:color w:val="0000FF"/>
                </w:rPr>
                <w:t>&lt;***&gt;</w:t>
              </w:r>
            </w:hyperlink>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11.4 + 16.5</w:t>
            </w:r>
          </w:p>
        </w:tc>
        <w:tc>
          <w:tcPr>
            <w:tcW w:w="964" w:type="dxa"/>
            <w:vAlign w:val="center"/>
          </w:tcPr>
          <w:p w:rsidR="0069670D" w:rsidRDefault="0069670D">
            <w:pPr>
              <w:pStyle w:val="ConsPlusNormal"/>
              <w:jc w:val="center"/>
            </w:pPr>
            <w:r>
              <w:t>3.5</w:t>
            </w:r>
          </w:p>
        </w:tc>
        <w:tc>
          <w:tcPr>
            <w:tcW w:w="2077" w:type="dxa"/>
            <w:vAlign w:val="center"/>
          </w:tcPr>
          <w:p w:rsidR="0069670D" w:rsidRDefault="0069670D">
            <w:pPr>
              <w:pStyle w:val="ConsPlusNormal"/>
              <w:jc w:val="center"/>
            </w:pPr>
            <w:r>
              <w:t xml:space="preserve">посещение по неотложной медицинской </w:t>
            </w:r>
            <w:r>
              <w:lastRenderedPageBreak/>
              <w:t>помощи</w:t>
            </w:r>
          </w:p>
        </w:tc>
        <w:tc>
          <w:tcPr>
            <w:tcW w:w="1707" w:type="dxa"/>
            <w:vAlign w:val="center"/>
          </w:tcPr>
          <w:p w:rsidR="0069670D" w:rsidRDefault="0069670D">
            <w:pPr>
              <w:pStyle w:val="ConsPlusNormal"/>
              <w:jc w:val="center"/>
            </w:pPr>
            <w:r>
              <w:lastRenderedPageBreak/>
              <w:t>0,540</w:t>
            </w:r>
          </w:p>
        </w:tc>
        <w:tc>
          <w:tcPr>
            <w:tcW w:w="1984" w:type="dxa"/>
            <w:vAlign w:val="center"/>
          </w:tcPr>
          <w:p w:rsidR="0069670D" w:rsidRDefault="0069670D">
            <w:pPr>
              <w:pStyle w:val="ConsPlusNormal"/>
              <w:jc w:val="center"/>
            </w:pPr>
            <w:r>
              <w:t>718,70</w:t>
            </w:r>
          </w:p>
        </w:tc>
        <w:tc>
          <w:tcPr>
            <w:tcW w:w="1782" w:type="dxa"/>
            <w:vAlign w:val="center"/>
          </w:tcPr>
          <w:p w:rsidR="0069670D" w:rsidRDefault="0069670D">
            <w:pPr>
              <w:pStyle w:val="ConsPlusNormal"/>
              <w:jc w:val="center"/>
            </w:pPr>
            <w:r>
              <w:t>388,10</w:t>
            </w:r>
          </w:p>
        </w:tc>
        <w:tc>
          <w:tcPr>
            <w:tcW w:w="1842" w:type="dxa"/>
            <w:vAlign w:val="center"/>
          </w:tcPr>
          <w:p w:rsidR="0069670D" w:rsidRDefault="0069670D">
            <w:pPr>
              <w:pStyle w:val="ConsPlusNormal"/>
              <w:jc w:val="center"/>
            </w:pPr>
            <w:r>
              <w:t>490 984,9</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11.5 + 16.6</w:t>
            </w:r>
          </w:p>
        </w:tc>
        <w:tc>
          <w:tcPr>
            <w:tcW w:w="964" w:type="dxa"/>
            <w:vAlign w:val="center"/>
          </w:tcPr>
          <w:p w:rsidR="0069670D" w:rsidRDefault="0069670D">
            <w:pPr>
              <w:pStyle w:val="ConsPlusNormal"/>
              <w:jc w:val="center"/>
            </w:pPr>
            <w:r>
              <w:t>3.6</w:t>
            </w:r>
          </w:p>
        </w:tc>
        <w:tc>
          <w:tcPr>
            <w:tcW w:w="2077" w:type="dxa"/>
            <w:vAlign w:val="center"/>
          </w:tcPr>
          <w:p w:rsidR="0069670D" w:rsidRDefault="0069670D">
            <w:pPr>
              <w:pStyle w:val="ConsPlusNormal"/>
              <w:jc w:val="center"/>
            </w:pPr>
            <w:r>
              <w:t>обращение</w:t>
            </w:r>
          </w:p>
        </w:tc>
        <w:tc>
          <w:tcPr>
            <w:tcW w:w="1707" w:type="dxa"/>
            <w:vAlign w:val="center"/>
          </w:tcPr>
          <w:p w:rsidR="0069670D" w:rsidRDefault="0069670D">
            <w:pPr>
              <w:pStyle w:val="ConsPlusNormal"/>
              <w:jc w:val="center"/>
            </w:pPr>
            <w:r>
              <w:t>1,7877</w:t>
            </w:r>
          </w:p>
        </w:tc>
        <w:tc>
          <w:tcPr>
            <w:tcW w:w="1984" w:type="dxa"/>
            <w:vAlign w:val="center"/>
          </w:tcPr>
          <w:p w:rsidR="0069670D" w:rsidRDefault="0069670D">
            <w:pPr>
              <w:pStyle w:val="ConsPlusNormal"/>
              <w:jc w:val="center"/>
            </w:pPr>
            <w:r>
              <w:t>1 623,83</w:t>
            </w:r>
          </w:p>
        </w:tc>
        <w:tc>
          <w:tcPr>
            <w:tcW w:w="1782" w:type="dxa"/>
            <w:vAlign w:val="center"/>
          </w:tcPr>
          <w:p w:rsidR="0069670D" w:rsidRDefault="0069670D">
            <w:pPr>
              <w:pStyle w:val="ConsPlusNormal"/>
              <w:jc w:val="center"/>
            </w:pPr>
            <w:r>
              <w:t>2 902,93</w:t>
            </w:r>
          </w:p>
        </w:tc>
        <w:tc>
          <w:tcPr>
            <w:tcW w:w="1842" w:type="dxa"/>
            <w:vAlign w:val="center"/>
          </w:tcPr>
          <w:p w:rsidR="0069670D" w:rsidRDefault="0069670D">
            <w:pPr>
              <w:pStyle w:val="ConsPlusNormal"/>
              <w:jc w:val="center"/>
            </w:pPr>
            <w:r>
              <w:t>3 672 507,6</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11.5.1 + 16.6.1</w:t>
            </w:r>
          </w:p>
        </w:tc>
        <w:tc>
          <w:tcPr>
            <w:tcW w:w="964" w:type="dxa"/>
            <w:vAlign w:val="center"/>
          </w:tcPr>
          <w:p w:rsidR="0069670D" w:rsidRDefault="0069670D">
            <w:pPr>
              <w:pStyle w:val="ConsPlusNormal"/>
              <w:jc w:val="center"/>
            </w:pPr>
            <w:r>
              <w:t>3.6.1</w:t>
            </w:r>
          </w:p>
        </w:tc>
        <w:tc>
          <w:tcPr>
            <w:tcW w:w="2077" w:type="dxa"/>
            <w:vAlign w:val="center"/>
          </w:tcPr>
          <w:p w:rsidR="0069670D" w:rsidRDefault="0069670D">
            <w:pPr>
              <w:pStyle w:val="ConsPlusNormal"/>
              <w:jc w:val="center"/>
            </w:pPr>
            <w:r>
              <w:t>компьютерная томография</w:t>
            </w:r>
          </w:p>
        </w:tc>
        <w:tc>
          <w:tcPr>
            <w:tcW w:w="1707" w:type="dxa"/>
            <w:vAlign w:val="center"/>
          </w:tcPr>
          <w:p w:rsidR="0069670D" w:rsidRDefault="0069670D">
            <w:pPr>
              <w:pStyle w:val="ConsPlusNormal"/>
              <w:jc w:val="center"/>
            </w:pPr>
            <w:r>
              <w:t>0,04632</w:t>
            </w:r>
          </w:p>
        </w:tc>
        <w:tc>
          <w:tcPr>
            <w:tcW w:w="1984" w:type="dxa"/>
            <w:vAlign w:val="center"/>
          </w:tcPr>
          <w:p w:rsidR="0069670D" w:rsidRDefault="0069670D">
            <w:pPr>
              <w:pStyle w:val="ConsPlusNormal"/>
              <w:jc w:val="center"/>
            </w:pPr>
            <w:r>
              <w:t>2 559,79</w:t>
            </w:r>
          </w:p>
        </w:tc>
        <w:tc>
          <w:tcPr>
            <w:tcW w:w="1782" w:type="dxa"/>
            <w:vAlign w:val="center"/>
          </w:tcPr>
          <w:p w:rsidR="0069670D" w:rsidRDefault="0069670D">
            <w:pPr>
              <w:pStyle w:val="ConsPlusNormal"/>
              <w:jc w:val="center"/>
            </w:pPr>
            <w:r>
              <w:t>118,57</w:t>
            </w:r>
          </w:p>
        </w:tc>
        <w:tc>
          <w:tcPr>
            <w:tcW w:w="1842" w:type="dxa"/>
            <w:vAlign w:val="center"/>
          </w:tcPr>
          <w:p w:rsidR="0069670D" w:rsidRDefault="0069670D">
            <w:pPr>
              <w:pStyle w:val="ConsPlusNormal"/>
              <w:jc w:val="center"/>
            </w:pPr>
            <w:r>
              <w:t>150 003,7</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11.5.2 + 16.6.2</w:t>
            </w:r>
          </w:p>
        </w:tc>
        <w:tc>
          <w:tcPr>
            <w:tcW w:w="964" w:type="dxa"/>
            <w:vAlign w:val="center"/>
          </w:tcPr>
          <w:p w:rsidR="0069670D" w:rsidRDefault="0069670D">
            <w:pPr>
              <w:pStyle w:val="ConsPlusNormal"/>
              <w:jc w:val="center"/>
            </w:pPr>
            <w:r>
              <w:t>3.6.2</w:t>
            </w:r>
          </w:p>
        </w:tc>
        <w:tc>
          <w:tcPr>
            <w:tcW w:w="2077" w:type="dxa"/>
            <w:vAlign w:val="center"/>
          </w:tcPr>
          <w:p w:rsidR="0069670D" w:rsidRDefault="0069670D">
            <w:pPr>
              <w:pStyle w:val="ConsPlusNormal"/>
              <w:jc w:val="center"/>
            </w:pPr>
            <w:r>
              <w:t>магнитно-резонансная томография</w:t>
            </w:r>
          </w:p>
        </w:tc>
        <w:tc>
          <w:tcPr>
            <w:tcW w:w="1707" w:type="dxa"/>
            <w:vAlign w:val="center"/>
          </w:tcPr>
          <w:p w:rsidR="0069670D" w:rsidRDefault="0069670D">
            <w:pPr>
              <w:pStyle w:val="ConsPlusNormal"/>
              <w:jc w:val="center"/>
            </w:pPr>
            <w:r>
              <w:t>0,02634</w:t>
            </w:r>
          </w:p>
        </w:tc>
        <w:tc>
          <w:tcPr>
            <w:tcW w:w="1984" w:type="dxa"/>
            <w:vAlign w:val="center"/>
          </w:tcPr>
          <w:p w:rsidR="0069670D" w:rsidRDefault="0069670D">
            <w:pPr>
              <w:pStyle w:val="ConsPlusNormal"/>
              <w:jc w:val="center"/>
            </w:pPr>
            <w:r>
              <w:t>3 600,03</w:t>
            </w:r>
          </w:p>
        </w:tc>
        <w:tc>
          <w:tcPr>
            <w:tcW w:w="1782" w:type="dxa"/>
            <w:vAlign w:val="center"/>
          </w:tcPr>
          <w:p w:rsidR="0069670D" w:rsidRDefault="0069670D">
            <w:pPr>
              <w:pStyle w:val="ConsPlusNormal"/>
              <w:jc w:val="center"/>
            </w:pPr>
            <w:r>
              <w:t>94,82</w:t>
            </w:r>
          </w:p>
        </w:tc>
        <w:tc>
          <w:tcPr>
            <w:tcW w:w="1842" w:type="dxa"/>
            <w:vAlign w:val="center"/>
          </w:tcPr>
          <w:p w:rsidR="0069670D" w:rsidRDefault="0069670D">
            <w:pPr>
              <w:pStyle w:val="ConsPlusNormal"/>
              <w:jc w:val="center"/>
            </w:pPr>
            <w:r>
              <w:t>119 963,8</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11.5.3 + 16.6.3</w:t>
            </w:r>
          </w:p>
        </w:tc>
        <w:tc>
          <w:tcPr>
            <w:tcW w:w="964" w:type="dxa"/>
            <w:vAlign w:val="center"/>
          </w:tcPr>
          <w:p w:rsidR="0069670D" w:rsidRDefault="0069670D">
            <w:pPr>
              <w:pStyle w:val="ConsPlusNormal"/>
              <w:jc w:val="center"/>
            </w:pPr>
            <w:r>
              <w:t>3.6.3</w:t>
            </w:r>
          </w:p>
        </w:tc>
        <w:tc>
          <w:tcPr>
            <w:tcW w:w="2077" w:type="dxa"/>
            <w:vAlign w:val="center"/>
          </w:tcPr>
          <w:p w:rsidR="0069670D" w:rsidRDefault="0069670D">
            <w:pPr>
              <w:pStyle w:val="ConsPlusNormal"/>
              <w:jc w:val="center"/>
            </w:pPr>
            <w:r>
              <w:t>ультразвуковое исследование сердечно-сосудистой системы</w:t>
            </w:r>
          </w:p>
        </w:tc>
        <w:tc>
          <w:tcPr>
            <w:tcW w:w="1707" w:type="dxa"/>
            <w:vAlign w:val="center"/>
          </w:tcPr>
          <w:p w:rsidR="0069670D" w:rsidRDefault="0069670D">
            <w:pPr>
              <w:pStyle w:val="ConsPlusNormal"/>
              <w:jc w:val="center"/>
            </w:pPr>
            <w:r>
              <w:t>0,08286</w:t>
            </w:r>
          </w:p>
        </w:tc>
        <w:tc>
          <w:tcPr>
            <w:tcW w:w="1984" w:type="dxa"/>
            <w:vAlign w:val="center"/>
          </w:tcPr>
          <w:p w:rsidR="0069670D" w:rsidRDefault="0069670D">
            <w:pPr>
              <w:pStyle w:val="ConsPlusNormal"/>
              <w:jc w:val="center"/>
            </w:pPr>
            <w:r>
              <w:t>495,54</w:t>
            </w:r>
          </w:p>
        </w:tc>
        <w:tc>
          <w:tcPr>
            <w:tcW w:w="1782" w:type="dxa"/>
            <w:vAlign w:val="center"/>
          </w:tcPr>
          <w:p w:rsidR="0069670D" w:rsidRDefault="0069670D">
            <w:pPr>
              <w:pStyle w:val="ConsPlusNormal"/>
              <w:jc w:val="center"/>
            </w:pPr>
            <w:r>
              <w:t>41,06</w:t>
            </w:r>
          </w:p>
        </w:tc>
        <w:tc>
          <w:tcPr>
            <w:tcW w:w="1842" w:type="dxa"/>
            <w:vAlign w:val="center"/>
          </w:tcPr>
          <w:p w:rsidR="0069670D" w:rsidRDefault="0069670D">
            <w:pPr>
              <w:pStyle w:val="ConsPlusNormal"/>
              <w:jc w:val="center"/>
            </w:pPr>
            <w:r>
              <w:t>51 946,0</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11.5.4 + 16.6.4</w:t>
            </w:r>
          </w:p>
        </w:tc>
        <w:tc>
          <w:tcPr>
            <w:tcW w:w="964" w:type="dxa"/>
            <w:vAlign w:val="center"/>
          </w:tcPr>
          <w:p w:rsidR="0069670D" w:rsidRDefault="0069670D">
            <w:pPr>
              <w:pStyle w:val="ConsPlusNormal"/>
              <w:jc w:val="center"/>
            </w:pPr>
            <w:r>
              <w:t>3.6.4</w:t>
            </w:r>
          </w:p>
        </w:tc>
        <w:tc>
          <w:tcPr>
            <w:tcW w:w="2077" w:type="dxa"/>
            <w:vAlign w:val="center"/>
          </w:tcPr>
          <w:p w:rsidR="0069670D" w:rsidRDefault="0069670D">
            <w:pPr>
              <w:pStyle w:val="ConsPlusNormal"/>
              <w:jc w:val="center"/>
            </w:pPr>
            <w:r>
              <w:t>эндоскопическое диагностическое исследование</w:t>
            </w:r>
          </w:p>
        </w:tc>
        <w:tc>
          <w:tcPr>
            <w:tcW w:w="1707" w:type="dxa"/>
            <w:vAlign w:val="center"/>
          </w:tcPr>
          <w:p w:rsidR="0069670D" w:rsidRDefault="0069670D">
            <w:pPr>
              <w:pStyle w:val="ConsPlusNormal"/>
              <w:jc w:val="center"/>
            </w:pPr>
            <w:r>
              <w:t>0,02994</w:t>
            </w:r>
          </w:p>
        </w:tc>
        <w:tc>
          <w:tcPr>
            <w:tcW w:w="1984" w:type="dxa"/>
            <w:vAlign w:val="center"/>
          </w:tcPr>
          <w:p w:rsidR="0069670D" w:rsidRDefault="0069670D">
            <w:pPr>
              <w:pStyle w:val="ConsPlusNormal"/>
              <w:jc w:val="center"/>
            </w:pPr>
            <w:r>
              <w:t>929,76</w:t>
            </w:r>
          </w:p>
        </w:tc>
        <w:tc>
          <w:tcPr>
            <w:tcW w:w="1782" w:type="dxa"/>
            <w:vAlign w:val="center"/>
          </w:tcPr>
          <w:p w:rsidR="0069670D" w:rsidRDefault="0069670D">
            <w:pPr>
              <w:pStyle w:val="ConsPlusNormal"/>
              <w:jc w:val="center"/>
            </w:pPr>
            <w:r>
              <w:t>27,84</w:t>
            </w:r>
          </w:p>
        </w:tc>
        <w:tc>
          <w:tcPr>
            <w:tcW w:w="1842" w:type="dxa"/>
            <w:vAlign w:val="center"/>
          </w:tcPr>
          <w:p w:rsidR="0069670D" w:rsidRDefault="0069670D">
            <w:pPr>
              <w:pStyle w:val="ConsPlusNormal"/>
              <w:jc w:val="center"/>
            </w:pPr>
            <w:r>
              <w:t>35 216,5</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11.5.5 + 16.6.5</w:t>
            </w:r>
          </w:p>
        </w:tc>
        <w:tc>
          <w:tcPr>
            <w:tcW w:w="964" w:type="dxa"/>
            <w:vAlign w:val="center"/>
          </w:tcPr>
          <w:p w:rsidR="0069670D" w:rsidRDefault="0069670D">
            <w:pPr>
              <w:pStyle w:val="ConsPlusNormal"/>
              <w:jc w:val="center"/>
            </w:pPr>
            <w:r>
              <w:t>3.6.5</w:t>
            </w:r>
          </w:p>
        </w:tc>
        <w:tc>
          <w:tcPr>
            <w:tcW w:w="2077" w:type="dxa"/>
            <w:vAlign w:val="center"/>
          </w:tcPr>
          <w:p w:rsidR="0069670D" w:rsidRDefault="0069670D">
            <w:pPr>
              <w:pStyle w:val="ConsPlusNormal"/>
              <w:jc w:val="center"/>
            </w:pPr>
            <w:r>
              <w:t>молекулярно-генетическое исследование с целью диагностирования онкологических заболеваний</w:t>
            </w:r>
          </w:p>
        </w:tc>
        <w:tc>
          <w:tcPr>
            <w:tcW w:w="1707" w:type="dxa"/>
            <w:vAlign w:val="center"/>
          </w:tcPr>
          <w:p w:rsidR="0069670D" w:rsidRDefault="0069670D">
            <w:pPr>
              <w:pStyle w:val="ConsPlusNormal"/>
              <w:jc w:val="center"/>
            </w:pPr>
            <w:r>
              <w:t>0,00092</w:t>
            </w:r>
          </w:p>
        </w:tc>
        <w:tc>
          <w:tcPr>
            <w:tcW w:w="1984" w:type="dxa"/>
            <w:vAlign w:val="center"/>
          </w:tcPr>
          <w:p w:rsidR="0069670D" w:rsidRDefault="0069670D">
            <w:pPr>
              <w:pStyle w:val="ConsPlusNormal"/>
              <w:jc w:val="center"/>
            </w:pPr>
            <w:r>
              <w:t>8 231,42</w:t>
            </w:r>
          </w:p>
        </w:tc>
        <w:tc>
          <w:tcPr>
            <w:tcW w:w="1782" w:type="dxa"/>
            <w:vAlign w:val="center"/>
          </w:tcPr>
          <w:p w:rsidR="0069670D" w:rsidRDefault="0069670D">
            <w:pPr>
              <w:pStyle w:val="ConsPlusNormal"/>
              <w:jc w:val="center"/>
            </w:pPr>
            <w:r>
              <w:t>7,57</w:t>
            </w:r>
          </w:p>
        </w:tc>
        <w:tc>
          <w:tcPr>
            <w:tcW w:w="1842" w:type="dxa"/>
            <w:vAlign w:val="center"/>
          </w:tcPr>
          <w:p w:rsidR="0069670D" w:rsidRDefault="0069670D">
            <w:pPr>
              <w:pStyle w:val="ConsPlusNormal"/>
              <w:jc w:val="center"/>
            </w:pPr>
            <w:r>
              <w:t>9 581,4</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11.5.6 + 16.6.6</w:t>
            </w:r>
          </w:p>
        </w:tc>
        <w:tc>
          <w:tcPr>
            <w:tcW w:w="964" w:type="dxa"/>
            <w:vAlign w:val="center"/>
          </w:tcPr>
          <w:p w:rsidR="0069670D" w:rsidRDefault="0069670D">
            <w:pPr>
              <w:pStyle w:val="ConsPlusNormal"/>
              <w:jc w:val="center"/>
            </w:pPr>
            <w:r>
              <w:t>3.6.6</w:t>
            </w:r>
          </w:p>
        </w:tc>
        <w:tc>
          <w:tcPr>
            <w:tcW w:w="2077" w:type="dxa"/>
            <w:vAlign w:val="center"/>
          </w:tcPr>
          <w:p w:rsidR="0069670D" w:rsidRDefault="0069670D">
            <w:pPr>
              <w:pStyle w:val="ConsPlusNormal"/>
              <w:jc w:val="center"/>
            </w:pPr>
            <w:r>
              <w:t xml:space="preserve">патолого-анатомические исследования биопсийного (операционного) материала с целью диагностики </w:t>
            </w:r>
            <w:r>
              <w:lastRenderedPageBreak/>
              <w:t>онкологических заболеваний и подбора противоопухолевой лекарственной терапии</w:t>
            </w:r>
          </w:p>
        </w:tc>
        <w:tc>
          <w:tcPr>
            <w:tcW w:w="1707" w:type="dxa"/>
            <w:vAlign w:val="center"/>
          </w:tcPr>
          <w:p w:rsidR="0069670D" w:rsidRDefault="0069670D">
            <w:pPr>
              <w:pStyle w:val="ConsPlusNormal"/>
              <w:jc w:val="center"/>
            </w:pPr>
            <w:r>
              <w:lastRenderedPageBreak/>
              <w:t>0,01321</w:t>
            </w:r>
          </w:p>
        </w:tc>
        <w:tc>
          <w:tcPr>
            <w:tcW w:w="1984" w:type="dxa"/>
            <w:vAlign w:val="center"/>
          </w:tcPr>
          <w:p w:rsidR="0069670D" w:rsidRDefault="0069670D">
            <w:pPr>
              <w:pStyle w:val="ConsPlusNormal"/>
              <w:jc w:val="center"/>
            </w:pPr>
            <w:r>
              <w:t>2 035,45</w:t>
            </w:r>
          </w:p>
        </w:tc>
        <w:tc>
          <w:tcPr>
            <w:tcW w:w="1782" w:type="dxa"/>
            <w:vAlign w:val="center"/>
          </w:tcPr>
          <w:p w:rsidR="0069670D" w:rsidRDefault="0069670D">
            <w:pPr>
              <w:pStyle w:val="ConsPlusNormal"/>
              <w:jc w:val="center"/>
            </w:pPr>
            <w:r>
              <w:t>26,89</w:t>
            </w:r>
          </w:p>
        </w:tc>
        <w:tc>
          <w:tcPr>
            <w:tcW w:w="1842" w:type="dxa"/>
            <w:vAlign w:val="center"/>
          </w:tcPr>
          <w:p w:rsidR="0069670D" w:rsidRDefault="0069670D">
            <w:pPr>
              <w:pStyle w:val="ConsPlusNormal"/>
              <w:jc w:val="center"/>
            </w:pPr>
            <w:r>
              <w:t>34 016,4</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11.5.7 + 16.6.7</w:t>
            </w:r>
          </w:p>
        </w:tc>
        <w:tc>
          <w:tcPr>
            <w:tcW w:w="964" w:type="dxa"/>
            <w:vAlign w:val="center"/>
          </w:tcPr>
          <w:p w:rsidR="0069670D" w:rsidRDefault="0069670D">
            <w:pPr>
              <w:pStyle w:val="ConsPlusNormal"/>
              <w:jc w:val="center"/>
            </w:pPr>
            <w:r>
              <w:t>3.6.7</w:t>
            </w:r>
          </w:p>
        </w:tc>
        <w:tc>
          <w:tcPr>
            <w:tcW w:w="2077" w:type="dxa"/>
            <w:vAlign w:val="center"/>
          </w:tcPr>
          <w:p w:rsidR="0069670D" w:rsidRDefault="0069670D">
            <w:pPr>
              <w:pStyle w:val="ConsPlusNormal"/>
              <w:jc w:val="center"/>
            </w:pPr>
            <w:r>
              <w:t>тестирование на выявление новой коронавирусной инфекции (COVID-19)</w:t>
            </w:r>
          </w:p>
        </w:tc>
        <w:tc>
          <w:tcPr>
            <w:tcW w:w="1707" w:type="dxa"/>
            <w:vAlign w:val="center"/>
          </w:tcPr>
          <w:p w:rsidR="0069670D" w:rsidRDefault="0069670D">
            <w:pPr>
              <w:pStyle w:val="ConsPlusNormal"/>
              <w:jc w:val="center"/>
            </w:pPr>
            <w:r>
              <w:t>0,12838</w:t>
            </w:r>
          </w:p>
        </w:tc>
        <w:tc>
          <w:tcPr>
            <w:tcW w:w="1984" w:type="dxa"/>
            <w:vAlign w:val="center"/>
          </w:tcPr>
          <w:p w:rsidR="0069670D" w:rsidRDefault="0069670D">
            <w:pPr>
              <w:pStyle w:val="ConsPlusNormal"/>
              <w:jc w:val="center"/>
            </w:pPr>
            <w:r>
              <w:t>604,7</w:t>
            </w:r>
          </w:p>
        </w:tc>
        <w:tc>
          <w:tcPr>
            <w:tcW w:w="1782" w:type="dxa"/>
            <w:vAlign w:val="center"/>
          </w:tcPr>
          <w:p w:rsidR="0069670D" w:rsidRDefault="0069670D">
            <w:pPr>
              <w:pStyle w:val="ConsPlusNormal"/>
              <w:jc w:val="center"/>
            </w:pPr>
            <w:r>
              <w:t>77,63</w:t>
            </w:r>
          </w:p>
        </w:tc>
        <w:tc>
          <w:tcPr>
            <w:tcW w:w="1842" w:type="dxa"/>
            <w:vAlign w:val="center"/>
          </w:tcPr>
          <w:p w:rsidR="0069670D" w:rsidRDefault="0069670D">
            <w:pPr>
              <w:pStyle w:val="ConsPlusNormal"/>
              <w:jc w:val="center"/>
            </w:pPr>
            <w:r>
              <w:t>98 211,7</w:t>
            </w:r>
          </w:p>
        </w:tc>
      </w:tr>
      <w:tr w:rsidR="0069670D">
        <w:tc>
          <w:tcPr>
            <w:tcW w:w="2552"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587" w:type="dxa"/>
            <w:vAlign w:val="center"/>
          </w:tcPr>
          <w:p w:rsidR="0069670D" w:rsidRDefault="0069670D">
            <w:pPr>
              <w:pStyle w:val="ConsPlusNormal"/>
              <w:jc w:val="center"/>
            </w:pPr>
            <w:r>
              <w:t>11.5.8 + 16.6.8</w:t>
            </w:r>
          </w:p>
        </w:tc>
        <w:tc>
          <w:tcPr>
            <w:tcW w:w="964" w:type="dxa"/>
            <w:vAlign w:val="center"/>
          </w:tcPr>
          <w:p w:rsidR="0069670D" w:rsidRDefault="0069670D">
            <w:pPr>
              <w:pStyle w:val="ConsPlusNormal"/>
              <w:jc w:val="center"/>
            </w:pPr>
            <w:r>
              <w:t>3.6.8</w:t>
            </w:r>
          </w:p>
        </w:tc>
        <w:tc>
          <w:tcPr>
            <w:tcW w:w="2077" w:type="dxa"/>
            <w:vAlign w:val="center"/>
          </w:tcPr>
          <w:p w:rsidR="0069670D" w:rsidRDefault="0069670D">
            <w:pPr>
              <w:pStyle w:val="ConsPlusNormal"/>
              <w:jc w:val="center"/>
            </w:pPr>
            <w:r>
              <w:t>комплексное посещение по заболеванию при оказании медицинской помощи по профилю "медицинская реабилитация"</w:t>
            </w:r>
          </w:p>
        </w:tc>
        <w:tc>
          <w:tcPr>
            <w:tcW w:w="1707" w:type="dxa"/>
            <w:vAlign w:val="center"/>
          </w:tcPr>
          <w:p w:rsidR="0069670D" w:rsidRDefault="0069670D">
            <w:pPr>
              <w:pStyle w:val="ConsPlusNormal"/>
              <w:jc w:val="center"/>
            </w:pPr>
            <w:r>
              <w:t>0,00287</w:t>
            </w:r>
          </w:p>
        </w:tc>
        <w:tc>
          <w:tcPr>
            <w:tcW w:w="1984" w:type="dxa"/>
            <w:vAlign w:val="center"/>
          </w:tcPr>
          <w:p w:rsidR="0069670D" w:rsidRDefault="0069670D">
            <w:pPr>
              <w:pStyle w:val="ConsPlusNormal"/>
              <w:jc w:val="center"/>
            </w:pPr>
            <w:r>
              <w:t>18 567,47</w:t>
            </w:r>
          </w:p>
        </w:tc>
        <w:tc>
          <w:tcPr>
            <w:tcW w:w="1782" w:type="dxa"/>
            <w:vAlign w:val="center"/>
          </w:tcPr>
          <w:p w:rsidR="0069670D" w:rsidRDefault="0069670D">
            <w:pPr>
              <w:pStyle w:val="ConsPlusNormal"/>
              <w:jc w:val="center"/>
            </w:pPr>
            <w:r>
              <w:t>53,29</w:t>
            </w:r>
          </w:p>
        </w:tc>
        <w:tc>
          <w:tcPr>
            <w:tcW w:w="1842" w:type="dxa"/>
            <w:vAlign w:val="center"/>
          </w:tcPr>
          <w:p w:rsidR="0069670D" w:rsidRDefault="0069670D">
            <w:pPr>
              <w:pStyle w:val="ConsPlusNormal"/>
              <w:jc w:val="center"/>
            </w:pPr>
            <w:r>
              <w:t>67 418,5</w:t>
            </w:r>
          </w:p>
        </w:tc>
      </w:tr>
      <w:tr w:rsidR="0069670D">
        <w:tc>
          <w:tcPr>
            <w:tcW w:w="5556" w:type="dxa"/>
            <w:gridSpan w:val="3"/>
            <w:vAlign w:val="center"/>
          </w:tcPr>
          <w:p w:rsidR="0069670D" w:rsidRDefault="0069670D">
            <w:pPr>
              <w:pStyle w:val="ConsPlusNormal"/>
            </w:pPr>
            <w:r>
              <w:t>- специализированная, в том числе высокотехнологичная, медицинская помощь в условиях круглосуточного стационара (сумма строк 12 + 17), в том числе:</w:t>
            </w:r>
          </w:p>
        </w:tc>
        <w:tc>
          <w:tcPr>
            <w:tcW w:w="964" w:type="dxa"/>
            <w:vAlign w:val="center"/>
          </w:tcPr>
          <w:p w:rsidR="0069670D" w:rsidRDefault="0069670D">
            <w:pPr>
              <w:pStyle w:val="ConsPlusNormal"/>
              <w:jc w:val="center"/>
            </w:pPr>
            <w:r>
              <w:t>4</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0,166336</w:t>
            </w:r>
          </w:p>
        </w:tc>
        <w:tc>
          <w:tcPr>
            <w:tcW w:w="1984" w:type="dxa"/>
            <w:vAlign w:val="center"/>
          </w:tcPr>
          <w:p w:rsidR="0069670D" w:rsidRDefault="0069670D">
            <w:pPr>
              <w:pStyle w:val="ConsPlusNormal"/>
              <w:jc w:val="center"/>
            </w:pPr>
            <w:r>
              <w:t>37 577,21</w:t>
            </w:r>
          </w:p>
        </w:tc>
        <w:tc>
          <w:tcPr>
            <w:tcW w:w="1782" w:type="dxa"/>
            <w:vAlign w:val="center"/>
          </w:tcPr>
          <w:p w:rsidR="0069670D" w:rsidRDefault="0069670D">
            <w:pPr>
              <w:pStyle w:val="ConsPlusNormal"/>
              <w:jc w:val="center"/>
            </w:pPr>
            <w:r>
              <w:t>6 250,45</w:t>
            </w:r>
          </w:p>
        </w:tc>
        <w:tc>
          <w:tcPr>
            <w:tcW w:w="1842" w:type="dxa"/>
            <w:vAlign w:val="center"/>
          </w:tcPr>
          <w:p w:rsidR="0069670D" w:rsidRDefault="0069670D">
            <w:pPr>
              <w:pStyle w:val="ConsPlusNormal"/>
              <w:jc w:val="center"/>
            </w:pPr>
            <w:r>
              <w:t>7 907 485,0</w:t>
            </w:r>
          </w:p>
        </w:tc>
      </w:tr>
      <w:tr w:rsidR="0069670D">
        <w:tc>
          <w:tcPr>
            <w:tcW w:w="5556" w:type="dxa"/>
            <w:gridSpan w:val="3"/>
            <w:vAlign w:val="center"/>
          </w:tcPr>
          <w:p w:rsidR="0069670D" w:rsidRDefault="0069670D">
            <w:pPr>
              <w:pStyle w:val="ConsPlusNormal"/>
            </w:pPr>
            <w:r>
              <w:t>для медицинской помощи по профилю "онкология" (сумма строк 12.1 + 17.1)</w:t>
            </w:r>
          </w:p>
        </w:tc>
        <w:tc>
          <w:tcPr>
            <w:tcW w:w="964" w:type="dxa"/>
            <w:vAlign w:val="center"/>
          </w:tcPr>
          <w:p w:rsidR="0069670D" w:rsidRDefault="0069670D">
            <w:pPr>
              <w:pStyle w:val="ConsPlusNormal"/>
              <w:jc w:val="center"/>
            </w:pPr>
            <w:r>
              <w:t>4.1</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0,009488</w:t>
            </w:r>
          </w:p>
        </w:tc>
        <w:tc>
          <w:tcPr>
            <w:tcW w:w="1984" w:type="dxa"/>
            <w:vAlign w:val="center"/>
          </w:tcPr>
          <w:p w:rsidR="0069670D" w:rsidRDefault="0069670D">
            <w:pPr>
              <w:pStyle w:val="ConsPlusNormal"/>
              <w:jc w:val="center"/>
            </w:pPr>
            <w:r>
              <w:t>101 958,85</w:t>
            </w:r>
          </w:p>
        </w:tc>
        <w:tc>
          <w:tcPr>
            <w:tcW w:w="1782" w:type="dxa"/>
            <w:vAlign w:val="center"/>
          </w:tcPr>
          <w:p w:rsidR="0069670D" w:rsidRDefault="0069670D">
            <w:pPr>
              <w:pStyle w:val="ConsPlusNormal"/>
              <w:jc w:val="center"/>
            </w:pPr>
            <w:r>
              <w:t>967,39</w:t>
            </w:r>
          </w:p>
        </w:tc>
        <w:tc>
          <w:tcPr>
            <w:tcW w:w="1842" w:type="dxa"/>
            <w:vAlign w:val="center"/>
          </w:tcPr>
          <w:p w:rsidR="0069670D" w:rsidRDefault="0069670D">
            <w:pPr>
              <w:pStyle w:val="ConsPlusNormal"/>
              <w:jc w:val="center"/>
            </w:pPr>
            <w:r>
              <w:t>1 223 812,1</w:t>
            </w:r>
          </w:p>
        </w:tc>
      </w:tr>
      <w:tr w:rsidR="0069670D">
        <w:tc>
          <w:tcPr>
            <w:tcW w:w="5556" w:type="dxa"/>
            <w:gridSpan w:val="3"/>
            <w:vAlign w:val="center"/>
          </w:tcPr>
          <w:p w:rsidR="0069670D" w:rsidRDefault="0069670D">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 (сумма строк 12.2 + 17.2)</w:t>
            </w:r>
          </w:p>
        </w:tc>
        <w:tc>
          <w:tcPr>
            <w:tcW w:w="964" w:type="dxa"/>
            <w:vAlign w:val="center"/>
          </w:tcPr>
          <w:p w:rsidR="0069670D" w:rsidRDefault="0069670D">
            <w:pPr>
              <w:pStyle w:val="ConsPlusNormal"/>
              <w:jc w:val="center"/>
            </w:pPr>
            <w:r>
              <w:t>4.2</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0,004443</w:t>
            </w:r>
          </w:p>
        </w:tc>
        <w:tc>
          <w:tcPr>
            <w:tcW w:w="1984" w:type="dxa"/>
            <w:vAlign w:val="center"/>
          </w:tcPr>
          <w:p w:rsidR="0069670D" w:rsidRDefault="0069670D">
            <w:pPr>
              <w:pStyle w:val="ConsPlusNormal"/>
              <w:jc w:val="center"/>
            </w:pPr>
            <w:r>
              <w:t>38 933,14</w:t>
            </w:r>
          </w:p>
        </w:tc>
        <w:tc>
          <w:tcPr>
            <w:tcW w:w="1782" w:type="dxa"/>
            <w:vAlign w:val="center"/>
          </w:tcPr>
          <w:p w:rsidR="0069670D" w:rsidRDefault="0069670D">
            <w:pPr>
              <w:pStyle w:val="ConsPlusNormal"/>
              <w:jc w:val="center"/>
            </w:pPr>
            <w:r>
              <w:t>172,98</w:t>
            </w:r>
          </w:p>
        </w:tc>
        <w:tc>
          <w:tcPr>
            <w:tcW w:w="1842" w:type="dxa"/>
            <w:vAlign w:val="center"/>
          </w:tcPr>
          <w:p w:rsidR="0069670D" w:rsidRDefault="0069670D">
            <w:pPr>
              <w:pStyle w:val="ConsPlusNormal"/>
              <w:jc w:val="center"/>
            </w:pPr>
            <w:r>
              <w:t>218 843,2</w:t>
            </w:r>
          </w:p>
        </w:tc>
      </w:tr>
      <w:tr w:rsidR="0069670D">
        <w:tc>
          <w:tcPr>
            <w:tcW w:w="5556" w:type="dxa"/>
            <w:gridSpan w:val="3"/>
            <w:vAlign w:val="center"/>
          </w:tcPr>
          <w:p w:rsidR="0069670D" w:rsidRDefault="0069670D">
            <w:pPr>
              <w:pStyle w:val="ConsPlusNormal"/>
            </w:pPr>
            <w:r>
              <w:lastRenderedPageBreak/>
              <w:t>для медицинской помощи пациентам с заболеванием или подозрением на заболевание новой коронавирусной инфекцией (COVID-19)</w:t>
            </w:r>
          </w:p>
          <w:p w:rsidR="0069670D" w:rsidRDefault="0069670D">
            <w:pPr>
              <w:pStyle w:val="ConsPlusNormal"/>
            </w:pPr>
            <w:r>
              <w:t>(сумма строк 12.3 + 17.3)</w:t>
            </w:r>
          </w:p>
        </w:tc>
        <w:tc>
          <w:tcPr>
            <w:tcW w:w="964" w:type="dxa"/>
            <w:vAlign w:val="center"/>
          </w:tcPr>
          <w:p w:rsidR="0069670D" w:rsidRDefault="0069670D">
            <w:pPr>
              <w:pStyle w:val="ConsPlusNormal"/>
              <w:jc w:val="center"/>
            </w:pPr>
            <w:r>
              <w:t>4.3</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0,00378</w:t>
            </w:r>
          </w:p>
        </w:tc>
        <w:tc>
          <w:tcPr>
            <w:tcW w:w="1984" w:type="dxa"/>
            <w:vAlign w:val="center"/>
          </w:tcPr>
          <w:p w:rsidR="0069670D" w:rsidRDefault="0069670D">
            <w:pPr>
              <w:pStyle w:val="ConsPlusNormal"/>
              <w:jc w:val="center"/>
            </w:pPr>
            <w:r>
              <w:t>117 013,40</w:t>
            </w:r>
          </w:p>
        </w:tc>
        <w:tc>
          <w:tcPr>
            <w:tcW w:w="1782" w:type="dxa"/>
            <w:vAlign w:val="center"/>
          </w:tcPr>
          <w:p w:rsidR="0069670D" w:rsidRDefault="0069670D">
            <w:pPr>
              <w:pStyle w:val="ConsPlusNormal"/>
              <w:jc w:val="center"/>
            </w:pPr>
            <w:r>
              <w:t>442,31</w:t>
            </w:r>
          </w:p>
        </w:tc>
        <w:tc>
          <w:tcPr>
            <w:tcW w:w="1842" w:type="dxa"/>
            <w:vAlign w:val="center"/>
          </w:tcPr>
          <w:p w:rsidR="0069670D" w:rsidRDefault="0069670D">
            <w:pPr>
              <w:pStyle w:val="ConsPlusNormal"/>
              <w:jc w:val="center"/>
            </w:pPr>
            <w:r>
              <w:t>559 558,1</w:t>
            </w:r>
          </w:p>
        </w:tc>
      </w:tr>
      <w:tr w:rsidR="0069670D">
        <w:tc>
          <w:tcPr>
            <w:tcW w:w="5556" w:type="dxa"/>
            <w:gridSpan w:val="3"/>
            <w:vAlign w:val="center"/>
          </w:tcPr>
          <w:p w:rsidR="0069670D" w:rsidRDefault="0069670D">
            <w:pPr>
              <w:pStyle w:val="ConsPlusNormal"/>
            </w:pPr>
            <w:r>
              <w:t>высокотехнологичная медицинская помощь (сумма строк 12.4 + 17.4)</w:t>
            </w:r>
          </w:p>
        </w:tc>
        <w:tc>
          <w:tcPr>
            <w:tcW w:w="964" w:type="dxa"/>
            <w:vAlign w:val="center"/>
          </w:tcPr>
          <w:p w:rsidR="0069670D" w:rsidRDefault="0069670D">
            <w:pPr>
              <w:pStyle w:val="ConsPlusNormal"/>
              <w:jc w:val="center"/>
            </w:pPr>
            <w:r>
              <w:t>4.4</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0,0052</w:t>
            </w:r>
          </w:p>
        </w:tc>
        <w:tc>
          <w:tcPr>
            <w:tcW w:w="1984" w:type="dxa"/>
            <w:vAlign w:val="center"/>
          </w:tcPr>
          <w:p w:rsidR="0069670D" w:rsidRDefault="0069670D">
            <w:pPr>
              <w:pStyle w:val="ConsPlusNormal"/>
              <w:jc w:val="center"/>
            </w:pPr>
            <w:r>
              <w:t>164 109,62</w:t>
            </w:r>
          </w:p>
        </w:tc>
        <w:tc>
          <w:tcPr>
            <w:tcW w:w="1782" w:type="dxa"/>
            <w:vAlign w:val="center"/>
          </w:tcPr>
          <w:p w:rsidR="0069670D" w:rsidRDefault="0069670D">
            <w:pPr>
              <w:pStyle w:val="ConsPlusNormal"/>
              <w:jc w:val="center"/>
            </w:pPr>
            <w:r>
              <w:t>853,37</w:t>
            </w:r>
          </w:p>
        </w:tc>
        <w:tc>
          <w:tcPr>
            <w:tcW w:w="1842" w:type="dxa"/>
            <w:vAlign w:val="center"/>
          </w:tcPr>
          <w:p w:rsidR="0069670D" w:rsidRDefault="0069670D">
            <w:pPr>
              <w:pStyle w:val="ConsPlusNormal"/>
              <w:jc w:val="center"/>
            </w:pPr>
            <w:r>
              <w:t>1 079 601,0</w:t>
            </w:r>
          </w:p>
        </w:tc>
      </w:tr>
      <w:tr w:rsidR="0069670D">
        <w:tc>
          <w:tcPr>
            <w:tcW w:w="5556" w:type="dxa"/>
            <w:gridSpan w:val="3"/>
            <w:vAlign w:val="center"/>
          </w:tcPr>
          <w:p w:rsidR="0069670D" w:rsidRDefault="0069670D">
            <w:pPr>
              <w:pStyle w:val="ConsPlusNormal"/>
            </w:pPr>
            <w:r>
              <w:t>- в условиях дневных стационаров (первичная медико-санитарная помощь, специализированная медицинская помощь), в том числе:</w:t>
            </w:r>
          </w:p>
          <w:p w:rsidR="0069670D" w:rsidRDefault="0069670D">
            <w:pPr>
              <w:pStyle w:val="ConsPlusNormal"/>
            </w:pPr>
            <w:r>
              <w:t>(сумма строк 13 + 18)</w:t>
            </w:r>
          </w:p>
        </w:tc>
        <w:tc>
          <w:tcPr>
            <w:tcW w:w="964" w:type="dxa"/>
            <w:vAlign w:val="center"/>
          </w:tcPr>
          <w:p w:rsidR="0069670D" w:rsidRDefault="0069670D">
            <w:pPr>
              <w:pStyle w:val="ConsPlusNormal"/>
              <w:jc w:val="center"/>
            </w:pPr>
            <w:r>
              <w:t>5</w:t>
            </w:r>
          </w:p>
        </w:tc>
        <w:tc>
          <w:tcPr>
            <w:tcW w:w="2077" w:type="dxa"/>
            <w:vAlign w:val="center"/>
          </w:tcPr>
          <w:p w:rsidR="0069670D" w:rsidRDefault="0069670D">
            <w:pPr>
              <w:pStyle w:val="ConsPlusNormal"/>
              <w:jc w:val="center"/>
            </w:pPr>
            <w:r>
              <w:t>случай лечения</w:t>
            </w:r>
          </w:p>
        </w:tc>
        <w:tc>
          <w:tcPr>
            <w:tcW w:w="1707" w:type="dxa"/>
            <w:vAlign w:val="center"/>
          </w:tcPr>
          <w:p w:rsidR="0069670D" w:rsidRDefault="0069670D">
            <w:pPr>
              <w:pStyle w:val="ConsPlusNormal"/>
              <w:jc w:val="center"/>
            </w:pPr>
            <w:r>
              <w:t>0,068591</w:t>
            </w:r>
          </w:p>
        </w:tc>
        <w:tc>
          <w:tcPr>
            <w:tcW w:w="1984" w:type="dxa"/>
            <w:vAlign w:val="center"/>
          </w:tcPr>
          <w:p w:rsidR="0069670D" w:rsidRDefault="0069670D">
            <w:pPr>
              <w:pStyle w:val="ConsPlusNormal"/>
              <w:jc w:val="center"/>
            </w:pPr>
            <w:r>
              <w:t>23 770,42</w:t>
            </w:r>
          </w:p>
        </w:tc>
        <w:tc>
          <w:tcPr>
            <w:tcW w:w="1782" w:type="dxa"/>
            <w:vAlign w:val="center"/>
          </w:tcPr>
          <w:p w:rsidR="0069670D" w:rsidRDefault="0069670D">
            <w:pPr>
              <w:pStyle w:val="ConsPlusNormal"/>
              <w:jc w:val="center"/>
            </w:pPr>
            <w:r>
              <w:t>1 630,44</w:t>
            </w:r>
          </w:p>
        </w:tc>
        <w:tc>
          <w:tcPr>
            <w:tcW w:w="1842" w:type="dxa"/>
            <w:vAlign w:val="center"/>
          </w:tcPr>
          <w:p w:rsidR="0069670D" w:rsidRDefault="0069670D">
            <w:pPr>
              <w:pStyle w:val="ConsPlusNormal"/>
              <w:jc w:val="center"/>
            </w:pPr>
            <w:r>
              <w:t>2 062 682,1</w:t>
            </w:r>
          </w:p>
        </w:tc>
      </w:tr>
      <w:tr w:rsidR="0069670D">
        <w:tc>
          <w:tcPr>
            <w:tcW w:w="5556" w:type="dxa"/>
            <w:gridSpan w:val="3"/>
            <w:vAlign w:val="center"/>
          </w:tcPr>
          <w:p w:rsidR="0069670D" w:rsidRDefault="0069670D">
            <w:pPr>
              <w:pStyle w:val="ConsPlusNormal"/>
            </w:pPr>
            <w:r>
              <w:t>для медицинской помощи по профилю "онкология" (сумма строк 13.1 + 18.1)</w:t>
            </w:r>
          </w:p>
        </w:tc>
        <w:tc>
          <w:tcPr>
            <w:tcW w:w="964" w:type="dxa"/>
            <w:vAlign w:val="center"/>
          </w:tcPr>
          <w:p w:rsidR="0069670D" w:rsidRDefault="0069670D">
            <w:pPr>
              <w:pStyle w:val="ConsPlusNormal"/>
              <w:jc w:val="center"/>
            </w:pPr>
            <w:r>
              <w:t>5.1.</w:t>
            </w:r>
          </w:p>
        </w:tc>
        <w:tc>
          <w:tcPr>
            <w:tcW w:w="2077" w:type="dxa"/>
            <w:vAlign w:val="center"/>
          </w:tcPr>
          <w:p w:rsidR="0069670D" w:rsidRDefault="0069670D">
            <w:pPr>
              <w:pStyle w:val="ConsPlusNormal"/>
              <w:jc w:val="center"/>
            </w:pPr>
            <w:r>
              <w:t>случай лечения</w:t>
            </w:r>
          </w:p>
        </w:tc>
        <w:tc>
          <w:tcPr>
            <w:tcW w:w="1707" w:type="dxa"/>
            <w:vAlign w:val="center"/>
          </w:tcPr>
          <w:p w:rsidR="0069670D" w:rsidRDefault="0069670D">
            <w:pPr>
              <w:pStyle w:val="ConsPlusNormal"/>
              <w:jc w:val="center"/>
            </w:pPr>
            <w:r>
              <w:t>0,009007</w:t>
            </w:r>
          </w:p>
        </w:tc>
        <w:tc>
          <w:tcPr>
            <w:tcW w:w="1984" w:type="dxa"/>
            <w:vAlign w:val="center"/>
          </w:tcPr>
          <w:p w:rsidR="0069670D" w:rsidRDefault="0069670D">
            <w:pPr>
              <w:pStyle w:val="ConsPlusNormal"/>
              <w:jc w:val="center"/>
            </w:pPr>
            <w:r>
              <w:t>79 740,60</w:t>
            </w:r>
          </w:p>
        </w:tc>
        <w:tc>
          <w:tcPr>
            <w:tcW w:w="1782" w:type="dxa"/>
            <w:vAlign w:val="center"/>
          </w:tcPr>
          <w:p w:rsidR="0069670D" w:rsidRDefault="0069670D">
            <w:pPr>
              <w:pStyle w:val="ConsPlusNormal"/>
              <w:jc w:val="center"/>
            </w:pPr>
            <w:r>
              <w:t>718,22</w:t>
            </w:r>
          </w:p>
        </w:tc>
        <w:tc>
          <w:tcPr>
            <w:tcW w:w="1842" w:type="dxa"/>
            <w:vAlign w:val="center"/>
          </w:tcPr>
          <w:p w:rsidR="0069670D" w:rsidRDefault="0069670D">
            <w:pPr>
              <w:pStyle w:val="ConsPlusNormal"/>
              <w:jc w:val="center"/>
            </w:pPr>
            <w:r>
              <w:t>908 644,1</w:t>
            </w:r>
          </w:p>
        </w:tc>
      </w:tr>
      <w:tr w:rsidR="0069670D">
        <w:tc>
          <w:tcPr>
            <w:tcW w:w="5556" w:type="dxa"/>
            <w:gridSpan w:val="3"/>
            <w:vAlign w:val="center"/>
          </w:tcPr>
          <w:p w:rsidR="0069670D" w:rsidRDefault="0069670D">
            <w:pPr>
              <w:pStyle w:val="ConsPlusNormal"/>
            </w:pPr>
            <w:r>
              <w:t>для медицинской помощи при экстракорпоральном оплодотворении (сумма строк 13.2 + 18.2)</w:t>
            </w:r>
          </w:p>
        </w:tc>
        <w:tc>
          <w:tcPr>
            <w:tcW w:w="964" w:type="dxa"/>
            <w:vAlign w:val="center"/>
          </w:tcPr>
          <w:p w:rsidR="0069670D" w:rsidRDefault="0069670D">
            <w:pPr>
              <w:pStyle w:val="ConsPlusNormal"/>
              <w:jc w:val="center"/>
            </w:pPr>
            <w:r>
              <w:t>5.2.</w:t>
            </w:r>
          </w:p>
        </w:tc>
        <w:tc>
          <w:tcPr>
            <w:tcW w:w="2077" w:type="dxa"/>
            <w:vAlign w:val="center"/>
          </w:tcPr>
          <w:p w:rsidR="0069670D" w:rsidRDefault="0069670D">
            <w:pPr>
              <w:pStyle w:val="ConsPlusNormal"/>
              <w:jc w:val="center"/>
            </w:pPr>
            <w:r>
              <w:t>случай лечения</w:t>
            </w:r>
          </w:p>
        </w:tc>
        <w:tc>
          <w:tcPr>
            <w:tcW w:w="1707" w:type="dxa"/>
            <w:vAlign w:val="center"/>
          </w:tcPr>
          <w:p w:rsidR="0069670D" w:rsidRDefault="0069670D">
            <w:pPr>
              <w:pStyle w:val="ConsPlusNormal"/>
              <w:jc w:val="center"/>
            </w:pPr>
            <w:r>
              <w:t>0,000690</w:t>
            </w:r>
          </w:p>
        </w:tc>
        <w:tc>
          <w:tcPr>
            <w:tcW w:w="1984" w:type="dxa"/>
            <w:vAlign w:val="center"/>
          </w:tcPr>
          <w:p w:rsidR="0069670D" w:rsidRDefault="0069670D">
            <w:pPr>
              <w:pStyle w:val="ConsPlusNormal"/>
              <w:jc w:val="center"/>
            </w:pPr>
            <w:r>
              <w:t>125 601,60</w:t>
            </w:r>
          </w:p>
        </w:tc>
        <w:tc>
          <w:tcPr>
            <w:tcW w:w="1782" w:type="dxa"/>
            <w:vAlign w:val="center"/>
          </w:tcPr>
          <w:p w:rsidR="0069670D" w:rsidRDefault="0069670D">
            <w:pPr>
              <w:pStyle w:val="ConsPlusNormal"/>
              <w:jc w:val="center"/>
            </w:pPr>
            <w:r>
              <w:t>86,67</w:t>
            </w:r>
          </w:p>
        </w:tc>
        <w:tc>
          <w:tcPr>
            <w:tcW w:w="1842" w:type="dxa"/>
            <w:vAlign w:val="center"/>
          </w:tcPr>
          <w:p w:rsidR="0069670D" w:rsidRDefault="0069670D">
            <w:pPr>
              <w:pStyle w:val="ConsPlusNormal"/>
              <w:jc w:val="center"/>
            </w:pPr>
            <w:r>
              <w:t>109 650,2</w:t>
            </w:r>
          </w:p>
        </w:tc>
      </w:tr>
      <w:tr w:rsidR="0069670D">
        <w:tc>
          <w:tcPr>
            <w:tcW w:w="5556" w:type="dxa"/>
            <w:gridSpan w:val="3"/>
            <w:vAlign w:val="center"/>
          </w:tcPr>
          <w:p w:rsidR="0069670D" w:rsidRDefault="0069670D">
            <w:pPr>
              <w:pStyle w:val="ConsPlusNormal"/>
            </w:pPr>
            <w:r>
              <w:t xml:space="preserve">- паллиативная медицинская помощь (равно строке 19) </w:t>
            </w:r>
            <w:hyperlink w:anchor="P2901" w:history="1">
              <w:r>
                <w:rPr>
                  <w:color w:val="0000FF"/>
                </w:rPr>
                <w:t>&lt;*&gt;</w:t>
              </w:r>
            </w:hyperlink>
          </w:p>
        </w:tc>
        <w:tc>
          <w:tcPr>
            <w:tcW w:w="964" w:type="dxa"/>
            <w:vAlign w:val="center"/>
          </w:tcPr>
          <w:p w:rsidR="0069670D" w:rsidRDefault="0069670D">
            <w:pPr>
              <w:pStyle w:val="ConsPlusNormal"/>
              <w:jc w:val="center"/>
            </w:pPr>
            <w:r>
              <w:t>6</w:t>
            </w:r>
          </w:p>
        </w:tc>
        <w:tc>
          <w:tcPr>
            <w:tcW w:w="2077" w:type="dxa"/>
            <w:vAlign w:val="center"/>
          </w:tcPr>
          <w:p w:rsidR="0069670D" w:rsidRDefault="0069670D">
            <w:pPr>
              <w:pStyle w:val="ConsPlusNormal"/>
              <w:jc w:val="center"/>
            </w:pPr>
            <w:r>
              <w:t>койко-день</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 расходы на ведение дела СМО</w:t>
            </w:r>
          </w:p>
        </w:tc>
        <w:tc>
          <w:tcPr>
            <w:tcW w:w="964" w:type="dxa"/>
            <w:vAlign w:val="center"/>
          </w:tcPr>
          <w:p w:rsidR="0069670D" w:rsidRDefault="0069670D">
            <w:pPr>
              <w:pStyle w:val="ConsPlusNormal"/>
              <w:jc w:val="center"/>
            </w:pPr>
            <w:r>
              <w:t>7</w:t>
            </w:r>
          </w:p>
        </w:tc>
        <w:tc>
          <w:tcPr>
            <w:tcW w:w="2077" w:type="dxa"/>
            <w:vAlign w:val="center"/>
          </w:tcPr>
          <w:p w:rsidR="0069670D" w:rsidRDefault="0069670D">
            <w:pPr>
              <w:pStyle w:val="ConsPlusNormal"/>
            </w:pPr>
          </w:p>
        </w:tc>
        <w:tc>
          <w:tcPr>
            <w:tcW w:w="1707" w:type="dxa"/>
            <w:vAlign w:val="center"/>
          </w:tcPr>
          <w:p w:rsidR="0069670D" w:rsidRDefault="0069670D">
            <w:pPr>
              <w:pStyle w:val="ConsPlusNormal"/>
              <w:jc w:val="center"/>
            </w:pPr>
            <w:r>
              <w:t>X</w:t>
            </w:r>
          </w:p>
        </w:tc>
        <w:tc>
          <w:tcPr>
            <w:tcW w:w="1984" w:type="dxa"/>
            <w:vAlign w:val="center"/>
          </w:tcPr>
          <w:p w:rsidR="0069670D" w:rsidRDefault="0069670D">
            <w:pPr>
              <w:pStyle w:val="ConsPlusNormal"/>
              <w:jc w:val="center"/>
            </w:pPr>
            <w:r>
              <w:t>X</w:t>
            </w:r>
          </w:p>
        </w:tc>
        <w:tc>
          <w:tcPr>
            <w:tcW w:w="1782" w:type="dxa"/>
            <w:vAlign w:val="center"/>
          </w:tcPr>
          <w:p w:rsidR="0069670D" w:rsidRDefault="0069670D">
            <w:pPr>
              <w:pStyle w:val="ConsPlusNormal"/>
              <w:jc w:val="center"/>
            </w:pPr>
            <w:r>
              <w:t>106,24</w:t>
            </w:r>
          </w:p>
        </w:tc>
        <w:tc>
          <w:tcPr>
            <w:tcW w:w="1842" w:type="dxa"/>
            <w:vAlign w:val="center"/>
          </w:tcPr>
          <w:p w:rsidR="0069670D" w:rsidRDefault="0069670D">
            <w:pPr>
              <w:pStyle w:val="ConsPlusNormal"/>
              <w:jc w:val="center"/>
            </w:pPr>
            <w:r>
              <w:t>134 406,5</w:t>
            </w:r>
          </w:p>
        </w:tc>
      </w:tr>
      <w:tr w:rsidR="0069670D">
        <w:tc>
          <w:tcPr>
            <w:tcW w:w="5556" w:type="dxa"/>
            <w:gridSpan w:val="3"/>
            <w:vAlign w:val="center"/>
          </w:tcPr>
          <w:p w:rsidR="0069670D" w:rsidRDefault="0069670D">
            <w:pPr>
              <w:pStyle w:val="ConsPlusNormal"/>
            </w:pPr>
            <w:r>
              <w:t>- иные расходы (равно строке 20)</w:t>
            </w:r>
          </w:p>
        </w:tc>
        <w:tc>
          <w:tcPr>
            <w:tcW w:w="964" w:type="dxa"/>
            <w:vAlign w:val="center"/>
          </w:tcPr>
          <w:p w:rsidR="0069670D" w:rsidRDefault="0069670D">
            <w:pPr>
              <w:pStyle w:val="ConsPlusNormal"/>
              <w:jc w:val="center"/>
            </w:pPr>
            <w:r>
              <w:t>8</w:t>
            </w:r>
          </w:p>
        </w:tc>
        <w:tc>
          <w:tcPr>
            <w:tcW w:w="2077" w:type="dxa"/>
            <w:vAlign w:val="center"/>
          </w:tcPr>
          <w:p w:rsidR="0069670D" w:rsidRDefault="0069670D">
            <w:pPr>
              <w:pStyle w:val="ConsPlusNormal"/>
            </w:pPr>
          </w:p>
        </w:tc>
        <w:tc>
          <w:tcPr>
            <w:tcW w:w="1707" w:type="dxa"/>
            <w:vAlign w:val="center"/>
          </w:tcPr>
          <w:p w:rsidR="0069670D" w:rsidRDefault="0069670D">
            <w:pPr>
              <w:pStyle w:val="ConsPlusNormal"/>
              <w:jc w:val="center"/>
            </w:pPr>
            <w:r>
              <w:t>X</w:t>
            </w:r>
          </w:p>
        </w:tc>
        <w:tc>
          <w:tcPr>
            <w:tcW w:w="1984" w:type="dxa"/>
            <w:vAlign w:val="center"/>
          </w:tcPr>
          <w:p w:rsidR="0069670D" w:rsidRDefault="0069670D">
            <w:pPr>
              <w:pStyle w:val="ConsPlusNormal"/>
              <w:jc w:val="center"/>
            </w:pPr>
            <w:r>
              <w:t>X</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Из строки 1:</w:t>
            </w:r>
          </w:p>
          <w:p w:rsidR="0069670D" w:rsidRDefault="0069670D">
            <w:pPr>
              <w:pStyle w:val="ConsPlusNormal"/>
            </w:pPr>
            <w:r>
              <w:t>1. Медицинская помощь, предоставляемая в рамках базовой программы ОМС застрахованным лицам</w:t>
            </w:r>
          </w:p>
        </w:tc>
        <w:tc>
          <w:tcPr>
            <w:tcW w:w="964" w:type="dxa"/>
            <w:vAlign w:val="center"/>
          </w:tcPr>
          <w:p w:rsidR="0069670D" w:rsidRDefault="0069670D">
            <w:pPr>
              <w:pStyle w:val="ConsPlusNormal"/>
              <w:jc w:val="center"/>
            </w:pPr>
            <w:r>
              <w:t>9</w:t>
            </w:r>
          </w:p>
        </w:tc>
        <w:tc>
          <w:tcPr>
            <w:tcW w:w="2077" w:type="dxa"/>
            <w:vAlign w:val="center"/>
          </w:tcPr>
          <w:p w:rsidR="0069670D" w:rsidRDefault="0069670D">
            <w:pPr>
              <w:pStyle w:val="ConsPlusNormal"/>
            </w:pPr>
          </w:p>
        </w:tc>
        <w:tc>
          <w:tcPr>
            <w:tcW w:w="1707" w:type="dxa"/>
            <w:vAlign w:val="center"/>
          </w:tcPr>
          <w:p w:rsidR="0069670D" w:rsidRDefault="0069670D">
            <w:pPr>
              <w:pStyle w:val="ConsPlusNormal"/>
              <w:jc w:val="center"/>
            </w:pPr>
            <w:r>
              <w:t>X</w:t>
            </w:r>
          </w:p>
        </w:tc>
        <w:tc>
          <w:tcPr>
            <w:tcW w:w="1984" w:type="dxa"/>
            <w:vAlign w:val="center"/>
          </w:tcPr>
          <w:p w:rsidR="0069670D" w:rsidRDefault="0069670D">
            <w:pPr>
              <w:pStyle w:val="ConsPlusNormal"/>
              <w:jc w:val="center"/>
            </w:pPr>
            <w:r>
              <w:t>X</w:t>
            </w:r>
          </w:p>
        </w:tc>
        <w:tc>
          <w:tcPr>
            <w:tcW w:w="1782" w:type="dxa"/>
            <w:vAlign w:val="center"/>
          </w:tcPr>
          <w:p w:rsidR="0069670D" w:rsidRDefault="0069670D">
            <w:pPr>
              <w:pStyle w:val="ConsPlusNormal"/>
              <w:jc w:val="center"/>
            </w:pPr>
            <w:r>
              <w:t>14 073,37</w:t>
            </w:r>
          </w:p>
        </w:tc>
        <w:tc>
          <w:tcPr>
            <w:tcW w:w="1842" w:type="dxa"/>
            <w:vAlign w:val="center"/>
          </w:tcPr>
          <w:p w:rsidR="0069670D" w:rsidRDefault="0069670D">
            <w:pPr>
              <w:pStyle w:val="ConsPlusNormal"/>
              <w:jc w:val="center"/>
            </w:pPr>
            <w:r>
              <w:t>17 804 305,3</w:t>
            </w:r>
          </w:p>
        </w:tc>
      </w:tr>
      <w:tr w:rsidR="0069670D">
        <w:tc>
          <w:tcPr>
            <w:tcW w:w="5556" w:type="dxa"/>
            <w:gridSpan w:val="3"/>
            <w:vAlign w:val="center"/>
          </w:tcPr>
          <w:p w:rsidR="0069670D" w:rsidRDefault="0069670D">
            <w:pPr>
              <w:pStyle w:val="ConsPlusNormal"/>
            </w:pPr>
            <w:r>
              <w:t>- скорая, в том числе скорая специализированная, медицинская помощь</w:t>
            </w:r>
          </w:p>
        </w:tc>
        <w:tc>
          <w:tcPr>
            <w:tcW w:w="964" w:type="dxa"/>
            <w:vAlign w:val="center"/>
          </w:tcPr>
          <w:p w:rsidR="0069670D" w:rsidRDefault="0069670D">
            <w:pPr>
              <w:pStyle w:val="ConsPlusNormal"/>
              <w:jc w:val="center"/>
            </w:pPr>
            <w:r>
              <w:t>10</w:t>
            </w:r>
          </w:p>
        </w:tc>
        <w:tc>
          <w:tcPr>
            <w:tcW w:w="2077" w:type="dxa"/>
            <w:vAlign w:val="center"/>
          </w:tcPr>
          <w:p w:rsidR="0069670D" w:rsidRDefault="0069670D">
            <w:pPr>
              <w:pStyle w:val="ConsPlusNormal"/>
              <w:jc w:val="center"/>
            </w:pPr>
            <w:r>
              <w:t>вызов</w:t>
            </w:r>
          </w:p>
        </w:tc>
        <w:tc>
          <w:tcPr>
            <w:tcW w:w="1707" w:type="dxa"/>
            <w:vAlign w:val="center"/>
          </w:tcPr>
          <w:p w:rsidR="0069670D" w:rsidRDefault="0069670D">
            <w:pPr>
              <w:pStyle w:val="ConsPlusNormal"/>
              <w:jc w:val="center"/>
            </w:pPr>
            <w:r>
              <w:t>0,290</w:t>
            </w:r>
          </w:p>
        </w:tc>
        <w:tc>
          <w:tcPr>
            <w:tcW w:w="1984" w:type="dxa"/>
            <w:vAlign w:val="center"/>
          </w:tcPr>
          <w:p w:rsidR="0069670D" w:rsidRDefault="0069670D">
            <w:pPr>
              <w:pStyle w:val="ConsPlusNormal"/>
              <w:jc w:val="center"/>
            </w:pPr>
            <w:r>
              <w:t>2 904,89</w:t>
            </w:r>
          </w:p>
        </w:tc>
        <w:tc>
          <w:tcPr>
            <w:tcW w:w="1782" w:type="dxa"/>
            <w:vAlign w:val="center"/>
          </w:tcPr>
          <w:p w:rsidR="0069670D" w:rsidRDefault="0069670D">
            <w:pPr>
              <w:pStyle w:val="ConsPlusNormal"/>
              <w:jc w:val="center"/>
            </w:pPr>
            <w:r>
              <w:t>842,42</w:t>
            </w:r>
          </w:p>
        </w:tc>
        <w:tc>
          <w:tcPr>
            <w:tcW w:w="1842" w:type="dxa"/>
            <w:vAlign w:val="center"/>
          </w:tcPr>
          <w:p w:rsidR="0069670D" w:rsidRDefault="0069670D">
            <w:pPr>
              <w:pStyle w:val="ConsPlusNormal"/>
              <w:jc w:val="center"/>
            </w:pPr>
            <w:r>
              <w:t>1 065 749,0</w:t>
            </w:r>
          </w:p>
        </w:tc>
      </w:tr>
      <w:tr w:rsidR="0069670D">
        <w:tc>
          <w:tcPr>
            <w:tcW w:w="5556" w:type="dxa"/>
            <w:gridSpan w:val="3"/>
            <w:vMerge w:val="restart"/>
            <w:vAlign w:val="center"/>
          </w:tcPr>
          <w:p w:rsidR="0069670D" w:rsidRDefault="0069670D">
            <w:pPr>
              <w:pStyle w:val="ConsPlusNormal"/>
            </w:pPr>
            <w:r>
              <w:t>- первичная медико-санитарная помощь в амбулаторных условиях</w:t>
            </w:r>
          </w:p>
        </w:tc>
        <w:tc>
          <w:tcPr>
            <w:tcW w:w="964" w:type="dxa"/>
            <w:vAlign w:val="center"/>
          </w:tcPr>
          <w:p w:rsidR="0069670D" w:rsidRDefault="0069670D">
            <w:pPr>
              <w:pStyle w:val="ConsPlusNormal"/>
              <w:jc w:val="center"/>
            </w:pPr>
            <w:r>
              <w:t>11</w:t>
            </w:r>
          </w:p>
        </w:tc>
        <w:tc>
          <w:tcPr>
            <w:tcW w:w="2077" w:type="dxa"/>
            <w:vAlign w:val="center"/>
          </w:tcPr>
          <w:p w:rsidR="0069670D" w:rsidRDefault="0069670D">
            <w:pPr>
              <w:pStyle w:val="ConsPlusNormal"/>
              <w:jc w:val="center"/>
            </w:pPr>
            <w:r>
              <w:t xml:space="preserve">посещение с профилактической и иными целями, в </w:t>
            </w:r>
            <w:r>
              <w:lastRenderedPageBreak/>
              <w:t>том числе</w:t>
            </w:r>
          </w:p>
        </w:tc>
        <w:tc>
          <w:tcPr>
            <w:tcW w:w="1707" w:type="dxa"/>
            <w:vAlign w:val="center"/>
          </w:tcPr>
          <w:p w:rsidR="0069670D" w:rsidRDefault="0069670D">
            <w:pPr>
              <w:pStyle w:val="ConsPlusNormal"/>
              <w:jc w:val="center"/>
            </w:pPr>
            <w:r>
              <w:lastRenderedPageBreak/>
              <w:t>2,930</w:t>
            </w:r>
          </w:p>
        </w:tc>
        <w:tc>
          <w:tcPr>
            <w:tcW w:w="1984" w:type="dxa"/>
            <w:vAlign w:val="center"/>
          </w:tcPr>
          <w:p w:rsidR="0069670D" w:rsidRDefault="0069670D">
            <w:pPr>
              <w:pStyle w:val="ConsPlusNormal"/>
              <w:jc w:val="center"/>
            </w:pPr>
            <w:r>
              <w:t>684,56</w:t>
            </w:r>
          </w:p>
        </w:tc>
        <w:tc>
          <w:tcPr>
            <w:tcW w:w="1782" w:type="dxa"/>
            <w:vAlign w:val="center"/>
          </w:tcPr>
          <w:p w:rsidR="0069670D" w:rsidRDefault="0069670D">
            <w:pPr>
              <w:pStyle w:val="ConsPlusNormal"/>
              <w:jc w:val="center"/>
            </w:pPr>
            <w:r>
              <w:t>2 005,74</w:t>
            </w:r>
          </w:p>
        </w:tc>
        <w:tc>
          <w:tcPr>
            <w:tcW w:w="1842" w:type="dxa"/>
            <w:vAlign w:val="center"/>
          </w:tcPr>
          <w:p w:rsidR="0069670D" w:rsidRDefault="0069670D">
            <w:pPr>
              <w:pStyle w:val="ConsPlusNormal"/>
              <w:jc w:val="center"/>
            </w:pPr>
            <w:r>
              <w:t>2 537 478,3</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11.1</w:t>
            </w:r>
          </w:p>
        </w:tc>
        <w:tc>
          <w:tcPr>
            <w:tcW w:w="2077" w:type="dxa"/>
            <w:vAlign w:val="center"/>
          </w:tcPr>
          <w:p w:rsidR="0069670D" w:rsidRDefault="0069670D">
            <w:pPr>
              <w:pStyle w:val="ConsPlusNormal"/>
              <w:jc w:val="center"/>
            </w:pPr>
            <w:r>
              <w:t>комплексное посещение для проведения профилактических медицинских осмотров</w:t>
            </w:r>
          </w:p>
        </w:tc>
        <w:tc>
          <w:tcPr>
            <w:tcW w:w="1707" w:type="dxa"/>
            <w:vAlign w:val="center"/>
          </w:tcPr>
          <w:p w:rsidR="0069670D" w:rsidRDefault="0069670D">
            <w:pPr>
              <w:pStyle w:val="ConsPlusNormal"/>
              <w:jc w:val="center"/>
            </w:pPr>
            <w:r>
              <w:t>0,272</w:t>
            </w:r>
          </w:p>
        </w:tc>
        <w:tc>
          <w:tcPr>
            <w:tcW w:w="1984" w:type="dxa"/>
            <w:vAlign w:val="center"/>
          </w:tcPr>
          <w:p w:rsidR="0069670D" w:rsidRDefault="0069670D">
            <w:pPr>
              <w:pStyle w:val="ConsPlusNormal"/>
              <w:jc w:val="center"/>
            </w:pPr>
            <w:r>
              <w:t>2 030,01</w:t>
            </w:r>
          </w:p>
        </w:tc>
        <w:tc>
          <w:tcPr>
            <w:tcW w:w="1782" w:type="dxa"/>
            <w:vAlign w:val="center"/>
          </w:tcPr>
          <w:p w:rsidR="0069670D" w:rsidRDefault="0069670D">
            <w:pPr>
              <w:pStyle w:val="ConsPlusNormal"/>
              <w:jc w:val="center"/>
            </w:pPr>
            <w:r>
              <w:t>552,16</w:t>
            </w:r>
          </w:p>
        </w:tc>
        <w:tc>
          <w:tcPr>
            <w:tcW w:w="1842" w:type="dxa"/>
            <w:vAlign w:val="center"/>
          </w:tcPr>
          <w:p w:rsidR="0069670D" w:rsidRDefault="0069670D">
            <w:pPr>
              <w:pStyle w:val="ConsPlusNormal"/>
              <w:jc w:val="center"/>
            </w:pPr>
            <w:r>
              <w:t>698 544,7</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11.2</w:t>
            </w:r>
          </w:p>
        </w:tc>
        <w:tc>
          <w:tcPr>
            <w:tcW w:w="2077" w:type="dxa"/>
            <w:vAlign w:val="center"/>
          </w:tcPr>
          <w:p w:rsidR="0069670D" w:rsidRDefault="0069670D">
            <w:pPr>
              <w:pStyle w:val="ConsPlusNormal"/>
              <w:jc w:val="center"/>
            </w:pPr>
            <w:r>
              <w:t>комплексное посещение для проведения диспансеризации, всего</w:t>
            </w:r>
          </w:p>
        </w:tc>
        <w:tc>
          <w:tcPr>
            <w:tcW w:w="1707" w:type="dxa"/>
            <w:vAlign w:val="center"/>
          </w:tcPr>
          <w:p w:rsidR="0069670D" w:rsidRDefault="0069670D">
            <w:pPr>
              <w:pStyle w:val="ConsPlusNormal"/>
              <w:jc w:val="center"/>
            </w:pPr>
            <w:r>
              <w:t>0,263</w:t>
            </w:r>
          </w:p>
        </w:tc>
        <w:tc>
          <w:tcPr>
            <w:tcW w:w="1984" w:type="dxa"/>
            <w:vAlign w:val="center"/>
          </w:tcPr>
          <w:p w:rsidR="0069670D" w:rsidRDefault="0069670D">
            <w:pPr>
              <w:pStyle w:val="ConsPlusNormal"/>
              <w:jc w:val="center"/>
            </w:pPr>
            <w:r>
              <w:t>2 509,95</w:t>
            </w:r>
          </w:p>
        </w:tc>
        <w:tc>
          <w:tcPr>
            <w:tcW w:w="1782" w:type="dxa"/>
            <w:vAlign w:val="center"/>
          </w:tcPr>
          <w:p w:rsidR="0069670D" w:rsidRDefault="0069670D">
            <w:pPr>
              <w:pStyle w:val="ConsPlusNormal"/>
              <w:jc w:val="center"/>
            </w:pPr>
            <w:r>
              <w:t>660,12</w:t>
            </w:r>
          </w:p>
        </w:tc>
        <w:tc>
          <w:tcPr>
            <w:tcW w:w="1842" w:type="dxa"/>
            <w:vAlign w:val="center"/>
          </w:tcPr>
          <w:p w:rsidR="0069670D" w:rsidRDefault="0069670D">
            <w:pPr>
              <w:pStyle w:val="ConsPlusNormal"/>
              <w:jc w:val="center"/>
            </w:pPr>
            <w:r>
              <w:t>835 118,1</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11.2.1</w:t>
            </w:r>
          </w:p>
        </w:tc>
        <w:tc>
          <w:tcPr>
            <w:tcW w:w="2077" w:type="dxa"/>
            <w:vAlign w:val="center"/>
          </w:tcPr>
          <w:p w:rsidR="0069670D" w:rsidRDefault="0069670D">
            <w:pPr>
              <w:pStyle w:val="ConsPlusNormal"/>
              <w:jc w:val="center"/>
            </w:pPr>
            <w:r>
              <w:t>в том числе комплексное посещение для проведения углубленной диспансеризации</w:t>
            </w:r>
          </w:p>
        </w:tc>
        <w:tc>
          <w:tcPr>
            <w:tcW w:w="1707" w:type="dxa"/>
            <w:vAlign w:val="center"/>
          </w:tcPr>
          <w:p w:rsidR="0069670D" w:rsidRDefault="0069670D">
            <w:pPr>
              <w:pStyle w:val="ConsPlusNormal"/>
              <w:jc w:val="center"/>
            </w:pPr>
            <w:r>
              <w:t>0,06337</w:t>
            </w:r>
          </w:p>
        </w:tc>
        <w:tc>
          <w:tcPr>
            <w:tcW w:w="1984" w:type="dxa"/>
            <w:vAlign w:val="center"/>
          </w:tcPr>
          <w:p w:rsidR="0069670D" w:rsidRDefault="0069670D">
            <w:pPr>
              <w:pStyle w:val="ConsPlusNormal"/>
              <w:jc w:val="center"/>
            </w:pPr>
            <w:r>
              <w:t>1 024,62</w:t>
            </w:r>
          </w:p>
        </w:tc>
        <w:tc>
          <w:tcPr>
            <w:tcW w:w="1782" w:type="dxa"/>
            <w:vAlign w:val="center"/>
          </w:tcPr>
          <w:p w:rsidR="0069670D" w:rsidRDefault="0069670D">
            <w:pPr>
              <w:pStyle w:val="ConsPlusNormal"/>
              <w:jc w:val="center"/>
            </w:pPr>
            <w:r>
              <w:t>64,93</w:t>
            </w:r>
          </w:p>
        </w:tc>
        <w:tc>
          <w:tcPr>
            <w:tcW w:w="1842" w:type="dxa"/>
            <w:vAlign w:val="center"/>
          </w:tcPr>
          <w:p w:rsidR="0069670D" w:rsidRDefault="0069670D">
            <w:pPr>
              <w:pStyle w:val="ConsPlusNormal"/>
              <w:jc w:val="center"/>
            </w:pPr>
            <w:r>
              <w:t>82 137,6</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11.3</w:t>
            </w:r>
          </w:p>
        </w:tc>
        <w:tc>
          <w:tcPr>
            <w:tcW w:w="2077" w:type="dxa"/>
            <w:vAlign w:val="center"/>
          </w:tcPr>
          <w:p w:rsidR="0069670D" w:rsidRDefault="0069670D">
            <w:pPr>
              <w:pStyle w:val="ConsPlusNormal"/>
              <w:jc w:val="center"/>
            </w:pPr>
            <w:r>
              <w:t>посещение с иными целями</w:t>
            </w:r>
          </w:p>
        </w:tc>
        <w:tc>
          <w:tcPr>
            <w:tcW w:w="1707" w:type="dxa"/>
            <w:vAlign w:val="center"/>
          </w:tcPr>
          <w:p w:rsidR="0069670D" w:rsidRDefault="0069670D">
            <w:pPr>
              <w:pStyle w:val="ConsPlusNormal"/>
              <w:jc w:val="center"/>
            </w:pPr>
            <w:r>
              <w:t>2,395</w:t>
            </w:r>
          </w:p>
        </w:tc>
        <w:tc>
          <w:tcPr>
            <w:tcW w:w="1984" w:type="dxa"/>
            <w:vAlign w:val="center"/>
          </w:tcPr>
          <w:p w:rsidR="0069670D" w:rsidRDefault="0069670D">
            <w:pPr>
              <w:pStyle w:val="ConsPlusNormal"/>
              <w:jc w:val="center"/>
            </w:pPr>
            <w:r>
              <w:t>331,30</w:t>
            </w:r>
          </w:p>
        </w:tc>
        <w:tc>
          <w:tcPr>
            <w:tcW w:w="1782" w:type="dxa"/>
            <w:vAlign w:val="center"/>
          </w:tcPr>
          <w:p w:rsidR="0069670D" w:rsidRDefault="0069670D">
            <w:pPr>
              <w:pStyle w:val="ConsPlusNormal"/>
              <w:jc w:val="center"/>
            </w:pPr>
            <w:r>
              <w:t>793,46</w:t>
            </w:r>
          </w:p>
        </w:tc>
        <w:tc>
          <w:tcPr>
            <w:tcW w:w="1842" w:type="dxa"/>
            <w:vAlign w:val="center"/>
          </w:tcPr>
          <w:p w:rsidR="0069670D" w:rsidRDefault="0069670D">
            <w:pPr>
              <w:pStyle w:val="ConsPlusNormal"/>
              <w:jc w:val="center"/>
            </w:pPr>
            <w:r>
              <w:t>1 003 815,5</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11.4</w:t>
            </w:r>
          </w:p>
        </w:tc>
        <w:tc>
          <w:tcPr>
            <w:tcW w:w="2077" w:type="dxa"/>
            <w:vAlign w:val="center"/>
          </w:tcPr>
          <w:p w:rsidR="0069670D" w:rsidRDefault="0069670D">
            <w:pPr>
              <w:pStyle w:val="ConsPlusNormal"/>
              <w:jc w:val="center"/>
            </w:pPr>
            <w:r>
              <w:t>посещение по неотложной медицинской помощи</w:t>
            </w:r>
          </w:p>
        </w:tc>
        <w:tc>
          <w:tcPr>
            <w:tcW w:w="1707" w:type="dxa"/>
            <w:vAlign w:val="center"/>
          </w:tcPr>
          <w:p w:rsidR="0069670D" w:rsidRDefault="0069670D">
            <w:pPr>
              <w:pStyle w:val="ConsPlusNormal"/>
              <w:jc w:val="center"/>
            </w:pPr>
            <w:r>
              <w:t>0,540</w:t>
            </w:r>
          </w:p>
        </w:tc>
        <w:tc>
          <w:tcPr>
            <w:tcW w:w="1984" w:type="dxa"/>
            <w:vAlign w:val="center"/>
          </w:tcPr>
          <w:p w:rsidR="0069670D" w:rsidRDefault="0069670D">
            <w:pPr>
              <w:pStyle w:val="ConsPlusNormal"/>
              <w:jc w:val="center"/>
            </w:pPr>
            <w:r>
              <w:t>718,70</w:t>
            </w:r>
          </w:p>
        </w:tc>
        <w:tc>
          <w:tcPr>
            <w:tcW w:w="1782" w:type="dxa"/>
            <w:vAlign w:val="center"/>
          </w:tcPr>
          <w:p w:rsidR="0069670D" w:rsidRDefault="0069670D">
            <w:pPr>
              <w:pStyle w:val="ConsPlusNormal"/>
              <w:jc w:val="center"/>
            </w:pPr>
            <w:r>
              <w:t>388,10</w:t>
            </w:r>
          </w:p>
        </w:tc>
        <w:tc>
          <w:tcPr>
            <w:tcW w:w="1842" w:type="dxa"/>
            <w:vAlign w:val="center"/>
          </w:tcPr>
          <w:p w:rsidR="0069670D" w:rsidRDefault="0069670D">
            <w:pPr>
              <w:pStyle w:val="ConsPlusNormal"/>
              <w:jc w:val="center"/>
            </w:pPr>
            <w:r>
              <w:t>490 984,9</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11.5</w:t>
            </w:r>
          </w:p>
        </w:tc>
        <w:tc>
          <w:tcPr>
            <w:tcW w:w="2077" w:type="dxa"/>
            <w:vAlign w:val="center"/>
          </w:tcPr>
          <w:p w:rsidR="0069670D" w:rsidRDefault="0069670D">
            <w:pPr>
              <w:pStyle w:val="ConsPlusNormal"/>
              <w:jc w:val="center"/>
            </w:pPr>
            <w:r>
              <w:t>обращение</w:t>
            </w:r>
          </w:p>
        </w:tc>
        <w:tc>
          <w:tcPr>
            <w:tcW w:w="1707" w:type="dxa"/>
            <w:vAlign w:val="center"/>
          </w:tcPr>
          <w:p w:rsidR="0069670D" w:rsidRDefault="0069670D">
            <w:pPr>
              <w:pStyle w:val="ConsPlusNormal"/>
              <w:jc w:val="center"/>
            </w:pPr>
            <w:r>
              <w:t>1,7877</w:t>
            </w:r>
          </w:p>
        </w:tc>
        <w:tc>
          <w:tcPr>
            <w:tcW w:w="1984" w:type="dxa"/>
            <w:vAlign w:val="center"/>
          </w:tcPr>
          <w:p w:rsidR="0069670D" w:rsidRDefault="0069670D">
            <w:pPr>
              <w:pStyle w:val="ConsPlusNormal"/>
              <w:jc w:val="center"/>
            </w:pPr>
            <w:r>
              <w:t>1 623,83</w:t>
            </w:r>
          </w:p>
        </w:tc>
        <w:tc>
          <w:tcPr>
            <w:tcW w:w="1782" w:type="dxa"/>
            <w:vAlign w:val="center"/>
          </w:tcPr>
          <w:p w:rsidR="0069670D" w:rsidRDefault="0069670D">
            <w:pPr>
              <w:pStyle w:val="ConsPlusNormal"/>
              <w:jc w:val="center"/>
            </w:pPr>
            <w:r>
              <w:t>2 902,93</w:t>
            </w:r>
          </w:p>
        </w:tc>
        <w:tc>
          <w:tcPr>
            <w:tcW w:w="1842" w:type="dxa"/>
            <w:vAlign w:val="center"/>
          </w:tcPr>
          <w:p w:rsidR="0069670D" w:rsidRDefault="0069670D">
            <w:pPr>
              <w:pStyle w:val="ConsPlusNormal"/>
              <w:jc w:val="center"/>
            </w:pPr>
            <w:r>
              <w:t>3 672 507,5</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11.5.1</w:t>
            </w:r>
          </w:p>
        </w:tc>
        <w:tc>
          <w:tcPr>
            <w:tcW w:w="2077" w:type="dxa"/>
            <w:vAlign w:val="center"/>
          </w:tcPr>
          <w:p w:rsidR="0069670D" w:rsidRDefault="0069670D">
            <w:pPr>
              <w:pStyle w:val="ConsPlusNormal"/>
              <w:jc w:val="center"/>
            </w:pPr>
            <w:r>
              <w:t>компьютерная томография</w:t>
            </w:r>
          </w:p>
        </w:tc>
        <w:tc>
          <w:tcPr>
            <w:tcW w:w="1707" w:type="dxa"/>
            <w:vAlign w:val="center"/>
          </w:tcPr>
          <w:p w:rsidR="0069670D" w:rsidRDefault="0069670D">
            <w:pPr>
              <w:pStyle w:val="ConsPlusNormal"/>
              <w:jc w:val="center"/>
            </w:pPr>
            <w:r>
              <w:t>0,04632</w:t>
            </w:r>
          </w:p>
        </w:tc>
        <w:tc>
          <w:tcPr>
            <w:tcW w:w="1984" w:type="dxa"/>
            <w:vAlign w:val="center"/>
          </w:tcPr>
          <w:p w:rsidR="0069670D" w:rsidRDefault="0069670D">
            <w:pPr>
              <w:pStyle w:val="ConsPlusNormal"/>
              <w:jc w:val="center"/>
            </w:pPr>
            <w:r>
              <w:t>2 559,79</w:t>
            </w:r>
          </w:p>
        </w:tc>
        <w:tc>
          <w:tcPr>
            <w:tcW w:w="1782" w:type="dxa"/>
            <w:vAlign w:val="center"/>
          </w:tcPr>
          <w:p w:rsidR="0069670D" w:rsidRDefault="0069670D">
            <w:pPr>
              <w:pStyle w:val="ConsPlusNormal"/>
              <w:jc w:val="center"/>
            </w:pPr>
            <w:r>
              <w:t>118,57</w:t>
            </w:r>
          </w:p>
        </w:tc>
        <w:tc>
          <w:tcPr>
            <w:tcW w:w="1842" w:type="dxa"/>
            <w:vAlign w:val="center"/>
          </w:tcPr>
          <w:p w:rsidR="0069670D" w:rsidRDefault="0069670D">
            <w:pPr>
              <w:pStyle w:val="ConsPlusNormal"/>
              <w:jc w:val="center"/>
            </w:pPr>
            <w:r>
              <w:t>150 003,7</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11.5.2</w:t>
            </w:r>
          </w:p>
        </w:tc>
        <w:tc>
          <w:tcPr>
            <w:tcW w:w="2077" w:type="dxa"/>
            <w:vAlign w:val="center"/>
          </w:tcPr>
          <w:p w:rsidR="0069670D" w:rsidRDefault="0069670D">
            <w:pPr>
              <w:pStyle w:val="ConsPlusNormal"/>
              <w:jc w:val="center"/>
            </w:pPr>
            <w:r>
              <w:t>магнитно-резонансная томография</w:t>
            </w:r>
          </w:p>
        </w:tc>
        <w:tc>
          <w:tcPr>
            <w:tcW w:w="1707" w:type="dxa"/>
            <w:vAlign w:val="center"/>
          </w:tcPr>
          <w:p w:rsidR="0069670D" w:rsidRDefault="0069670D">
            <w:pPr>
              <w:pStyle w:val="ConsPlusNormal"/>
              <w:jc w:val="center"/>
            </w:pPr>
            <w:r>
              <w:t>0,02634</w:t>
            </w:r>
          </w:p>
        </w:tc>
        <w:tc>
          <w:tcPr>
            <w:tcW w:w="1984" w:type="dxa"/>
            <w:vAlign w:val="center"/>
          </w:tcPr>
          <w:p w:rsidR="0069670D" w:rsidRDefault="0069670D">
            <w:pPr>
              <w:pStyle w:val="ConsPlusNormal"/>
              <w:jc w:val="center"/>
            </w:pPr>
            <w:r>
              <w:t>3 600,03</w:t>
            </w:r>
          </w:p>
        </w:tc>
        <w:tc>
          <w:tcPr>
            <w:tcW w:w="1782" w:type="dxa"/>
            <w:vAlign w:val="center"/>
          </w:tcPr>
          <w:p w:rsidR="0069670D" w:rsidRDefault="0069670D">
            <w:pPr>
              <w:pStyle w:val="ConsPlusNormal"/>
              <w:jc w:val="center"/>
            </w:pPr>
            <w:r>
              <w:t>94,82</w:t>
            </w:r>
          </w:p>
        </w:tc>
        <w:tc>
          <w:tcPr>
            <w:tcW w:w="1842" w:type="dxa"/>
            <w:vAlign w:val="center"/>
          </w:tcPr>
          <w:p w:rsidR="0069670D" w:rsidRDefault="0069670D">
            <w:pPr>
              <w:pStyle w:val="ConsPlusNormal"/>
              <w:jc w:val="center"/>
            </w:pPr>
            <w:r>
              <w:t>119 963,8</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11.5.3</w:t>
            </w:r>
          </w:p>
        </w:tc>
        <w:tc>
          <w:tcPr>
            <w:tcW w:w="2077" w:type="dxa"/>
            <w:vAlign w:val="center"/>
          </w:tcPr>
          <w:p w:rsidR="0069670D" w:rsidRDefault="0069670D">
            <w:pPr>
              <w:pStyle w:val="ConsPlusNormal"/>
              <w:jc w:val="center"/>
            </w:pPr>
            <w:r>
              <w:t>ультразвуковое исследование сердечно-сосудистой системы</w:t>
            </w:r>
          </w:p>
        </w:tc>
        <w:tc>
          <w:tcPr>
            <w:tcW w:w="1707" w:type="dxa"/>
            <w:vAlign w:val="center"/>
          </w:tcPr>
          <w:p w:rsidR="0069670D" w:rsidRDefault="0069670D">
            <w:pPr>
              <w:pStyle w:val="ConsPlusNormal"/>
              <w:jc w:val="center"/>
            </w:pPr>
            <w:r>
              <w:t>0,08286</w:t>
            </w:r>
          </w:p>
        </w:tc>
        <w:tc>
          <w:tcPr>
            <w:tcW w:w="1984" w:type="dxa"/>
            <w:vAlign w:val="center"/>
          </w:tcPr>
          <w:p w:rsidR="0069670D" w:rsidRDefault="0069670D">
            <w:pPr>
              <w:pStyle w:val="ConsPlusNormal"/>
              <w:jc w:val="center"/>
            </w:pPr>
            <w:r>
              <w:t>495,54</w:t>
            </w:r>
          </w:p>
        </w:tc>
        <w:tc>
          <w:tcPr>
            <w:tcW w:w="1782" w:type="dxa"/>
            <w:vAlign w:val="center"/>
          </w:tcPr>
          <w:p w:rsidR="0069670D" w:rsidRDefault="0069670D">
            <w:pPr>
              <w:pStyle w:val="ConsPlusNormal"/>
              <w:jc w:val="center"/>
            </w:pPr>
            <w:r>
              <w:t>41,06</w:t>
            </w:r>
          </w:p>
        </w:tc>
        <w:tc>
          <w:tcPr>
            <w:tcW w:w="1842" w:type="dxa"/>
            <w:vAlign w:val="center"/>
          </w:tcPr>
          <w:p w:rsidR="0069670D" w:rsidRDefault="0069670D">
            <w:pPr>
              <w:pStyle w:val="ConsPlusNormal"/>
              <w:jc w:val="center"/>
            </w:pPr>
            <w:r>
              <w:t>51 946,0</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11.5.4</w:t>
            </w:r>
          </w:p>
        </w:tc>
        <w:tc>
          <w:tcPr>
            <w:tcW w:w="2077" w:type="dxa"/>
            <w:vAlign w:val="center"/>
          </w:tcPr>
          <w:p w:rsidR="0069670D" w:rsidRDefault="0069670D">
            <w:pPr>
              <w:pStyle w:val="ConsPlusNormal"/>
              <w:jc w:val="center"/>
            </w:pPr>
            <w:r>
              <w:t>эндоскопическое диагностическое исследование</w:t>
            </w:r>
          </w:p>
        </w:tc>
        <w:tc>
          <w:tcPr>
            <w:tcW w:w="1707" w:type="dxa"/>
            <w:vAlign w:val="center"/>
          </w:tcPr>
          <w:p w:rsidR="0069670D" w:rsidRDefault="0069670D">
            <w:pPr>
              <w:pStyle w:val="ConsPlusNormal"/>
              <w:jc w:val="center"/>
            </w:pPr>
            <w:r>
              <w:t>0,02994</w:t>
            </w:r>
          </w:p>
        </w:tc>
        <w:tc>
          <w:tcPr>
            <w:tcW w:w="1984" w:type="dxa"/>
            <w:vAlign w:val="center"/>
          </w:tcPr>
          <w:p w:rsidR="0069670D" w:rsidRDefault="0069670D">
            <w:pPr>
              <w:pStyle w:val="ConsPlusNormal"/>
              <w:jc w:val="center"/>
            </w:pPr>
            <w:r>
              <w:t>929,76</w:t>
            </w:r>
          </w:p>
        </w:tc>
        <w:tc>
          <w:tcPr>
            <w:tcW w:w="1782" w:type="dxa"/>
            <w:vAlign w:val="center"/>
          </w:tcPr>
          <w:p w:rsidR="0069670D" w:rsidRDefault="0069670D">
            <w:pPr>
              <w:pStyle w:val="ConsPlusNormal"/>
              <w:jc w:val="center"/>
            </w:pPr>
            <w:r>
              <w:t>27,84</w:t>
            </w:r>
          </w:p>
        </w:tc>
        <w:tc>
          <w:tcPr>
            <w:tcW w:w="1842" w:type="dxa"/>
            <w:vAlign w:val="center"/>
          </w:tcPr>
          <w:p w:rsidR="0069670D" w:rsidRDefault="0069670D">
            <w:pPr>
              <w:pStyle w:val="ConsPlusNormal"/>
              <w:jc w:val="center"/>
            </w:pPr>
            <w:r>
              <w:t>35 216,5</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11.5.5</w:t>
            </w:r>
          </w:p>
        </w:tc>
        <w:tc>
          <w:tcPr>
            <w:tcW w:w="2077" w:type="dxa"/>
            <w:vAlign w:val="center"/>
          </w:tcPr>
          <w:p w:rsidR="0069670D" w:rsidRDefault="0069670D">
            <w:pPr>
              <w:pStyle w:val="ConsPlusNormal"/>
              <w:jc w:val="center"/>
            </w:pPr>
            <w:r>
              <w:t>молекулярно-генетическое исследование с целью диагностирования онкологических заболеваний</w:t>
            </w:r>
          </w:p>
        </w:tc>
        <w:tc>
          <w:tcPr>
            <w:tcW w:w="1707" w:type="dxa"/>
            <w:vAlign w:val="center"/>
          </w:tcPr>
          <w:p w:rsidR="0069670D" w:rsidRDefault="0069670D">
            <w:pPr>
              <w:pStyle w:val="ConsPlusNormal"/>
              <w:jc w:val="center"/>
            </w:pPr>
            <w:r>
              <w:t>0,00092</w:t>
            </w:r>
          </w:p>
        </w:tc>
        <w:tc>
          <w:tcPr>
            <w:tcW w:w="1984" w:type="dxa"/>
            <w:vAlign w:val="center"/>
          </w:tcPr>
          <w:p w:rsidR="0069670D" w:rsidRDefault="0069670D">
            <w:pPr>
              <w:pStyle w:val="ConsPlusNormal"/>
              <w:jc w:val="center"/>
            </w:pPr>
            <w:r>
              <w:t>8 231,42</w:t>
            </w:r>
          </w:p>
        </w:tc>
        <w:tc>
          <w:tcPr>
            <w:tcW w:w="1782" w:type="dxa"/>
            <w:vAlign w:val="center"/>
          </w:tcPr>
          <w:p w:rsidR="0069670D" w:rsidRDefault="0069670D">
            <w:pPr>
              <w:pStyle w:val="ConsPlusNormal"/>
              <w:jc w:val="center"/>
            </w:pPr>
            <w:r>
              <w:t>7,57</w:t>
            </w:r>
          </w:p>
        </w:tc>
        <w:tc>
          <w:tcPr>
            <w:tcW w:w="1842" w:type="dxa"/>
            <w:vAlign w:val="center"/>
          </w:tcPr>
          <w:p w:rsidR="0069670D" w:rsidRDefault="0069670D">
            <w:pPr>
              <w:pStyle w:val="ConsPlusNormal"/>
              <w:jc w:val="center"/>
            </w:pPr>
            <w:r>
              <w:t>9 581,4</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11.5.6</w:t>
            </w:r>
          </w:p>
        </w:tc>
        <w:tc>
          <w:tcPr>
            <w:tcW w:w="2077" w:type="dxa"/>
            <w:vAlign w:val="center"/>
          </w:tcPr>
          <w:p w:rsidR="0069670D" w:rsidRDefault="0069670D">
            <w:pPr>
              <w:pStyle w:val="ConsPlusNormal"/>
              <w:jc w:val="center"/>
            </w:pPr>
            <w:r>
              <w:t>патолого-анатомические исследования биопсийного (операционного) материала целью диагностики онкологических заболеваний и подбора противоопухолевой лекарственной терапии</w:t>
            </w:r>
          </w:p>
        </w:tc>
        <w:tc>
          <w:tcPr>
            <w:tcW w:w="1707" w:type="dxa"/>
            <w:vAlign w:val="center"/>
          </w:tcPr>
          <w:p w:rsidR="0069670D" w:rsidRDefault="0069670D">
            <w:pPr>
              <w:pStyle w:val="ConsPlusNormal"/>
              <w:jc w:val="center"/>
            </w:pPr>
            <w:r>
              <w:t>0,01321</w:t>
            </w:r>
          </w:p>
        </w:tc>
        <w:tc>
          <w:tcPr>
            <w:tcW w:w="1984" w:type="dxa"/>
            <w:vAlign w:val="center"/>
          </w:tcPr>
          <w:p w:rsidR="0069670D" w:rsidRDefault="0069670D">
            <w:pPr>
              <w:pStyle w:val="ConsPlusNormal"/>
              <w:jc w:val="center"/>
            </w:pPr>
            <w:r>
              <w:t>2 035,45</w:t>
            </w:r>
          </w:p>
        </w:tc>
        <w:tc>
          <w:tcPr>
            <w:tcW w:w="1782" w:type="dxa"/>
            <w:vAlign w:val="center"/>
          </w:tcPr>
          <w:p w:rsidR="0069670D" w:rsidRDefault="0069670D">
            <w:pPr>
              <w:pStyle w:val="ConsPlusNormal"/>
              <w:jc w:val="center"/>
            </w:pPr>
            <w:r>
              <w:t>26,89</w:t>
            </w:r>
          </w:p>
        </w:tc>
        <w:tc>
          <w:tcPr>
            <w:tcW w:w="1842" w:type="dxa"/>
            <w:vAlign w:val="center"/>
          </w:tcPr>
          <w:p w:rsidR="0069670D" w:rsidRDefault="0069670D">
            <w:pPr>
              <w:pStyle w:val="ConsPlusNormal"/>
              <w:jc w:val="center"/>
            </w:pPr>
            <w:r>
              <w:t>34 016,4</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11.5.7</w:t>
            </w:r>
          </w:p>
        </w:tc>
        <w:tc>
          <w:tcPr>
            <w:tcW w:w="2077" w:type="dxa"/>
            <w:vAlign w:val="center"/>
          </w:tcPr>
          <w:p w:rsidR="0069670D" w:rsidRDefault="0069670D">
            <w:pPr>
              <w:pStyle w:val="ConsPlusNormal"/>
              <w:jc w:val="center"/>
            </w:pPr>
            <w:r>
              <w:t>тестирование на выявление новой коронавирусной инфекции (COVID-19)</w:t>
            </w:r>
          </w:p>
        </w:tc>
        <w:tc>
          <w:tcPr>
            <w:tcW w:w="1707" w:type="dxa"/>
            <w:vAlign w:val="center"/>
          </w:tcPr>
          <w:p w:rsidR="0069670D" w:rsidRDefault="0069670D">
            <w:pPr>
              <w:pStyle w:val="ConsPlusNormal"/>
              <w:jc w:val="center"/>
            </w:pPr>
            <w:r>
              <w:t>0,12838</w:t>
            </w:r>
          </w:p>
        </w:tc>
        <w:tc>
          <w:tcPr>
            <w:tcW w:w="1984" w:type="dxa"/>
            <w:vAlign w:val="center"/>
          </w:tcPr>
          <w:p w:rsidR="0069670D" w:rsidRDefault="0069670D">
            <w:pPr>
              <w:pStyle w:val="ConsPlusNormal"/>
              <w:jc w:val="center"/>
            </w:pPr>
            <w:r>
              <w:t>604,7</w:t>
            </w:r>
          </w:p>
        </w:tc>
        <w:tc>
          <w:tcPr>
            <w:tcW w:w="1782" w:type="dxa"/>
            <w:vAlign w:val="center"/>
          </w:tcPr>
          <w:p w:rsidR="0069670D" w:rsidRDefault="0069670D">
            <w:pPr>
              <w:pStyle w:val="ConsPlusNormal"/>
              <w:jc w:val="center"/>
            </w:pPr>
            <w:r>
              <w:t>77,63</w:t>
            </w:r>
          </w:p>
        </w:tc>
        <w:tc>
          <w:tcPr>
            <w:tcW w:w="1842" w:type="dxa"/>
            <w:vAlign w:val="center"/>
          </w:tcPr>
          <w:p w:rsidR="0069670D" w:rsidRDefault="0069670D">
            <w:pPr>
              <w:pStyle w:val="ConsPlusNormal"/>
              <w:jc w:val="center"/>
            </w:pPr>
            <w:r>
              <w:t>98 211,7</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11.5.8</w:t>
            </w:r>
          </w:p>
        </w:tc>
        <w:tc>
          <w:tcPr>
            <w:tcW w:w="2077" w:type="dxa"/>
            <w:vAlign w:val="center"/>
          </w:tcPr>
          <w:p w:rsidR="0069670D" w:rsidRDefault="0069670D">
            <w:pPr>
              <w:pStyle w:val="ConsPlusNormal"/>
              <w:jc w:val="center"/>
            </w:pPr>
            <w:r>
              <w:t>комплексное посещение по заболеванию при оказании медицинской помощи по профилю "медицинская реабилитация"</w:t>
            </w:r>
          </w:p>
        </w:tc>
        <w:tc>
          <w:tcPr>
            <w:tcW w:w="1707" w:type="dxa"/>
            <w:vAlign w:val="center"/>
          </w:tcPr>
          <w:p w:rsidR="0069670D" w:rsidRDefault="0069670D">
            <w:pPr>
              <w:pStyle w:val="ConsPlusNormal"/>
              <w:jc w:val="center"/>
            </w:pPr>
            <w:r>
              <w:t>0,00287</w:t>
            </w:r>
          </w:p>
        </w:tc>
        <w:tc>
          <w:tcPr>
            <w:tcW w:w="1984" w:type="dxa"/>
            <w:vAlign w:val="center"/>
          </w:tcPr>
          <w:p w:rsidR="0069670D" w:rsidRDefault="0069670D">
            <w:pPr>
              <w:pStyle w:val="ConsPlusNormal"/>
              <w:jc w:val="center"/>
            </w:pPr>
            <w:r>
              <w:t>18 567,47</w:t>
            </w:r>
          </w:p>
        </w:tc>
        <w:tc>
          <w:tcPr>
            <w:tcW w:w="1782" w:type="dxa"/>
            <w:vAlign w:val="center"/>
          </w:tcPr>
          <w:p w:rsidR="0069670D" w:rsidRDefault="0069670D">
            <w:pPr>
              <w:pStyle w:val="ConsPlusNormal"/>
              <w:jc w:val="center"/>
            </w:pPr>
            <w:r>
              <w:t>53,29</w:t>
            </w:r>
          </w:p>
        </w:tc>
        <w:tc>
          <w:tcPr>
            <w:tcW w:w="1842" w:type="dxa"/>
            <w:vAlign w:val="center"/>
          </w:tcPr>
          <w:p w:rsidR="0069670D" w:rsidRDefault="0069670D">
            <w:pPr>
              <w:pStyle w:val="ConsPlusNormal"/>
              <w:jc w:val="center"/>
            </w:pPr>
            <w:r>
              <w:t>67 418,5</w:t>
            </w:r>
          </w:p>
        </w:tc>
      </w:tr>
      <w:tr w:rsidR="0069670D">
        <w:tc>
          <w:tcPr>
            <w:tcW w:w="5556" w:type="dxa"/>
            <w:gridSpan w:val="3"/>
            <w:vAlign w:val="center"/>
          </w:tcPr>
          <w:p w:rsidR="0069670D" w:rsidRDefault="0069670D">
            <w:pPr>
              <w:pStyle w:val="ConsPlusNormal"/>
            </w:pPr>
            <w:r>
              <w:t>- специализированная, в том числе высокотехнологичная, медицинская помощь в условиях круглосуточного стационара, в том числе:</w:t>
            </w:r>
          </w:p>
        </w:tc>
        <w:tc>
          <w:tcPr>
            <w:tcW w:w="964" w:type="dxa"/>
            <w:vAlign w:val="center"/>
          </w:tcPr>
          <w:p w:rsidR="0069670D" w:rsidRDefault="0069670D">
            <w:pPr>
              <w:pStyle w:val="ConsPlusNormal"/>
              <w:jc w:val="center"/>
            </w:pPr>
            <w:r>
              <w:t>12</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0,166336</w:t>
            </w:r>
          </w:p>
        </w:tc>
        <w:tc>
          <w:tcPr>
            <w:tcW w:w="1984" w:type="dxa"/>
            <w:vAlign w:val="center"/>
          </w:tcPr>
          <w:p w:rsidR="0069670D" w:rsidRDefault="0069670D">
            <w:pPr>
              <w:pStyle w:val="ConsPlusNormal"/>
              <w:jc w:val="center"/>
            </w:pPr>
            <w:r>
              <w:t>37 577,21</w:t>
            </w:r>
          </w:p>
        </w:tc>
        <w:tc>
          <w:tcPr>
            <w:tcW w:w="1782" w:type="dxa"/>
            <w:vAlign w:val="center"/>
          </w:tcPr>
          <w:p w:rsidR="0069670D" w:rsidRDefault="0069670D">
            <w:pPr>
              <w:pStyle w:val="ConsPlusNormal"/>
              <w:jc w:val="center"/>
            </w:pPr>
            <w:r>
              <w:t>6 250,45</w:t>
            </w:r>
          </w:p>
        </w:tc>
        <w:tc>
          <w:tcPr>
            <w:tcW w:w="1842" w:type="dxa"/>
            <w:vAlign w:val="center"/>
          </w:tcPr>
          <w:p w:rsidR="0069670D" w:rsidRDefault="0069670D">
            <w:pPr>
              <w:pStyle w:val="ConsPlusNormal"/>
              <w:jc w:val="center"/>
            </w:pPr>
            <w:r>
              <w:t>7 907 485,0</w:t>
            </w:r>
          </w:p>
        </w:tc>
      </w:tr>
      <w:tr w:rsidR="0069670D">
        <w:tc>
          <w:tcPr>
            <w:tcW w:w="5556" w:type="dxa"/>
            <w:gridSpan w:val="3"/>
            <w:vAlign w:val="center"/>
          </w:tcPr>
          <w:p w:rsidR="0069670D" w:rsidRDefault="0069670D">
            <w:pPr>
              <w:pStyle w:val="ConsPlusNormal"/>
            </w:pPr>
            <w:r>
              <w:t>для медицинской помощи по профилю "онкология"</w:t>
            </w:r>
          </w:p>
        </w:tc>
        <w:tc>
          <w:tcPr>
            <w:tcW w:w="964" w:type="dxa"/>
            <w:vAlign w:val="center"/>
          </w:tcPr>
          <w:p w:rsidR="0069670D" w:rsidRDefault="0069670D">
            <w:pPr>
              <w:pStyle w:val="ConsPlusNormal"/>
              <w:jc w:val="center"/>
            </w:pPr>
            <w:r>
              <w:t>12.1</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0,009488</w:t>
            </w:r>
          </w:p>
        </w:tc>
        <w:tc>
          <w:tcPr>
            <w:tcW w:w="1984" w:type="dxa"/>
            <w:vAlign w:val="center"/>
          </w:tcPr>
          <w:p w:rsidR="0069670D" w:rsidRDefault="0069670D">
            <w:pPr>
              <w:pStyle w:val="ConsPlusNormal"/>
              <w:jc w:val="center"/>
            </w:pPr>
            <w:r>
              <w:t>101 958,85</w:t>
            </w:r>
          </w:p>
        </w:tc>
        <w:tc>
          <w:tcPr>
            <w:tcW w:w="1782" w:type="dxa"/>
            <w:vAlign w:val="center"/>
          </w:tcPr>
          <w:p w:rsidR="0069670D" w:rsidRDefault="0069670D">
            <w:pPr>
              <w:pStyle w:val="ConsPlusNormal"/>
              <w:jc w:val="center"/>
            </w:pPr>
            <w:r>
              <w:t>967,39</w:t>
            </w:r>
          </w:p>
        </w:tc>
        <w:tc>
          <w:tcPr>
            <w:tcW w:w="1842" w:type="dxa"/>
            <w:vAlign w:val="center"/>
          </w:tcPr>
          <w:p w:rsidR="0069670D" w:rsidRDefault="0069670D">
            <w:pPr>
              <w:pStyle w:val="ConsPlusNormal"/>
              <w:jc w:val="center"/>
            </w:pPr>
            <w:r>
              <w:t>1 223 812,1</w:t>
            </w:r>
          </w:p>
        </w:tc>
      </w:tr>
      <w:tr w:rsidR="0069670D">
        <w:tc>
          <w:tcPr>
            <w:tcW w:w="5556" w:type="dxa"/>
            <w:gridSpan w:val="3"/>
            <w:vAlign w:val="center"/>
          </w:tcPr>
          <w:p w:rsidR="0069670D" w:rsidRDefault="0069670D">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964" w:type="dxa"/>
            <w:vAlign w:val="center"/>
          </w:tcPr>
          <w:p w:rsidR="0069670D" w:rsidRDefault="0069670D">
            <w:pPr>
              <w:pStyle w:val="ConsPlusNormal"/>
              <w:jc w:val="center"/>
            </w:pPr>
            <w:r>
              <w:t>12.2</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0,004443</w:t>
            </w:r>
          </w:p>
        </w:tc>
        <w:tc>
          <w:tcPr>
            <w:tcW w:w="1984" w:type="dxa"/>
            <w:vAlign w:val="center"/>
          </w:tcPr>
          <w:p w:rsidR="0069670D" w:rsidRDefault="0069670D">
            <w:pPr>
              <w:pStyle w:val="ConsPlusNormal"/>
              <w:jc w:val="center"/>
            </w:pPr>
            <w:r>
              <w:t>38 933,14</w:t>
            </w:r>
          </w:p>
        </w:tc>
        <w:tc>
          <w:tcPr>
            <w:tcW w:w="1782" w:type="dxa"/>
            <w:vAlign w:val="center"/>
          </w:tcPr>
          <w:p w:rsidR="0069670D" w:rsidRDefault="0069670D">
            <w:pPr>
              <w:pStyle w:val="ConsPlusNormal"/>
              <w:jc w:val="center"/>
            </w:pPr>
            <w:r>
              <w:t>172,98</w:t>
            </w:r>
          </w:p>
        </w:tc>
        <w:tc>
          <w:tcPr>
            <w:tcW w:w="1842" w:type="dxa"/>
            <w:vAlign w:val="center"/>
          </w:tcPr>
          <w:p w:rsidR="0069670D" w:rsidRDefault="0069670D">
            <w:pPr>
              <w:pStyle w:val="ConsPlusNormal"/>
              <w:jc w:val="center"/>
            </w:pPr>
            <w:r>
              <w:t>218 843,2</w:t>
            </w:r>
          </w:p>
        </w:tc>
      </w:tr>
      <w:tr w:rsidR="0069670D">
        <w:tc>
          <w:tcPr>
            <w:tcW w:w="5556" w:type="dxa"/>
            <w:gridSpan w:val="3"/>
            <w:vAlign w:val="center"/>
          </w:tcPr>
          <w:p w:rsidR="0069670D" w:rsidRDefault="0069670D">
            <w:pPr>
              <w:pStyle w:val="ConsPlusNormal"/>
            </w:pPr>
            <w:r>
              <w:t>для медицинской помощи пациентам с заболеванием или подозрением на заболевание новой коронавирусной инфекцией (COVID-19)</w:t>
            </w:r>
          </w:p>
        </w:tc>
        <w:tc>
          <w:tcPr>
            <w:tcW w:w="964" w:type="dxa"/>
            <w:vAlign w:val="center"/>
          </w:tcPr>
          <w:p w:rsidR="0069670D" w:rsidRDefault="0069670D">
            <w:pPr>
              <w:pStyle w:val="ConsPlusNormal"/>
              <w:jc w:val="center"/>
            </w:pPr>
            <w:r>
              <w:t>12.3</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0,00378</w:t>
            </w:r>
          </w:p>
        </w:tc>
        <w:tc>
          <w:tcPr>
            <w:tcW w:w="1984" w:type="dxa"/>
            <w:vAlign w:val="center"/>
          </w:tcPr>
          <w:p w:rsidR="0069670D" w:rsidRDefault="0069670D">
            <w:pPr>
              <w:pStyle w:val="ConsPlusNormal"/>
              <w:jc w:val="center"/>
            </w:pPr>
            <w:r>
              <w:t>117 013,40</w:t>
            </w:r>
          </w:p>
        </w:tc>
        <w:tc>
          <w:tcPr>
            <w:tcW w:w="1782" w:type="dxa"/>
            <w:vAlign w:val="center"/>
          </w:tcPr>
          <w:p w:rsidR="0069670D" w:rsidRDefault="0069670D">
            <w:pPr>
              <w:pStyle w:val="ConsPlusNormal"/>
              <w:jc w:val="center"/>
            </w:pPr>
            <w:r>
              <w:t>442,31</w:t>
            </w:r>
          </w:p>
        </w:tc>
        <w:tc>
          <w:tcPr>
            <w:tcW w:w="1842" w:type="dxa"/>
            <w:vAlign w:val="center"/>
          </w:tcPr>
          <w:p w:rsidR="0069670D" w:rsidRDefault="0069670D">
            <w:pPr>
              <w:pStyle w:val="ConsPlusNormal"/>
              <w:jc w:val="center"/>
            </w:pPr>
            <w:r>
              <w:t>559 558,1</w:t>
            </w:r>
          </w:p>
        </w:tc>
      </w:tr>
      <w:tr w:rsidR="0069670D">
        <w:tc>
          <w:tcPr>
            <w:tcW w:w="5556" w:type="dxa"/>
            <w:gridSpan w:val="3"/>
            <w:vAlign w:val="center"/>
          </w:tcPr>
          <w:p w:rsidR="0069670D" w:rsidRDefault="0069670D">
            <w:pPr>
              <w:pStyle w:val="ConsPlusNormal"/>
            </w:pPr>
            <w:r>
              <w:t>высокотехнологичная медицинская помощь</w:t>
            </w:r>
          </w:p>
        </w:tc>
        <w:tc>
          <w:tcPr>
            <w:tcW w:w="964" w:type="dxa"/>
            <w:vAlign w:val="center"/>
          </w:tcPr>
          <w:p w:rsidR="0069670D" w:rsidRDefault="0069670D">
            <w:pPr>
              <w:pStyle w:val="ConsPlusNormal"/>
              <w:jc w:val="center"/>
            </w:pPr>
            <w:r>
              <w:t>12.4</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0,0052</w:t>
            </w:r>
          </w:p>
        </w:tc>
        <w:tc>
          <w:tcPr>
            <w:tcW w:w="1984" w:type="dxa"/>
            <w:vAlign w:val="center"/>
          </w:tcPr>
          <w:p w:rsidR="0069670D" w:rsidRDefault="0069670D">
            <w:pPr>
              <w:pStyle w:val="ConsPlusNormal"/>
              <w:jc w:val="center"/>
            </w:pPr>
            <w:r>
              <w:t>164 109,62</w:t>
            </w:r>
          </w:p>
        </w:tc>
        <w:tc>
          <w:tcPr>
            <w:tcW w:w="1782" w:type="dxa"/>
            <w:vAlign w:val="center"/>
          </w:tcPr>
          <w:p w:rsidR="0069670D" w:rsidRDefault="0069670D">
            <w:pPr>
              <w:pStyle w:val="ConsPlusNormal"/>
              <w:jc w:val="center"/>
            </w:pPr>
            <w:r>
              <w:t>853,37</w:t>
            </w:r>
          </w:p>
        </w:tc>
        <w:tc>
          <w:tcPr>
            <w:tcW w:w="1842" w:type="dxa"/>
            <w:vAlign w:val="center"/>
          </w:tcPr>
          <w:p w:rsidR="0069670D" w:rsidRDefault="0069670D">
            <w:pPr>
              <w:pStyle w:val="ConsPlusNormal"/>
              <w:jc w:val="center"/>
            </w:pPr>
            <w:r>
              <w:t>1 079 601,0</w:t>
            </w:r>
          </w:p>
        </w:tc>
      </w:tr>
      <w:tr w:rsidR="0069670D">
        <w:tc>
          <w:tcPr>
            <w:tcW w:w="5556" w:type="dxa"/>
            <w:gridSpan w:val="3"/>
            <w:vAlign w:val="center"/>
          </w:tcPr>
          <w:p w:rsidR="0069670D" w:rsidRDefault="0069670D">
            <w:pPr>
              <w:pStyle w:val="ConsPlusNormal"/>
            </w:pPr>
            <w:r>
              <w:t>- в условиях дневных стационаров (первичная медико-</w:t>
            </w:r>
            <w:r>
              <w:lastRenderedPageBreak/>
              <w:t>санитарная помощь, специализированная медицинская помощь)</w:t>
            </w:r>
          </w:p>
        </w:tc>
        <w:tc>
          <w:tcPr>
            <w:tcW w:w="964" w:type="dxa"/>
            <w:vAlign w:val="center"/>
          </w:tcPr>
          <w:p w:rsidR="0069670D" w:rsidRDefault="0069670D">
            <w:pPr>
              <w:pStyle w:val="ConsPlusNormal"/>
              <w:jc w:val="center"/>
            </w:pPr>
            <w:r>
              <w:lastRenderedPageBreak/>
              <w:t>13</w:t>
            </w:r>
          </w:p>
        </w:tc>
        <w:tc>
          <w:tcPr>
            <w:tcW w:w="2077" w:type="dxa"/>
            <w:vAlign w:val="center"/>
          </w:tcPr>
          <w:p w:rsidR="0069670D" w:rsidRDefault="0069670D">
            <w:pPr>
              <w:pStyle w:val="ConsPlusNormal"/>
              <w:jc w:val="center"/>
            </w:pPr>
            <w:r>
              <w:t>случай лечения</w:t>
            </w:r>
          </w:p>
        </w:tc>
        <w:tc>
          <w:tcPr>
            <w:tcW w:w="1707" w:type="dxa"/>
            <w:vAlign w:val="center"/>
          </w:tcPr>
          <w:p w:rsidR="0069670D" w:rsidRDefault="0069670D">
            <w:pPr>
              <w:pStyle w:val="ConsPlusNormal"/>
              <w:jc w:val="center"/>
            </w:pPr>
            <w:r>
              <w:t>0,068591</w:t>
            </w:r>
          </w:p>
        </w:tc>
        <w:tc>
          <w:tcPr>
            <w:tcW w:w="1984" w:type="dxa"/>
            <w:vAlign w:val="center"/>
          </w:tcPr>
          <w:p w:rsidR="0069670D" w:rsidRDefault="0069670D">
            <w:pPr>
              <w:pStyle w:val="ConsPlusNormal"/>
              <w:jc w:val="center"/>
            </w:pPr>
            <w:r>
              <w:t>23 770,42</w:t>
            </w:r>
          </w:p>
        </w:tc>
        <w:tc>
          <w:tcPr>
            <w:tcW w:w="1782" w:type="dxa"/>
            <w:vAlign w:val="center"/>
          </w:tcPr>
          <w:p w:rsidR="0069670D" w:rsidRDefault="0069670D">
            <w:pPr>
              <w:pStyle w:val="ConsPlusNormal"/>
              <w:jc w:val="center"/>
            </w:pPr>
            <w:r>
              <w:t>1 630,44</w:t>
            </w:r>
          </w:p>
        </w:tc>
        <w:tc>
          <w:tcPr>
            <w:tcW w:w="1842" w:type="dxa"/>
            <w:vAlign w:val="center"/>
          </w:tcPr>
          <w:p w:rsidR="0069670D" w:rsidRDefault="0069670D">
            <w:pPr>
              <w:pStyle w:val="ConsPlusNormal"/>
              <w:jc w:val="center"/>
            </w:pPr>
            <w:r>
              <w:t>2 062 682,1</w:t>
            </w:r>
          </w:p>
        </w:tc>
      </w:tr>
      <w:tr w:rsidR="0069670D">
        <w:tc>
          <w:tcPr>
            <w:tcW w:w="5556" w:type="dxa"/>
            <w:gridSpan w:val="3"/>
            <w:vAlign w:val="center"/>
          </w:tcPr>
          <w:p w:rsidR="0069670D" w:rsidRDefault="0069670D">
            <w:pPr>
              <w:pStyle w:val="ConsPlusNormal"/>
            </w:pPr>
            <w:r>
              <w:lastRenderedPageBreak/>
              <w:t>для медицинской помощи по профилю "онкология"</w:t>
            </w:r>
          </w:p>
        </w:tc>
        <w:tc>
          <w:tcPr>
            <w:tcW w:w="964" w:type="dxa"/>
            <w:vAlign w:val="center"/>
          </w:tcPr>
          <w:p w:rsidR="0069670D" w:rsidRDefault="0069670D">
            <w:pPr>
              <w:pStyle w:val="ConsPlusNormal"/>
              <w:jc w:val="center"/>
            </w:pPr>
            <w:r>
              <w:t>13.1.</w:t>
            </w:r>
          </w:p>
        </w:tc>
        <w:tc>
          <w:tcPr>
            <w:tcW w:w="2077" w:type="dxa"/>
            <w:vAlign w:val="center"/>
          </w:tcPr>
          <w:p w:rsidR="0069670D" w:rsidRDefault="0069670D">
            <w:pPr>
              <w:pStyle w:val="ConsPlusNormal"/>
              <w:jc w:val="center"/>
            </w:pPr>
            <w:r>
              <w:t>случай лечения</w:t>
            </w:r>
          </w:p>
        </w:tc>
        <w:tc>
          <w:tcPr>
            <w:tcW w:w="1707" w:type="dxa"/>
            <w:vAlign w:val="center"/>
          </w:tcPr>
          <w:p w:rsidR="0069670D" w:rsidRDefault="0069670D">
            <w:pPr>
              <w:pStyle w:val="ConsPlusNormal"/>
              <w:jc w:val="center"/>
            </w:pPr>
            <w:r>
              <w:t>0,009007</w:t>
            </w:r>
          </w:p>
        </w:tc>
        <w:tc>
          <w:tcPr>
            <w:tcW w:w="1984" w:type="dxa"/>
            <w:vAlign w:val="center"/>
          </w:tcPr>
          <w:p w:rsidR="0069670D" w:rsidRDefault="0069670D">
            <w:pPr>
              <w:pStyle w:val="ConsPlusNormal"/>
              <w:jc w:val="center"/>
            </w:pPr>
            <w:r>
              <w:t>79 740,60</w:t>
            </w:r>
          </w:p>
        </w:tc>
        <w:tc>
          <w:tcPr>
            <w:tcW w:w="1782" w:type="dxa"/>
            <w:vAlign w:val="center"/>
          </w:tcPr>
          <w:p w:rsidR="0069670D" w:rsidRDefault="0069670D">
            <w:pPr>
              <w:pStyle w:val="ConsPlusNormal"/>
              <w:jc w:val="center"/>
            </w:pPr>
            <w:r>
              <w:t>718,22</w:t>
            </w:r>
          </w:p>
        </w:tc>
        <w:tc>
          <w:tcPr>
            <w:tcW w:w="1842" w:type="dxa"/>
            <w:vAlign w:val="center"/>
          </w:tcPr>
          <w:p w:rsidR="0069670D" w:rsidRDefault="0069670D">
            <w:pPr>
              <w:pStyle w:val="ConsPlusNormal"/>
              <w:jc w:val="center"/>
            </w:pPr>
            <w:r>
              <w:t>908 644,1</w:t>
            </w:r>
          </w:p>
        </w:tc>
      </w:tr>
      <w:tr w:rsidR="0069670D">
        <w:tc>
          <w:tcPr>
            <w:tcW w:w="5556" w:type="dxa"/>
            <w:gridSpan w:val="3"/>
            <w:vAlign w:val="center"/>
          </w:tcPr>
          <w:p w:rsidR="0069670D" w:rsidRDefault="0069670D">
            <w:pPr>
              <w:pStyle w:val="ConsPlusNormal"/>
            </w:pPr>
            <w:r>
              <w:t>для медицинской помощи при экстракорпоральном оплодотворении</w:t>
            </w:r>
          </w:p>
        </w:tc>
        <w:tc>
          <w:tcPr>
            <w:tcW w:w="964" w:type="dxa"/>
            <w:vAlign w:val="center"/>
          </w:tcPr>
          <w:p w:rsidR="0069670D" w:rsidRDefault="0069670D">
            <w:pPr>
              <w:pStyle w:val="ConsPlusNormal"/>
              <w:jc w:val="center"/>
            </w:pPr>
            <w:r>
              <w:t>13.2.</w:t>
            </w:r>
          </w:p>
        </w:tc>
        <w:tc>
          <w:tcPr>
            <w:tcW w:w="2077" w:type="dxa"/>
            <w:vAlign w:val="center"/>
          </w:tcPr>
          <w:p w:rsidR="0069670D" w:rsidRDefault="0069670D">
            <w:pPr>
              <w:pStyle w:val="ConsPlusNormal"/>
              <w:jc w:val="center"/>
            </w:pPr>
            <w:r>
              <w:t>случай лечения</w:t>
            </w:r>
          </w:p>
        </w:tc>
        <w:tc>
          <w:tcPr>
            <w:tcW w:w="1707" w:type="dxa"/>
            <w:vAlign w:val="center"/>
          </w:tcPr>
          <w:p w:rsidR="0069670D" w:rsidRDefault="0069670D">
            <w:pPr>
              <w:pStyle w:val="ConsPlusNormal"/>
              <w:jc w:val="center"/>
            </w:pPr>
            <w:r>
              <w:t>0,000690</w:t>
            </w:r>
          </w:p>
        </w:tc>
        <w:tc>
          <w:tcPr>
            <w:tcW w:w="1984" w:type="dxa"/>
            <w:vAlign w:val="center"/>
          </w:tcPr>
          <w:p w:rsidR="0069670D" w:rsidRDefault="0069670D">
            <w:pPr>
              <w:pStyle w:val="ConsPlusNormal"/>
              <w:jc w:val="center"/>
            </w:pPr>
            <w:r>
              <w:t>125 601,60</w:t>
            </w:r>
          </w:p>
        </w:tc>
        <w:tc>
          <w:tcPr>
            <w:tcW w:w="1782" w:type="dxa"/>
            <w:vAlign w:val="center"/>
          </w:tcPr>
          <w:p w:rsidR="0069670D" w:rsidRDefault="0069670D">
            <w:pPr>
              <w:pStyle w:val="ConsPlusNormal"/>
              <w:jc w:val="center"/>
            </w:pPr>
            <w:r>
              <w:t>86,67</w:t>
            </w:r>
          </w:p>
        </w:tc>
        <w:tc>
          <w:tcPr>
            <w:tcW w:w="1842" w:type="dxa"/>
            <w:vAlign w:val="center"/>
          </w:tcPr>
          <w:p w:rsidR="0069670D" w:rsidRDefault="0069670D">
            <w:pPr>
              <w:pStyle w:val="ConsPlusNormal"/>
              <w:jc w:val="center"/>
            </w:pPr>
            <w:r>
              <w:t>109 650,2</w:t>
            </w:r>
          </w:p>
        </w:tc>
      </w:tr>
      <w:tr w:rsidR="0069670D">
        <w:tc>
          <w:tcPr>
            <w:tcW w:w="5556" w:type="dxa"/>
            <w:gridSpan w:val="3"/>
            <w:vAlign w:val="center"/>
          </w:tcPr>
          <w:p w:rsidR="0069670D" w:rsidRDefault="0069670D">
            <w:pPr>
              <w:pStyle w:val="ConsPlusNormal"/>
            </w:pPr>
            <w:r>
              <w:t>2. Медицинская помощь по видам и заболеваниям сверх базовой программы:</w:t>
            </w:r>
          </w:p>
        </w:tc>
        <w:tc>
          <w:tcPr>
            <w:tcW w:w="964" w:type="dxa"/>
            <w:vAlign w:val="center"/>
          </w:tcPr>
          <w:p w:rsidR="0069670D" w:rsidRDefault="0069670D">
            <w:pPr>
              <w:pStyle w:val="ConsPlusNormal"/>
              <w:jc w:val="center"/>
            </w:pPr>
            <w:r>
              <w:t>14</w:t>
            </w:r>
          </w:p>
        </w:tc>
        <w:tc>
          <w:tcPr>
            <w:tcW w:w="2077" w:type="dxa"/>
            <w:vAlign w:val="center"/>
          </w:tcPr>
          <w:p w:rsidR="0069670D" w:rsidRDefault="0069670D">
            <w:pPr>
              <w:pStyle w:val="ConsPlusNormal"/>
            </w:pPr>
          </w:p>
        </w:tc>
        <w:tc>
          <w:tcPr>
            <w:tcW w:w="1707" w:type="dxa"/>
            <w:vAlign w:val="center"/>
          </w:tcPr>
          <w:p w:rsidR="0069670D" w:rsidRDefault="0069670D">
            <w:pPr>
              <w:pStyle w:val="ConsPlusNormal"/>
              <w:jc w:val="center"/>
            </w:pPr>
            <w:r>
              <w:t>X</w:t>
            </w:r>
          </w:p>
        </w:tc>
        <w:tc>
          <w:tcPr>
            <w:tcW w:w="1984" w:type="dxa"/>
            <w:vAlign w:val="center"/>
          </w:tcPr>
          <w:p w:rsidR="0069670D" w:rsidRDefault="0069670D">
            <w:pPr>
              <w:pStyle w:val="ConsPlusNormal"/>
              <w:jc w:val="center"/>
            </w:pPr>
            <w:r>
              <w:t>X</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 скорая, в том числе скорая специализированная, медицинская помощь</w:t>
            </w:r>
          </w:p>
        </w:tc>
        <w:tc>
          <w:tcPr>
            <w:tcW w:w="964" w:type="dxa"/>
            <w:vAlign w:val="center"/>
          </w:tcPr>
          <w:p w:rsidR="0069670D" w:rsidRDefault="0069670D">
            <w:pPr>
              <w:pStyle w:val="ConsPlusNormal"/>
              <w:jc w:val="center"/>
            </w:pPr>
            <w:r>
              <w:t>15</w:t>
            </w:r>
          </w:p>
        </w:tc>
        <w:tc>
          <w:tcPr>
            <w:tcW w:w="2077" w:type="dxa"/>
            <w:vAlign w:val="center"/>
          </w:tcPr>
          <w:p w:rsidR="0069670D" w:rsidRDefault="0069670D">
            <w:pPr>
              <w:pStyle w:val="ConsPlusNormal"/>
              <w:jc w:val="center"/>
            </w:pPr>
            <w:r>
              <w:t>вызов</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val="restart"/>
            <w:vAlign w:val="center"/>
          </w:tcPr>
          <w:p w:rsidR="0069670D" w:rsidRDefault="0069670D">
            <w:pPr>
              <w:pStyle w:val="ConsPlusNormal"/>
            </w:pPr>
            <w:r>
              <w:t>- первичная медико-санитарная помощь в амбулаторных условиях</w:t>
            </w:r>
          </w:p>
        </w:tc>
        <w:tc>
          <w:tcPr>
            <w:tcW w:w="964" w:type="dxa"/>
            <w:vAlign w:val="center"/>
          </w:tcPr>
          <w:p w:rsidR="0069670D" w:rsidRDefault="0069670D">
            <w:pPr>
              <w:pStyle w:val="ConsPlusNormal"/>
              <w:jc w:val="center"/>
            </w:pPr>
            <w:r>
              <w:t>16</w:t>
            </w:r>
          </w:p>
        </w:tc>
        <w:tc>
          <w:tcPr>
            <w:tcW w:w="2077" w:type="dxa"/>
            <w:vAlign w:val="center"/>
          </w:tcPr>
          <w:p w:rsidR="0069670D" w:rsidRDefault="0069670D">
            <w:pPr>
              <w:pStyle w:val="ConsPlusNormal"/>
              <w:jc w:val="center"/>
            </w:pPr>
            <w:r>
              <w:t>посещение с профилактической и иными целями, в том числе</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16.1</w:t>
            </w:r>
          </w:p>
        </w:tc>
        <w:tc>
          <w:tcPr>
            <w:tcW w:w="2077" w:type="dxa"/>
            <w:vAlign w:val="center"/>
          </w:tcPr>
          <w:p w:rsidR="0069670D" w:rsidRDefault="0069670D">
            <w:pPr>
              <w:pStyle w:val="ConsPlusNormal"/>
              <w:jc w:val="center"/>
            </w:pPr>
            <w:r>
              <w:t>комплексное посещение для проведения профилактических медицинских осмотров</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16.2</w:t>
            </w:r>
          </w:p>
        </w:tc>
        <w:tc>
          <w:tcPr>
            <w:tcW w:w="2077" w:type="dxa"/>
            <w:vAlign w:val="center"/>
          </w:tcPr>
          <w:p w:rsidR="0069670D" w:rsidRDefault="0069670D">
            <w:pPr>
              <w:pStyle w:val="ConsPlusNormal"/>
              <w:jc w:val="center"/>
            </w:pPr>
            <w:r>
              <w:t>комплексное посещение для проведения диспансеризации, всего</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X</w:t>
            </w:r>
          </w:p>
        </w:tc>
        <w:tc>
          <w:tcPr>
            <w:tcW w:w="1782" w:type="dxa"/>
            <w:vAlign w:val="center"/>
          </w:tcPr>
          <w:p w:rsidR="0069670D" w:rsidRDefault="0069670D">
            <w:pPr>
              <w:pStyle w:val="ConsPlusNormal"/>
              <w:jc w:val="center"/>
            </w:pPr>
            <w:r>
              <w:t>X</w:t>
            </w:r>
          </w:p>
        </w:tc>
        <w:tc>
          <w:tcPr>
            <w:tcW w:w="1842" w:type="dxa"/>
            <w:vAlign w:val="center"/>
          </w:tcPr>
          <w:p w:rsidR="0069670D" w:rsidRDefault="0069670D">
            <w:pPr>
              <w:pStyle w:val="ConsPlusNormal"/>
              <w:jc w:val="center"/>
            </w:pPr>
            <w:r>
              <w:t>X</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16.2.1.</w:t>
            </w:r>
          </w:p>
        </w:tc>
        <w:tc>
          <w:tcPr>
            <w:tcW w:w="2077" w:type="dxa"/>
            <w:vAlign w:val="center"/>
          </w:tcPr>
          <w:p w:rsidR="0069670D" w:rsidRDefault="0069670D">
            <w:pPr>
              <w:pStyle w:val="ConsPlusNormal"/>
              <w:jc w:val="center"/>
            </w:pPr>
            <w:r>
              <w:t xml:space="preserve">в том числе комплексное посещение для </w:t>
            </w:r>
            <w:r>
              <w:lastRenderedPageBreak/>
              <w:t>проведения углубленной диспансеризации</w:t>
            </w:r>
          </w:p>
        </w:tc>
        <w:tc>
          <w:tcPr>
            <w:tcW w:w="1707" w:type="dxa"/>
            <w:vAlign w:val="center"/>
          </w:tcPr>
          <w:p w:rsidR="0069670D" w:rsidRDefault="0069670D">
            <w:pPr>
              <w:pStyle w:val="ConsPlusNormal"/>
            </w:pPr>
          </w:p>
        </w:tc>
        <w:tc>
          <w:tcPr>
            <w:tcW w:w="1984" w:type="dxa"/>
            <w:vAlign w:val="center"/>
          </w:tcPr>
          <w:p w:rsidR="0069670D" w:rsidRDefault="0069670D">
            <w:pPr>
              <w:pStyle w:val="ConsPlusNormal"/>
            </w:pPr>
          </w:p>
        </w:tc>
        <w:tc>
          <w:tcPr>
            <w:tcW w:w="1782" w:type="dxa"/>
            <w:vAlign w:val="center"/>
          </w:tcPr>
          <w:p w:rsidR="0069670D" w:rsidRDefault="0069670D">
            <w:pPr>
              <w:pStyle w:val="ConsPlusNormal"/>
            </w:pPr>
          </w:p>
        </w:tc>
        <w:tc>
          <w:tcPr>
            <w:tcW w:w="1842" w:type="dxa"/>
            <w:vAlign w:val="center"/>
          </w:tcPr>
          <w:p w:rsidR="0069670D" w:rsidRDefault="0069670D">
            <w:pPr>
              <w:pStyle w:val="ConsPlusNormal"/>
            </w:pP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16.3</w:t>
            </w:r>
          </w:p>
        </w:tc>
        <w:tc>
          <w:tcPr>
            <w:tcW w:w="2077" w:type="dxa"/>
            <w:vAlign w:val="center"/>
          </w:tcPr>
          <w:p w:rsidR="0069670D" w:rsidRDefault="0069670D">
            <w:pPr>
              <w:pStyle w:val="ConsPlusNormal"/>
              <w:jc w:val="center"/>
            </w:pPr>
            <w:r>
              <w:t>посещение с иными целями</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16.4</w:t>
            </w:r>
          </w:p>
        </w:tc>
        <w:tc>
          <w:tcPr>
            <w:tcW w:w="2077" w:type="dxa"/>
            <w:vAlign w:val="center"/>
          </w:tcPr>
          <w:p w:rsidR="0069670D" w:rsidRDefault="0069670D">
            <w:pPr>
              <w:pStyle w:val="ConsPlusNormal"/>
              <w:jc w:val="center"/>
            </w:pPr>
            <w:r>
              <w:t xml:space="preserve">посещение по паллиативной медицинской помощи, включая </w:t>
            </w:r>
            <w:hyperlink w:anchor="P2903" w:history="1">
              <w:r>
                <w:rPr>
                  <w:color w:val="0000FF"/>
                </w:rPr>
                <w:t>&lt;***&gt;</w:t>
              </w:r>
            </w:hyperlink>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16.4.1</w:t>
            </w:r>
          </w:p>
        </w:tc>
        <w:tc>
          <w:tcPr>
            <w:tcW w:w="2077" w:type="dxa"/>
            <w:vAlign w:val="center"/>
          </w:tcPr>
          <w:p w:rsidR="0069670D" w:rsidRDefault="0069670D">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2903" w:history="1">
              <w:r>
                <w:rPr>
                  <w:color w:val="0000FF"/>
                </w:rPr>
                <w:t>&lt;***&gt;</w:t>
              </w:r>
            </w:hyperlink>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X</w:t>
            </w:r>
          </w:p>
        </w:tc>
        <w:tc>
          <w:tcPr>
            <w:tcW w:w="1782" w:type="dxa"/>
            <w:vAlign w:val="center"/>
          </w:tcPr>
          <w:p w:rsidR="0069670D" w:rsidRDefault="0069670D">
            <w:pPr>
              <w:pStyle w:val="ConsPlusNormal"/>
              <w:jc w:val="center"/>
            </w:pPr>
            <w:r>
              <w:t>X</w:t>
            </w:r>
          </w:p>
        </w:tc>
        <w:tc>
          <w:tcPr>
            <w:tcW w:w="1842" w:type="dxa"/>
            <w:vAlign w:val="center"/>
          </w:tcPr>
          <w:p w:rsidR="0069670D" w:rsidRDefault="0069670D">
            <w:pPr>
              <w:pStyle w:val="ConsPlusNormal"/>
              <w:jc w:val="center"/>
            </w:pPr>
            <w:r>
              <w:t>X</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16.4.2</w:t>
            </w:r>
          </w:p>
        </w:tc>
        <w:tc>
          <w:tcPr>
            <w:tcW w:w="2077" w:type="dxa"/>
            <w:vAlign w:val="center"/>
          </w:tcPr>
          <w:p w:rsidR="0069670D" w:rsidRDefault="0069670D">
            <w:pPr>
              <w:pStyle w:val="ConsPlusNormal"/>
              <w:jc w:val="center"/>
            </w:pPr>
            <w:r>
              <w:t xml:space="preserve">посещение на дому выездными патронажными бригадами </w:t>
            </w:r>
            <w:hyperlink w:anchor="P2903" w:history="1">
              <w:r>
                <w:rPr>
                  <w:color w:val="0000FF"/>
                </w:rPr>
                <w:t>&lt;***&gt;</w:t>
              </w:r>
            </w:hyperlink>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16.5</w:t>
            </w:r>
          </w:p>
        </w:tc>
        <w:tc>
          <w:tcPr>
            <w:tcW w:w="2077" w:type="dxa"/>
            <w:vAlign w:val="center"/>
          </w:tcPr>
          <w:p w:rsidR="0069670D" w:rsidRDefault="0069670D">
            <w:pPr>
              <w:pStyle w:val="ConsPlusNormal"/>
              <w:jc w:val="center"/>
            </w:pPr>
            <w:r>
              <w:t>посещение по неотложной медицинской помощи</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16.6</w:t>
            </w:r>
          </w:p>
        </w:tc>
        <w:tc>
          <w:tcPr>
            <w:tcW w:w="2077" w:type="dxa"/>
            <w:vAlign w:val="center"/>
          </w:tcPr>
          <w:p w:rsidR="0069670D" w:rsidRDefault="0069670D">
            <w:pPr>
              <w:pStyle w:val="ConsPlusNormal"/>
              <w:jc w:val="center"/>
            </w:pPr>
            <w:r>
              <w:t>обращение</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16.6.1</w:t>
            </w:r>
          </w:p>
        </w:tc>
        <w:tc>
          <w:tcPr>
            <w:tcW w:w="2077" w:type="dxa"/>
            <w:vAlign w:val="center"/>
          </w:tcPr>
          <w:p w:rsidR="0069670D" w:rsidRDefault="0069670D">
            <w:pPr>
              <w:pStyle w:val="ConsPlusNormal"/>
              <w:jc w:val="center"/>
            </w:pPr>
            <w:r>
              <w:t>компьютерная томография</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16.6.2</w:t>
            </w:r>
          </w:p>
        </w:tc>
        <w:tc>
          <w:tcPr>
            <w:tcW w:w="2077" w:type="dxa"/>
            <w:vAlign w:val="center"/>
          </w:tcPr>
          <w:p w:rsidR="0069670D" w:rsidRDefault="0069670D">
            <w:pPr>
              <w:pStyle w:val="ConsPlusNormal"/>
              <w:jc w:val="center"/>
            </w:pPr>
            <w:r>
              <w:t>магнитно-резонансная томография</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16.6.3</w:t>
            </w:r>
          </w:p>
        </w:tc>
        <w:tc>
          <w:tcPr>
            <w:tcW w:w="2077" w:type="dxa"/>
            <w:vAlign w:val="center"/>
          </w:tcPr>
          <w:p w:rsidR="0069670D" w:rsidRDefault="0069670D">
            <w:pPr>
              <w:pStyle w:val="ConsPlusNormal"/>
              <w:jc w:val="center"/>
            </w:pPr>
            <w:r>
              <w:t>ультразвуковое исследование сердечно-сосудистой системы</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16.6.4</w:t>
            </w:r>
          </w:p>
        </w:tc>
        <w:tc>
          <w:tcPr>
            <w:tcW w:w="2077" w:type="dxa"/>
            <w:vAlign w:val="center"/>
          </w:tcPr>
          <w:p w:rsidR="0069670D" w:rsidRDefault="0069670D">
            <w:pPr>
              <w:pStyle w:val="ConsPlusNormal"/>
              <w:jc w:val="center"/>
            </w:pPr>
            <w:r>
              <w:t>эндоскопическое диагностическое исследование</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16.6.5</w:t>
            </w:r>
          </w:p>
        </w:tc>
        <w:tc>
          <w:tcPr>
            <w:tcW w:w="2077" w:type="dxa"/>
            <w:vAlign w:val="center"/>
          </w:tcPr>
          <w:p w:rsidR="0069670D" w:rsidRDefault="0069670D">
            <w:pPr>
              <w:pStyle w:val="ConsPlusNormal"/>
              <w:jc w:val="center"/>
            </w:pPr>
            <w:r>
              <w:t>молекулярно-генетическое исследование с целью диагностирования онкологических заболеваний</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16.6.6</w:t>
            </w:r>
          </w:p>
        </w:tc>
        <w:tc>
          <w:tcPr>
            <w:tcW w:w="2077" w:type="dxa"/>
            <w:vAlign w:val="center"/>
          </w:tcPr>
          <w:p w:rsidR="0069670D" w:rsidRDefault="0069670D">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16.6.7</w:t>
            </w:r>
          </w:p>
        </w:tc>
        <w:tc>
          <w:tcPr>
            <w:tcW w:w="2077" w:type="dxa"/>
            <w:vAlign w:val="center"/>
          </w:tcPr>
          <w:p w:rsidR="0069670D" w:rsidRDefault="0069670D">
            <w:pPr>
              <w:pStyle w:val="ConsPlusNormal"/>
              <w:jc w:val="center"/>
            </w:pPr>
            <w:r>
              <w:t>тестирование на выявление новой коронавирусной инфекции (COVID-19)</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Merge/>
          </w:tcPr>
          <w:p w:rsidR="0069670D" w:rsidRDefault="0069670D">
            <w:pPr>
              <w:spacing w:after="1" w:line="0" w:lineRule="atLeast"/>
            </w:pPr>
          </w:p>
        </w:tc>
        <w:tc>
          <w:tcPr>
            <w:tcW w:w="964" w:type="dxa"/>
            <w:vAlign w:val="center"/>
          </w:tcPr>
          <w:p w:rsidR="0069670D" w:rsidRDefault="0069670D">
            <w:pPr>
              <w:pStyle w:val="ConsPlusNormal"/>
              <w:jc w:val="center"/>
            </w:pPr>
            <w:r>
              <w:t>16.6.8</w:t>
            </w:r>
          </w:p>
        </w:tc>
        <w:tc>
          <w:tcPr>
            <w:tcW w:w="2077" w:type="dxa"/>
            <w:vAlign w:val="center"/>
          </w:tcPr>
          <w:p w:rsidR="0069670D" w:rsidRDefault="0069670D">
            <w:pPr>
              <w:pStyle w:val="ConsPlusNormal"/>
              <w:jc w:val="center"/>
            </w:pPr>
            <w:r>
              <w:t>комплексное посещение по заболеванию при оказании медицинской помощи по профилю "медицинская (COVID-19)</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 специализированная, в том числе высокотехнологичная, медицинская помощь в условиях круглосуточного стационара, в том числе:</w:t>
            </w:r>
          </w:p>
        </w:tc>
        <w:tc>
          <w:tcPr>
            <w:tcW w:w="964" w:type="dxa"/>
            <w:vAlign w:val="center"/>
          </w:tcPr>
          <w:p w:rsidR="0069670D" w:rsidRDefault="0069670D">
            <w:pPr>
              <w:pStyle w:val="ConsPlusNormal"/>
              <w:jc w:val="center"/>
            </w:pPr>
            <w:r>
              <w:t>17</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для медицинской помощи по профилю "онкология"</w:t>
            </w:r>
          </w:p>
        </w:tc>
        <w:tc>
          <w:tcPr>
            <w:tcW w:w="964" w:type="dxa"/>
            <w:vAlign w:val="center"/>
          </w:tcPr>
          <w:p w:rsidR="0069670D" w:rsidRDefault="0069670D">
            <w:pPr>
              <w:pStyle w:val="ConsPlusNormal"/>
              <w:jc w:val="center"/>
            </w:pPr>
            <w:r>
              <w:t>17.1</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964" w:type="dxa"/>
            <w:vAlign w:val="center"/>
          </w:tcPr>
          <w:p w:rsidR="0069670D" w:rsidRDefault="0069670D">
            <w:pPr>
              <w:pStyle w:val="ConsPlusNormal"/>
              <w:jc w:val="center"/>
            </w:pPr>
            <w:r>
              <w:t>17.2</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для медицинской помощи пациентам с заболеванием или подозрением на заболевание новой коронавирусной инфекцией (COVID-19)</w:t>
            </w:r>
          </w:p>
        </w:tc>
        <w:tc>
          <w:tcPr>
            <w:tcW w:w="964" w:type="dxa"/>
            <w:vAlign w:val="center"/>
          </w:tcPr>
          <w:p w:rsidR="0069670D" w:rsidRDefault="0069670D">
            <w:pPr>
              <w:pStyle w:val="ConsPlusNormal"/>
              <w:jc w:val="center"/>
            </w:pPr>
            <w:r>
              <w:t>17.3</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высокотехнологичная медицинская помощь</w:t>
            </w:r>
          </w:p>
        </w:tc>
        <w:tc>
          <w:tcPr>
            <w:tcW w:w="964" w:type="dxa"/>
            <w:vAlign w:val="center"/>
          </w:tcPr>
          <w:p w:rsidR="0069670D" w:rsidRDefault="0069670D">
            <w:pPr>
              <w:pStyle w:val="ConsPlusNormal"/>
              <w:jc w:val="center"/>
            </w:pPr>
            <w:r>
              <w:t>17.4</w:t>
            </w:r>
          </w:p>
        </w:tc>
        <w:tc>
          <w:tcPr>
            <w:tcW w:w="2077" w:type="dxa"/>
            <w:vAlign w:val="center"/>
          </w:tcPr>
          <w:p w:rsidR="0069670D" w:rsidRDefault="0069670D">
            <w:pPr>
              <w:pStyle w:val="ConsPlusNormal"/>
              <w:jc w:val="center"/>
            </w:pPr>
            <w:r>
              <w:t>случай госпитализации</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 в условиях дневных стационаров (первичная медико-</w:t>
            </w:r>
            <w:r>
              <w:lastRenderedPageBreak/>
              <w:t>санитарная помощь, специализированная медицинская помощь)</w:t>
            </w:r>
          </w:p>
        </w:tc>
        <w:tc>
          <w:tcPr>
            <w:tcW w:w="964" w:type="dxa"/>
            <w:vAlign w:val="center"/>
          </w:tcPr>
          <w:p w:rsidR="0069670D" w:rsidRDefault="0069670D">
            <w:pPr>
              <w:pStyle w:val="ConsPlusNormal"/>
              <w:jc w:val="center"/>
            </w:pPr>
            <w:r>
              <w:lastRenderedPageBreak/>
              <w:t>18</w:t>
            </w:r>
          </w:p>
        </w:tc>
        <w:tc>
          <w:tcPr>
            <w:tcW w:w="2077" w:type="dxa"/>
            <w:vAlign w:val="center"/>
          </w:tcPr>
          <w:p w:rsidR="0069670D" w:rsidRDefault="0069670D">
            <w:pPr>
              <w:pStyle w:val="ConsPlusNormal"/>
              <w:jc w:val="center"/>
            </w:pPr>
            <w:r>
              <w:t>случай лечения</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lastRenderedPageBreak/>
              <w:t>для медицинской помощи по профилю "онкология"</w:t>
            </w:r>
          </w:p>
        </w:tc>
        <w:tc>
          <w:tcPr>
            <w:tcW w:w="964" w:type="dxa"/>
            <w:vAlign w:val="center"/>
          </w:tcPr>
          <w:p w:rsidR="0069670D" w:rsidRDefault="0069670D">
            <w:pPr>
              <w:pStyle w:val="ConsPlusNormal"/>
              <w:jc w:val="center"/>
            </w:pPr>
            <w:r>
              <w:t>18.1.</w:t>
            </w:r>
          </w:p>
        </w:tc>
        <w:tc>
          <w:tcPr>
            <w:tcW w:w="2077" w:type="dxa"/>
            <w:vAlign w:val="center"/>
          </w:tcPr>
          <w:p w:rsidR="0069670D" w:rsidRDefault="0069670D">
            <w:pPr>
              <w:pStyle w:val="ConsPlusNormal"/>
              <w:jc w:val="center"/>
            </w:pPr>
            <w:r>
              <w:t>случай лечения</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для медицинской помощи при экстракорпоральном оплодотворении</w:t>
            </w:r>
          </w:p>
        </w:tc>
        <w:tc>
          <w:tcPr>
            <w:tcW w:w="964" w:type="dxa"/>
            <w:vAlign w:val="center"/>
          </w:tcPr>
          <w:p w:rsidR="0069670D" w:rsidRDefault="0069670D">
            <w:pPr>
              <w:pStyle w:val="ConsPlusNormal"/>
              <w:jc w:val="center"/>
            </w:pPr>
            <w:r>
              <w:t>18.2.</w:t>
            </w:r>
          </w:p>
        </w:tc>
        <w:tc>
          <w:tcPr>
            <w:tcW w:w="2077" w:type="dxa"/>
            <w:vAlign w:val="center"/>
          </w:tcPr>
          <w:p w:rsidR="0069670D" w:rsidRDefault="0069670D">
            <w:pPr>
              <w:pStyle w:val="ConsPlusNormal"/>
              <w:jc w:val="center"/>
            </w:pPr>
            <w:r>
              <w:t>случай лечения</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 паллиативная медицинская помощь</w:t>
            </w:r>
          </w:p>
        </w:tc>
        <w:tc>
          <w:tcPr>
            <w:tcW w:w="964" w:type="dxa"/>
            <w:vAlign w:val="center"/>
          </w:tcPr>
          <w:p w:rsidR="0069670D" w:rsidRDefault="0069670D">
            <w:pPr>
              <w:pStyle w:val="ConsPlusNormal"/>
              <w:jc w:val="center"/>
            </w:pPr>
            <w:r>
              <w:t>19</w:t>
            </w:r>
          </w:p>
        </w:tc>
        <w:tc>
          <w:tcPr>
            <w:tcW w:w="2077" w:type="dxa"/>
            <w:vAlign w:val="center"/>
          </w:tcPr>
          <w:p w:rsidR="0069670D" w:rsidRDefault="0069670D">
            <w:pPr>
              <w:pStyle w:val="ConsPlusNormal"/>
              <w:jc w:val="center"/>
            </w:pPr>
            <w:r>
              <w:t>койко-день</w:t>
            </w:r>
          </w:p>
        </w:tc>
        <w:tc>
          <w:tcPr>
            <w:tcW w:w="1707" w:type="dxa"/>
            <w:vAlign w:val="center"/>
          </w:tcPr>
          <w:p w:rsidR="0069670D" w:rsidRDefault="0069670D">
            <w:pPr>
              <w:pStyle w:val="ConsPlusNormal"/>
              <w:jc w:val="center"/>
            </w:pPr>
            <w:r>
              <w:t>-</w:t>
            </w:r>
          </w:p>
        </w:tc>
        <w:tc>
          <w:tcPr>
            <w:tcW w:w="1984" w:type="dxa"/>
            <w:vAlign w:val="center"/>
          </w:tcPr>
          <w:p w:rsidR="0069670D" w:rsidRDefault="0069670D">
            <w:pPr>
              <w:pStyle w:val="ConsPlusNormal"/>
              <w:jc w:val="center"/>
            </w:pPr>
            <w:r>
              <w:t>-</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r w:rsidR="0069670D">
        <w:tc>
          <w:tcPr>
            <w:tcW w:w="5556" w:type="dxa"/>
            <w:gridSpan w:val="3"/>
            <w:vAlign w:val="center"/>
          </w:tcPr>
          <w:p w:rsidR="0069670D" w:rsidRDefault="0069670D">
            <w:pPr>
              <w:pStyle w:val="ConsPlusNormal"/>
            </w:pPr>
            <w:r>
              <w:t>- иные расходы</w:t>
            </w:r>
          </w:p>
        </w:tc>
        <w:tc>
          <w:tcPr>
            <w:tcW w:w="964" w:type="dxa"/>
            <w:vAlign w:val="center"/>
          </w:tcPr>
          <w:p w:rsidR="0069670D" w:rsidRDefault="0069670D">
            <w:pPr>
              <w:pStyle w:val="ConsPlusNormal"/>
              <w:jc w:val="center"/>
            </w:pPr>
            <w:r>
              <w:t>20</w:t>
            </w:r>
          </w:p>
        </w:tc>
        <w:tc>
          <w:tcPr>
            <w:tcW w:w="2077" w:type="dxa"/>
            <w:vAlign w:val="center"/>
          </w:tcPr>
          <w:p w:rsidR="0069670D" w:rsidRDefault="0069670D">
            <w:pPr>
              <w:pStyle w:val="ConsPlusNormal"/>
            </w:pPr>
          </w:p>
        </w:tc>
        <w:tc>
          <w:tcPr>
            <w:tcW w:w="1707" w:type="dxa"/>
            <w:vAlign w:val="center"/>
          </w:tcPr>
          <w:p w:rsidR="0069670D" w:rsidRDefault="0069670D">
            <w:pPr>
              <w:pStyle w:val="ConsPlusNormal"/>
              <w:jc w:val="center"/>
            </w:pPr>
            <w:r>
              <w:t>X</w:t>
            </w:r>
          </w:p>
        </w:tc>
        <w:tc>
          <w:tcPr>
            <w:tcW w:w="1984" w:type="dxa"/>
            <w:vAlign w:val="center"/>
          </w:tcPr>
          <w:p w:rsidR="0069670D" w:rsidRDefault="0069670D">
            <w:pPr>
              <w:pStyle w:val="ConsPlusNormal"/>
              <w:jc w:val="center"/>
            </w:pPr>
            <w:r>
              <w:t>X</w:t>
            </w:r>
          </w:p>
        </w:tc>
        <w:tc>
          <w:tcPr>
            <w:tcW w:w="1782" w:type="dxa"/>
            <w:vAlign w:val="center"/>
          </w:tcPr>
          <w:p w:rsidR="0069670D" w:rsidRDefault="0069670D">
            <w:pPr>
              <w:pStyle w:val="ConsPlusNormal"/>
              <w:jc w:val="center"/>
            </w:pPr>
            <w:r>
              <w:t>-</w:t>
            </w:r>
          </w:p>
        </w:tc>
        <w:tc>
          <w:tcPr>
            <w:tcW w:w="1842" w:type="dxa"/>
            <w:vAlign w:val="center"/>
          </w:tcPr>
          <w:p w:rsidR="0069670D" w:rsidRDefault="0069670D">
            <w:pPr>
              <w:pStyle w:val="ConsPlusNormal"/>
              <w:jc w:val="center"/>
            </w:pPr>
            <w:r>
              <w:t>-</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28" w:name="P2901"/>
      <w:bookmarkEnd w:id="2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9670D" w:rsidRDefault="0069670D">
      <w:pPr>
        <w:pStyle w:val="ConsPlusNormal"/>
        <w:spacing w:before="220"/>
        <w:ind w:firstLine="540"/>
        <w:jc w:val="both"/>
      </w:pPr>
      <w:bookmarkStart w:id="29" w:name="P2902"/>
      <w:bookmarkEnd w:id="29"/>
      <w:r>
        <w:t>&lt;**&gt; 1265106 - численность застрахованных по ОМС лиц по состоянию на 01.01.2021;</w:t>
      </w:r>
    </w:p>
    <w:p w:rsidR="0069670D" w:rsidRDefault="0069670D">
      <w:pPr>
        <w:pStyle w:val="ConsPlusNormal"/>
        <w:spacing w:before="220"/>
        <w:ind w:firstLine="540"/>
        <w:jc w:val="both"/>
      </w:pPr>
      <w:bookmarkStart w:id="30" w:name="P2903"/>
      <w:bookmarkEnd w:id="30"/>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9670D" w:rsidRDefault="0069670D">
      <w:pPr>
        <w:pStyle w:val="ConsPlusNormal"/>
        <w:jc w:val="both"/>
      </w:pPr>
    </w:p>
    <w:p w:rsidR="0069670D" w:rsidRDefault="0069670D">
      <w:pPr>
        <w:pStyle w:val="ConsPlusTitle"/>
        <w:jc w:val="center"/>
        <w:outlineLvl w:val="2"/>
      </w:pPr>
      <w:r>
        <w:t>2.4. Виды и условия бесплатного оказания медицинской помощи</w:t>
      </w:r>
    </w:p>
    <w:p w:rsidR="0069670D" w:rsidRDefault="0069670D">
      <w:pPr>
        <w:pStyle w:val="ConsPlusTitle"/>
        <w:jc w:val="center"/>
      </w:pPr>
      <w:r>
        <w:t>за счет средств федерального бюджета и бюджетных</w:t>
      </w:r>
    </w:p>
    <w:p w:rsidR="0069670D" w:rsidRDefault="0069670D">
      <w:pPr>
        <w:pStyle w:val="ConsPlusTitle"/>
        <w:jc w:val="center"/>
      </w:pPr>
      <w:r>
        <w:t>ассигнований бюджета Пензенской области</w:t>
      </w:r>
    </w:p>
    <w:p w:rsidR="0069670D" w:rsidRDefault="0069670D">
      <w:pPr>
        <w:pStyle w:val="ConsPlusNormal"/>
        <w:jc w:val="both"/>
      </w:pPr>
    </w:p>
    <w:p w:rsidR="0069670D" w:rsidRDefault="0069670D">
      <w:pPr>
        <w:pStyle w:val="ConsPlusNormal"/>
        <w:ind w:firstLine="540"/>
        <w:jc w:val="both"/>
      </w:pPr>
      <w:r>
        <w:t>2.4.1. За счет средств бюджетных ассигнований бюджета Пензенской области осуществляется финансовое обеспечение:</w:t>
      </w:r>
    </w:p>
    <w:p w:rsidR="0069670D" w:rsidRDefault="0069670D">
      <w:pPr>
        <w:pStyle w:val="ConsPlusNormal"/>
        <w:spacing w:before="220"/>
        <w:ind w:firstLine="540"/>
        <w:jc w:val="both"/>
      </w:pPr>
      <w:r>
        <w:t>-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69670D" w:rsidRDefault="0069670D">
      <w:pPr>
        <w:pStyle w:val="ConsPlusNormal"/>
        <w:spacing w:before="220"/>
        <w:ind w:firstLine="540"/>
        <w:jc w:val="both"/>
      </w:pPr>
      <w:r>
        <w:t>- скорой, в том числе скорой специализированной, медицинской помощи не застрахованным по обязательному медицинскому страхованию лицам;</w:t>
      </w:r>
    </w:p>
    <w:p w:rsidR="0069670D" w:rsidRDefault="0069670D">
      <w:pPr>
        <w:pStyle w:val="ConsPlusNormal"/>
        <w:spacing w:before="220"/>
        <w:ind w:firstLine="540"/>
        <w:jc w:val="both"/>
      </w:pPr>
      <w: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rsidR="0069670D" w:rsidRDefault="0069670D">
      <w:pPr>
        <w:pStyle w:val="ConsPlusNormal"/>
        <w:spacing w:before="220"/>
        <w:ind w:firstLine="540"/>
        <w:jc w:val="both"/>
      </w:pPr>
      <w: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9670D" w:rsidRDefault="0069670D">
      <w:pPr>
        <w:pStyle w:val="ConsPlusNormal"/>
        <w:spacing w:before="220"/>
        <w:ind w:firstLine="540"/>
        <w:jc w:val="both"/>
      </w:pPr>
      <w:r>
        <w:t xml:space="preserve">- высокотехнологичной медицинской помощи, оказываемой в медицинских организациях государственной системы здравоохранения Пензенской области, по </w:t>
      </w:r>
      <w:hyperlink w:anchor="P13690" w:history="1">
        <w:r>
          <w:rPr>
            <w:color w:val="0000FF"/>
          </w:rPr>
          <w:t>Перечню</w:t>
        </w:r>
      </w:hyperlink>
      <w:r>
        <w:t xml:space="preserve"> видов высокотехнологичной медицинской помощи согласно приложению N 2 к настоящей Программе;</w:t>
      </w:r>
    </w:p>
    <w:p w:rsidR="0069670D" w:rsidRDefault="0069670D">
      <w:pPr>
        <w:pStyle w:val="ConsPlusNormal"/>
        <w:jc w:val="both"/>
      </w:pPr>
    </w:p>
    <w:p w:rsidR="0069670D" w:rsidRDefault="0069670D">
      <w:pPr>
        <w:pStyle w:val="ConsPlusTitle"/>
        <w:jc w:val="center"/>
        <w:outlineLvl w:val="3"/>
      </w:pPr>
      <w:r>
        <w:t>Перечень и объем</w:t>
      </w:r>
    </w:p>
    <w:p w:rsidR="0069670D" w:rsidRDefault="0069670D">
      <w:pPr>
        <w:pStyle w:val="ConsPlusTitle"/>
        <w:jc w:val="center"/>
      </w:pPr>
      <w:r>
        <w:t>видов высокотехнологичной медицинской помощи, не включенной</w:t>
      </w:r>
    </w:p>
    <w:p w:rsidR="0069670D" w:rsidRDefault="0069670D">
      <w:pPr>
        <w:pStyle w:val="ConsPlusTitle"/>
        <w:jc w:val="center"/>
      </w:pPr>
      <w:r>
        <w:t>в базовую программу обязательного медицинского страхования,</w:t>
      </w:r>
    </w:p>
    <w:p w:rsidR="0069670D" w:rsidRDefault="0069670D">
      <w:pPr>
        <w:pStyle w:val="ConsPlusTitle"/>
        <w:jc w:val="center"/>
      </w:pPr>
      <w:r>
        <w:lastRenderedPageBreak/>
        <w:t>финансовое обеспечение которых осуществляется за счет</w:t>
      </w:r>
    </w:p>
    <w:p w:rsidR="0069670D" w:rsidRDefault="0069670D">
      <w:pPr>
        <w:pStyle w:val="ConsPlusTitle"/>
        <w:jc w:val="center"/>
      </w:pPr>
      <w:r>
        <w:t>средств бюджета Пензенской области, в 2022 году</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006"/>
        <w:gridCol w:w="1417"/>
        <w:gridCol w:w="1237"/>
        <w:gridCol w:w="1587"/>
        <w:gridCol w:w="1644"/>
      </w:tblGrid>
      <w:tr w:rsidR="0069670D">
        <w:tc>
          <w:tcPr>
            <w:tcW w:w="600" w:type="dxa"/>
            <w:vAlign w:val="center"/>
          </w:tcPr>
          <w:p w:rsidR="0069670D" w:rsidRDefault="0069670D">
            <w:pPr>
              <w:pStyle w:val="ConsPlusNormal"/>
              <w:jc w:val="center"/>
            </w:pPr>
            <w:r>
              <w:lastRenderedPageBreak/>
              <w:t>N п/п</w:t>
            </w:r>
          </w:p>
        </w:tc>
        <w:tc>
          <w:tcPr>
            <w:tcW w:w="3006" w:type="dxa"/>
            <w:vAlign w:val="center"/>
          </w:tcPr>
          <w:p w:rsidR="0069670D" w:rsidRDefault="0069670D">
            <w:pPr>
              <w:pStyle w:val="ConsPlusNormal"/>
              <w:jc w:val="center"/>
            </w:pPr>
            <w:r>
              <w:t>Профиль</w:t>
            </w:r>
          </w:p>
        </w:tc>
        <w:tc>
          <w:tcPr>
            <w:tcW w:w="1417" w:type="dxa"/>
            <w:vAlign w:val="center"/>
          </w:tcPr>
          <w:p w:rsidR="0069670D" w:rsidRDefault="0069670D">
            <w:pPr>
              <w:pStyle w:val="ConsPlusNormal"/>
              <w:jc w:val="center"/>
            </w:pPr>
            <w:r>
              <w:t>Группа ВМП</w:t>
            </w:r>
          </w:p>
        </w:tc>
        <w:tc>
          <w:tcPr>
            <w:tcW w:w="1237" w:type="dxa"/>
            <w:vAlign w:val="center"/>
          </w:tcPr>
          <w:p w:rsidR="0069670D" w:rsidRDefault="0069670D">
            <w:pPr>
              <w:pStyle w:val="ConsPlusNormal"/>
              <w:jc w:val="center"/>
            </w:pPr>
            <w:r>
              <w:t>Количество квот</w:t>
            </w:r>
          </w:p>
        </w:tc>
        <w:tc>
          <w:tcPr>
            <w:tcW w:w="1587" w:type="dxa"/>
            <w:vAlign w:val="center"/>
          </w:tcPr>
          <w:p w:rsidR="0069670D" w:rsidRDefault="0069670D">
            <w:pPr>
              <w:pStyle w:val="ConsPlusNormal"/>
              <w:jc w:val="center"/>
            </w:pPr>
            <w:r>
              <w:t>Средства федерального бюджета,</w:t>
            </w:r>
          </w:p>
          <w:p w:rsidR="0069670D" w:rsidRDefault="0069670D">
            <w:pPr>
              <w:pStyle w:val="ConsPlusNormal"/>
              <w:jc w:val="center"/>
            </w:pPr>
            <w:r>
              <w:t>тыс. руб.</w:t>
            </w:r>
          </w:p>
        </w:tc>
        <w:tc>
          <w:tcPr>
            <w:tcW w:w="1644" w:type="dxa"/>
            <w:vAlign w:val="center"/>
          </w:tcPr>
          <w:p w:rsidR="0069670D" w:rsidRDefault="0069670D">
            <w:pPr>
              <w:pStyle w:val="ConsPlusNormal"/>
              <w:jc w:val="center"/>
            </w:pPr>
            <w:r>
              <w:t>Средства бюджета Пензенской области,</w:t>
            </w:r>
          </w:p>
          <w:p w:rsidR="0069670D" w:rsidRDefault="0069670D">
            <w:pPr>
              <w:pStyle w:val="ConsPlusNormal"/>
              <w:jc w:val="center"/>
            </w:pPr>
            <w:r>
              <w:t>тыс. руб.</w:t>
            </w:r>
          </w:p>
        </w:tc>
      </w:tr>
      <w:tr w:rsidR="0069670D">
        <w:tc>
          <w:tcPr>
            <w:tcW w:w="600" w:type="dxa"/>
            <w:vAlign w:val="center"/>
          </w:tcPr>
          <w:p w:rsidR="0069670D" w:rsidRDefault="0069670D">
            <w:pPr>
              <w:pStyle w:val="ConsPlusNormal"/>
              <w:jc w:val="center"/>
            </w:pPr>
            <w:r>
              <w:t>1</w:t>
            </w:r>
          </w:p>
        </w:tc>
        <w:tc>
          <w:tcPr>
            <w:tcW w:w="3006" w:type="dxa"/>
            <w:vAlign w:val="center"/>
          </w:tcPr>
          <w:p w:rsidR="0069670D" w:rsidRDefault="0069670D">
            <w:pPr>
              <w:pStyle w:val="ConsPlusNormal"/>
              <w:jc w:val="center"/>
            </w:pPr>
            <w:r>
              <w:t>2</w:t>
            </w:r>
          </w:p>
        </w:tc>
        <w:tc>
          <w:tcPr>
            <w:tcW w:w="1417" w:type="dxa"/>
            <w:vAlign w:val="center"/>
          </w:tcPr>
          <w:p w:rsidR="0069670D" w:rsidRDefault="0069670D">
            <w:pPr>
              <w:pStyle w:val="ConsPlusNormal"/>
              <w:jc w:val="center"/>
            </w:pPr>
            <w:r>
              <w:t>3</w:t>
            </w:r>
          </w:p>
        </w:tc>
        <w:tc>
          <w:tcPr>
            <w:tcW w:w="1237" w:type="dxa"/>
            <w:vAlign w:val="center"/>
          </w:tcPr>
          <w:p w:rsidR="0069670D" w:rsidRDefault="0069670D">
            <w:pPr>
              <w:pStyle w:val="ConsPlusNormal"/>
              <w:jc w:val="center"/>
            </w:pPr>
            <w:r>
              <w:t>4</w:t>
            </w:r>
          </w:p>
        </w:tc>
        <w:tc>
          <w:tcPr>
            <w:tcW w:w="1587" w:type="dxa"/>
            <w:vAlign w:val="center"/>
          </w:tcPr>
          <w:p w:rsidR="0069670D" w:rsidRDefault="0069670D">
            <w:pPr>
              <w:pStyle w:val="ConsPlusNormal"/>
              <w:jc w:val="center"/>
            </w:pPr>
            <w:r>
              <w:t>5</w:t>
            </w:r>
          </w:p>
        </w:tc>
        <w:tc>
          <w:tcPr>
            <w:tcW w:w="1644" w:type="dxa"/>
            <w:vAlign w:val="center"/>
          </w:tcPr>
          <w:p w:rsidR="0069670D" w:rsidRDefault="0069670D">
            <w:pPr>
              <w:pStyle w:val="ConsPlusNormal"/>
              <w:jc w:val="center"/>
            </w:pPr>
            <w:r>
              <w:t>6</w:t>
            </w:r>
          </w:p>
        </w:tc>
      </w:tr>
      <w:tr w:rsidR="0069670D">
        <w:tc>
          <w:tcPr>
            <w:tcW w:w="600" w:type="dxa"/>
            <w:vAlign w:val="center"/>
          </w:tcPr>
          <w:p w:rsidR="0069670D" w:rsidRDefault="0069670D">
            <w:pPr>
              <w:pStyle w:val="ConsPlusNormal"/>
              <w:jc w:val="center"/>
            </w:pPr>
            <w:r>
              <w:t>1</w:t>
            </w:r>
          </w:p>
        </w:tc>
        <w:tc>
          <w:tcPr>
            <w:tcW w:w="3006" w:type="dxa"/>
            <w:vAlign w:val="center"/>
          </w:tcPr>
          <w:p w:rsidR="0069670D" w:rsidRDefault="0069670D">
            <w:pPr>
              <w:pStyle w:val="ConsPlusNormal"/>
            </w:pPr>
            <w:r>
              <w:t>Абдоминальная хирургия</w:t>
            </w:r>
          </w:p>
        </w:tc>
        <w:tc>
          <w:tcPr>
            <w:tcW w:w="1417" w:type="dxa"/>
            <w:vAlign w:val="center"/>
          </w:tcPr>
          <w:p w:rsidR="0069670D" w:rsidRDefault="0069670D">
            <w:pPr>
              <w:pStyle w:val="ConsPlusNormal"/>
              <w:jc w:val="center"/>
            </w:pPr>
            <w:r>
              <w:t>1</w:t>
            </w:r>
          </w:p>
        </w:tc>
        <w:tc>
          <w:tcPr>
            <w:tcW w:w="1237" w:type="dxa"/>
            <w:vAlign w:val="center"/>
          </w:tcPr>
          <w:p w:rsidR="0069670D" w:rsidRDefault="0069670D">
            <w:pPr>
              <w:pStyle w:val="ConsPlusNormal"/>
              <w:jc w:val="center"/>
            </w:pPr>
            <w:r>
              <w:t>2</w:t>
            </w:r>
          </w:p>
        </w:tc>
        <w:tc>
          <w:tcPr>
            <w:tcW w:w="1587" w:type="dxa"/>
            <w:vAlign w:val="center"/>
          </w:tcPr>
          <w:p w:rsidR="0069670D" w:rsidRDefault="0069670D">
            <w:pPr>
              <w:pStyle w:val="ConsPlusNormal"/>
              <w:jc w:val="center"/>
            </w:pPr>
            <w:r>
              <w:t>85,41</w:t>
            </w:r>
          </w:p>
        </w:tc>
        <w:tc>
          <w:tcPr>
            <w:tcW w:w="1644" w:type="dxa"/>
            <w:vAlign w:val="center"/>
          </w:tcPr>
          <w:p w:rsidR="0069670D" w:rsidRDefault="0069670D">
            <w:pPr>
              <w:pStyle w:val="ConsPlusNormal"/>
              <w:jc w:val="center"/>
            </w:pPr>
            <w:r>
              <w:t>357,58</w:t>
            </w:r>
          </w:p>
        </w:tc>
      </w:tr>
      <w:tr w:rsidR="0069670D">
        <w:tc>
          <w:tcPr>
            <w:tcW w:w="600" w:type="dxa"/>
            <w:vAlign w:val="center"/>
          </w:tcPr>
          <w:p w:rsidR="0069670D" w:rsidRDefault="0069670D">
            <w:pPr>
              <w:pStyle w:val="ConsPlusNormal"/>
              <w:jc w:val="center"/>
            </w:pPr>
            <w:r>
              <w:t>2</w:t>
            </w:r>
          </w:p>
        </w:tc>
        <w:tc>
          <w:tcPr>
            <w:tcW w:w="3006" w:type="dxa"/>
            <w:vAlign w:val="bottom"/>
          </w:tcPr>
          <w:p w:rsidR="0069670D" w:rsidRDefault="0069670D">
            <w:pPr>
              <w:pStyle w:val="ConsPlusNormal"/>
            </w:pPr>
            <w:r>
              <w:t>Нейрохирургия</w:t>
            </w:r>
          </w:p>
        </w:tc>
        <w:tc>
          <w:tcPr>
            <w:tcW w:w="1417" w:type="dxa"/>
            <w:vAlign w:val="bottom"/>
          </w:tcPr>
          <w:p w:rsidR="0069670D" w:rsidRDefault="0069670D">
            <w:pPr>
              <w:pStyle w:val="ConsPlusNormal"/>
              <w:jc w:val="center"/>
            </w:pPr>
            <w:r>
              <w:t>14</w:t>
            </w:r>
          </w:p>
        </w:tc>
        <w:tc>
          <w:tcPr>
            <w:tcW w:w="1237" w:type="dxa"/>
            <w:vAlign w:val="bottom"/>
          </w:tcPr>
          <w:p w:rsidR="0069670D" w:rsidRDefault="0069670D">
            <w:pPr>
              <w:pStyle w:val="ConsPlusNormal"/>
              <w:jc w:val="center"/>
            </w:pPr>
            <w:r>
              <w:t>85</w:t>
            </w:r>
          </w:p>
        </w:tc>
        <w:tc>
          <w:tcPr>
            <w:tcW w:w="1587" w:type="dxa"/>
            <w:vAlign w:val="bottom"/>
          </w:tcPr>
          <w:p w:rsidR="0069670D" w:rsidRDefault="0069670D">
            <w:pPr>
              <w:pStyle w:val="ConsPlusNormal"/>
              <w:jc w:val="center"/>
            </w:pPr>
            <w:r>
              <w:t>5 348,63</w:t>
            </w:r>
          </w:p>
        </w:tc>
        <w:tc>
          <w:tcPr>
            <w:tcW w:w="1644" w:type="dxa"/>
            <w:vAlign w:val="bottom"/>
          </w:tcPr>
          <w:p w:rsidR="0069670D" w:rsidRDefault="0069670D">
            <w:pPr>
              <w:pStyle w:val="ConsPlusNormal"/>
              <w:jc w:val="center"/>
            </w:pPr>
            <w:r>
              <w:t>22 393,24</w:t>
            </w:r>
          </w:p>
        </w:tc>
      </w:tr>
      <w:tr w:rsidR="0069670D">
        <w:tc>
          <w:tcPr>
            <w:tcW w:w="600" w:type="dxa"/>
            <w:vAlign w:val="center"/>
          </w:tcPr>
          <w:p w:rsidR="0069670D" w:rsidRDefault="0069670D">
            <w:pPr>
              <w:pStyle w:val="ConsPlusNormal"/>
              <w:jc w:val="center"/>
            </w:pPr>
            <w:r>
              <w:t>3</w:t>
            </w:r>
          </w:p>
        </w:tc>
        <w:tc>
          <w:tcPr>
            <w:tcW w:w="3006" w:type="dxa"/>
            <w:vAlign w:val="bottom"/>
          </w:tcPr>
          <w:p w:rsidR="0069670D" w:rsidRDefault="0069670D">
            <w:pPr>
              <w:pStyle w:val="ConsPlusNormal"/>
            </w:pPr>
            <w:r>
              <w:t>Нейрохирургия</w:t>
            </w:r>
          </w:p>
        </w:tc>
        <w:tc>
          <w:tcPr>
            <w:tcW w:w="1417" w:type="dxa"/>
            <w:vAlign w:val="bottom"/>
          </w:tcPr>
          <w:p w:rsidR="0069670D" w:rsidRDefault="0069670D">
            <w:pPr>
              <w:pStyle w:val="ConsPlusNormal"/>
              <w:jc w:val="center"/>
            </w:pPr>
            <w:r>
              <w:t>15</w:t>
            </w:r>
          </w:p>
        </w:tc>
        <w:tc>
          <w:tcPr>
            <w:tcW w:w="1237" w:type="dxa"/>
            <w:vAlign w:val="bottom"/>
          </w:tcPr>
          <w:p w:rsidR="0069670D" w:rsidRDefault="0069670D">
            <w:pPr>
              <w:pStyle w:val="ConsPlusNormal"/>
              <w:jc w:val="center"/>
            </w:pPr>
            <w:r>
              <w:t>11</w:t>
            </w:r>
          </w:p>
        </w:tc>
        <w:tc>
          <w:tcPr>
            <w:tcW w:w="1587" w:type="dxa"/>
            <w:vAlign w:val="bottom"/>
          </w:tcPr>
          <w:p w:rsidR="0069670D" w:rsidRDefault="0069670D">
            <w:pPr>
              <w:pStyle w:val="ConsPlusNormal"/>
              <w:jc w:val="center"/>
            </w:pPr>
            <w:r>
              <w:t>936,84</w:t>
            </w:r>
          </w:p>
        </w:tc>
        <w:tc>
          <w:tcPr>
            <w:tcW w:w="1644" w:type="dxa"/>
            <w:vAlign w:val="bottom"/>
          </w:tcPr>
          <w:p w:rsidR="0069670D" w:rsidRDefault="0069670D">
            <w:pPr>
              <w:pStyle w:val="ConsPlusNormal"/>
              <w:jc w:val="center"/>
            </w:pPr>
            <w:r>
              <w:t>3 922,27</w:t>
            </w:r>
          </w:p>
        </w:tc>
      </w:tr>
      <w:tr w:rsidR="0069670D">
        <w:tc>
          <w:tcPr>
            <w:tcW w:w="600" w:type="dxa"/>
            <w:vAlign w:val="center"/>
          </w:tcPr>
          <w:p w:rsidR="0069670D" w:rsidRDefault="0069670D">
            <w:pPr>
              <w:pStyle w:val="ConsPlusNormal"/>
              <w:jc w:val="center"/>
            </w:pPr>
            <w:r>
              <w:t>4</w:t>
            </w:r>
          </w:p>
        </w:tc>
        <w:tc>
          <w:tcPr>
            <w:tcW w:w="3006" w:type="dxa"/>
            <w:vAlign w:val="bottom"/>
          </w:tcPr>
          <w:p w:rsidR="0069670D" w:rsidRDefault="0069670D">
            <w:pPr>
              <w:pStyle w:val="ConsPlusNormal"/>
            </w:pPr>
            <w:r>
              <w:t>Нейрохирургия</w:t>
            </w:r>
          </w:p>
        </w:tc>
        <w:tc>
          <w:tcPr>
            <w:tcW w:w="1417" w:type="dxa"/>
            <w:vAlign w:val="bottom"/>
          </w:tcPr>
          <w:p w:rsidR="0069670D" w:rsidRDefault="0069670D">
            <w:pPr>
              <w:pStyle w:val="ConsPlusNormal"/>
              <w:jc w:val="center"/>
            </w:pPr>
            <w:r>
              <w:t>16</w:t>
            </w:r>
          </w:p>
        </w:tc>
        <w:tc>
          <w:tcPr>
            <w:tcW w:w="1237" w:type="dxa"/>
            <w:vAlign w:val="bottom"/>
          </w:tcPr>
          <w:p w:rsidR="0069670D" w:rsidRDefault="0069670D">
            <w:pPr>
              <w:pStyle w:val="ConsPlusNormal"/>
              <w:jc w:val="center"/>
            </w:pPr>
            <w:r>
              <w:t>30</w:t>
            </w:r>
          </w:p>
        </w:tc>
        <w:tc>
          <w:tcPr>
            <w:tcW w:w="1587" w:type="dxa"/>
            <w:vAlign w:val="bottom"/>
          </w:tcPr>
          <w:p w:rsidR="0069670D" w:rsidRDefault="0069670D">
            <w:pPr>
              <w:pStyle w:val="ConsPlusNormal"/>
              <w:jc w:val="center"/>
            </w:pPr>
            <w:r>
              <w:t>1 372,61</w:t>
            </w:r>
          </w:p>
        </w:tc>
        <w:tc>
          <w:tcPr>
            <w:tcW w:w="1644" w:type="dxa"/>
            <w:vAlign w:val="bottom"/>
          </w:tcPr>
          <w:p w:rsidR="0069670D" w:rsidRDefault="0069670D">
            <w:pPr>
              <w:pStyle w:val="ConsPlusNormal"/>
              <w:jc w:val="center"/>
            </w:pPr>
            <w:r>
              <w:t>5 746,75</w:t>
            </w:r>
          </w:p>
        </w:tc>
      </w:tr>
      <w:tr w:rsidR="0069670D">
        <w:tc>
          <w:tcPr>
            <w:tcW w:w="600" w:type="dxa"/>
            <w:vAlign w:val="center"/>
          </w:tcPr>
          <w:p w:rsidR="0069670D" w:rsidRDefault="0069670D">
            <w:pPr>
              <w:pStyle w:val="ConsPlusNormal"/>
              <w:jc w:val="center"/>
            </w:pPr>
            <w:r>
              <w:t>5</w:t>
            </w:r>
          </w:p>
        </w:tc>
        <w:tc>
          <w:tcPr>
            <w:tcW w:w="3006" w:type="dxa"/>
            <w:vAlign w:val="bottom"/>
          </w:tcPr>
          <w:p w:rsidR="0069670D" w:rsidRDefault="0069670D">
            <w:pPr>
              <w:pStyle w:val="ConsPlusNormal"/>
            </w:pPr>
            <w:r>
              <w:t>Нейрохирургия</w:t>
            </w:r>
          </w:p>
        </w:tc>
        <w:tc>
          <w:tcPr>
            <w:tcW w:w="1417" w:type="dxa"/>
            <w:vAlign w:val="bottom"/>
          </w:tcPr>
          <w:p w:rsidR="0069670D" w:rsidRDefault="0069670D">
            <w:pPr>
              <w:pStyle w:val="ConsPlusNormal"/>
              <w:jc w:val="center"/>
            </w:pPr>
            <w:r>
              <w:t>19</w:t>
            </w:r>
          </w:p>
        </w:tc>
        <w:tc>
          <w:tcPr>
            <w:tcW w:w="1237" w:type="dxa"/>
            <w:vAlign w:val="bottom"/>
          </w:tcPr>
          <w:p w:rsidR="0069670D" w:rsidRDefault="0069670D">
            <w:pPr>
              <w:pStyle w:val="ConsPlusNormal"/>
              <w:jc w:val="center"/>
            </w:pPr>
            <w:r>
              <w:t>2</w:t>
            </w:r>
          </w:p>
        </w:tc>
        <w:tc>
          <w:tcPr>
            <w:tcW w:w="1587" w:type="dxa"/>
            <w:vAlign w:val="bottom"/>
          </w:tcPr>
          <w:p w:rsidR="0069670D" w:rsidRDefault="0069670D">
            <w:pPr>
              <w:pStyle w:val="ConsPlusNormal"/>
              <w:jc w:val="center"/>
            </w:pPr>
            <w:r>
              <w:t>599,81</w:t>
            </w:r>
          </w:p>
        </w:tc>
        <w:tc>
          <w:tcPr>
            <w:tcW w:w="1644" w:type="dxa"/>
            <w:vAlign w:val="bottom"/>
          </w:tcPr>
          <w:p w:rsidR="0069670D" w:rsidRDefault="0069670D">
            <w:pPr>
              <w:pStyle w:val="ConsPlusNormal"/>
              <w:jc w:val="center"/>
            </w:pPr>
            <w:r>
              <w:t>2 511,22</w:t>
            </w:r>
          </w:p>
        </w:tc>
      </w:tr>
      <w:tr w:rsidR="0069670D">
        <w:tc>
          <w:tcPr>
            <w:tcW w:w="600" w:type="dxa"/>
            <w:vAlign w:val="center"/>
          </w:tcPr>
          <w:p w:rsidR="0069670D" w:rsidRDefault="0069670D">
            <w:pPr>
              <w:pStyle w:val="ConsPlusNormal"/>
              <w:jc w:val="center"/>
            </w:pPr>
            <w:r>
              <w:t>6</w:t>
            </w:r>
          </w:p>
        </w:tc>
        <w:tc>
          <w:tcPr>
            <w:tcW w:w="3006" w:type="dxa"/>
            <w:vAlign w:val="center"/>
          </w:tcPr>
          <w:p w:rsidR="0069670D" w:rsidRDefault="0069670D">
            <w:pPr>
              <w:pStyle w:val="ConsPlusNormal"/>
            </w:pPr>
            <w:r>
              <w:t>Онкология</w:t>
            </w:r>
          </w:p>
        </w:tc>
        <w:tc>
          <w:tcPr>
            <w:tcW w:w="1417" w:type="dxa"/>
            <w:vAlign w:val="bottom"/>
          </w:tcPr>
          <w:p w:rsidR="0069670D" w:rsidRDefault="0069670D">
            <w:pPr>
              <w:pStyle w:val="ConsPlusNormal"/>
              <w:jc w:val="center"/>
            </w:pPr>
            <w:r>
              <w:t>21</w:t>
            </w:r>
          </w:p>
        </w:tc>
        <w:tc>
          <w:tcPr>
            <w:tcW w:w="1237" w:type="dxa"/>
            <w:vAlign w:val="bottom"/>
          </w:tcPr>
          <w:p w:rsidR="0069670D" w:rsidRDefault="0069670D">
            <w:pPr>
              <w:pStyle w:val="ConsPlusNormal"/>
              <w:jc w:val="center"/>
            </w:pPr>
            <w:r>
              <w:t>9</w:t>
            </w:r>
          </w:p>
        </w:tc>
        <w:tc>
          <w:tcPr>
            <w:tcW w:w="1587" w:type="dxa"/>
            <w:vAlign w:val="bottom"/>
          </w:tcPr>
          <w:p w:rsidR="0069670D" w:rsidRDefault="0069670D">
            <w:pPr>
              <w:pStyle w:val="ConsPlusNormal"/>
              <w:jc w:val="center"/>
            </w:pPr>
            <w:r>
              <w:t>425,44</w:t>
            </w:r>
          </w:p>
        </w:tc>
        <w:tc>
          <w:tcPr>
            <w:tcW w:w="1644" w:type="dxa"/>
            <w:vAlign w:val="bottom"/>
          </w:tcPr>
          <w:p w:rsidR="0069670D" w:rsidRDefault="0069670D">
            <w:pPr>
              <w:pStyle w:val="ConsPlusNormal"/>
              <w:jc w:val="center"/>
            </w:pPr>
            <w:r>
              <w:t>1 781,21</w:t>
            </w:r>
          </w:p>
        </w:tc>
      </w:tr>
      <w:tr w:rsidR="0069670D">
        <w:tc>
          <w:tcPr>
            <w:tcW w:w="600" w:type="dxa"/>
            <w:vAlign w:val="center"/>
          </w:tcPr>
          <w:p w:rsidR="0069670D" w:rsidRDefault="0069670D">
            <w:pPr>
              <w:pStyle w:val="ConsPlusNormal"/>
              <w:jc w:val="center"/>
            </w:pPr>
            <w:r>
              <w:t>7</w:t>
            </w:r>
          </w:p>
        </w:tc>
        <w:tc>
          <w:tcPr>
            <w:tcW w:w="3006" w:type="dxa"/>
            <w:vAlign w:val="center"/>
          </w:tcPr>
          <w:p w:rsidR="0069670D" w:rsidRDefault="0069670D">
            <w:pPr>
              <w:pStyle w:val="ConsPlusNormal"/>
            </w:pPr>
            <w:r>
              <w:t>Онкология</w:t>
            </w:r>
          </w:p>
        </w:tc>
        <w:tc>
          <w:tcPr>
            <w:tcW w:w="1417" w:type="dxa"/>
            <w:vAlign w:val="bottom"/>
          </w:tcPr>
          <w:p w:rsidR="0069670D" w:rsidRDefault="0069670D">
            <w:pPr>
              <w:pStyle w:val="ConsPlusNormal"/>
              <w:jc w:val="center"/>
            </w:pPr>
            <w:r>
              <w:t>22</w:t>
            </w:r>
          </w:p>
        </w:tc>
        <w:tc>
          <w:tcPr>
            <w:tcW w:w="1237" w:type="dxa"/>
            <w:vAlign w:val="bottom"/>
          </w:tcPr>
          <w:p w:rsidR="0069670D" w:rsidRDefault="0069670D">
            <w:pPr>
              <w:pStyle w:val="ConsPlusNormal"/>
              <w:jc w:val="center"/>
            </w:pPr>
            <w:r>
              <w:t>57</w:t>
            </w:r>
          </w:p>
        </w:tc>
        <w:tc>
          <w:tcPr>
            <w:tcW w:w="1587" w:type="dxa"/>
            <w:vAlign w:val="bottom"/>
          </w:tcPr>
          <w:p w:rsidR="0069670D" w:rsidRDefault="0069670D">
            <w:pPr>
              <w:pStyle w:val="ConsPlusNormal"/>
              <w:jc w:val="center"/>
            </w:pPr>
            <w:r>
              <w:t>2 962,59</w:t>
            </w:r>
          </w:p>
        </w:tc>
        <w:tc>
          <w:tcPr>
            <w:tcW w:w="1644" w:type="dxa"/>
            <w:vAlign w:val="bottom"/>
          </w:tcPr>
          <w:p w:rsidR="0069670D" w:rsidRDefault="0069670D">
            <w:pPr>
              <w:pStyle w:val="ConsPlusNormal"/>
              <w:jc w:val="center"/>
            </w:pPr>
            <w:r>
              <w:t>12 403,53</w:t>
            </w:r>
          </w:p>
        </w:tc>
      </w:tr>
      <w:tr w:rsidR="0069670D">
        <w:tc>
          <w:tcPr>
            <w:tcW w:w="600" w:type="dxa"/>
            <w:vAlign w:val="center"/>
          </w:tcPr>
          <w:p w:rsidR="0069670D" w:rsidRDefault="0069670D">
            <w:pPr>
              <w:pStyle w:val="ConsPlusNormal"/>
              <w:jc w:val="center"/>
            </w:pPr>
            <w:r>
              <w:t>8</w:t>
            </w:r>
          </w:p>
        </w:tc>
        <w:tc>
          <w:tcPr>
            <w:tcW w:w="3006" w:type="dxa"/>
            <w:vAlign w:val="center"/>
          </w:tcPr>
          <w:p w:rsidR="0069670D" w:rsidRDefault="0069670D">
            <w:pPr>
              <w:pStyle w:val="ConsPlusNormal"/>
            </w:pPr>
            <w:r>
              <w:t>Онкология</w:t>
            </w:r>
          </w:p>
        </w:tc>
        <w:tc>
          <w:tcPr>
            <w:tcW w:w="1417" w:type="dxa"/>
            <w:vAlign w:val="bottom"/>
          </w:tcPr>
          <w:p w:rsidR="0069670D" w:rsidRDefault="0069670D">
            <w:pPr>
              <w:pStyle w:val="ConsPlusNormal"/>
              <w:jc w:val="center"/>
            </w:pPr>
            <w:r>
              <w:t>25</w:t>
            </w:r>
          </w:p>
        </w:tc>
        <w:tc>
          <w:tcPr>
            <w:tcW w:w="1237" w:type="dxa"/>
            <w:vAlign w:val="bottom"/>
          </w:tcPr>
          <w:p w:rsidR="0069670D" w:rsidRDefault="0069670D">
            <w:pPr>
              <w:pStyle w:val="ConsPlusNormal"/>
              <w:jc w:val="center"/>
            </w:pPr>
            <w:r>
              <w:t>30</w:t>
            </w:r>
          </w:p>
        </w:tc>
        <w:tc>
          <w:tcPr>
            <w:tcW w:w="1587" w:type="dxa"/>
            <w:vAlign w:val="bottom"/>
          </w:tcPr>
          <w:p w:rsidR="0069670D" w:rsidRDefault="0069670D">
            <w:pPr>
              <w:pStyle w:val="ConsPlusNormal"/>
              <w:jc w:val="center"/>
            </w:pPr>
            <w:r>
              <w:t>1 440,12</w:t>
            </w:r>
          </w:p>
        </w:tc>
        <w:tc>
          <w:tcPr>
            <w:tcW w:w="1644" w:type="dxa"/>
            <w:vAlign w:val="bottom"/>
          </w:tcPr>
          <w:p w:rsidR="0069670D" w:rsidRDefault="0069670D">
            <w:pPr>
              <w:pStyle w:val="ConsPlusNormal"/>
              <w:jc w:val="center"/>
            </w:pPr>
            <w:r>
              <w:t>6 029,37</w:t>
            </w:r>
          </w:p>
        </w:tc>
      </w:tr>
      <w:tr w:rsidR="0069670D">
        <w:tc>
          <w:tcPr>
            <w:tcW w:w="600" w:type="dxa"/>
            <w:vAlign w:val="center"/>
          </w:tcPr>
          <w:p w:rsidR="0069670D" w:rsidRDefault="0069670D">
            <w:pPr>
              <w:pStyle w:val="ConsPlusNormal"/>
              <w:jc w:val="center"/>
            </w:pPr>
            <w:r>
              <w:t>9</w:t>
            </w:r>
          </w:p>
        </w:tc>
        <w:tc>
          <w:tcPr>
            <w:tcW w:w="3006" w:type="dxa"/>
            <w:vAlign w:val="center"/>
          </w:tcPr>
          <w:p w:rsidR="0069670D" w:rsidRDefault="0069670D">
            <w:pPr>
              <w:pStyle w:val="ConsPlusNormal"/>
            </w:pPr>
            <w:r>
              <w:t>Онкология</w:t>
            </w:r>
          </w:p>
        </w:tc>
        <w:tc>
          <w:tcPr>
            <w:tcW w:w="1417" w:type="dxa"/>
            <w:vAlign w:val="bottom"/>
          </w:tcPr>
          <w:p w:rsidR="0069670D" w:rsidRDefault="0069670D">
            <w:pPr>
              <w:pStyle w:val="ConsPlusNormal"/>
              <w:jc w:val="center"/>
            </w:pPr>
            <w:r>
              <w:t>28</w:t>
            </w:r>
          </w:p>
        </w:tc>
        <w:tc>
          <w:tcPr>
            <w:tcW w:w="1237" w:type="dxa"/>
            <w:vAlign w:val="bottom"/>
          </w:tcPr>
          <w:p w:rsidR="0069670D" w:rsidRDefault="0069670D">
            <w:pPr>
              <w:pStyle w:val="ConsPlusNormal"/>
              <w:jc w:val="center"/>
            </w:pPr>
            <w:r>
              <w:t>10</w:t>
            </w:r>
          </w:p>
        </w:tc>
        <w:tc>
          <w:tcPr>
            <w:tcW w:w="1587" w:type="dxa"/>
            <w:vAlign w:val="bottom"/>
          </w:tcPr>
          <w:p w:rsidR="0069670D" w:rsidRDefault="0069670D">
            <w:pPr>
              <w:pStyle w:val="ConsPlusNormal"/>
              <w:jc w:val="center"/>
            </w:pPr>
            <w:r>
              <w:t>713, 59</w:t>
            </w:r>
          </w:p>
        </w:tc>
        <w:tc>
          <w:tcPr>
            <w:tcW w:w="1644" w:type="dxa"/>
            <w:vAlign w:val="bottom"/>
          </w:tcPr>
          <w:p w:rsidR="0069670D" w:rsidRDefault="0069670D">
            <w:pPr>
              <w:pStyle w:val="ConsPlusNormal"/>
              <w:jc w:val="center"/>
            </w:pPr>
            <w:r>
              <w:t>2 987,58</w:t>
            </w:r>
          </w:p>
        </w:tc>
      </w:tr>
      <w:tr w:rsidR="0069670D">
        <w:tc>
          <w:tcPr>
            <w:tcW w:w="600" w:type="dxa"/>
            <w:vAlign w:val="center"/>
          </w:tcPr>
          <w:p w:rsidR="0069670D" w:rsidRDefault="0069670D">
            <w:pPr>
              <w:pStyle w:val="ConsPlusNormal"/>
              <w:jc w:val="center"/>
            </w:pPr>
            <w:r>
              <w:t>10</w:t>
            </w:r>
          </w:p>
        </w:tc>
        <w:tc>
          <w:tcPr>
            <w:tcW w:w="3006" w:type="dxa"/>
            <w:vAlign w:val="center"/>
          </w:tcPr>
          <w:p w:rsidR="0069670D" w:rsidRDefault="0069670D">
            <w:pPr>
              <w:pStyle w:val="ConsPlusNormal"/>
            </w:pPr>
            <w:r>
              <w:t>Оториноларингология</w:t>
            </w:r>
          </w:p>
        </w:tc>
        <w:tc>
          <w:tcPr>
            <w:tcW w:w="1417" w:type="dxa"/>
            <w:vAlign w:val="bottom"/>
          </w:tcPr>
          <w:p w:rsidR="0069670D" w:rsidRDefault="0069670D">
            <w:pPr>
              <w:pStyle w:val="ConsPlusNormal"/>
              <w:jc w:val="center"/>
            </w:pPr>
            <w:r>
              <w:t>37</w:t>
            </w:r>
          </w:p>
        </w:tc>
        <w:tc>
          <w:tcPr>
            <w:tcW w:w="1237" w:type="dxa"/>
            <w:vAlign w:val="bottom"/>
          </w:tcPr>
          <w:p w:rsidR="0069670D" w:rsidRDefault="0069670D">
            <w:pPr>
              <w:pStyle w:val="ConsPlusNormal"/>
              <w:jc w:val="center"/>
            </w:pPr>
            <w:r>
              <w:t>2</w:t>
            </w:r>
          </w:p>
        </w:tc>
        <w:tc>
          <w:tcPr>
            <w:tcW w:w="1587" w:type="dxa"/>
            <w:vAlign w:val="bottom"/>
          </w:tcPr>
          <w:p w:rsidR="0069670D" w:rsidRDefault="0069670D">
            <w:pPr>
              <w:pStyle w:val="ConsPlusNormal"/>
              <w:jc w:val="center"/>
            </w:pPr>
            <w:r>
              <w:t>55,00</w:t>
            </w:r>
          </w:p>
        </w:tc>
        <w:tc>
          <w:tcPr>
            <w:tcW w:w="1644" w:type="dxa"/>
            <w:vAlign w:val="bottom"/>
          </w:tcPr>
          <w:p w:rsidR="0069670D" w:rsidRDefault="0069670D">
            <w:pPr>
              <w:pStyle w:val="ConsPlusNormal"/>
              <w:jc w:val="center"/>
            </w:pPr>
            <w:r>
              <w:t>230,31</w:t>
            </w:r>
          </w:p>
        </w:tc>
      </w:tr>
      <w:tr w:rsidR="0069670D">
        <w:tc>
          <w:tcPr>
            <w:tcW w:w="600" w:type="dxa"/>
            <w:vAlign w:val="center"/>
          </w:tcPr>
          <w:p w:rsidR="0069670D" w:rsidRDefault="0069670D">
            <w:pPr>
              <w:pStyle w:val="ConsPlusNormal"/>
              <w:jc w:val="center"/>
            </w:pPr>
            <w:r>
              <w:t>11</w:t>
            </w:r>
          </w:p>
        </w:tc>
        <w:tc>
          <w:tcPr>
            <w:tcW w:w="3006" w:type="dxa"/>
            <w:vAlign w:val="bottom"/>
          </w:tcPr>
          <w:p w:rsidR="0069670D" w:rsidRDefault="0069670D">
            <w:pPr>
              <w:pStyle w:val="ConsPlusNormal"/>
            </w:pPr>
            <w:r>
              <w:t>Офтальмология</w:t>
            </w:r>
          </w:p>
        </w:tc>
        <w:tc>
          <w:tcPr>
            <w:tcW w:w="1417" w:type="dxa"/>
            <w:vAlign w:val="bottom"/>
          </w:tcPr>
          <w:p w:rsidR="0069670D" w:rsidRDefault="0069670D">
            <w:pPr>
              <w:pStyle w:val="ConsPlusNormal"/>
              <w:jc w:val="center"/>
            </w:pPr>
            <w:r>
              <w:t>39</w:t>
            </w:r>
          </w:p>
        </w:tc>
        <w:tc>
          <w:tcPr>
            <w:tcW w:w="1237" w:type="dxa"/>
            <w:vAlign w:val="bottom"/>
          </w:tcPr>
          <w:p w:rsidR="0069670D" w:rsidRDefault="0069670D">
            <w:pPr>
              <w:pStyle w:val="ConsPlusNormal"/>
              <w:jc w:val="center"/>
            </w:pPr>
            <w:r>
              <w:t>14</w:t>
            </w:r>
          </w:p>
        </w:tc>
        <w:tc>
          <w:tcPr>
            <w:tcW w:w="1587" w:type="dxa"/>
            <w:vAlign w:val="bottom"/>
          </w:tcPr>
          <w:p w:rsidR="0069670D" w:rsidRDefault="0069670D">
            <w:pPr>
              <w:pStyle w:val="ConsPlusNormal"/>
              <w:jc w:val="center"/>
            </w:pPr>
            <w:r>
              <w:t>287,80</w:t>
            </w:r>
          </w:p>
        </w:tc>
        <w:tc>
          <w:tcPr>
            <w:tcW w:w="1644" w:type="dxa"/>
            <w:vAlign w:val="bottom"/>
          </w:tcPr>
          <w:p w:rsidR="0069670D" w:rsidRDefault="0069670D">
            <w:pPr>
              <w:pStyle w:val="ConsPlusNormal"/>
              <w:jc w:val="center"/>
            </w:pPr>
            <w:r>
              <w:t>1 204,95</w:t>
            </w:r>
          </w:p>
        </w:tc>
      </w:tr>
      <w:tr w:rsidR="0069670D">
        <w:tc>
          <w:tcPr>
            <w:tcW w:w="600" w:type="dxa"/>
            <w:vAlign w:val="center"/>
          </w:tcPr>
          <w:p w:rsidR="0069670D" w:rsidRDefault="0069670D">
            <w:pPr>
              <w:pStyle w:val="ConsPlusNormal"/>
              <w:jc w:val="center"/>
            </w:pPr>
            <w:r>
              <w:t>12</w:t>
            </w:r>
          </w:p>
        </w:tc>
        <w:tc>
          <w:tcPr>
            <w:tcW w:w="3006" w:type="dxa"/>
            <w:vAlign w:val="bottom"/>
          </w:tcPr>
          <w:p w:rsidR="0069670D" w:rsidRDefault="0069670D">
            <w:pPr>
              <w:pStyle w:val="ConsPlusNormal"/>
            </w:pPr>
            <w:r>
              <w:t>Офтальмология</w:t>
            </w:r>
          </w:p>
        </w:tc>
        <w:tc>
          <w:tcPr>
            <w:tcW w:w="1417" w:type="dxa"/>
            <w:vAlign w:val="bottom"/>
          </w:tcPr>
          <w:p w:rsidR="0069670D" w:rsidRDefault="0069670D">
            <w:pPr>
              <w:pStyle w:val="ConsPlusNormal"/>
              <w:jc w:val="center"/>
            </w:pPr>
            <w:r>
              <w:t>40</w:t>
            </w:r>
          </w:p>
        </w:tc>
        <w:tc>
          <w:tcPr>
            <w:tcW w:w="1237" w:type="dxa"/>
            <w:vAlign w:val="bottom"/>
          </w:tcPr>
          <w:p w:rsidR="0069670D" w:rsidRDefault="0069670D">
            <w:pPr>
              <w:pStyle w:val="ConsPlusNormal"/>
              <w:jc w:val="center"/>
            </w:pPr>
            <w:r>
              <w:t>20</w:t>
            </w:r>
          </w:p>
        </w:tc>
        <w:tc>
          <w:tcPr>
            <w:tcW w:w="1587" w:type="dxa"/>
            <w:vAlign w:val="bottom"/>
          </w:tcPr>
          <w:p w:rsidR="0069670D" w:rsidRDefault="0069670D">
            <w:pPr>
              <w:pStyle w:val="ConsPlusNormal"/>
              <w:jc w:val="center"/>
            </w:pPr>
            <w:r>
              <w:t>497,39</w:t>
            </w:r>
          </w:p>
        </w:tc>
        <w:tc>
          <w:tcPr>
            <w:tcW w:w="1644" w:type="dxa"/>
            <w:vAlign w:val="bottom"/>
          </w:tcPr>
          <w:p w:rsidR="0069670D" w:rsidRDefault="0069670D">
            <w:pPr>
              <w:pStyle w:val="ConsPlusNormal"/>
              <w:jc w:val="center"/>
            </w:pPr>
            <w:r>
              <w:t>2 082,45</w:t>
            </w:r>
          </w:p>
        </w:tc>
      </w:tr>
      <w:tr w:rsidR="0069670D">
        <w:tc>
          <w:tcPr>
            <w:tcW w:w="600" w:type="dxa"/>
            <w:vAlign w:val="center"/>
          </w:tcPr>
          <w:p w:rsidR="0069670D" w:rsidRDefault="0069670D">
            <w:pPr>
              <w:pStyle w:val="ConsPlusNormal"/>
              <w:jc w:val="center"/>
            </w:pPr>
            <w:r>
              <w:t>13</w:t>
            </w:r>
          </w:p>
        </w:tc>
        <w:tc>
          <w:tcPr>
            <w:tcW w:w="3006" w:type="dxa"/>
            <w:vAlign w:val="bottom"/>
          </w:tcPr>
          <w:p w:rsidR="0069670D" w:rsidRDefault="0069670D">
            <w:pPr>
              <w:pStyle w:val="ConsPlusNormal"/>
            </w:pPr>
            <w:r>
              <w:t>Офтальмология</w:t>
            </w:r>
          </w:p>
        </w:tc>
        <w:tc>
          <w:tcPr>
            <w:tcW w:w="1417" w:type="dxa"/>
            <w:vAlign w:val="bottom"/>
          </w:tcPr>
          <w:p w:rsidR="0069670D" w:rsidRDefault="0069670D">
            <w:pPr>
              <w:pStyle w:val="ConsPlusNormal"/>
              <w:jc w:val="center"/>
            </w:pPr>
            <w:r>
              <w:t>41</w:t>
            </w:r>
          </w:p>
        </w:tc>
        <w:tc>
          <w:tcPr>
            <w:tcW w:w="1237" w:type="dxa"/>
            <w:vAlign w:val="bottom"/>
          </w:tcPr>
          <w:p w:rsidR="0069670D" w:rsidRDefault="0069670D">
            <w:pPr>
              <w:pStyle w:val="ConsPlusNormal"/>
              <w:jc w:val="center"/>
            </w:pPr>
            <w:r>
              <w:t>540</w:t>
            </w:r>
          </w:p>
        </w:tc>
        <w:tc>
          <w:tcPr>
            <w:tcW w:w="1587" w:type="dxa"/>
            <w:vAlign w:val="bottom"/>
          </w:tcPr>
          <w:p w:rsidR="0069670D" w:rsidRDefault="0069670D">
            <w:pPr>
              <w:pStyle w:val="ConsPlusNormal"/>
              <w:jc w:val="center"/>
            </w:pPr>
            <w:r>
              <w:t>16 149,22</w:t>
            </w:r>
          </w:p>
        </w:tc>
        <w:tc>
          <w:tcPr>
            <w:tcW w:w="1644" w:type="dxa"/>
            <w:vAlign w:val="bottom"/>
          </w:tcPr>
          <w:p w:rsidR="0069670D" w:rsidRDefault="0069670D">
            <w:pPr>
              <w:pStyle w:val="ConsPlusNormal"/>
              <w:jc w:val="center"/>
            </w:pPr>
            <w:r>
              <w:t>67 596,28</w:t>
            </w:r>
          </w:p>
        </w:tc>
      </w:tr>
      <w:tr w:rsidR="0069670D">
        <w:tc>
          <w:tcPr>
            <w:tcW w:w="600" w:type="dxa"/>
            <w:vAlign w:val="center"/>
          </w:tcPr>
          <w:p w:rsidR="0069670D" w:rsidRDefault="0069670D">
            <w:pPr>
              <w:pStyle w:val="ConsPlusNormal"/>
              <w:jc w:val="center"/>
            </w:pPr>
            <w:r>
              <w:t>14</w:t>
            </w:r>
          </w:p>
        </w:tc>
        <w:tc>
          <w:tcPr>
            <w:tcW w:w="3006" w:type="dxa"/>
            <w:vAlign w:val="bottom"/>
          </w:tcPr>
          <w:p w:rsidR="0069670D" w:rsidRDefault="0069670D">
            <w:pPr>
              <w:pStyle w:val="ConsPlusNormal"/>
            </w:pPr>
            <w:r>
              <w:t>Педиатрия</w:t>
            </w:r>
          </w:p>
        </w:tc>
        <w:tc>
          <w:tcPr>
            <w:tcW w:w="1417" w:type="dxa"/>
            <w:vAlign w:val="bottom"/>
          </w:tcPr>
          <w:p w:rsidR="0069670D" w:rsidRDefault="0069670D">
            <w:pPr>
              <w:pStyle w:val="ConsPlusNormal"/>
              <w:jc w:val="center"/>
            </w:pPr>
            <w:r>
              <w:t>44</w:t>
            </w:r>
          </w:p>
        </w:tc>
        <w:tc>
          <w:tcPr>
            <w:tcW w:w="1237" w:type="dxa"/>
            <w:vAlign w:val="bottom"/>
          </w:tcPr>
          <w:p w:rsidR="0069670D" w:rsidRDefault="0069670D">
            <w:pPr>
              <w:pStyle w:val="ConsPlusNormal"/>
              <w:jc w:val="center"/>
            </w:pPr>
            <w:r>
              <w:t>15</w:t>
            </w:r>
          </w:p>
        </w:tc>
        <w:tc>
          <w:tcPr>
            <w:tcW w:w="1587" w:type="dxa"/>
            <w:vAlign w:val="bottom"/>
          </w:tcPr>
          <w:p w:rsidR="0069670D" w:rsidRDefault="0069670D">
            <w:pPr>
              <w:pStyle w:val="ConsPlusNormal"/>
              <w:jc w:val="center"/>
            </w:pPr>
            <w:r>
              <w:t>328,95</w:t>
            </w:r>
          </w:p>
        </w:tc>
        <w:tc>
          <w:tcPr>
            <w:tcW w:w="1644" w:type="dxa"/>
            <w:vAlign w:val="bottom"/>
          </w:tcPr>
          <w:p w:rsidR="0069670D" w:rsidRDefault="0069670D">
            <w:pPr>
              <w:pStyle w:val="ConsPlusNormal"/>
              <w:jc w:val="center"/>
            </w:pPr>
            <w:r>
              <w:t>1 377,24</w:t>
            </w:r>
          </w:p>
        </w:tc>
      </w:tr>
      <w:tr w:rsidR="0069670D">
        <w:tc>
          <w:tcPr>
            <w:tcW w:w="600" w:type="dxa"/>
            <w:vAlign w:val="center"/>
          </w:tcPr>
          <w:p w:rsidR="0069670D" w:rsidRDefault="0069670D">
            <w:pPr>
              <w:pStyle w:val="ConsPlusNormal"/>
              <w:jc w:val="center"/>
            </w:pPr>
            <w:r>
              <w:t>15</w:t>
            </w:r>
          </w:p>
        </w:tc>
        <w:tc>
          <w:tcPr>
            <w:tcW w:w="3006" w:type="dxa"/>
            <w:vAlign w:val="bottom"/>
          </w:tcPr>
          <w:p w:rsidR="0069670D" w:rsidRDefault="0069670D">
            <w:pPr>
              <w:pStyle w:val="ConsPlusNormal"/>
            </w:pPr>
            <w:r>
              <w:t>Педиатрия</w:t>
            </w:r>
          </w:p>
        </w:tc>
        <w:tc>
          <w:tcPr>
            <w:tcW w:w="1417" w:type="dxa"/>
            <w:vAlign w:val="bottom"/>
          </w:tcPr>
          <w:p w:rsidR="0069670D" w:rsidRDefault="0069670D">
            <w:pPr>
              <w:pStyle w:val="ConsPlusNormal"/>
              <w:jc w:val="center"/>
            </w:pPr>
            <w:r>
              <w:t>45</w:t>
            </w:r>
          </w:p>
        </w:tc>
        <w:tc>
          <w:tcPr>
            <w:tcW w:w="1237" w:type="dxa"/>
            <w:vAlign w:val="bottom"/>
          </w:tcPr>
          <w:p w:rsidR="0069670D" w:rsidRDefault="0069670D">
            <w:pPr>
              <w:pStyle w:val="ConsPlusNormal"/>
              <w:jc w:val="center"/>
            </w:pPr>
            <w:r>
              <w:t>11</w:t>
            </w:r>
          </w:p>
        </w:tc>
        <w:tc>
          <w:tcPr>
            <w:tcW w:w="1587" w:type="dxa"/>
            <w:vAlign w:val="bottom"/>
          </w:tcPr>
          <w:p w:rsidR="0069670D" w:rsidRDefault="0069670D">
            <w:pPr>
              <w:pStyle w:val="ConsPlusNormal"/>
              <w:jc w:val="center"/>
            </w:pPr>
            <w:r>
              <w:t>381,49</w:t>
            </w:r>
          </w:p>
        </w:tc>
        <w:tc>
          <w:tcPr>
            <w:tcW w:w="1644" w:type="dxa"/>
            <w:vAlign w:val="bottom"/>
          </w:tcPr>
          <w:p w:rsidR="0069670D" w:rsidRDefault="0069670D">
            <w:pPr>
              <w:pStyle w:val="ConsPlusNormal"/>
              <w:jc w:val="center"/>
            </w:pPr>
            <w:r>
              <w:t>1 597,17</w:t>
            </w:r>
          </w:p>
        </w:tc>
      </w:tr>
      <w:tr w:rsidR="0069670D">
        <w:tc>
          <w:tcPr>
            <w:tcW w:w="600" w:type="dxa"/>
            <w:vAlign w:val="center"/>
          </w:tcPr>
          <w:p w:rsidR="0069670D" w:rsidRDefault="0069670D">
            <w:pPr>
              <w:pStyle w:val="ConsPlusNormal"/>
              <w:jc w:val="center"/>
            </w:pPr>
            <w:r>
              <w:lastRenderedPageBreak/>
              <w:t>16</w:t>
            </w:r>
          </w:p>
        </w:tc>
        <w:tc>
          <w:tcPr>
            <w:tcW w:w="3006" w:type="dxa"/>
            <w:vAlign w:val="bottom"/>
          </w:tcPr>
          <w:p w:rsidR="0069670D" w:rsidRDefault="0069670D">
            <w:pPr>
              <w:pStyle w:val="ConsPlusNormal"/>
            </w:pPr>
            <w:r>
              <w:t>Педиатрия</w:t>
            </w:r>
          </w:p>
        </w:tc>
        <w:tc>
          <w:tcPr>
            <w:tcW w:w="1417" w:type="dxa"/>
            <w:vAlign w:val="bottom"/>
          </w:tcPr>
          <w:p w:rsidR="0069670D" w:rsidRDefault="0069670D">
            <w:pPr>
              <w:pStyle w:val="ConsPlusNormal"/>
              <w:jc w:val="center"/>
            </w:pPr>
            <w:r>
              <w:t>47</w:t>
            </w:r>
          </w:p>
        </w:tc>
        <w:tc>
          <w:tcPr>
            <w:tcW w:w="1237" w:type="dxa"/>
            <w:vAlign w:val="bottom"/>
          </w:tcPr>
          <w:p w:rsidR="0069670D" w:rsidRDefault="0069670D">
            <w:pPr>
              <w:pStyle w:val="ConsPlusNormal"/>
              <w:jc w:val="center"/>
            </w:pPr>
            <w:r>
              <w:t>30</w:t>
            </w:r>
          </w:p>
        </w:tc>
        <w:tc>
          <w:tcPr>
            <w:tcW w:w="1587" w:type="dxa"/>
            <w:vAlign w:val="bottom"/>
          </w:tcPr>
          <w:p w:rsidR="0069670D" w:rsidRDefault="0069670D">
            <w:pPr>
              <w:pStyle w:val="ConsPlusNormal"/>
              <w:jc w:val="center"/>
            </w:pPr>
            <w:r>
              <w:t>3 032,74</w:t>
            </w:r>
          </w:p>
        </w:tc>
        <w:tc>
          <w:tcPr>
            <w:tcW w:w="1644" w:type="dxa"/>
            <w:vAlign w:val="bottom"/>
          </w:tcPr>
          <w:p w:rsidR="0069670D" w:rsidRDefault="0069670D">
            <w:pPr>
              <w:pStyle w:val="ConsPlusNormal"/>
              <w:jc w:val="center"/>
            </w:pPr>
            <w:r>
              <w:t>12 697,25</w:t>
            </w:r>
          </w:p>
        </w:tc>
      </w:tr>
      <w:tr w:rsidR="0069670D">
        <w:tc>
          <w:tcPr>
            <w:tcW w:w="600" w:type="dxa"/>
            <w:vAlign w:val="center"/>
          </w:tcPr>
          <w:p w:rsidR="0069670D" w:rsidRDefault="0069670D">
            <w:pPr>
              <w:pStyle w:val="ConsPlusNormal"/>
              <w:jc w:val="center"/>
            </w:pPr>
            <w:r>
              <w:t>17</w:t>
            </w:r>
          </w:p>
        </w:tc>
        <w:tc>
          <w:tcPr>
            <w:tcW w:w="3006" w:type="dxa"/>
            <w:vAlign w:val="bottom"/>
          </w:tcPr>
          <w:p w:rsidR="0069670D" w:rsidRDefault="0069670D">
            <w:pPr>
              <w:pStyle w:val="ConsPlusNormal"/>
            </w:pPr>
            <w:r>
              <w:t>Сердечно-сосудистая хирургия</w:t>
            </w:r>
          </w:p>
        </w:tc>
        <w:tc>
          <w:tcPr>
            <w:tcW w:w="1417" w:type="dxa"/>
            <w:vAlign w:val="bottom"/>
          </w:tcPr>
          <w:p w:rsidR="0069670D" w:rsidRDefault="0069670D">
            <w:pPr>
              <w:pStyle w:val="ConsPlusNormal"/>
              <w:jc w:val="center"/>
            </w:pPr>
            <w:r>
              <w:t>50</w:t>
            </w:r>
          </w:p>
        </w:tc>
        <w:tc>
          <w:tcPr>
            <w:tcW w:w="1237" w:type="dxa"/>
            <w:vAlign w:val="bottom"/>
          </w:tcPr>
          <w:p w:rsidR="0069670D" w:rsidRDefault="0069670D">
            <w:pPr>
              <w:pStyle w:val="ConsPlusNormal"/>
              <w:jc w:val="center"/>
            </w:pPr>
            <w:r>
              <w:t>91</w:t>
            </w:r>
          </w:p>
        </w:tc>
        <w:tc>
          <w:tcPr>
            <w:tcW w:w="1587" w:type="dxa"/>
            <w:vAlign w:val="bottom"/>
          </w:tcPr>
          <w:p w:rsidR="0069670D" w:rsidRDefault="0069670D">
            <w:pPr>
              <w:pStyle w:val="ConsPlusNormal"/>
              <w:jc w:val="center"/>
            </w:pPr>
            <w:r>
              <w:t>6 202,96</w:t>
            </w:r>
          </w:p>
        </w:tc>
        <w:tc>
          <w:tcPr>
            <w:tcW w:w="1644" w:type="dxa"/>
            <w:vAlign w:val="bottom"/>
          </w:tcPr>
          <w:p w:rsidR="0069670D" w:rsidRDefault="0069670D">
            <w:pPr>
              <w:pStyle w:val="ConsPlusNormal"/>
              <w:jc w:val="center"/>
            </w:pPr>
            <w:r>
              <w:t>25 970,09</w:t>
            </w:r>
          </w:p>
        </w:tc>
      </w:tr>
      <w:tr w:rsidR="0069670D">
        <w:tc>
          <w:tcPr>
            <w:tcW w:w="600" w:type="dxa"/>
            <w:vAlign w:val="center"/>
          </w:tcPr>
          <w:p w:rsidR="0069670D" w:rsidRDefault="0069670D">
            <w:pPr>
              <w:pStyle w:val="ConsPlusNormal"/>
              <w:jc w:val="center"/>
            </w:pPr>
            <w:r>
              <w:t>18</w:t>
            </w:r>
          </w:p>
        </w:tc>
        <w:tc>
          <w:tcPr>
            <w:tcW w:w="3006" w:type="dxa"/>
            <w:vAlign w:val="bottom"/>
          </w:tcPr>
          <w:p w:rsidR="0069670D" w:rsidRDefault="0069670D">
            <w:pPr>
              <w:pStyle w:val="ConsPlusNormal"/>
            </w:pPr>
            <w:r>
              <w:t>Торакальная хирургия</w:t>
            </w:r>
          </w:p>
        </w:tc>
        <w:tc>
          <w:tcPr>
            <w:tcW w:w="1417" w:type="dxa"/>
            <w:vAlign w:val="bottom"/>
          </w:tcPr>
          <w:p w:rsidR="0069670D" w:rsidRDefault="0069670D">
            <w:pPr>
              <w:pStyle w:val="ConsPlusNormal"/>
              <w:jc w:val="center"/>
            </w:pPr>
            <w:r>
              <w:t>64</w:t>
            </w:r>
          </w:p>
        </w:tc>
        <w:tc>
          <w:tcPr>
            <w:tcW w:w="1237" w:type="dxa"/>
            <w:vAlign w:val="bottom"/>
          </w:tcPr>
          <w:p w:rsidR="0069670D" w:rsidRDefault="0069670D">
            <w:pPr>
              <w:pStyle w:val="ConsPlusNormal"/>
              <w:jc w:val="center"/>
            </w:pPr>
            <w:r>
              <w:t>19</w:t>
            </w:r>
          </w:p>
        </w:tc>
        <w:tc>
          <w:tcPr>
            <w:tcW w:w="1587" w:type="dxa"/>
            <w:vAlign w:val="bottom"/>
          </w:tcPr>
          <w:p w:rsidR="0069670D" w:rsidRDefault="0069670D">
            <w:pPr>
              <w:pStyle w:val="ConsPlusNormal"/>
              <w:jc w:val="center"/>
            </w:pPr>
            <w:r>
              <w:t>774,23</w:t>
            </w:r>
          </w:p>
        </w:tc>
        <w:tc>
          <w:tcPr>
            <w:tcW w:w="1644" w:type="dxa"/>
            <w:vAlign w:val="bottom"/>
          </w:tcPr>
          <w:p w:rsidR="0069670D" w:rsidRDefault="0069670D">
            <w:pPr>
              <w:pStyle w:val="ConsPlusNormal"/>
              <w:jc w:val="center"/>
            </w:pPr>
            <w:r>
              <w:t>3 241,50</w:t>
            </w:r>
          </w:p>
        </w:tc>
      </w:tr>
      <w:tr w:rsidR="0069670D">
        <w:tc>
          <w:tcPr>
            <w:tcW w:w="600" w:type="dxa"/>
            <w:vAlign w:val="center"/>
          </w:tcPr>
          <w:p w:rsidR="0069670D" w:rsidRDefault="0069670D">
            <w:pPr>
              <w:pStyle w:val="ConsPlusNormal"/>
              <w:jc w:val="center"/>
            </w:pPr>
            <w:r>
              <w:t>19</w:t>
            </w:r>
          </w:p>
        </w:tc>
        <w:tc>
          <w:tcPr>
            <w:tcW w:w="3006" w:type="dxa"/>
          </w:tcPr>
          <w:p w:rsidR="0069670D" w:rsidRDefault="0069670D">
            <w:pPr>
              <w:pStyle w:val="ConsPlusNormal"/>
            </w:pPr>
            <w:r>
              <w:t>Травматология и ортопедия</w:t>
            </w:r>
          </w:p>
        </w:tc>
        <w:tc>
          <w:tcPr>
            <w:tcW w:w="1417" w:type="dxa"/>
            <w:vAlign w:val="bottom"/>
          </w:tcPr>
          <w:p w:rsidR="0069670D" w:rsidRDefault="0069670D">
            <w:pPr>
              <w:pStyle w:val="ConsPlusNormal"/>
              <w:jc w:val="center"/>
            </w:pPr>
            <w:r>
              <w:t>68</w:t>
            </w:r>
          </w:p>
        </w:tc>
        <w:tc>
          <w:tcPr>
            <w:tcW w:w="1237" w:type="dxa"/>
            <w:vAlign w:val="bottom"/>
          </w:tcPr>
          <w:p w:rsidR="0069670D" w:rsidRDefault="0069670D">
            <w:pPr>
              <w:pStyle w:val="ConsPlusNormal"/>
              <w:jc w:val="center"/>
            </w:pPr>
            <w:r>
              <w:t>49</w:t>
            </w:r>
          </w:p>
        </w:tc>
        <w:tc>
          <w:tcPr>
            <w:tcW w:w="1587" w:type="dxa"/>
            <w:vAlign w:val="bottom"/>
          </w:tcPr>
          <w:p w:rsidR="0069670D" w:rsidRDefault="0069670D">
            <w:pPr>
              <w:pStyle w:val="ConsPlusNormal"/>
              <w:jc w:val="center"/>
            </w:pPr>
            <w:r>
              <w:t>1 971,00</w:t>
            </w:r>
          </w:p>
        </w:tc>
        <w:tc>
          <w:tcPr>
            <w:tcW w:w="1644" w:type="dxa"/>
            <w:vAlign w:val="bottom"/>
          </w:tcPr>
          <w:p w:rsidR="0069670D" w:rsidRDefault="0069670D">
            <w:pPr>
              <w:pStyle w:val="ConsPlusNormal"/>
              <w:jc w:val="center"/>
            </w:pPr>
            <w:r>
              <w:t>8 252,00</w:t>
            </w:r>
          </w:p>
        </w:tc>
      </w:tr>
      <w:tr w:rsidR="0069670D">
        <w:tc>
          <w:tcPr>
            <w:tcW w:w="600" w:type="dxa"/>
            <w:vAlign w:val="center"/>
          </w:tcPr>
          <w:p w:rsidR="0069670D" w:rsidRDefault="0069670D">
            <w:pPr>
              <w:pStyle w:val="ConsPlusNormal"/>
              <w:jc w:val="center"/>
            </w:pPr>
            <w:r>
              <w:t>20</w:t>
            </w:r>
          </w:p>
        </w:tc>
        <w:tc>
          <w:tcPr>
            <w:tcW w:w="3006" w:type="dxa"/>
          </w:tcPr>
          <w:p w:rsidR="0069670D" w:rsidRDefault="0069670D">
            <w:pPr>
              <w:pStyle w:val="ConsPlusNormal"/>
            </w:pPr>
            <w:r>
              <w:t>Травматология и ортопедия</w:t>
            </w:r>
          </w:p>
        </w:tc>
        <w:tc>
          <w:tcPr>
            <w:tcW w:w="1417" w:type="dxa"/>
            <w:vAlign w:val="bottom"/>
          </w:tcPr>
          <w:p w:rsidR="0069670D" w:rsidRDefault="0069670D">
            <w:pPr>
              <w:pStyle w:val="ConsPlusNormal"/>
              <w:jc w:val="center"/>
            </w:pPr>
            <w:r>
              <w:t>69</w:t>
            </w:r>
          </w:p>
        </w:tc>
        <w:tc>
          <w:tcPr>
            <w:tcW w:w="1237" w:type="dxa"/>
            <w:vAlign w:val="bottom"/>
          </w:tcPr>
          <w:p w:rsidR="0069670D" w:rsidRDefault="0069670D">
            <w:pPr>
              <w:pStyle w:val="ConsPlusNormal"/>
              <w:jc w:val="center"/>
            </w:pPr>
            <w:r>
              <w:t>65</w:t>
            </w:r>
          </w:p>
        </w:tc>
        <w:tc>
          <w:tcPr>
            <w:tcW w:w="1587" w:type="dxa"/>
            <w:vAlign w:val="bottom"/>
          </w:tcPr>
          <w:p w:rsidR="0069670D" w:rsidRDefault="0069670D">
            <w:pPr>
              <w:pStyle w:val="ConsPlusNormal"/>
              <w:jc w:val="center"/>
            </w:pPr>
            <w:r>
              <w:t>2 115,52</w:t>
            </w:r>
          </w:p>
        </w:tc>
        <w:tc>
          <w:tcPr>
            <w:tcW w:w="1644" w:type="dxa"/>
            <w:vAlign w:val="bottom"/>
          </w:tcPr>
          <w:p w:rsidR="0069670D" w:rsidRDefault="0069670D">
            <w:pPr>
              <w:pStyle w:val="ConsPlusNormal"/>
              <w:jc w:val="center"/>
            </w:pPr>
            <w:r>
              <w:t>8 857,07</w:t>
            </w:r>
          </w:p>
        </w:tc>
      </w:tr>
      <w:tr w:rsidR="0069670D">
        <w:tc>
          <w:tcPr>
            <w:tcW w:w="600" w:type="dxa"/>
            <w:vAlign w:val="center"/>
          </w:tcPr>
          <w:p w:rsidR="0069670D" w:rsidRDefault="0069670D">
            <w:pPr>
              <w:pStyle w:val="ConsPlusNormal"/>
              <w:jc w:val="center"/>
            </w:pPr>
            <w:r>
              <w:t>21</w:t>
            </w:r>
          </w:p>
        </w:tc>
        <w:tc>
          <w:tcPr>
            <w:tcW w:w="3006" w:type="dxa"/>
          </w:tcPr>
          <w:p w:rsidR="0069670D" w:rsidRDefault="0069670D">
            <w:pPr>
              <w:pStyle w:val="ConsPlusNormal"/>
            </w:pPr>
            <w:r>
              <w:t>Травматология и ортопедия</w:t>
            </w:r>
          </w:p>
        </w:tc>
        <w:tc>
          <w:tcPr>
            <w:tcW w:w="1417" w:type="dxa"/>
            <w:vAlign w:val="bottom"/>
          </w:tcPr>
          <w:p w:rsidR="0069670D" w:rsidRDefault="0069670D">
            <w:pPr>
              <w:pStyle w:val="ConsPlusNormal"/>
              <w:jc w:val="center"/>
            </w:pPr>
            <w:r>
              <w:t>70</w:t>
            </w:r>
          </w:p>
        </w:tc>
        <w:tc>
          <w:tcPr>
            <w:tcW w:w="1237" w:type="dxa"/>
            <w:vAlign w:val="bottom"/>
          </w:tcPr>
          <w:p w:rsidR="0069670D" w:rsidRDefault="0069670D">
            <w:pPr>
              <w:pStyle w:val="ConsPlusNormal"/>
              <w:jc w:val="center"/>
            </w:pPr>
            <w:r>
              <w:t>370</w:t>
            </w:r>
          </w:p>
        </w:tc>
        <w:tc>
          <w:tcPr>
            <w:tcW w:w="1587" w:type="dxa"/>
            <w:vAlign w:val="bottom"/>
          </w:tcPr>
          <w:p w:rsidR="0069670D" w:rsidRDefault="0069670D">
            <w:pPr>
              <w:pStyle w:val="ConsPlusNormal"/>
              <w:jc w:val="center"/>
            </w:pPr>
            <w:r>
              <w:t>16 215,74</w:t>
            </w:r>
          </w:p>
        </w:tc>
        <w:tc>
          <w:tcPr>
            <w:tcW w:w="1644" w:type="dxa"/>
            <w:vAlign w:val="bottom"/>
          </w:tcPr>
          <w:p w:rsidR="0069670D" w:rsidRDefault="0069670D">
            <w:pPr>
              <w:pStyle w:val="ConsPlusNormal"/>
              <w:jc w:val="center"/>
            </w:pPr>
            <w:r>
              <w:t>67 890,81</w:t>
            </w:r>
          </w:p>
        </w:tc>
      </w:tr>
      <w:tr w:rsidR="0069670D">
        <w:tc>
          <w:tcPr>
            <w:tcW w:w="600" w:type="dxa"/>
            <w:vAlign w:val="center"/>
          </w:tcPr>
          <w:p w:rsidR="0069670D" w:rsidRDefault="0069670D">
            <w:pPr>
              <w:pStyle w:val="ConsPlusNormal"/>
              <w:jc w:val="center"/>
            </w:pPr>
            <w:r>
              <w:t>22</w:t>
            </w:r>
          </w:p>
        </w:tc>
        <w:tc>
          <w:tcPr>
            <w:tcW w:w="3006" w:type="dxa"/>
          </w:tcPr>
          <w:p w:rsidR="0069670D" w:rsidRDefault="0069670D">
            <w:pPr>
              <w:pStyle w:val="ConsPlusNormal"/>
            </w:pPr>
            <w:r>
              <w:t>Травматология и ортопедия</w:t>
            </w:r>
          </w:p>
        </w:tc>
        <w:tc>
          <w:tcPr>
            <w:tcW w:w="1417" w:type="dxa"/>
            <w:vAlign w:val="bottom"/>
          </w:tcPr>
          <w:p w:rsidR="0069670D" w:rsidRDefault="0069670D">
            <w:pPr>
              <w:pStyle w:val="ConsPlusNormal"/>
              <w:jc w:val="center"/>
            </w:pPr>
            <w:r>
              <w:t>73</w:t>
            </w:r>
          </w:p>
        </w:tc>
        <w:tc>
          <w:tcPr>
            <w:tcW w:w="1237" w:type="dxa"/>
            <w:vAlign w:val="bottom"/>
          </w:tcPr>
          <w:p w:rsidR="0069670D" w:rsidRDefault="0069670D">
            <w:pPr>
              <w:pStyle w:val="ConsPlusNormal"/>
              <w:jc w:val="center"/>
            </w:pPr>
            <w:r>
              <w:t>4</w:t>
            </w:r>
          </w:p>
        </w:tc>
        <w:tc>
          <w:tcPr>
            <w:tcW w:w="1587" w:type="dxa"/>
            <w:vAlign w:val="bottom"/>
          </w:tcPr>
          <w:p w:rsidR="0069670D" w:rsidRDefault="0069670D">
            <w:pPr>
              <w:pStyle w:val="ConsPlusNormal"/>
              <w:jc w:val="center"/>
            </w:pPr>
            <w:r>
              <w:t>232,03</w:t>
            </w:r>
          </w:p>
        </w:tc>
        <w:tc>
          <w:tcPr>
            <w:tcW w:w="1644" w:type="dxa"/>
            <w:vAlign w:val="bottom"/>
          </w:tcPr>
          <w:p w:rsidR="0069670D" w:rsidRDefault="0069670D">
            <w:pPr>
              <w:pStyle w:val="ConsPlusNormal"/>
              <w:jc w:val="center"/>
            </w:pPr>
            <w:r>
              <w:t>971,44</w:t>
            </w:r>
          </w:p>
        </w:tc>
      </w:tr>
      <w:tr w:rsidR="0069670D">
        <w:tc>
          <w:tcPr>
            <w:tcW w:w="600" w:type="dxa"/>
            <w:vAlign w:val="center"/>
          </w:tcPr>
          <w:p w:rsidR="0069670D" w:rsidRDefault="0069670D">
            <w:pPr>
              <w:pStyle w:val="ConsPlusNormal"/>
              <w:jc w:val="center"/>
            </w:pPr>
            <w:r>
              <w:t>23</w:t>
            </w:r>
          </w:p>
        </w:tc>
        <w:tc>
          <w:tcPr>
            <w:tcW w:w="3006" w:type="dxa"/>
            <w:vAlign w:val="bottom"/>
          </w:tcPr>
          <w:p w:rsidR="0069670D" w:rsidRDefault="0069670D">
            <w:pPr>
              <w:pStyle w:val="ConsPlusNormal"/>
            </w:pPr>
            <w:r>
              <w:t>Урология</w:t>
            </w:r>
          </w:p>
        </w:tc>
        <w:tc>
          <w:tcPr>
            <w:tcW w:w="1417" w:type="dxa"/>
            <w:vAlign w:val="bottom"/>
          </w:tcPr>
          <w:p w:rsidR="0069670D" w:rsidRDefault="0069670D">
            <w:pPr>
              <w:pStyle w:val="ConsPlusNormal"/>
              <w:jc w:val="center"/>
            </w:pPr>
            <w:r>
              <w:t>80</w:t>
            </w:r>
          </w:p>
        </w:tc>
        <w:tc>
          <w:tcPr>
            <w:tcW w:w="1237" w:type="dxa"/>
            <w:vAlign w:val="bottom"/>
          </w:tcPr>
          <w:p w:rsidR="0069670D" w:rsidRDefault="0069670D">
            <w:pPr>
              <w:pStyle w:val="ConsPlusNormal"/>
              <w:jc w:val="center"/>
            </w:pPr>
            <w:r>
              <w:t>10</w:t>
            </w:r>
          </w:p>
        </w:tc>
        <w:tc>
          <w:tcPr>
            <w:tcW w:w="1587" w:type="dxa"/>
            <w:vAlign w:val="bottom"/>
          </w:tcPr>
          <w:p w:rsidR="0069670D" w:rsidRDefault="0069670D">
            <w:pPr>
              <w:pStyle w:val="ConsPlusNormal"/>
              <w:jc w:val="center"/>
            </w:pPr>
            <w:r>
              <w:t>288,86</w:t>
            </w:r>
          </w:p>
        </w:tc>
        <w:tc>
          <w:tcPr>
            <w:tcW w:w="1644" w:type="dxa"/>
            <w:vAlign w:val="bottom"/>
          </w:tcPr>
          <w:p w:rsidR="0069670D" w:rsidRDefault="0069670D">
            <w:pPr>
              <w:pStyle w:val="ConsPlusNormal"/>
              <w:jc w:val="center"/>
            </w:pPr>
            <w:r>
              <w:t>1 209,36</w:t>
            </w:r>
          </w:p>
        </w:tc>
      </w:tr>
      <w:tr w:rsidR="0069670D">
        <w:tc>
          <w:tcPr>
            <w:tcW w:w="600" w:type="dxa"/>
            <w:vAlign w:val="center"/>
          </w:tcPr>
          <w:p w:rsidR="0069670D" w:rsidRDefault="0069670D">
            <w:pPr>
              <w:pStyle w:val="ConsPlusNormal"/>
              <w:jc w:val="center"/>
            </w:pPr>
            <w:r>
              <w:t>24</w:t>
            </w:r>
          </w:p>
        </w:tc>
        <w:tc>
          <w:tcPr>
            <w:tcW w:w="3006" w:type="dxa"/>
            <w:vAlign w:val="bottom"/>
          </w:tcPr>
          <w:p w:rsidR="0069670D" w:rsidRDefault="0069670D">
            <w:pPr>
              <w:pStyle w:val="ConsPlusNormal"/>
            </w:pPr>
            <w:r>
              <w:t>Урология</w:t>
            </w:r>
          </w:p>
        </w:tc>
        <w:tc>
          <w:tcPr>
            <w:tcW w:w="1417" w:type="dxa"/>
            <w:vAlign w:val="bottom"/>
          </w:tcPr>
          <w:p w:rsidR="0069670D" w:rsidRDefault="0069670D">
            <w:pPr>
              <w:pStyle w:val="ConsPlusNormal"/>
              <w:jc w:val="center"/>
            </w:pPr>
            <w:r>
              <w:t>81</w:t>
            </w:r>
          </w:p>
        </w:tc>
        <w:tc>
          <w:tcPr>
            <w:tcW w:w="1237" w:type="dxa"/>
            <w:vAlign w:val="bottom"/>
          </w:tcPr>
          <w:p w:rsidR="0069670D" w:rsidRDefault="0069670D">
            <w:pPr>
              <w:pStyle w:val="ConsPlusNormal"/>
              <w:jc w:val="center"/>
            </w:pPr>
            <w:r>
              <w:t>20</w:t>
            </w:r>
          </w:p>
        </w:tc>
        <w:tc>
          <w:tcPr>
            <w:tcW w:w="1587" w:type="dxa"/>
            <w:vAlign w:val="bottom"/>
          </w:tcPr>
          <w:p w:rsidR="0069670D" w:rsidRDefault="0069670D">
            <w:pPr>
              <w:pStyle w:val="ConsPlusNormal"/>
              <w:jc w:val="center"/>
            </w:pPr>
            <w:r>
              <w:t>792,36</w:t>
            </w:r>
          </w:p>
        </w:tc>
        <w:tc>
          <w:tcPr>
            <w:tcW w:w="1644" w:type="dxa"/>
            <w:vAlign w:val="bottom"/>
          </w:tcPr>
          <w:p w:rsidR="0069670D" w:rsidRDefault="0069670D">
            <w:pPr>
              <w:pStyle w:val="ConsPlusNormal"/>
              <w:jc w:val="center"/>
            </w:pPr>
            <w:r>
              <w:t>3 317,38</w:t>
            </w:r>
          </w:p>
        </w:tc>
      </w:tr>
      <w:tr w:rsidR="0069670D">
        <w:tc>
          <w:tcPr>
            <w:tcW w:w="600" w:type="dxa"/>
            <w:vAlign w:val="center"/>
          </w:tcPr>
          <w:p w:rsidR="0069670D" w:rsidRDefault="0069670D">
            <w:pPr>
              <w:pStyle w:val="ConsPlusNormal"/>
              <w:jc w:val="center"/>
            </w:pPr>
            <w:r>
              <w:t>25</w:t>
            </w:r>
          </w:p>
        </w:tc>
        <w:tc>
          <w:tcPr>
            <w:tcW w:w="3006" w:type="dxa"/>
            <w:vAlign w:val="bottom"/>
          </w:tcPr>
          <w:p w:rsidR="0069670D" w:rsidRDefault="0069670D">
            <w:pPr>
              <w:pStyle w:val="ConsPlusNormal"/>
            </w:pPr>
            <w:r>
              <w:t>Челюстно-лицевая хирургия</w:t>
            </w:r>
          </w:p>
        </w:tc>
        <w:tc>
          <w:tcPr>
            <w:tcW w:w="1417" w:type="dxa"/>
            <w:vAlign w:val="bottom"/>
          </w:tcPr>
          <w:p w:rsidR="0069670D" w:rsidRDefault="0069670D">
            <w:pPr>
              <w:pStyle w:val="ConsPlusNormal"/>
              <w:jc w:val="center"/>
            </w:pPr>
            <w:r>
              <w:t>84</w:t>
            </w:r>
          </w:p>
        </w:tc>
        <w:tc>
          <w:tcPr>
            <w:tcW w:w="1237" w:type="dxa"/>
            <w:vAlign w:val="bottom"/>
          </w:tcPr>
          <w:p w:rsidR="0069670D" w:rsidRDefault="0069670D">
            <w:pPr>
              <w:pStyle w:val="ConsPlusNormal"/>
              <w:jc w:val="center"/>
            </w:pPr>
            <w:r>
              <w:t>9</w:t>
            </w:r>
          </w:p>
        </w:tc>
        <w:tc>
          <w:tcPr>
            <w:tcW w:w="1587" w:type="dxa"/>
            <w:vAlign w:val="bottom"/>
          </w:tcPr>
          <w:p w:rsidR="0069670D" w:rsidRDefault="0069670D">
            <w:pPr>
              <w:pStyle w:val="ConsPlusNormal"/>
              <w:jc w:val="center"/>
            </w:pPr>
            <w:r>
              <w:t>473,22</w:t>
            </w:r>
          </w:p>
        </w:tc>
        <w:tc>
          <w:tcPr>
            <w:tcW w:w="1644" w:type="dxa"/>
            <w:vAlign w:val="bottom"/>
          </w:tcPr>
          <w:p w:rsidR="0069670D" w:rsidRDefault="0069670D">
            <w:pPr>
              <w:pStyle w:val="ConsPlusNormal"/>
              <w:jc w:val="center"/>
            </w:pPr>
            <w:r>
              <w:t>1 981,22</w:t>
            </w:r>
          </w:p>
        </w:tc>
      </w:tr>
      <w:tr w:rsidR="0069670D">
        <w:tc>
          <w:tcPr>
            <w:tcW w:w="600" w:type="dxa"/>
            <w:vAlign w:val="center"/>
          </w:tcPr>
          <w:p w:rsidR="0069670D" w:rsidRDefault="0069670D">
            <w:pPr>
              <w:pStyle w:val="ConsPlusNormal"/>
              <w:jc w:val="center"/>
            </w:pPr>
            <w:r>
              <w:t>26</w:t>
            </w:r>
          </w:p>
        </w:tc>
        <w:tc>
          <w:tcPr>
            <w:tcW w:w="3006" w:type="dxa"/>
            <w:vAlign w:val="bottom"/>
          </w:tcPr>
          <w:p w:rsidR="0069670D" w:rsidRDefault="0069670D">
            <w:pPr>
              <w:pStyle w:val="ConsPlusNormal"/>
            </w:pPr>
            <w:r>
              <w:t>Эндокринология</w:t>
            </w:r>
          </w:p>
        </w:tc>
        <w:tc>
          <w:tcPr>
            <w:tcW w:w="1417" w:type="dxa"/>
            <w:vAlign w:val="bottom"/>
          </w:tcPr>
          <w:p w:rsidR="0069670D" w:rsidRDefault="0069670D">
            <w:pPr>
              <w:pStyle w:val="ConsPlusNormal"/>
              <w:jc w:val="center"/>
            </w:pPr>
            <w:r>
              <w:t>85</w:t>
            </w:r>
          </w:p>
        </w:tc>
        <w:tc>
          <w:tcPr>
            <w:tcW w:w="1237" w:type="dxa"/>
            <w:vAlign w:val="bottom"/>
          </w:tcPr>
          <w:p w:rsidR="0069670D" w:rsidRDefault="0069670D">
            <w:pPr>
              <w:pStyle w:val="ConsPlusNormal"/>
              <w:jc w:val="center"/>
            </w:pPr>
            <w:r>
              <w:t>4</w:t>
            </w:r>
          </w:p>
        </w:tc>
        <w:tc>
          <w:tcPr>
            <w:tcW w:w="1587" w:type="dxa"/>
            <w:vAlign w:val="bottom"/>
          </w:tcPr>
          <w:p w:rsidR="0069670D" w:rsidRDefault="0069670D">
            <w:pPr>
              <w:pStyle w:val="ConsPlusNormal"/>
              <w:jc w:val="center"/>
            </w:pPr>
            <w:r>
              <w:t>292,03</w:t>
            </w:r>
          </w:p>
        </w:tc>
        <w:tc>
          <w:tcPr>
            <w:tcW w:w="1644" w:type="dxa"/>
            <w:vAlign w:val="bottom"/>
          </w:tcPr>
          <w:p w:rsidR="0069670D" w:rsidRDefault="0069670D">
            <w:pPr>
              <w:pStyle w:val="ConsPlusNormal"/>
              <w:jc w:val="center"/>
            </w:pPr>
            <w:r>
              <w:t>1 222,67</w:t>
            </w:r>
          </w:p>
        </w:tc>
      </w:tr>
      <w:tr w:rsidR="0069670D">
        <w:tc>
          <w:tcPr>
            <w:tcW w:w="600" w:type="dxa"/>
            <w:vAlign w:val="center"/>
          </w:tcPr>
          <w:p w:rsidR="0069670D" w:rsidRDefault="0069670D">
            <w:pPr>
              <w:pStyle w:val="ConsPlusNormal"/>
              <w:jc w:val="center"/>
            </w:pPr>
            <w:r>
              <w:t>27</w:t>
            </w:r>
          </w:p>
        </w:tc>
        <w:tc>
          <w:tcPr>
            <w:tcW w:w="3006" w:type="dxa"/>
            <w:vAlign w:val="bottom"/>
          </w:tcPr>
          <w:p w:rsidR="0069670D" w:rsidRDefault="0069670D">
            <w:pPr>
              <w:pStyle w:val="ConsPlusNormal"/>
            </w:pPr>
            <w:r>
              <w:t>Эндокринология</w:t>
            </w:r>
          </w:p>
        </w:tc>
        <w:tc>
          <w:tcPr>
            <w:tcW w:w="1417" w:type="dxa"/>
            <w:vAlign w:val="bottom"/>
          </w:tcPr>
          <w:p w:rsidR="0069670D" w:rsidRDefault="0069670D">
            <w:pPr>
              <w:pStyle w:val="ConsPlusNormal"/>
              <w:jc w:val="center"/>
            </w:pPr>
            <w:r>
              <w:t>86</w:t>
            </w:r>
          </w:p>
        </w:tc>
        <w:tc>
          <w:tcPr>
            <w:tcW w:w="1237" w:type="dxa"/>
            <w:vAlign w:val="bottom"/>
          </w:tcPr>
          <w:p w:rsidR="0069670D" w:rsidRDefault="0069670D">
            <w:pPr>
              <w:pStyle w:val="ConsPlusNormal"/>
              <w:jc w:val="center"/>
            </w:pPr>
            <w:r>
              <w:t>20</w:t>
            </w:r>
          </w:p>
        </w:tc>
        <w:tc>
          <w:tcPr>
            <w:tcW w:w="1587" w:type="dxa"/>
            <w:vAlign w:val="bottom"/>
          </w:tcPr>
          <w:p w:rsidR="0069670D" w:rsidRDefault="0069670D">
            <w:pPr>
              <w:pStyle w:val="ConsPlusNormal"/>
              <w:jc w:val="center"/>
            </w:pPr>
            <w:r>
              <w:t>398,22</w:t>
            </w:r>
          </w:p>
        </w:tc>
        <w:tc>
          <w:tcPr>
            <w:tcW w:w="1644" w:type="dxa"/>
            <w:vAlign w:val="bottom"/>
          </w:tcPr>
          <w:p w:rsidR="0069670D" w:rsidRDefault="0069670D">
            <w:pPr>
              <w:pStyle w:val="ConsPlusNormal"/>
              <w:jc w:val="center"/>
            </w:pPr>
            <w:r>
              <w:t>1 667,26</w:t>
            </w:r>
          </w:p>
        </w:tc>
      </w:tr>
      <w:tr w:rsidR="0069670D">
        <w:tc>
          <w:tcPr>
            <w:tcW w:w="600" w:type="dxa"/>
            <w:vAlign w:val="center"/>
          </w:tcPr>
          <w:p w:rsidR="0069670D" w:rsidRDefault="0069670D">
            <w:pPr>
              <w:pStyle w:val="ConsPlusNormal"/>
            </w:pPr>
          </w:p>
        </w:tc>
        <w:tc>
          <w:tcPr>
            <w:tcW w:w="3006" w:type="dxa"/>
            <w:vAlign w:val="bottom"/>
          </w:tcPr>
          <w:p w:rsidR="0069670D" w:rsidRDefault="0069670D">
            <w:pPr>
              <w:pStyle w:val="ConsPlusNormal"/>
            </w:pPr>
            <w:r>
              <w:t>Итого</w:t>
            </w:r>
          </w:p>
        </w:tc>
        <w:tc>
          <w:tcPr>
            <w:tcW w:w="1417" w:type="dxa"/>
            <w:vAlign w:val="center"/>
          </w:tcPr>
          <w:p w:rsidR="0069670D" w:rsidRDefault="0069670D">
            <w:pPr>
              <w:pStyle w:val="ConsPlusNormal"/>
            </w:pPr>
          </w:p>
        </w:tc>
        <w:tc>
          <w:tcPr>
            <w:tcW w:w="1237" w:type="dxa"/>
            <w:vAlign w:val="center"/>
          </w:tcPr>
          <w:p w:rsidR="0069670D" w:rsidRDefault="0069670D">
            <w:pPr>
              <w:pStyle w:val="ConsPlusNormal"/>
              <w:jc w:val="center"/>
            </w:pPr>
            <w:r>
              <w:t>1 529</w:t>
            </w:r>
          </w:p>
        </w:tc>
        <w:tc>
          <w:tcPr>
            <w:tcW w:w="1587" w:type="dxa"/>
            <w:vAlign w:val="bottom"/>
          </w:tcPr>
          <w:p w:rsidR="0069670D" w:rsidRDefault="0069670D">
            <w:pPr>
              <w:pStyle w:val="ConsPlusNormal"/>
              <w:jc w:val="center"/>
            </w:pPr>
            <w:r>
              <w:t>64 373,80</w:t>
            </w:r>
          </w:p>
        </w:tc>
        <w:tc>
          <w:tcPr>
            <w:tcW w:w="1644" w:type="dxa"/>
            <w:vAlign w:val="bottom"/>
          </w:tcPr>
          <w:p w:rsidR="0069670D" w:rsidRDefault="0069670D">
            <w:pPr>
              <w:pStyle w:val="ConsPlusNormal"/>
              <w:jc w:val="center"/>
            </w:pPr>
            <w:r>
              <w:t>269 499,20</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9670D" w:rsidRDefault="0069670D">
      <w:pPr>
        <w:pStyle w:val="ConsPlusNormal"/>
        <w:spacing w:before="220"/>
        <w:ind w:firstLine="540"/>
        <w:jc w:val="both"/>
      </w:pPr>
      <w:r>
        <w:t>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9670D" w:rsidRDefault="0069670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9670D" w:rsidRDefault="0069670D">
      <w:pPr>
        <w:pStyle w:val="ConsPlusNormal"/>
        <w:spacing w:before="220"/>
        <w:ind w:firstLine="540"/>
        <w:jc w:val="both"/>
      </w:pPr>
      <w:r>
        <w:t>За счет бюджетных ассигнований Пензенской области осуществляются:</w:t>
      </w:r>
    </w:p>
    <w:p w:rsidR="0069670D" w:rsidRDefault="0069670D">
      <w:pPr>
        <w:pStyle w:val="ConsPlusNormal"/>
        <w:spacing w:before="220"/>
        <w:ind w:firstLine="540"/>
        <w:jc w:val="both"/>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9670D" w:rsidRDefault="0069670D">
      <w:pPr>
        <w:pStyle w:val="ConsPlusNormal"/>
        <w:spacing w:before="220"/>
        <w:ind w:firstLine="540"/>
        <w:jc w:val="both"/>
      </w:pPr>
      <w:r>
        <w:t xml:space="preserve">- обеспечение лекарственными препаратами в соответствии с </w:t>
      </w:r>
      <w:hyperlink r:id="rId46"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последующими изменениями), </w:t>
      </w:r>
      <w:hyperlink r:id="rId47" w:history="1">
        <w:r>
          <w:rPr>
            <w:color w:val="0000FF"/>
          </w:rPr>
          <w:t>Перечнем</w:t>
        </w:r>
      </w:hyperlink>
      <w: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от 12.10.2019 N 2406-р, и </w:t>
      </w:r>
      <w:hyperlink r:id="rId48" w:history="1">
        <w:r>
          <w:rPr>
            <w:color w:val="0000FF"/>
          </w:rPr>
          <w:t>пунктом 2 части 3 статьи 80</w:t>
        </w:r>
      </w:hyperlink>
      <w:r>
        <w:t xml:space="preserve"> Федерального закона от 21.11.2011 N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по рецептам врачей бесплатно или с 50-процентной скидкой;</w:t>
      </w:r>
    </w:p>
    <w:p w:rsidR="0069670D" w:rsidRDefault="0069670D">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9670D" w:rsidRDefault="0069670D">
      <w:pPr>
        <w:pStyle w:val="ConsPlusNormal"/>
        <w:spacing w:before="22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9670D" w:rsidRDefault="0069670D">
      <w:pPr>
        <w:pStyle w:val="ConsPlusNormal"/>
        <w:spacing w:before="22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9670D" w:rsidRDefault="0069670D">
      <w:pPr>
        <w:pStyle w:val="ConsPlusNormal"/>
        <w:spacing w:before="220"/>
        <w:ind w:firstLine="540"/>
        <w:jc w:val="both"/>
      </w:pPr>
      <w:r>
        <w:lastRenderedPageBreak/>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69670D" w:rsidRDefault="0069670D">
      <w:pPr>
        <w:pStyle w:val="ConsPlusNormal"/>
        <w:spacing w:before="220"/>
        <w:ind w:firstLine="540"/>
        <w:jc w:val="both"/>
      </w:pPr>
      <w:r>
        <w:t>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9670D" w:rsidRDefault="0069670D">
      <w:pPr>
        <w:pStyle w:val="ConsPlusNormal"/>
        <w:spacing w:before="220"/>
        <w:ind w:firstLine="540"/>
        <w:jc w:val="both"/>
      </w:pPr>
      <w: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69670D" w:rsidRDefault="0069670D">
      <w:pPr>
        <w:pStyle w:val="ConsPlusNormal"/>
        <w:spacing w:before="220"/>
        <w:ind w:firstLine="540"/>
        <w:jc w:val="both"/>
      </w:pPr>
      <w:r>
        <w:t>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9670D" w:rsidRDefault="0069670D">
      <w:pPr>
        <w:pStyle w:val="ConsPlusNormal"/>
        <w:spacing w:before="220"/>
        <w:ind w:firstLine="540"/>
        <w:jc w:val="both"/>
      </w:pPr>
      <w:r>
        <w:t xml:space="preserve">Кроме того, за счет бюджетных ассигнований бюджета Пензенской области финансируются центр профилактики и борьбы со СПИДом ГБУЗ "Пензенский областной клинический центр специализированных видов медицинской помощи", ГБУЗ "Областной врачебно-физкультурный диспансер", отделение охраны здоровья семьи и репродукции, медико-генетической консультации ГБУЗ "Пензенская областная клиническая больница им. Н.Н. Бурденко", "ГБУЗ "Пензенский областной центр медицинской профилактики" (в части медицинской помощи, не включенной в Программу ОМС), ГБУЗ "Областное бюро судебно-медицинской экспертизы", ГБУЗ "Пензенский </w:t>
      </w:r>
      <w:r>
        <w:lastRenderedPageBreak/>
        <w:t>областной медицинский информационно-аналитический центр", ГБУЗ "Пензенский областной клинический центр крови", ГБУЗ "Пензенский дом ребенка", а также осуществляется финансовое обеспечение авиационных работ при санитарно-авиационной эвакуации, осуществляемой воздушными судами.</w:t>
      </w:r>
    </w:p>
    <w:p w:rsidR="0069670D" w:rsidRDefault="0069670D">
      <w:pPr>
        <w:pStyle w:val="ConsPlusNormal"/>
        <w:spacing w:before="220"/>
        <w:ind w:firstLine="540"/>
        <w:jc w:val="both"/>
      </w:pPr>
      <w: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с </w:t>
      </w:r>
      <w:hyperlink r:id="rId49" w:history="1">
        <w:r>
          <w:rPr>
            <w:color w:val="0000FF"/>
          </w:rPr>
          <w:t>постановлением</w:t>
        </w:r>
      </w:hyperlink>
      <w:r>
        <w:t xml:space="preserve"> Правительства Пензенской области от 02.12.2016 N 608-пП "Об утверждении Порядка расчета, назначения и выплаты пособия на оплату проезда на автомобильном транспорте общего пользования (кроме такси) 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69670D" w:rsidRDefault="0069670D">
      <w:pPr>
        <w:pStyle w:val="ConsPlusNormal"/>
        <w:spacing w:before="220"/>
        <w:ind w:firstLine="540"/>
        <w:jc w:val="both"/>
      </w:pPr>
      <w:r>
        <w:t xml:space="preserve">2.4.2. Гражданам бесплатно предоставляется медицинская помощь и проводятся мероприятия, финансовое обеспечение которых осуществляется за счет средств федерального бюджета в соответствии с </w:t>
      </w:r>
      <w:hyperlink r:id="rId50" w:history="1">
        <w:r>
          <w:rPr>
            <w:color w:val="0000FF"/>
          </w:rPr>
          <w:t>разделом V</w:t>
        </w:r>
      </w:hyperlink>
      <w:r>
        <w:t xml:space="preserve">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w:t>
      </w:r>
    </w:p>
    <w:p w:rsidR="0069670D" w:rsidRDefault="0069670D">
      <w:pPr>
        <w:pStyle w:val="ConsPlusNormal"/>
        <w:jc w:val="both"/>
      </w:pPr>
    </w:p>
    <w:p w:rsidR="0069670D" w:rsidRDefault="0069670D">
      <w:pPr>
        <w:pStyle w:val="ConsPlusTitle"/>
        <w:jc w:val="center"/>
        <w:outlineLvl w:val="2"/>
      </w:pPr>
      <w:r>
        <w:t>2.5. Перечень нормативных правовых актов, в соответствии</w:t>
      </w:r>
    </w:p>
    <w:p w:rsidR="0069670D" w:rsidRDefault="0069670D">
      <w:pPr>
        <w:pStyle w:val="ConsPlusTitle"/>
        <w:jc w:val="center"/>
      </w:pPr>
      <w:r>
        <w:t>с которыми осуществляется маршрутизация застрахованных лиц</w:t>
      </w:r>
    </w:p>
    <w:p w:rsidR="0069670D" w:rsidRDefault="0069670D">
      <w:pPr>
        <w:pStyle w:val="ConsPlusTitle"/>
        <w:jc w:val="center"/>
      </w:pPr>
      <w:r>
        <w:t>при наступлении страхового случая, в разрезе условий,</w:t>
      </w:r>
    </w:p>
    <w:p w:rsidR="0069670D" w:rsidRDefault="0069670D">
      <w:pPr>
        <w:pStyle w:val="ConsPlusTitle"/>
        <w:jc w:val="center"/>
      </w:pPr>
      <w:r>
        <w:t>уровней и профилей оказания медицинской помощи, в том числе</w:t>
      </w:r>
    </w:p>
    <w:p w:rsidR="0069670D" w:rsidRDefault="0069670D">
      <w:pPr>
        <w:pStyle w:val="ConsPlusTitle"/>
        <w:jc w:val="center"/>
      </w:pPr>
      <w:r>
        <w:t>застрахованным лицам, проживающим в малонаселенных,</w:t>
      </w:r>
    </w:p>
    <w:p w:rsidR="0069670D" w:rsidRDefault="0069670D">
      <w:pPr>
        <w:pStyle w:val="ConsPlusTitle"/>
        <w:jc w:val="center"/>
      </w:pPr>
      <w:r>
        <w:t>отдаленных и (или) труднодоступных населенных пунктах,</w:t>
      </w:r>
    </w:p>
    <w:p w:rsidR="0069670D" w:rsidRDefault="0069670D">
      <w:pPr>
        <w:pStyle w:val="ConsPlusTitle"/>
        <w:jc w:val="center"/>
      </w:pPr>
      <w:r>
        <w:t>а также в сельской местности</w:t>
      </w:r>
    </w:p>
    <w:p w:rsidR="0069670D" w:rsidRDefault="0069670D">
      <w:pPr>
        <w:pStyle w:val="ConsPlusNormal"/>
        <w:jc w:val="both"/>
      </w:pPr>
    </w:p>
    <w:p w:rsidR="0069670D" w:rsidRDefault="0069670D">
      <w:pPr>
        <w:pStyle w:val="ConsPlusNormal"/>
        <w:ind w:firstLine="540"/>
        <w:jc w:val="both"/>
      </w:pPr>
      <w:r>
        <w:t xml:space="preserve">- </w:t>
      </w:r>
      <w:hyperlink r:id="rId51" w:history="1">
        <w:r>
          <w:rPr>
            <w:color w:val="0000FF"/>
          </w:rPr>
          <w:t>приказ</w:t>
        </w:r>
      </w:hyperlink>
      <w:r>
        <w:t xml:space="preserve"> Минздрава Пензенской области от 29.01.2021 N 17 "О реализации на территории Пензенской области Порядка оказания медицинской помощи по профилю "неонатология", утвержденного приказом Министерства здравоохранения Российской Федерации от 15.11.2012 N 921н" (с последующими изменениями);</w:t>
      </w:r>
    </w:p>
    <w:p w:rsidR="0069670D" w:rsidRDefault="0069670D">
      <w:pPr>
        <w:pStyle w:val="ConsPlusNormal"/>
        <w:spacing w:before="220"/>
        <w:ind w:firstLine="540"/>
        <w:jc w:val="both"/>
      </w:pPr>
      <w:r>
        <w:t xml:space="preserve">- </w:t>
      </w:r>
      <w:hyperlink r:id="rId52" w:history="1">
        <w:r>
          <w:rPr>
            <w:color w:val="0000FF"/>
          </w:rPr>
          <w:t>приказ</w:t>
        </w:r>
      </w:hyperlink>
      <w:r>
        <w:t xml:space="preserve"> Минздрава Пензенской области от 29.12.2020 N 472 "О реализации на территории Пензенской области Порядка оказания акушерско-гинекологической помощи, утвержденного приказом Министерства здравоохранения Российской Федерации от 20.10.2020 N 1130н";</w:t>
      </w:r>
    </w:p>
    <w:p w:rsidR="0069670D" w:rsidRDefault="006967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6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70D" w:rsidRDefault="006967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670D" w:rsidRDefault="006967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670D" w:rsidRDefault="0069670D">
            <w:pPr>
              <w:pStyle w:val="ConsPlusNormal"/>
              <w:jc w:val="both"/>
            </w:pPr>
            <w:r>
              <w:rPr>
                <w:color w:val="392C69"/>
              </w:rPr>
              <w:t>КонсультантПлюс: примечание.</w:t>
            </w:r>
          </w:p>
          <w:p w:rsidR="0069670D" w:rsidRDefault="0069670D">
            <w:pPr>
              <w:pStyle w:val="ConsPlusNormal"/>
              <w:jc w:val="both"/>
            </w:pPr>
            <w:hyperlink r:id="rId53" w:history="1">
              <w:r>
                <w:rPr>
                  <w:color w:val="0000FF"/>
                </w:rPr>
                <w:t>Приказ</w:t>
              </w:r>
            </w:hyperlink>
            <w:r>
              <w:rPr>
                <w:color w:val="392C69"/>
              </w:rPr>
              <w:t xml:space="preserve"> Минздрава Пензенской обл. от 21.08.2020 N 349 утратил силу в связи с изданием </w:t>
            </w:r>
            <w:hyperlink r:id="rId54" w:history="1">
              <w:r>
                <w:rPr>
                  <w:color w:val="0000FF"/>
                </w:rPr>
                <w:t>Приказа</w:t>
              </w:r>
            </w:hyperlink>
            <w:r>
              <w:rPr>
                <w:color w:val="392C69"/>
              </w:rPr>
              <w:t xml:space="preserve"> Минздрава Пензенской обл. от 14.03.2022 N 71. Действующие нормы по данному вопросу содержатся в </w:t>
            </w:r>
            <w:hyperlink r:id="rId55" w:history="1">
              <w:r>
                <w:rPr>
                  <w:color w:val="0000FF"/>
                </w:rPr>
                <w:t>Приказе</w:t>
              </w:r>
            </w:hyperlink>
            <w:r>
              <w:rPr>
                <w:color w:val="392C69"/>
              </w:rPr>
              <w:t xml:space="preserve"> Минздрава Пензенской обл. от 14.03.2022 N 71.</w:t>
            </w:r>
          </w:p>
        </w:tc>
        <w:tc>
          <w:tcPr>
            <w:tcW w:w="113" w:type="dxa"/>
            <w:tcBorders>
              <w:top w:val="nil"/>
              <w:left w:val="nil"/>
              <w:bottom w:val="nil"/>
              <w:right w:val="nil"/>
            </w:tcBorders>
            <w:shd w:val="clear" w:color="auto" w:fill="F4F3F8"/>
            <w:tcMar>
              <w:top w:w="0" w:type="dxa"/>
              <w:left w:w="0" w:type="dxa"/>
              <w:bottom w:w="0" w:type="dxa"/>
              <w:right w:w="0" w:type="dxa"/>
            </w:tcMar>
          </w:tcPr>
          <w:p w:rsidR="0069670D" w:rsidRDefault="0069670D">
            <w:pPr>
              <w:spacing w:after="1" w:line="0" w:lineRule="atLeast"/>
            </w:pPr>
          </w:p>
        </w:tc>
      </w:tr>
    </w:tbl>
    <w:p w:rsidR="0069670D" w:rsidRDefault="0069670D">
      <w:pPr>
        <w:pStyle w:val="ConsPlusNormal"/>
        <w:spacing w:before="280"/>
        <w:ind w:firstLine="540"/>
        <w:jc w:val="both"/>
      </w:pPr>
      <w:r>
        <w:t xml:space="preserve">- </w:t>
      </w:r>
      <w:hyperlink r:id="rId56" w:history="1">
        <w:r>
          <w:rPr>
            <w:color w:val="0000FF"/>
          </w:rPr>
          <w:t>приказ</w:t>
        </w:r>
      </w:hyperlink>
      <w:r>
        <w:t xml:space="preserve"> Минздрава Пензенской области от 21.08.2020 N 349 "О реализации на территории Пензенской области порядка оказания медицинской помощи взрослому населению по профилю "онкология", утвержденного приказом Министерства здравоохранения Российской Федерации от 15.11.2012 N 915н (с последующими изменениями)";</w:t>
      </w:r>
    </w:p>
    <w:p w:rsidR="0069670D" w:rsidRDefault="0069670D">
      <w:pPr>
        <w:pStyle w:val="ConsPlusNormal"/>
        <w:spacing w:before="220"/>
        <w:ind w:firstLine="540"/>
        <w:jc w:val="both"/>
      </w:pPr>
      <w:r>
        <w:t xml:space="preserve">- </w:t>
      </w:r>
      <w:hyperlink r:id="rId57" w:history="1">
        <w:r>
          <w:rPr>
            <w:color w:val="0000FF"/>
          </w:rPr>
          <w:t>приказ</w:t>
        </w:r>
      </w:hyperlink>
      <w:r>
        <w:t xml:space="preserve"> Минздрава Пензенской области от 29.07.2020 N 312 "О реализации на территории Пензенской области порядка диспансерного наблюдения за взрослыми с онкологическими заболеваниями, утвержденного приказом Министерства здравоохранения Российской Федерации от 04.06.2020 N 548н" (с последующими изменениями);</w:t>
      </w:r>
    </w:p>
    <w:p w:rsidR="0069670D" w:rsidRDefault="0069670D">
      <w:pPr>
        <w:pStyle w:val="ConsPlusNormal"/>
        <w:spacing w:before="220"/>
        <w:ind w:firstLine="540"/>
        <w:jc w:val="both"/>
      </w:pPr>
      <w:r>
        <w:lastRenderedPageBreak/>
        <w:t xml:space="preserve">- </w:t>
      </w:r>
      <w:hyperlink r:id="rId58" w:history="1">
        <w:r>
          <w:rPr>
            <w:color w:val="0000FF"/>
          </w:rPr>
          <w:t>приказ</w:t>
        </w:r>
      </w:hyperlink>
      <w:r>
        <w:t xml:space="preserve"> Минздрава Пензенской области от 28.06.2019 N 164 "О реализации на территории Пензенской области порядка оказания медицинской помощи по профилю "гериатрия"";</w:t>
      </w:r>
    </w:p>
    <w:p w:rsidR="0069670D" w:rsidRDefault="0069670D">
      <w:pPr>
        <w:pStyle w:val="ConsPlusNormal"/>
        <w:spacing w:before="220"/>
        <w:ind w:firstLine="540"/>
        <w:jc w:val="both"/>
      </w:pPr>
      <w:r>
        <w:t xml:space="preserve">- </w:t>
      </w:r>
      <w:hyperlink r:id="rId59" w:history="1">
        <w:r>
          <w:rPr>
            <w:color w:val="0000FF"/>
          </w:rPr>
          <w:t>приказ</w:t>
        </w:r>
      </w:hyperlink>
      <w:r>
        <w:t xml:space="preserve"> Минздрава Пензенской области от 06.03.2019 N 40 "О реализации на территории Пензенской области порядка оказания медицинской помощи пострадавшим с сочетанными, множественными и изолированными травмами, сопровождающимися шоком, утвержденного приказом Министерства здравоохранения Российской Федерации от 15.11.2012 N 927н";</w:t>
      </w:r>
    </w:p>
    <w:p w:rsidR="0069670D" w:rsidRDefault="0069670D">
      <w:pPr>
        <w:pStyle w:val="ConsPlusNormal"/>
        <w:spacing w:before="220"/>
        <w:ind w:firstLine="540"/>
        <w:jc w:val="both"/>
      </w:pPr>
      <w:r>
        <w:t xml:space="preserve">- </w:t>
      </w:r>
      <w:hyperlink r:id="rId60" w:history="1">
        <w:r>
          <w:rPr>
            <w:color w:val="0000FF"/>
          </w:rPr>
          <w:t>приказ</w:t>
        </w:r>
      </w:hyperlink>
      <w:r>
        <w:t xml:space="preserve"> Минздрава Пензенской области от 06.09.2018 N 264 "О реализации на территории Пензенской области порядка оказания медицинской помощи больным с сердечно-сосудистыми заболеваниями, утвержденного приказом Министерства здравоохранения Российской Федерации от 15.11.2012 N 918н" (с последующими изменениями);</w:t>
      </w:r>
    </w:p>
    <w:p w:rsidR="0069670D" w:rsidRDefault="0069670D">
      <w:pPr>
        <w:pStyle w:val="ConsPlusNormal"/>
        <w:spacing w:before="220"/>
        <w:ind w:firstLine="540"/>
        <w:jc w:val="both"/>
      </w:pPr>
      <w:r>
        <w:t xml:space="preserve">- </w:t>
      </w:r>
      <w:hyperlink r:id="rId61" w:history="1">
        <w:r>
          <w:rPr>
            <w:color w:val="0000FF"/>
          </w:rPr>
          <w:t>приказ</w:t>
        </w:r>
      </w:hyperlink>
      <w:r>
        <w:t xml:space="preserve"> Минздрава Пензенской области от 31.08.2018 N 250 "О реализации на территории Пензенской области порядка оказания медицинской помощи больным с острыми нарушениями мозгового кровообращения, утвержденного приказом Министерства здравоохранения Российской Федерации от 15.11.2012 N 928н";</w:t>
      </w:r>
    </w:p>
    <w:p w:rsidR="0069670D" w:rsidRDefault="0069670D">
      <w:pPr>
        <w:pStyle w:val="ConsPlusNormal"/>
        <w:spacing w:before="220"/>
        <w:ind w:firstLine="540"/>
        <w:jc w:val="both"/>
      </w:pPr>
      <w:r>
        <w:t xml:space="preserve">- </w:t>
      </w:r>
      <w:hyperlink r:id="rId62" w:history="1">
        <w:r>
          <w:rPr>
            <w:color w:val="0000FF"/>
          </w:rPr>
          <w:t>приказ</w:t>
        </w:r>
      </w:hyperlink>
      <w:r>
        <w:t xml:space="preserve"> Минздрава Пензенской области от 08.08.2018 N 225 "О реализации на территории Пензенской области порядка оказания медицинской помощи пациентам по профилю "инфекционные болезни", утвержденного приказами Министерства здравоохранения Российской Федерации от 31.01.2012 N 69н, от 05.05.2012 N 521н";</w:t>
      </w:r>
    </w:p>
    <w:p w:rsidR="0069670D" w:rsidRDefault="0069670D">
      <w:pPr>
        <w:pStyle w:val="ConsPlusNormal"/>
        <w:spacing w:before="220"/>
        <w:ind w:firstLine="540"/>
        <w:jc w:val="both"/>
      </w:pPr>
      <w:r>
        <w:t xml:space="preserve">- </w:t>
      </w:r>
      <w:hyperlink r:id="rId63" w:history="1">
        <w:r>
          <w:rPr>
            <w:color w:val="0000FF"/>
          </w:rPr>
          <w:t>приказ</w:t>
        </w:r>
      </w:hyperlink>
      <w:r>
        <w:t xml:space="preserve"> Минздрава Пензенской области от 02.07.2018 N 183 "О реализации на территории Пензенской области порядка организации медицинской реабилитации, утвержденного приказом Министерства здравоохранения Российской Федерации от 29.12.2012 N 1705н" (с последующими изменениями);</w:t>
      </w:r>
    </w:p>
    <w:p w:rsidR="0069670D" w:rsidRDefault="0069670D">
      <w:pPr>
        <w:pStyle w:val="ConsPlusNormal"/>
        <w:spacing w:before="220"/>
        <w:ind w:firstLine="540"/>
        <w:jc w:val="both"/>
      </w:pPr>
      <w:r>
        <w:t xml:space="preserve">- </w:t>
      </w:r>
      <w:hyperlink r:id="rId64" w:history="1">
        <w:r>
          <w:rPr>
            <w:color w:val="0000FF"/>
          </w:rPr>
          <w:t>приказ</w:t>
        </w:r>
      </w:hyperlink>
      <w:r>
        <w:t xml:space="preserve"> Минздрава Пензенской области от 06.06.2018 N 158 "О реализации на территории Пензенской области порядка оказания медицинской помощи взрослому населению по профилю "урология", утвержденного приказом Министерства здравоохранения Российской Федерации от 12.11.2012 N 907н";</w:t>
      </w:r>
    </w:p>
    <w:p w:rsidR="0069670D" w:rsidRDefault="0069670D">
      <w:pPr>
        <w:pStyle w:val="ConsPlusNormal"/>
        <w:spacing w:before="220"/>
        <w:ind w:firstLine="540"/>
        <w:jc w:val="both"/>
      </w:pPr>
      <w:r>
        <w:t xml:space="preserve">- </w:t>
      </w:r>
      <w:hyperlink r:id="rId65" w:history="1">
        <w:r>
          <w:rPr>
            <w:color w:val="0000FF"/>
          </w:rPr>
          <w:t>приказ</w:t>
        </w:r>
      </w:hyperlink>
      <w:r>
        <w:t xml:space="preserve"> Минздрава Пензенской области от 17.01.2018 N 7 "О реализации на территории Пензенской области порядка оказания медицинской помощи по профилю "психиатрия";</w:t>
      </w:r>
    </w:p>
    <w:p w:rsidR="0069670D" w:rsidRDefault="0069670D">
      <w:pPr>
        <w:pStyle w:val="ConsPlusNormal"/>
        <w:spacing w:before="220"/>
        <w:ind w:firstLine="540"/>
        <w:jc w:val="both"/>
      </w:pPr>
      <w:r>
        <w:t xml:space="preserve">- </w:t>
      </w:r>
      <w:hyperlink r:id="rId66" w:history="1">
        <w:r>
          <w:rPr>
            <w:color w:val="0000FF"/>
          </w:rPr>
          <w:t>приказ</w:t>
        </w:r>
      </w:hyperlink>
      <w:r>
        <w:t xml:space="preserve"> Минздрава Пензенской области от 27.12.2017 N 388 "О реализации на территории Пензенской области порядка оказания медицинской помощи по профилю "дерматовенерология";</w:t>
      </w:r>
    </w:p>
    <w:p w:rsidR="0069670D" w:rsidRDefault="0069670D">
      <w:pPr>
        <w:pStyle w:val="ConsPlusNormal"/>
        <w:spacing w:before="220"/>
        <w:ind w:firstLine="540"/>
        <w:jc w:val="both"/>
      </w:pPr>
      <w:r>
        <w:t xml:space="preserve">- </w:t>
      </w:r>
      <w:hyperlink r:id="rId67" w:history="1">
        <w:r>
          <w:rPr>
            <w:color w:val="0000FF"/>
          </w:rPr>
          <w:t>приказ</w:t>
        </w:r>
      </w:hyperlink>
      <w:r>
        <w:t xml:space="preserve"> Минздрава Пензенской области от 26.12.2017 N 383 "О реализации на территории Пензенской области порядка оказания медицинской помощи по профилю "диетология";</w:t>
      </w:r>
    </w:p>
    <w:p w:rsidR="0069670D" w:rsidRDefault="0069670D">
      <w:pPr>
        <w:pStyle w:val="ConsPlusNormal"/>
        <w:spacing w:before="220"/>
        <w:ind w:firstLine="540"/>
        <w:jc w:val="both"/>
      </w:pPr>
      <w:r>
        <w:t xml:space="preserve">- </w:t>
      </w:r>
      <w:hyperlink r:id="rId68" w:history="1">
        <w:r>
          <w:rPr>
            <w:color w:val="0000FF"/>
          </w:rPr>
          <w:t>приказ</w:t>
        </w:r>
      </w:hyperlink>
      <w:r>
        <w:t xml:space="preserve"> Минздрава Пензенской области от 13.12.2017 N 358 "О реализации на территории Пензенской области порядка оказания медицинской помощи детям по профилю "детская онкология", утвержденного приказом Министерства здравоохранения Российской Федерации от 31.10.2012 N 560н (с последующими изменениями)";</w:t>
      </w:r>
    </w:p>
    <w:p w:rsidR="0069670D" w:rsidRDefault="0069670D">
      <w:pPr>
        <w:pStyle w:val="ConsPlusNormal"/>
        <w:spacing w:before="220"/>
        <w:ind w:firstLine="540"/>
        <w:jc w:val="both"/>
      </w:pPr>
      <w:r>
        <w:t xml:space="preserve">- </w:t>
      </w:r>
      <w:hyperlink r:id="rId69" w:history="1">
        <w:r>
          <w:rPr>
            <w:color w:val="0000FF"/>
          </w:rPr>
          <w:t>приказ</w:t>
        </w:r>
      </w:hyperlink>
      <w:r>
        <w:t xml:space="preserve"> Минздрава Пензенской области от 20.11.2017 N 326 "О реализации медицинскими организациями на территории Пензенской области порядка оказания медицинской помощи детям по профилю "детская кардиология", утвержденного приказом Министерства здравоохранения Российской Федерации от 25.10.2012 N 440н";</w:t>
      </w:r>
    </w:p>
    <w:p w:rsidR="0069670D" w:rsidRDefault="0069670D">
      <w:pPr>
        <w:pStyle w:val="ConsPlusNormal"/>
        <w:spacing w:before="220"/>
        <w:ind w:firstLine="540"/>
        <w:jc w:val="both"/>
      </w:pPr>
      <w:r>
        <w:t xml:space="preserve">- </w:t>
      </w:r>
      <w:hyperlink r:id="rId70" w:history="1">
        <w:r>
          <w:rPr>
            <w:color w:val="0000FF"/>
          </w:rPr>
          <w:t>приказ</w:t>
        </w:r>
      </w:hyperlink>
      <w:r>
        <w:t xml:space="preserve"> Минздрава Пензенской области от 24.10.2017 N 284 "О реализации на территории Пензенской области медицинскими организациями порядка оказания медицинской помощи детям по профилю "неврология", утвержденного приказом Министерства здравоохранения Российской Федерации от 14.12.2012 N 1047н";</w:t>
      </w:r>
    </w:p>
    <w:p w:rsidR="0069670D" w:rsidRDefault="006967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6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70D" w:rsidRDefault="006967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670D" w:rsidRDefault="006967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670D" w:rsidRDefault="0069670D">
            <w:pPr>
              <w:pStyle w:val="ConsPlusNormal"/>
              <w:jc w:val="both"/>
            </w:pPr>
            <w:r>
              <w:rPr>
                <w:color w:val="392C69"/>
              </w:rPr>
              <w:t>КонсультантПлюс: примечание.</w:t>
            </w:r>
          </w:p>
          <w:p w:rsidR="0069670D" w:rsidRDefault="0069670D">
            <w:pPr>
              <w:pStyle w:val="ConsPlusNormal"/>
              <w:jc w:val="both"/>
            </w:pPr>
            <w:hyperlink r:id="rId71" w:history="1">
              <w:r>
                <w:rPr>
                  <w:color w:val="0000FF"/>
                </w:rPr>
                <w:t>Приказ</w:t>
              </w:r>
            </w:hyperlink>
            <w:r>
              <w:rPr>
                <w:color w:val="392C69"/>
              </w:rPr>
              <w:t xml:space="preserve"> Минздрава Пензенской обл. от 14.08.2017 N 235 утратил силу в связи с изданием </w:t>
            </w:r>
            <w:hyperlink r:id="rId72" w:history="1">
              <w:r>
                <w:rPr>
                  <w:color w:val="0000FF"/>
                </w:rPr>
                <w:t>Приказа</w:t>
              </w:r>
            </w:hyperlink>
            <w:r>
              <w:rPr>
                <w:color w:val="392C69"/>
              </w:rPr>
              <w:t xml:space="preserve"> Минздрава Пензенской обл. от 18.03.2022 N 77. Действующие нормы по данному вопросу содержатся в </w:t>
            </w:r>
            <w:hyperlink r:id="rId73" w:history="1">
              <w:r>
                <w:rPr>
                  <w:color w:val="0000FF"/>
                </w:rPr>
                <w:t>Приказе</w:t>
              </w:r>
            </w:hyperlink>
            <w:r>
              <w:rPr>
                <w:color w:val="392C69"/>
              </w:rPr>
              <w:t xml:space="preserve"> Минздрава Пензенской обл. от 18.03.2022 N 77.</w:t>
            </w:r>
          </w:p>
        </w:tc>
        <w:tc>
          <w:tcPr>
            <w:tcW w:w="113" w:type="dxa"/>
            <w:tcBorders>
              <w:top w:val="nil"/>
              <w:left w:val="nil"/>
              <w:bottom w:val="nil"/>
              <w:right w:val="nil"/>
            </w:tcBorders>
            <w:shd w:val="clear" w:color="auto" w:fill="F4F3F8"/>
            <w:tcMar>
              <w:top w:w="0" w:type="dxa"/>
              <w:left w:w="0" w:type="dxa"/>
              <w:bottom w:w="0" w:type="dxa"/>
              <w:right w:w="0" w:type="dxa"/>
            </w:tcMar>
          </w:tcPr>
          <w:p w:rsidR="0069670D" w:rsidRDefault="0069670D">
            <w:pPr>
              <w:spacing w:after="1" w:line="0" w:lineRule="atLeast"/>
            </w:pPr>
          </w:p>
        </w:tc>
      </w:tr>
    </w:tbl>
    <w:p w:rsidR="0069670D" w:rsidRDefault="0069670D">
      <w:pPr>
        <w:pStyle w:val="ConsPlusNormal"/>
        <w:spacing w:before="280"/>
        <w:ind w:firstLine="540"/>
        <w:jc w:val="both"/>
      </w:pPr>
      <w:r>
        <w:t xml:space="preserve">- </w:t>
      </w:r>
      <w:hyperlink r:id="rId74" w:history="1">
        <w:r>
          <w:rPr>
            <w:color w:val="0000FF"/>
          </w:rPr>
          <w:t>приказ</w:t>
        </w:r>
      </w:hyperlink>
      <w:r>
        <w:t xml:space="preserve"> Минздрава Пензенской области от 14.08.2017 N 235 "О реализации на территории Пензенской области мероприятий, предусмотренных постановлением Правительства Российской Федерации от 28.12.2016 N 1512";</w:t>
      </w:r>
    </w:p>
    <w:p w:rsidR="0069670D" w:rsidRDefault="0069670D">
      <w:pPr>
        <w:pStyle w:val="ConsPlusNormal"/>
        <w:spacing w:before="220"/>
        <w:ind w:firstLine="540"/>
        <w:jc w:val="both"/>
      </w:pPr>
      <w:r>
        <w:t xml:space="preserve">- </w:t>
      </w:r>
      <w:hyperlink r:id="rId75" w:history="1">
        <w:r>
          <w:rPr>
            <w:color w:val="0000FF"/>
          </w:rPr>
          <w:t>приказ</w:t>
        </w:r>
      </w:hyperlink>
      <w:r>
        <w:t xml:space="preserve"> Минздрава Пензенской области от 21.06.2017 N 195 "О реализации на территории Пензенской области порядка оказания медицинской помощи населению по профилю "Психиатрия-наркология", утвержденного приказом Министерства здравоохранения Российской Федерации от 30.12.2015 N 1034н" (с последующими изменениями);</w:t>
      </w:r>
    </w:p>
    <w:p w:rsidR="0069670D" w:rsidRDefault="0069670D">
      <w:pPr>
        <w:pStyle w:val="ConsPlusNormal"/>
        <w:spacing w:before="220"/>
        <w:ind w:firstLine="540"/>
        <w:jc w:val="both"/>
      </w:pPr>
      <w:r>
        <w:t xml:space="preserve">- </w:t>
      </w:r>
      <w:hyperlink r:id="rId76" w:history="1">
        <w:r>
          <w:rPr>
            <w:color w:val="0000FF"/>
          </w:rPr>
          <w:t>приказ</w:t>
        </w:r>
      </w:hyperlink>
      <w:r>
        <w:t xml:space="preserve"> Минздрава Пензенской области от 19.06.2017 N 191 "О реализации на территории Пензенской области медицинскими организациями порядка оказания медицинской помощи детям по профилю "ревматология", утвержденного приказом Министерства здравоохранения Российской Федерации от 25.10.2012 N 441н";</w:t>
      </w:r>
    </w:p>
    <w:p w:rsidR="0069670D" w:rsidRDefault="0069670D">
      <w:pPr>
        <w:pStyle w:val="ConsPlusNormal"/>
        <w:spacing w:before="220"/>
        <w:ind w:firstLine="540"/>
        <w:jc w:val="both"/>
      </w:pPr>
      <w:r>
        <w:t xml:space="preserve">- </w:t>
      </w:r>
      <w:hyperlink r:id="rId77" w:history="1">
        <w:r>
          <w:rPr>
            <w:color w:val="0000FF"/>
          </w:rPr>
          <w:t>приказ</w:t>
        </w:r>
      </w:hyperlink>
      <w:r>
        <w:t xml:space="preserve"> Минздрава Пензенской области от 15.06.2017 N 188 "О реализации на территории Пензенской области порядка оказания медицинской помощи взрослому населению по профилю "терапия", утвержденного приказом Министерства здравоохранения Российской Федерации от 15.11.2012 N 923н" (с последующими изменениями);</w:t>
      </w:r>
    </w:p>
    <w:p w:rsidR="0069670D" w:rsidRDefault="0069670D">
      <w:pPr>
        <w:pStyle w:val="ConsPlusNormal"/>
        <w:spacing w:before="220"/>
        <w:ind w:firstLine="540"/>
        <w:jc w:val="both"/>
      </w:pPr>
      <w:r>
        <w:t xml:space="preserve">- </w:t>
      </w:r>
      <w:hyperlink r:id="rId78" w:history="1">
        <w:r>
          <w:rPr>
            <w:color w:val="0000FF"/>
          </w:rPr>
          <w:t>приказ</w:t>
        </w:r>
      </w:hyperlink>
      <w:r>
        <w:t xml:space="preserve"> Минздрава Пензенской области от 23.05.2017 N 155 "О реализации на территории Пензенской области порядка оказания скорой, в том числе скорой специализированной, медицинской помощи, утвержденного приказом Министерства здравоохранения Российской Федерации от 20.06.2013 N 388н (с последующими изменениями)";</w:t>
      </w:r>
    </w:p>
    <w:p w:rsidR="0069670D" w:rsidRDefault="0069670D">
      <w:pPr>
        <w:pStyle w:val="ConsPlusNormal"/>
        <w:spacing w:before="220"/>
        <w:ind w:firstLine="540"/>
        <w:jc w:val="both"/>
      </w:pPr>
      <w:r>
        <w:t xml:space="preserve">- </w:t>
      </w:r>
      <w:hyperlink r:id="rId79" w:history="1">
        <w:r>
          <w:rPr>
            <w:color w:val="0000FF"/>
          </w:rPr>
          <w:t>приказ</w:t>
        </w:r>
      </w:hyperlink>
      <w:r>
        <w:t xml:space="preserve"> Минздрава Пензенской области от 30.12.2016 N 558 "О реализации на территории Пензенской области порядка оказания медицинской помощи взрослому населению по профилю "торакальная хирургия", утвержденного приказом Министерства здравоохранения Российской Федерации от 12.11.2012 N 898н" (с последующими изменениями);</w:t>
      </w:r>
    </w:p>
    <w:p w:rsidR="0069670D" w:rsidRDefault="0069670D">
      <w:pPr>
        <w:pStyle w:val="ConsPlusNormal"/>
        <w:spacing w:before="220"/>
        <w:ind w:firstLine="540"/>
        <w:jc w:val="both"/>
      </w:pPr>
      <w:r>
        <w:t xml:space="preserve">- </w:t>
      </w:r>
      <w:hyperlink r:id="rId80" w:history="1">
        <w:r>
          <w:rPr>
            <w:color w:val="0000FF"/>
          </w:rPr>
          <w:t>приказ</w:t>
        </w:r>
      </w:hyperlink>
      <w:r>
        <w:t xml:space="preserve"> Минздрава Пензенской области от 30.12.2016 N 557 "О реализации на территории Пензенской области порядка оказания медицинской помощи взрослому населению по профилю "хирургия", утвержденного приказом Министерства здравоохранения Российской Федерации от 15.11.2012 N 922н" (с последующими изменениями);</w:t>
      </w:r>
    </w:p>
    <w:p w:rsidR="0069670D" w:rsidRDefault="0069670D">
      <w:pPr>
        <w:pStyle w:val="ConsPlusNormal"/>
        <w:spacing w:before="220"/>
        <w:ind w:firstLine="540"/>
        <w:jc w:val="both"/>
      </w:pPr>
      <w:r>
        <w:t xml:space="preserve">- </w:t>
      </w:r>
      <w:hyperlink r:id="rId81" w:history="1">
        <w:r>
          <w:rPr>
            <w:color w:val="0000FF"/>
          </w:rPr>
          <w:t>приказ</w:t>
        </w:r>
      </w:hyperlink>
      <w:r>
        <w:t xml:space="preserve"> Минздрава Пензенской области от 30.12.2016 N 556 "О реализации на территории Пензенской области порядка оказания медицинской помощи взрослому населению по профилю "нейрохирургия", утвержденного приказом Министерства здравоохранения Российской Федерации от 15.11.2012 N 931н" (с последующими изменениями)";</w:t>
      </w:r>
    </w:p>
    <w:p w:rsidR="0069670D" w:rsidRDefault="0069670D">
      <w:pPr>
        <w:pStyle w:val="ConsPlusNormal"/>
        <w:spacing w:before="220"/>
        <w:ind w:firstLine="540"/>
        <w:jc w:val="both"/>
      </w:pPr>
      <w:r>
        <w:t xml:space="preserve">- </w:t>
      </w:r>
      <w:hyperlink r:id="rId82" w:history="1">
        <w:r>
          <w:rPr>
            <w:color w:val="0000FF"/>
          </w:rPr>
          <w:t>приказ</w:t>
        </w:r>
      </w:hyperlink>
      <w:r>
        <w:t xml:space="preserve"> Минздрава Пензенской области от 20.07.2015 N 231 "О реализации на территории Пензенской области порядка оказания медицинской помощи больным туберкулезом, утвержденного приказом Министерства здравоохранения Российской Федерации от 15.11.2012 N 932н";</w:t>
      </w:r>
    </w:p>
    <w:p w:rsidR="0069670D" w:rsidRDefault="0069670D">
      <w:pPr>
        <w:pStyle w:val="ConsPlusNormal"/>
        <w:spacing w:before="220"/>
        <w:ind w:firstLine="540"/>
        <w:jc w:val="both"/>
      </w:pPr>
      <w:r>
        <w:t xml:space="preserve">- </w:t>
      </w:r>
      <w:hyperlink r:id="rId83" w:history="1">
        <w:r>
          <w:rPr>
            <w:color w:val="0000FF"/>
          </w:rPr>
          <w:t>приказ</w:t>
        </w:r>
      </w:hyperlink>
      <w:r>
        <w:t xml:space="preserve"> Минздрава Пензенской области от 07.04.2014 N 135 "О реализации на территории Пензенской области порядка оказания медицинской помощи населению по профилю "травматология и ортопедия", утвержденного приказом Министерства здравоохранения Российской Федерации от 12.11.2012 N 901н" (с последующими изменениями);</w:t>
      </w:r>
    </w:p>
    <w:p w:rsidR="0069670D" w:rsidRDefault="0069670D">
      <w:pPr>
        <w:pStyle w:val="ConsPlusNormal"/>
        <w:spacing w:before="220"/>
        <w:ind w:firstLine="540"/>
        <w:jc w:val="both"/>
      </w:pPr>
      <w:r>
        <w:lastRenderedPageBreak/>
        <w:t xml:space="preserve">- </w:t>
      </w:r>
      <w:hyperlink r:id="rId84" w:history="1">
        <w:r>
          <w:rPr>
            <w:color w:val="0000FF"/>
          </w:rPr>
          <w:t>приказ</w:t>
        </w:r>
      </w:hyperlink>
      <w:r>
        <w:t xml:space="preserve"> Минздрава Пензенской области от 16.08.2013 N 375 "О реализации на территории Пензенской области порядка оказания медицинской помощи взрослому населению по профилю "ревматология", утвержденного приказом Министерства здравоохранения Российской Федерации от 12.11.2012 N 900н";</w:t>
      </w:r>
    </w:p>
    <w:p w:rsidR="0069670D" w:rsidRDefault="0069670D">
      <w:pPr>
        <w:pStyle w:val="ConsPlusNormal"/>
        <w:spacing w:before="220"/>
        <w:ind w:firstLine="540"/>
        <w:jc w:val="both"/>
      </w:pPr>
      <w:r>
        <w:t xml:space="preserve">- </w:t>
      </w:r>
      <w:hyperlink r:id="rId85" w:history="1">
        <w:r>
          <w:rPr>
            <w:color w:val="0000FF"/>
          </w:rPr>
          <w:t>приказ</w:t>
        </w:r>
      </w:hyperlink>
      <w:r>
        <w:t xml:space="preserve"> Минздрава Пензенской области от 05.08.2013 N 359 "О реализации на территории Пензенской области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Российской Федерации от 15.11.2012 N 926н" (с последующими изменениями);</w:t>
      </w:r>
    </w:p>
    <w:p w:rsidR="0069670D" w:rsidRDefault="0069670D">
      <w:pPr>
        <w:pStyle w:val="ConsPlusNormal"/>
        <w:spacing w:before="220"/>
        <w:ind w:firstLine="540"/>
        <w:jc w:val="both"/>
      </w:pPr>
      <w:r>
        <w:t xml:space="preserve">- </w:t>
      </w:r>
      <w:hyperlink r:id="rId86" w:history="1">
        <w:r>
          <w:rPr>
            <w:color w:val="0000FF"/>
          </w:rPr>
          <w:t>приказ</w:t>
        </w:r>
      </w:hyperlink>
      <w:r>
        <w:t xml:space="preserve"> Минздрава Пензенской области от 24.06.2013 N 311 "О реализации на территории Пензенской области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15.11.2012 N 916н" (с последующими изменениями);</w:t>
      </w:r>
    </w:p>
    <w:p w:rsidR="0069670D" w:rsidRDefault="0069670D">
      <w:pPr>
        <w:pStyle w:val="ConsPlusNormal"/>
        <w:spacing w:before="220"/>
        <w:ind w:firstLine="540"/>
        <w:jc w:val="both"/>
      </w:pPr>
      <w:r>
        <w:t xml:space="preserve">- </w:t>
      </w:r>
      <w:hyperlink r:id="rId87" w:history="1">
        <w:r>
          <w:rPr>
            <w:color w:val="0000FF"/>
          </w:rPr>
          <w:t>приказ</w:t>
        </w:r>
      </w:hyperlink>
      <w:r>
        <w:t xml:space="preserve"> Минздрава Пензенской области от 28.07.2014 N 221 "О внедрении современных перинатальных технологий в медицинских организациях государственной системы здравоохранения Пензенской области";</w:t>
      </w:r>
    </w:p>
    <w:p w:rsidR="0069670D" w:rsidRDefault="0069670D">
      <w:pPr>
        <w:pStyle w:val="ConsPlusNormal"/>
        <w:spacing w:before="220"/>
        <w:ind w:firstLine="540"/>
        <w:jc w:val="both"/>
      </w:pPr>
      <w:r>
        <w:t xml:space="preserve">- </w:t>
      </w:r>
      <w:hyperlink r:id="rId88" w:history="1">
        <w:r>
          <w:rPr>
            <w:color w:val="0000FF"/>
          </w:rPr>
          <w:t>приказ</w:t>
        </w:r>
      </w:hyperlink>
      <w:r>
        <w:t xml:space="preserve"> Минздрава Пензенской области от 26.01.2017 N 18 "О совершенствовании оказания медицинской помощи детям с нарушением слуха в Пензенской области".</w:t>
      </w:r>
    </w:p>
    <w:p w:rsidR="0069670D" w:rsidRDefault="0069670D">
      <w:pPr>
        <w:pStyle w:val="ConsPlusNormal"/>
        <w:jc w:val="both"/>
      </w:pPr>
    </w:p>
    <w:p w:rsidR="0069670D" w:rsidRDefault="0069670D">
      <w:pPr>
        <w:pStyle w:val="ConsPlusTitle"/>
        <w:jc w:val="center"/>
        <w:outlineLvl w:val="1"/>
      </w:pPr>
      <w:bookmarkStart w:id="31" w:name="P3167"/>
      <w:bookmarkEnd w:id="31"/>
      <w:r>
        <w:t>3. Перечень медицинских организаций, участвующих</w:t>
      </w:r>
    </w:p>
    <w:p w:rsidR="0069670D" w:rsidRDefault="0069670D">
      <w:pPr>
        <w:pStyle w:val="ConsPlusTitle"/>
        <w:jc w:val="center"/>
      </w:pPr>
      <w:r>
        <w:t>в реализации Программы</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57"/>
        <w:gridCol w:w="3118"/>
        <w:gridCol w:w="2211"/>
      </w:tblGrid>
      <w:tr w:rsidR="0069670D">
        <w:tc>
          <w:tcPr>
            <w:tcW w:w="567" w:type="dxa"/>
          </w:tcPr>
          <w:p w:rsidR="0069670D" w:rsidRDefault="0069670D">
            <w:pPr>
              <w:pStyle w:val="ConsPlusNormal"/>
              <w:jc w:val="center"/>
            </w:pPr>
            <w:r>
              <w:t>N п/п</w:t>
            </w:r>
          </w:p>
        </w:tc>
        <w:tc>
          <w:tcPr>
            <w:tcW w:w="3057" w:type="dxa"/>
          </w:tcPr>
          <w:p w:rsidR="0069670D" w:rsidRDefault="0069670D">
            <w:pPr>
              <w:pStyle w:val="ConsPlusNormal"/>
              <w:jc w:val="center"/>
            </w:pPr>
            <w:r>
              <w:t>Наименование медицинских организаций</w:t>
            </w:r>
          </w:p>
        </w:tc>
        <w:tc>
          <w:tcPr>
            <w:tcW w:w="3118" w:type="dxa"/>
          </w:tcPr>
          <w:p w:rsidR="0069670D" w:rsidRDefault="0069670D">
            <w:pPr>
              <w:pStyle w:val="ConsPlusNormal"/>
              <w:jc w:val="center"/>
            </w:pPr>
            <w:r>
              <w:t>В том числе осуществляющие деятельность в сфере обязательного медицинского страхования</w:t>
            </w:r>
          </w:p>
        </w:tc>
        <w:tc>
          <w:tcPr>
            <w:tcW w:w="2211" w:type="dxa"/>
          </w:tcPr>
          <w:p w:rsidR="0069670D" w:rsidRDefault="0069670D">
            <w:pPr>
              <w:pStyle w:val="ConsPlusNormal"/>
              <w:jc w:val="center"/>
            </w:pPr>
            <w:r>
              <w:t>В том числе осуществляющие проведение профилактических медицинских осмотров, в том числе в рамках диспансеризации</w:t>
            </w:r>
          </w:p>
        </w:tc>
      </w:tr>
      <w:tr w:rsidR="0069670D">
        <w:tc>
          <w:tcPr>
            <w:tcW w:w="567" w:type="dxa"/>
          </w:tcPr>
          <w:p w:rsidR="0069670D" w:rsidRDefault="0069670D">
            <w:pPr>
              <w:pStyle w:val="ConsPlusNormal"/>
              <w:jc w:val="center"/>
            </w:pPr>
            <w:r>
              <w:t>1</w:t>
            </w:r>
          </w:p>
        </w:tc>
        <w:tc>
          <w:tcPr>
            <w:tcW w:w="3057" w:type="dxa"/>
          </w:tcPr>
          <w:p w:rsidR="0069670D" w:rsidRDefault="0069670D">
            <w:pPr>
              <w:pStyle w:val="ConsPlusNormal"/>
              <w:jc w:val="center"/>
            </w:pPr>
            <w:r>
              <w:t>2</w:t>
            </w:r>
          </w:p>
        </w:tc>
        <w:tc>
          <w:tcPr>
            <w:tcW w:w="3118" w:type="dxa"/>
          </w:tcPr>
          <w:p w:rsidR="0069670D" w:rsidRDefault="0069670D">
            <w:pPr>
              <w:pStyle w:val="ConsPlusNormal"/>
              <w:jc w:val="center"/>
            </w:pPr>
            <w:r>
              <w:t>3</w:t>
            </w:r>
          </w:p>
        </w:tc>
        <w:tc>
          <w:tcPr>
            <w:tcW w:w="2211" w:type="dxa"/>
          </w:tcPr>
          <w:p w:rsidR="0069670D" w:rsidRDefault="0069670D">
            <w:pPr>
              <w:pStyle w:val="ConsPlusNormal"/>
              <w:jc w:val="center"/>
            </w:pPr>
            <w:r>
              <w:t>4</w:t>
            </w:r>
          </w:p>
        </w:tc>
      </w:tr>
      <w:tr w:rsidR="0069670D">
        <w:tc>
          <w:tcPr>
            <w:tcW w:w="567" w:type="dxa"/>
          </w:tcPr>
          <w:p w:rsidR="0069670D" w:rsidRDefault="0069670D">
            <w:pPr>
              <w:pStyle w:val="ConsPlusNormal"/>
              <w:jc w:val="center"/>
            </w:pPr>
            <w:r>
              <w:t>1</w:t>
            </w:r>
          </w:p>
        </w:tc>
        <w:tc>
          <w:tcPr>
            <w:tcW w:w="3057" w:type="dxa"/>
          </w:tcPr>
          <w:p w:rsidR="0069670D" w:rsidRDefault="0069670D">
            <w:pPr>
              <w:pStyle w:val="ConsPlusNormal"/>
              <w:jc w:val="center"/>
            </w:pPr>
            <w:r>
              <w:t>Государственное бюджетное учреждение здравоохранения "Пензенская областная клиническая больница им. Н.Н. Бурденко"</w:t>
            </w:r>
          </w:p>
        </w:tc>
        <w:tc>
          <w:tcPr>
            <w:tcW w:w="3118" w:type="dxa"/>
          </w:tcPr>
          <w:p w:rsidR="0069670D" w:rsidRDefault="0069670D">
            <w:pPr>
              <w:pStyle w:val="ConsPlusNormal"/>
              <w:jc w:val="center"/>
            </w:pPr>
            <w:r>
              <w:t>Государственное бюджетное учреждение здравоохранения "Пензенская областная клиническая больница им. Н.Н. Бурденко"</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2</w:t>
            </w:r>
          </w:p>
        </w:tc>
        <w:tc>
          <w:tcPr>
            <w:tcW w:w="3057" w:type="dxa"/>
          </w:tcPr>
          <w:p w:rsidR="0069670D" w:rsidRDefault="0069670D">
            <w:pPr>
              <w:pStyle w:val="ConsPlusNormal"/>
              <w:jc w:val="center"/>
            </w:pPr>
            <w:r>
              <w:t>Государственное бюджетное учреждение здравоохранения "Пензенская областная детская клиническая больница им. Н.Ф. Филатова"</w:t>
            </w:r>
          </w:p>
        </w:tc>
        <w:tc>
          <w:tcPr>
            <w:tcW w:w="3118" w:type="dxa"/>
          </w:tcPr>
          <w:p w:rsidR="0069670D" w:rsidRDefault="0069670D">
            <w:pPr>
              <w:pStyle w:val="ConsPlusNormal"/>
              <w:jc w:val="center"/>
            </w:pPr>
            <w:r>
              <w:t>Государственное бюджетное учреждение здравоохранения "Пензенская областная детская клиническая больница им. Н.Ф. Филатова"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3</w:t>
            </w:r>
          </w:p>
        </w:tc>
        <w:tc>
          <w:tcPr>
            <w:tcW w:w="3057" w:type="dxa"/>
          </w:tcPr>
          <w:p w:rsidR="0069670D" w:rsidRDefault="0069670D">
            <w:pPr>
              <w:pStyle w:val="ConsPlusNormal"/>
              <w:jc w:val="center"/>
            </w:pPr>
            <w:r>
              <w:t>Государственное бюджетное учреждение здравоохранения "Областной онкологический диспансер"</w:t>
            </w:r>
          </w:p>
        </w:tc>
        <w:tc>
          <w:tcPr>
            <w:tcW w:w="3118" w:type="dxa"/>
          </w:tcPr>
          <w:p w:rsidR="0069670D" w:rsidRDefault="0069670D">
            <w:pPr>
              <w:pStyle w:val="ConsPlusNormal"/>
              <w:jc w:val="center"/>
            </w:pPr>
            <w:r>
              <w:t>Государственное бюджетное учреждение здравоохранения "Областной онкологический диспансер"</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4</w:t>
            </w:r>
          </w:p>
        </w:tc>
        <w:tc>
          <w:tcPr>
            <w:tcW w:w="3057" w:type="dxa"/>
          </w:tcPr>
          <w:p w:rsidR="0069670D" w:rsidRDefault="0069670D">
            <w:pPr>
              <w:pStyle w:val="ConsPlusNormal"/>
              <w:jc w:val="center"/>
            </w:pPr>
            <w:r>
              <w:t xml:space="preserve">Государственное бюджетное учреждение здравоохранения </w:t>
            </w:r>
            <w:r>
              <w:lastRenderedPageBreak/>
              <w:t>"Пензенский областной госпиталь для ветеранов войн"</w:t>
            </w:r>
          </w:p>
        </w:tc>
        <w:tc>
          <w:tcPr>
            <w:tcW w:w="3118" w:type="dxa"/>
          </w:tcPr>
          <w:p w:rsidR="0069670D" w:rsidRDefault="0069670D">
            <w:pPr>
              <w:pStyle w:val="ConsPlusNormal"/>
              <w:jc w:val="center"/>
            </w:pPr>
            <w:r>
              <w:lastRenderedPageBreak/>
              <w:t xml:space="preserve">Государственное бюджетное учреждение здравоохранения </w:t>
            </w:r>
            <w:r>
              <w:lastRenderedPageBreak/>
              <w:t>"Пензенский областной госпиталь для ветеранов войн"</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lastRenderedPageBreak/>
              <w:t>5</w:t>
            </w:r>
          </w:p>
        </w:tc>
        <w:tc>
          <w:tcPr>
            <w:tcW w:w="3057" w:type="dxa"/>
          </w:tcPr>
          <w:p w:rsidR="0069670D" w:rsidRDefault="0069670D">
            <w:pPr>
              <w:pStyle w:val="ConsPlusNormal"/>
              <w:jc w:val="center"/>
            </w:pPr>
            <w:r>
              <w:t>Государственное бюджетное учреждение здравоохранения "Пензенская областная офтальмологическая больница"</w:t>
            </w:r>
          </w:p>
        </w:tc>
        <w:tc>
          <w:tcPr>
            <w:tcW w:w="3118" w:type="dxa"/>
          </w:tcPr>
          <w:p w:rsidR="0069670D" w:rsidRDefault="0069670D">
            <w:pPr>
              <w:pStyle w:val="ConsPlusNormal"/>
              <w:jc w:val="center"/>
            </w:pPr>
            <w:r>
              <w:t>Государственное бюджетное учреждение здравоохранения "Пензенская областная офтальмологическая больница"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w:t>
            </w:r>
          </w:p>
        </w:tc>
        <w:tc>
          <w:tcPr>
            <w:tcW w:w="3057" w:type="dxa"/>
          </w:tcPr>
          <w:p w:rsidR="0069670D" w:rsidRDefault="0069670D">
            <w:pPr>
              <w:pStyle w:val="ConsPlusNormal"/>
              <w:jc w:val="center"/>
            </w:pPr>
            <w:r>
              <w:t>Государственное бюджетное учреждение здравоохранения "Городская поликлиника"</w:t>
            </w:r>
          </w:p>
        </w:tc>
        <w:tc>
          <w:tcPr>
            <w:tcW w:w="3118" w:type="dxa"/>
          </w:tcPr>
          <w:p w:rsidR="0069670D" w:rsidRDefault="0069670D">
            <w:pPr>
              <w:pStyle w:val="ConsPlusNormal"/>
              <w:jc w:val="center"/>
            </w:pPr>
            <w:r>
              <w:t>Государственное бюджетное учреждение здравоохранения "Городская поликлиника"</w:t>
            </w:r>
          </w:p>
        </w:tc>
        <w:tc>
          <w:tcPr>
            <w:tcW w:w="2211" w:type="dxa"/>
          </w:tcPr>
          <w:p w:rsidR="0069670D" w:rsidRDefault="0069670D">
            <w:pPr>
              <w:pStyle w:val="ConsPlusNormal"/>
              <w:jc w:val="center"/>
            </w:pPr>
            <w:r>
              <w:t>Государственное бюджетное учреждение здравоохранения "Городская поликлиника"</w:t>
            </w:r>
          </w:p>
        </w:tc>
      </w:tr>
      <w:tr w:rsidR="0069670D">
        <w:tc>
          <w:tcPr>
            <w:tcW w:w="567" w:type="dxa"/>
          </w:tcPr>
          <w:p w:rsidR="0069670D" w:rsidRDefault="0069670D">
            <w:pPr>
              <w:pStyle w:val="ConsPlusNormal"/>
              <w:jc w:val="center"/>
            </w:pPr>
            <w:r>
              <w:t>7</w:t>
            </w:r>
          </w:p>
        </w:tc>
        <w:tc>
          <w:tcPr>
            <w:tcW w:w="3057" w:type="dxa"/>
          </w:tcPr>
          <w:p w:rsidR="0069670D" w:rsidRDefault="0069670D">
            <w:pPr>
              <w:pStyle w:val="ConsPlusNormal"/>
              <w:jc w:val="center"/>
            </w:pPr>
            <w:r>
              <w:t>Государственное бюджетное учреждение здравоохранения "Клиническая больница N 6 имени Г.А. Захарьина"</w:t>
            </w:r>
          </w:p>
        </w:tc>
        <w:tc>
          <w:tcPr>
            <w:tcW w:w="3118" w:type="dxa"/>
          </w:tcPr>
          <w:p w:rsidR="0069670D" w:rsidRDefault="0069670D">
            <w:pPr>
              <w:pStyle w:val="ConsPlusNormal"/>
              <w:jc w:val="center"/>
            </w:pPr>
            <w:r>
              <w:t>Государственное бюджетное учреждение здравоохранения "Клиническая больница N 6 имени Г.А. Захарьина"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w:t>
            </w:r>
          </w:p>
        </w:tc>
        <w:tc>
          <w:tcPr>
            <w:tcW w:w="3057" w:type="dxa"/>
          </w:tcPr>
          <w:p w:rsidR="0069670D" w:rsidRDefault="0069670D">
            <w:pPr>
              <w:pStyle w:val="ConsPlusNormal"/>
              <w:jc w:val="center"/>
            </w:pPr>
            <w:r>
              <w:t>Государственное бюджетное учреждение здравоохранения "Клиническая больница N 4"</w:t>
            </w:r>
          </w:p>
        </w:tc>
        <w:tc>
          <w:tcPr>
            <w:tcW w:w="3118" w:type="dxa"/>
          </w:tcPr>
          <w:p w:rsidR="0069670D" w:rsidRDefault="0069670D">
            <w:pPr>
              <w:pStyle w:val="ConsPlusNormal"/>
              <w:jc w:val="center"/>
            </w:pPr>
            <w:r>
              <w:t>Государственное бюджетное учреждение здравоохранения "Клиническая больница N 4"</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9</w:t>
            </w:r>
          </w:p>
        </w:tc>
        <w:tc>
          <w:tcPr>
            <w:tcW w:w="3057" w:type="dxa"/>
          </w:tcPr>
          <w:p w:rsidR="0069670D" w:rsidRDefault="0069670D">
            <w:pPr>
              <w:pStyle w:val="ConsPlusNormal"/>
              <w:jc w:val="center"/>
            </w:pPr>
            <w:r>
              <w:t>Государственное автономное учреждение здравоохранения Пензенской области "Пензенская стоматологическая поликлиника"</w:t>
            </w:r>
          </w:p>
        </w:tc>
        <w:tc>
          <w:tcPr>
            <w:tcW w:w="3118" w:type="dxa"/>
          </w:tcPr>
          <w:p w:rsidR="0069670D" w:rsidRDefault="0069670D">
            <w:pPr>
              <w:pStyle w:val="ConsPlusNormal"/>
              <w:jc w:val="center"/>
            </w:pPr>
            <w:r>
              <w:t>Государственное автономное учреждение здравоохранения Пензенской области "Пензенская стоматологическая поликлиника"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10</w:t>
            </w:r>
          </w:p>
        </w:tc>
        <w:tc>
          <w:tcPr>
            <w:tcW w:w="3057" w:type="dxa"/>
          </w:tcPr>
          <w:p w:rsidR="0069670D" w:rsidRDefault="0069670D">
            <w:pPr>
              <w:pStyle w:val="ConsPlusNormal"/>
              <w:jc w:val="center"/>
            </w:pPr>
            <w:r>
              <w:t>Государственное бюджетное учреждение здравоохранения "Пензенский городской родильный дом"</w:t>
            </w:r>
          </w:p>
        </w:tc>
        <w:tc>
          <w:tcPr>
            <w:tcW w:w="3118" w:type="dxa"/>
          </w:tcPr>
          <w:p w:rsidR="0069670D" w:rsidRDefault="0069670D">
            <w:pPr>
              <w:pStyle w:val="ConsPlusNormal"/>
              <w:jc w:val="center"/>
            </w:pPr>
            <w:r>
              <w:t>Государственное бюджетное учреждение здравоохранения "Пензенский городской родильный дом"</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11</w:t>
            </w:r>
          </w:p>
        </w:tc>
        <w:tc>
          <w:tcPr>
            <w:tcW w:w="3057" w:type="dxa"/>
          </w:tcPr>
          <w:p w:rsidR="0069670D" w:rsidRDefault="0069670D">
            <w:pPr>
              <w:pStyle w:val="ConsPlusNormal"/>
              <w:jc w:val="center"/>
            </w:pPr>
            <w:r>
              <w:t>Государственное бюджетное учреждение здравоохранения "Городская детская поликлиника"</w:t>
            </w:r>
          </w:p>
        </w:tc>
        <w:tc>
          <w:tcPr>
            <w:tcW w:w="3118" w:type="dxa"/>
          </w:tcPr>
          <w:p w:rsidR="0069670D" w:rsidRDefault="0069670D">
            <w:pPr>
              <w:pStyle w:val="ConsPlusNormal"/>
              <w:jc w:val="center"/>
            </w:pPr>
            <w:r>
              <w:t>Государственное бюджетное учреждение здравоохранения "Городская детская поликлиника"</w:t>
            </w:r>
          </w:p>
        </w:tc>
        <w:tc>
          <w:tcPr>
            <w:tcW w:w="2211" w:type="dxa"/>
          </w:tcPr>
          <w:p w:rsidR="0069670D" w:rsidRDefault="0069670D">
            <w:pPr>
              <w:pStyle w:val="ConsPlusNormal"/>
              <w:jc w:val="center"/>
            </w:pPr>
            <w:r>
              <w:t>Государственное бюджетное учреждение здравоохранения "Городская детская поликлиника"</w:t>
            </w:r>
          </w:p>
        </w:tc>
      </w:tr>
      <w:tr w:rsidR="0069670D">
        <w:tc>
          <w:tcPr>
            <w:tcW w:w="567" w:type="dxa"/>
          </w:tcPr>
          <w:p w:rsidR="0069670D" w:rsidRDefault="0069670D">
            <w:pPr>
              <w:pStyle w:val="ConsPlusNormal"/>
              <w:jc w:val="center"/>
            </w:pPr>
            <w:r>
              <w:t>12</w:t>
            </w:r>
          </w:p>
        </w:tc>
        <w:tc>
          <w:tcPr>
            <w:tcW w:w="3057" w:type="dxa"/>
          </w:tcPr>
          <w:p w:rsidR="0069670D" w:rsidRDefault="0069670D">
            <w:pPr>
              <w:pStyle w:val="ConsPlusNormal"/>
              <w:jc w:val="center"/>
            </w:pPr>
            <w:r>
              <w:t>Государственное автономное учреждение здравоохранения "Кузнецкая межрайонная стоматологическая поликлиника"</w:t>
            </w:r>
          </w:p>
        </w:tc>
        <w:tc>
          <w:tcPr>
            <w:tcW w:w="3118" w:type="dxa"/>
          </w:tcPr>
          <w:p w:rsidR="0069670D" w:rsidRDefault="0069670D">
            <w:pPr>
              <w:pStyle w:val="ConsPlusNormal"/>
              <w:jc w:val="center"/>
            </w:pPr>
            <w:r>
              <w:t>Государственное автономное учреждение здравоохранения "Кузнецкая межрайонная стоматологическая поликлиника"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13</w:t>
            </w:r>
          </w:p>
        </w:tc>
        <w:tc>
          <w:tcPr>
            <w:tcW w:w="3057" w:type="dxa"/>
          </w:tcPr>
          <w:p w:rsidR="0069670D" w:rsidRDefault="0069670D">
            <w:pPr>
              <w:pStyle w:val="ConsPlusNormal"/>
              <w:jc w:val="center"/>
            </w:pPr>
            <w:r>
              <w:t>Государственное бюджетное учреждение здравоохранения "Кузнецкая межрайонная детская больница"</w:t>
            </w:r>
          </w:p>
        </w:tc>
        <w:tc>
          <w:tcPr>
            <w:tcW w:w="3118" w:type="dxa"/>
          </w:tcPr>
          <w:p w:rsidR="0069670D" w:rsidRDefault="0069670D">
            <w:pPr>
              <w:pStyle w:val="ConsPlusNormal"/>
              <w:jc w:val="center"/>
            </w:pPr>
            <w:r>
              <w:t>Государственное бюджетное учреждение здравоохранения "Кузнецкая межрайонная детская больница"</w:t>
            </w:r>
          </w:p>
        </w:tc>
        <w:tc>
          <w:tcPr>
            <w:tcW w:w="2211" w:type="dxa"/>
          </w:tcPr>
          <w:p w:rsidR="0069670D" w:rsidRDefault="0069670D">
            <w:pPr>
              <w:pStyle w:val="ConsPlusNormal"/>
              <w:jc w:val="center"/>
            </w:pPr>
            <w:r>
              <w:t xml:space="preserve">Государственное бюджетное учреждение здравоохранения "Кузнецкая </w:t>
            </w:r>
            <w:r>
              <w:lastRenderedPageBreak/>
              <w:t>межрайонная детская больница"</w:t>
            </w:r>
          </w:p>
        </w:tc>
      </w:tr>
      <w:tr w:rsidR="0069670D">
        <w:tc>
          <w:tcPr>
            <w:tcW w:w="567" w:type="dxa"/>
          </w:tcPr>
          <w:p w:rsidR="0069670D" w:rsidRDefault="0069670D">
            <w:pPr>
              <w:pStyle w:val="ConsPlusNormal"/>
              <w:jc w:val="center"/>
            </w:pPr>
            <w:r>
              <w:lastRenderedPageBreak/>
              <w:t>14</w:t>
            </w:r>
          </w:p>
        </w:tc>
        <w:tc>
          <w:tcPr>
            <w:tcW w:w="3057" w:type="dxa"/>
          </w:tcPr>
          <w:p w:rsidR="0069670D" w:rsidRDefault="0069670D">
            <w:pPr>
              <w:pStyle w:val="ConsPlusNormal"/>
              <w:jc w:val="center"/>
            </w:pPr>
            <w:r>
              <w:t>Государственное бюджетное учреждение здравоохранения "Кузнецкая межрайонная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"Кузнецкая межрайонная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"Кузнецкая межрайонная больница"</w:t>
            </w:r>
          </w:p>
        </w:tc>
      </w:tr>
      <w:tr w:rsidR="0069670D">
        <w:tc>
          <w:tcPr>
            <w:tcW w:w="567" w:type="dxa"/>
          </w:tcPr>
          <w:p w:rsidR="0069670D" w:rsidRDefault="0069670D">
            <w:pPr>
              <w:pStyle w:val="ConsPlusNormal"/>
              <w:jc w:val="center"/>
            </w:pPr>
            <w:r>
              <w:t>15</w:t>
            </w:r>
          </w:p>
        </w:tc>
        <w:tc>
          <w:tcPr>
            <w:tcW w:w="3057" w:type="dxa"/>
          </w:tcPr>
          <w:p w:rsidR="0069670D" w:rsidRDefault="0069670D">
            <w:pPr>
              <w:pStyle w:val="ConsPlusNormal"/>
              <w:jc w:val="center"/>
            </w:pPr>
            <w:r>
              <w:t>Государственное бюджетное учреждение здравоохранения "Башмаковская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"Башмаковская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"Башмаковская районная больница"</w:t>
            </w:r>
          </w:p>
        </w:tc>
      </w:tr>
      <w:tr w:rsidR="0069670D">
        <w:tc>
          <w:tcPr>
            <w:tcW w:w="567" w:type="dxa"/>
          </w:tcPr>
          <w:p w:rsidR="0069670D" w:rsidRDefault="0069670D">
            <w:pPr>
              <w:pStyle w:val="ConsPlusNormal"/>
              <w:jc w:val="center"/>
            </w:pPr>
            <w:r>
              <w:t>16</w:t>
            </w:r>
          </w:p>
        </w:tc>
        <w:tc>
          <w:tcPr>
            <w:tcW w:w="3057" w:type="dxa"/>
          </w:tcPr>
          <w:p w:rsidR="0069670D" w:rsidRDefault="0069670D">
            <w:pPr>
              <w:pStyle w:val="ConsPlusNormal"/>
              <w:jc w:val="center"/>
            </w:pPr>
            <w:r>
              <w:t>Государственное бюджетное учреждение здравоохранения "Белинская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"Белинская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"Белинская районная больница"</w:t>
            </w:r>
          </w:p>
        </w:tc>
      </w:tr>
      <w:tr w:rsidR="0069670D">
        <w:tc>
          <w:tcPr>
            <w:tcW w:w="567" w:type="dxa"/>
          </w:tcPr>
          <w:p w:rsidR="0069670D" w:rsidRDefault="0069670D">
            <w:pPr>
              <w:pStyle w:val="ConsPlusNormal"/>
              <w:jc w:val="center"/>
            </w:pPr>
            <w:r>
              <w:t>17</w:t>
            </w:r>
          </w:p>
        </w:tc>
        <w:tc>
          <w:tcPr>
            <w:tcW w:w="3057" w:type="dxa"/>
          </w:tcPr>
          <w:p w:rsidR="0069670D" w:rsidRDefault="0069670D">
            <w:pPr>
              <w:pStyle w:val="ConsPlusNormal"/>
              <w:jc w:val="center"/>
            </w:pPr>
            <w:r>
              <w:t>Государственное бюджетное учреждение здравоохранения "Бессоновская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"Бессоновская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"Бессоновская районная больница"</w:t>
            </w:r>
          </w:p>
        </w:tc>
      </w:tr>
      <w:tr w:rsidR="0069670D">
        <w:tc>
          <w:tcPr>
            <w:tcW w:w="567" w:type="dxa"/>
          </w:tcPr>
          <w:p w:rsidR="0069670D" w:rsidRDefault="0069670D">
            <w:pPr>
              <w:pStyle w:val="ConsPlusNormal"/>
              <w:jc w:val="center"/>
            </w:pPr>
            <w:r>
              <w:t>18</w:t>
            </w:r>
          </w:p>
        </w:tc>
        <w:tc>
          <w:tcPr>
            <w:tcW w:w="3057" w:type="dxa"/>
          </w:tcPr>
          <w:p w:rsidR="0069670D" w:rsidRDefault="0069670D">
            <w:pPr>
              <w:pStyle w:val="ConsPlusNormal"/>
              <w:jc w:val="center"/>
            </w:pPr>
            <w:r>
              <w:t>Государственное бюджетное учреждение здравоохранения "Городищенская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"Городищенская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"Городищенская районная больница"</w:t>
            </w:r>
          </w:p>
        </w:tc>
      </w:tr>
      <w:tr w:rsidR="0069670D">
        <w:tc>
          <w:tcPr>
            <w:tcW w:w="567" w:type="dxa"/>
          </w:tcPr>
          <w:p w:rsidR="0069670D" w:rsidRDefault="0069670D">
            <w:pPr>
              <w:pStyle w:val="ConsPlusNormal"/>
              <w:jc w:val="center"/>
            </w:pPr>
            <w:r>
              <w:t>19</w:t>
            </w:r>
          </w:p>
        </w:tc>
        <w:tc>
          <w:tcPr>
            <w:tcW w:w="3057" w:type="dxa"/>
          </w:tcPr>
          <w:p w:rsidR="0069670D" w:rsidRDefault="0069670D">
            <w:pPr>
              <w:pStyle w:val="ConsPlusNormal"/>
              <w:jc w:val="center"/>
            </w:pPr>
            <w:r>
              <w:t>Государственное бюджетное учреждение здравоохранения "Земетчинская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"Земетчинская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"Земетчинская районная больница"</w:t>
            </w:r>
          </w:p>
        </w:tc>
      </w:tr>
      <w:tr w:rsidR="0069670D">
        <w:tc>
          <w:tcPr>
            <w:tcW w:w="567" w:type="dxa"/>
          </w:tcPr>
          <w:p w:rsidR="0069670D" w:rsidRDefault="0069670D">
            <w:pPr>
              <w:pStyle w:val="ConsPlusNormal"/>
              <w:jc w:val="center"/>
            </w:pPr>
            <w:r>
              <w:t>20</w:t>
            </w:r>
          </w:p>
        </w:tc>
        <w:tc>
          <w:tcPr>
            <w:tcW w:w="3057" w:type="dxa"/>
          </w:tcPr>
          <w:p w:rsidR="0069670D" w:rsidRDefault="0069670D">
            <w:pPr>
              <w:pStyle w:val="ConsPlusNormal"/>
              <w:jc w:val="center"/>
            </w:pPr>
            <w:r>
              <w:t>Государственное бюджетное учреждение здравоохранения "Иссинская участковая больница"</w:t>
            </w:r>
          </w:p>
        </w:tc>
        <w:tc>
          <w:tcPr>
            <w:tcW w:w="3118" w:type="dxa"/>
          </w:tcPr>
          <w:p w:rsidR="0069670D" w:rsidRDefault="0069670D">
            <w:pPr>
              <w:pStyle w:val="ConsPlusNormal"/>
              <w:jc w:val="center"/>
            </w:pPr>
            <w:r>
              <w:t>Государственное бюджетное учреждение здравоохранения "Иссинская участковая больница"</w:t>
            </w:r>
          </w:p>
        </w:tc>
        <w:tc>
          <w:tcPr>
            <w:tcW w:w="2211" w:type="dxa"/>
          </w:tcPr>
          <w:p w:rsidR="0069670D" w:rsidRDefault="0069670D">
            <w:pPr>
              <w:pStyle w:val="ConsPlusNormal"/>
              <w:jc w:val="center"/>
            </w:pPr>
            <w:r>
              <w:t>Государственное бюджетное учреждение здравоохранения "Иссинская участковая больница"</w:t>
            </w:r>
          </w:p>
        </w:tc>
      </w:tr>
      <w:tr w:rsidR="0069670D">
        <w:tc>
          <w:tcPr>
            <w:tcW w:w="567" w:type="dxa"/>
          </w:tcPr>
          <w:p w:rsidR="0069670D" w:rsidRDefault="0069670D">
            <w:pPr>
              <w:pStyle w:val="ConsPlusNormal"/>
              <w:jc w:val="center"/>
            </w:pPr>
            <w:r>
              <w:t>21</w:t>
            </w:r>
          </w:p>
        </w:tc>
        <w:tc>
          <w:tcPr>
            <w:tcW w:w="3057" w:type="dxa"/>
          </w:tcPr>
          <w:p w:rsidR="0069670D" w:rsidRDefault="0069670D">
            <w:pPr>
              <w:pStyle w:val="ConsPlusNormal"/>
              <w:jc w:val="center"/>
            </w:pPr>
            <w:r>
              <w:t xml:space="preserve">Государственное бюджетное учреждение здравоохранения </w:t>
            </w:r>
            <w:r>
              <w:lastRenderedPageBreak/>
              <w:t>"Каменская межрайонная больница"</w:t>
            </w:r>
          </w:p>
        </w:tc>
        <w:tc>
          <w:tcPr>
            <w:tcW w:w="3118" w:type="dxa"/>
          </w:tcPr>
          <w:p w:rsidR="0069670D" w:rsidRDefault="0069670D">
            <w:pPr>
              <w:pStyle w:val="ConsPlusNormal"/>
              <w:jc w:val="center"/>
            </w:pPr>
            <w:r>
              <w:lastRenderedPageBreak/>
              <w:t xml:space="preserve">Государственное бюджетное учреждение здравоохранения </w:t>
            </w:r>
            <w:r>
              <w:lastRenderedPageBreak/>
              <w:t>"Каменская межрайонная больница"</w:t>
            </w:r>
          </w:p>
        </w:tc>
        <w:tc>
          <w:tcPr>
            <w:tcW w:w="2211" w:type="dxa"/>
          </w:tcPr>
          <w:p w:rsidR="0069670D" w:rsidRDefault="0069670D">
            <w:pPr>
              <w:pStyle w:val="ConsPlusNormal"/>
              <w:jc w:val="center"/>
            </w:pPr>
            <w:r>
              <w:lastRenderedPageBreak/>
              <w:t xml:space="preserve">Государственное бюджетное </w:t>
            </w:r>
            <w:r>
              <w:lastRenderedPageBreak/>
              <w:t>учреждение здравоохранения "Каменская межрайонная больница"</w:t>
            </w:r>
          </w:p>
        </w:tc>
      </w:tr>
      <w:tr w:rsidR="0069670D">
        <w:tc>
          <w:tcPr>
            <w:tcW w:w="567" w:type="dxa"/>
          </w:tcPr>
          <w:p w:rsidR="0069670D" w:rsidRDefault="0069670D">
            <w:pPr>
              <w:pStyle w:val="ConsPlusNormal"/>
              <w:jc w:val="center"/>
            </w:pPr>
            <w:r>
              <w:lastRenderedPageBreak/>
              <w:t>22</w:t>
            </w:r>
          </w:p>
        </w:tc>
        <w:tc>
          <w:tcPr>
            <w:tcW w:w="3057" w:type="dxa"/>
          </w:tcPr>
          <w:p w:rsidR="0069670D" w:rsidRDefault="0069670D">
            <w:pPr>
              <w:pStyle w:val="ConsPlusNormal"/>
              <w:jc w:val="center"/>
            </w:pPr>
            <w:r>
              <w:t>Государственное бюджетное учреждение здравоохранения "Колышлейская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"Колышлейская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"Колышлейская районная больница"</w:t>
            </w:r>
          </w:p>
        </w:tc>
      </w:tr>
      <w:tr w:rsidR="0069670D">
        <w:tc>
          <w:tcPr>
            <w:tcW w:w="567" w:type="dxa"/>
          </w:tcPr>
          <w:p w:rsidR="0069670D" w:rsidRDefault="0069670D">
            <w:pPr>
              <w:pStyle w:val="ConsPlusNormal"/>
              <w:jc w:val="center"/>
            </w:pPr>
            <w:r>
              <w:t>23</w:t>
            </w:r>
          </w:p>
        </w:tc>
        <w:tc>
          <w:tcPr>
            <w:tcW w:w="3057" w:type="dxa"/>
          </w:tcPr>
          <w:p w:rsidR="0069670D" w:rsidRDefault="0069670D">
            <w:pPr>
              <w:pStyle w:val="ConsPlusNormal"/>
              <w:jc w:val="center"/>
            </w:pPr>
            <w:r>
              <w:t>Государственное бюджетное учреждение здравоохранения "Лопатинская участковая больница"</w:t>
            </w:r>
          </w:p>
        </w:tc>
        <w:tc>
          <w:tcPr>
            <w:tcW w:w="3118" w:type="dxa"/>
          </w:tcPr>
          <w:p w:rsidR="0069670D" w:rsidRDefault="0069670D">
            <w:pPr>
              <w:pStyle w:val="ConsPlusNormal"/>
              <w:jc w:val="center"/>
            </w:pPr>
            <w:r>
              <w:t>Государственное бюджетное учреждение здравоохранения "Лопатинская участковая больница"</w:t>
            </w:r>
          </w:p>
        </w:tc>
        <w:tc>
          <w:tcPr>
            <w:tcW w:w="2211" w:type="dxa"/>
          </w:tcPr>
          <w:p w:rsidR="0069670D" w:rsidRDefault="0069670D">
            <w:pPr>
              <w:pStyle w:val="ConsPlusNormal"/>
              <w:jc w:val="center"/>
            </w:pPr>
            <w:r>
              <w:t>Государственное бюджетное учреждение здравоохранения "Лопатинская участковая больница"</w:t>
            </w:r>
          </w:p>
        </w:tc>
      </w:tr>
      <w:tr w:rsidR="0069670D">
        <w:tc>
          <w:tcPr>
            <w:tcW w:w="567" w:type="dxa"/>
          </w:tcPr>
          <w:p w:rsidR="0069670D" w:rsidRDefault="0069670D">
            <w:pPr>
              <w:pStyle w:val="ConsPlusNormal"/>
              <w:jc w:val="center"/>
            </w:pPr>
            <w:r>
              <w:t>24</w:t>
            </w:r>
          </w:p>
        </w:tc>
        <w:tc>
          <w:tcPr>
            <w:tcW w:w="3057" w:type="dxa"/>
          </w:tcPr>
          <w:p w:rsidR="0069670D" w:rsidRDefault="0069670D">
            <w:pPr>
              <w:pStyle w:val="ConsPlusNormal"/>
              <w:jc w:val="center"/>
            </w:pPr>
            <w:r>
              <w:t>Государственное бюджетное учреждение здравоохранения "Лунинская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"Лунинская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"Лунинская районная больница"</w:t>
            </w:r>
          </w:p>
        </w:tc>
      </w:tr>
      <w:tr w:rsidR="0069670D">
        <w:tc>
          <w:tcPr>
            <w:tcW w:w="567" w:type="dxa"/>
          </w:tcPr>
          <w:p w:rsidR="0069670D" w:rsidRDefault="0069670D">
            <w:pPr>
              <w:pStyle w:val="ConsPlusNormal"/>
              <w:jc w:val="center"/>
            </w:pPr>
            <w:r>
              <w:t>25</w:t>
            </w:r>
          </w:p>
        </w:tc>
        <w:tc>
          <w:tcPr>
            <w:tcW w:w="3057" w:type="dxa"/>
          </w:tcPr>
          <w:p w:rsidR="0069670D" w:rsidRDefault="0069670D">
            <w:pPr>
              <w:pStyle w:val="ConsPlusNormal"/>
              <w:jc w:val="center"/>
            </w:pPr>
            <w:r>
              <w:t>Государственное бюджетное учреждение здравоохранения "Мокшанская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"Мокшанская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"Мокшанская районная больница"</w:t>
            </w:r>
          </w:p>
        </w:tc>
      </w:tr>
      <w:tr w:rsidR="0069670D">
        <w:tc>
          <w:tcPr>
            <w:tcW w:w="567" w:type="dxa"/>
          </w:tcPr>
          <w:p w:rsidR="0069670D" w:rsidRDefault="0069670D">
            <w:pPr>
              <w:pStyle w:val="ConsPlusNormal"/>
              <w:jc w:val="center"/>
            </w:pPr>
            <w:r>
              <w:t>26</w:t>
            </w:r>
          </w:p>
        </w:tc>
        <w:tc>
          <w:tcPr>
            <w:tcW w:w="3057" w:type="dxa"/>
          </w:tcPr>
          <w:p w:rsidR="0069670D" w:rsidRDefault="0069670D">
            <w:pPr>
              <w:pStyle w:val="ConsPlusNormal"/>
              <w:jc w:val="center"/>
            </w:pPr>
            <w:r>
              <w:t>Государственное бюджетное учреждение здравоохранения "Нижнеломовская межрайонная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"Нижнеломовская межрайонная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"Нижнеломовская межрайонная больница"</w:t>
            </w:r>
          </w:p>
        </w:tc>
      </w:tr>
      <w:tr w:rsidR="0069670D">
        <w:tc>
          <w:tcPr>
            <w:tcW w:w="567" w:type="dxa"/>
          </w:tcPr>
          <w:p w:rsidR="0069670D" w:rsidRDefault="0069670D">
            <w:pPr>
              <w:pStyle w:val="ConsPlusNormal"/>
              <w:jc w:val="center"/>
            </w:pPr>
            <w:r>
              <w:t>27</w:t>
            </w:r>
          </w:p>
        </w:tc>
        <w:tc>
          <w:tcPr>
            <w:tcW w:w="3057" w:type="dxa"/>
          </w:tcPr>
          <w:p w:rsidR="0069670D" w:rsidRDefault="0069670D">
            <w:pPr>
              <w:pStyle w:val="ConsPlusNormal"/>
              <w:jc w:val="center"/>
            </w:pPr>
            <w:r>
              <w:t>Государственное бюджетное учреждение здравоохранения "Никольская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"Никольская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"Никольская районная больница"</w:t>
            </w:r>
          </w:p>
        </w:tc>
      </w:tr>
      <w:tr w:rsidR="0069670D">
        <w:tc>
          <w:tcPr>
            <w:tcW w:w="567" w:type="dxa"/>
          </w:tcPr>
          <w:p w:rsidR="0069670D" w:rsidRDefault="0069670D">
            <w:pPr>
              <w:pStyle w:val="ConsPlusNormal"/>
              <w:jc w:val="center"/>
            </w:pPr>
            <w:r>
              <w:t>28</w:t>
            </w:r>
          </w:p>
        </w:tc>
        <w:tc>
          <w:tcPr>
            <w:tcW w:w="3057" w:type="dxa"/>
          </w:tcPr>
          <w:p w:rsidR="0069670D" w:rsidRDefault="0069670D">
            <w:pPr>
              <w:pStyle w:val="ConsPlusNormal"/>
              <w:jc w:val="center"/>
            </w:pPr>
            <w:r>
              <w:t>Государственное бюджетное учреждение здравоохранения "Сердобская межрайонная больница им. А.И. Настина"</w:t>
            </w:r>
          </w:p>
        </w:tc>
        <w:tc>
          <w:tcPr>
            <w:tcW w:w="3118" w:type="dxa"/>
          </w:tcPr>
          <w:p w:rsidR="0069670D" w:rsidRDefault="0069670D">
            <w:pPr>
              <w:pStyle w:val="ConsPlusNormal"/>
              <w:jc w:val="center"/>
            </w:pPr>
            <w:r>
              <w:t>Государственное бюджетное учреждение здравоохранения "Сердобская межрайонная больница им. А.И. Настина"</w:t>
            </w:r>
          </w:p>
        </w:tc>
        <w:tc>
          <w:tcPr>
            <w:tcW w:w="2211" w:type="dxa"/>
          </w:tcPr>
          <w:p w:rsidR="0069670D" w:rsidRDefault="0069670D">
            <w:pPr>
              <w:pStyle w:val="ConsPlusNormal"/>
              <w:jc w:val="center"/>
            </w:pPr>
            <w:r>
              <w:t xml:space="preserve">Государственное бюджетное учреждение здравоохранения "Сердобская </w:t>
            </w:r>
            <w:r>
              <w:lastRenderedPageBreak/>
              <w:t>межрайонная больница им. А.И. Настина"</w:t>
            </w:r>
          </w:p>
        </w:tc>
      </w:tr>
      <w:tr w:rsidR="0069670D">
        <w:tc>
          <w:tcPr>
            <w:tcW w:w="567" w:type="dxa"/>
          </w:tcPr>
          <w:p w:rsidR="0069670D" w:rsidRDefault="0069670D">
            <w:pPr>
              <w:pStyle w:val="ConsPlusNormal"/>
              <w:jc w:val="center"/>
            </w:pPr>
            <w:r>
              <w:lastRenderedPageBreak/>
              <w:t>29</w:t>
            </w:r>
          </w:p>
        </w:tc>
        <w:tc>
          <w:tcPr>
            <w:tcW w:w="3057" w:type="dxa"/>
          </w:tcPr>
          <w:p w:rsidR="0069670D" w:rsidRDefault="0069670D">
            <w:pPr>
              <w:pStyle w:val="ConsPlusNormal"/>
              <w:jc w:val="center"/>
            </w:pPr>
            <w:r>
              <w:t>Государственное бюджетное учреждение здравоохранения "Сосновоборская участковая больница"</w:t>
            </w:r>
          </w:p>
        </w:tc>
        <w:tc>
          <w:tcPr>
            <w:tcW w:w="3118" w:type="dxa"/>
          </w:tcPr>
          <w:p w:rsidR="0069670D" w:rsidRDefault="0069670D">
            <w:pPr>
              <w:pStyle w:val="ConsPlusNormal"/>
              <w:jc w:val="center"/>
            </w:pPr>
            <w:r>
              <w:t>Государственное бюджетное учреждение здравоохранения "Сосновоборская участковая больница"</w:t>
            </w:r>
          </w:p>
        </w:tc>
        <w:tc>
          <w:tcPr>
            <w:tcW w:w="2211" w:type="dxa"/>
          </w:tcPr>
          <w:p w:rsidR="0069670D" w:rsidRDefault="0069670D">
            <w:pPr>
              <w:pStyle w:val="ConsPlusNormal"/>
              <w:jc w:val="center"/>
            </w:pPr>
            <w:r>
              <w:t>Государственное бюджетное учреждение здравоохранения "Сосновоборская участковая больница"</w:t>
            </w:r>
          </w:p>
        </w:tc>
      </w:tr>
      <w:tr w:rsidR="0069670D">
        <w:tc>
          <w:tcPr>
            <w:tcW w:w="567" w:type="dxa"/>
          </w:tcPr>
          <w:p w:rsidR="0069670D" w:rsidRDefault="0069670D">
            <w:pPr>
              <w:pStyle w:val="ConsPlusNormal"/>
              <w:jc w:val="center"/>
            </w:pPr>
            <w:r>
              <w:t>30</w:t>
            </w:r>
          </w:p>
        </w:tc>
        <w:tc>
          <w:tcPr>
            <w:tcW w:w="3057" w:type="dxa"/>
          </w:tcPr>
          <w:p w:rsidR="0069670D" w:rsidRDefault="0069670D">
            <w:pPr>
              <w:pStyle w:val="ConsPlusNormal"/>
              <w:jc w:val="center"/>
            </w:pPr>
            <w:r>
              <w:t>Государственное бюджетное учреждение здравоохранения "Тамалинская участковая больница"</w:t>
            </w:r>
          </w:p>
        </w:tc>
        <w:tc>
          <w:tcPr>
            <w:tcW w:w="3118" w:type="dxa"/>
          </w:tcPr>
          <w:p w:rsidR="0069670D" w:rsidRDefault="0069670D">
            <w:pPr>
              <w:pStyle w:val="ConsPlusNormal"/>
              <w:jc w:val="center"/>
            </w:pPr>
            <w:r>
              <w:t>Государственное бюджетное учреждение здравоохранения "Тамалинская участковая больница"</w:t>
            </w:r>
          </w:p>
        </w:tc>
        <w:tc>
          <w:tcPr>
            <w:tcW w:w="2211" w:type="dxa"/>
          </w:tcPr>
          <w:p w:rsidR="0069670D" w:rsidRDefault="0069670D">
            <w:pPr>
              <w:pStyle w:val="ConsPlusNormal"/>
              <w:jc w:val="center"/>
            </w:pPr>
            <w:r>
              <w:t>Государственное бюджетное учреждение здравоохранения "Тамалинская участковая больница"</w:t>
            </w:r>
          </w:p>
        </w:tc>
      </w:tr>
      <w:tr w:rsidR="0069670D">
        <w:tc>
          <w:tcPr>
            <w:tcW w:w="567" w:type="dxa"/>
          </w:tcPr>
          <w:p w:rsidR="0069670D" w:rsidRDefault="0069670D">
            <w:pPr>
              <w:pStyle w:val="ConsPlusNormal"/>
              <w:jc w:val="center"/>
            </w:pPr>
            <w:r>
              <w:t>31</w:t>
            </w:r>
          </w:p>
        </w:tc>
        <w:tc>
          <w:tcPr>
            <w:tcW w:w="3057" w:type="dxa"/>
          </w:tcPr>
          <w:p w:rsidR="0069670D" w:rsidRDefault="0069670D">
            <w:pPr>
              <w:pStyle w:val="ConsPlusNormal"/>
              <w:jc w:val="center"/>
            </w:pPr>
            <w:r>
              <w:t>Государственное бюджетное учреждение здравоохранения "Пензенская районная больница"</w:t>
            </w:r>
          </w:p>
        </w:tc>
        <w:tc>
          <w:tcPr>
            <w:tcW w:w="3118" w:type="dxa"/>
          </w:tcPr>
          <w:p w:rsidR="0069670D" w:rsidRDefault="0069670D">
            <w:pPr>
              <w:pStyle w:val="ConsPlusNormal"/>
              <w:jc w:val="center"/>
            </w:pPr>
            <w:r>
              <w:t>Государственное бюджетное учреждение здравоохранения "Пензенская районная больница"</w:t>
            </w:r>
          </w:p>
        </w:tc>
        <w:tc>
          <w:tcPr>
            <w:tcW w:w="2211" w:type="dxa"/>
          </w:tcPr>
          <w:p w:rsidR="0069670D" w:rsidRDefault="0069670D">
            <w:pPr>
              <w:pStyle w:val="ConsPlusNormal"/>
              <w:jc w:val="center"/>
            </w:pPr>
            <w:r>
              <w:t>Государственное бюджетное учреждение здравоохранения "Пензенская районная больница"</w:t>
            </w:r>
          </w:p>
        </w:tc>
      </w:tr>
      <w:tr w:rsidR="0069670D">
        <w:tc>
          <w:tcPr>
            <w:tcW w:w="567" w:type="dxa"/>
          </w:tcPr>
          <w:p w:rsidR="0069670D" w:rsidRDefault="0069670D">
            <w:pPr>
              <w:pStyle w:val="ConsPlusNormal"/>
              <w:jc w:val="center"/>
            </w:pPr>
            <w:r>
              <w:t>32</w:t>
            </w:r>
          </w:p>
        </w:tc>
        <w:tc>
          <w:tcPr>
            <w:tcW w:w="3057" w:type="dxa"/>
          </w:tcPr>
          <w:p w:rsidR="0069670D" w:rsidRDefault="0069670D">
            <w:pPr>
              <w:pStyle w:val="ConsPlusNormal"/>
              <w:jc w:val="center"/>
            </w:pPr>
            <w:r>
              <w:t>Государственное бюджетное учреждение здравоохранения "Шемышейская участковая больница"</w:t>
            </w:r>
          </w:p>
        </w:tc>
        <w:tc>
          <w:tcPr>
            <w:tcW w:w="3118" w:type="dxa"/>
          </w:tcPr>
          <w:p w:rsidR="0069670D" w:rsidRDefault="0069670D">
            <w:pPr>
              <w:pStyle w:val="ConsPlusNormal"/>
              <w:jc w:val="center"/>
            </w:pPr>
            <w:r>
              <w:t>Государственное бюджетное учреждение здравоохранения "Шемышейская участковая больница"</w:t>
            </w:r>
          </w:p>
        </w:tc>
        <w:tc>
          <w:tcPr>
            <w:tcW w:w="2211" w:type="dxa"/>
          </w:tcPr>
          <w:p w:rsidR="0069670D" w:rsidRDefault="0069670D">
            <w:pPr>
              <w:pStyle w:val="ConsPlusNormal"/>
              <w:jc w:val="center"/>
            </w:pPr>
            <w:r>
              <w:t>Государственное бюджетное учреждение здравоохранения "Шемышейская участковая больница"</w:t>
            </w:r>
          </w:p>
        </w:tc>
      </w:tr>
      <w:tr w:rsidR="0069670D">
        <w:tc>
          <w:tcPr>
            <w:tcW w:w="567" w:type="dxa"/>
          </w:tcPr>
          <w:p w:rsidR="0069670D" w:rsidRDefault="0069670D">
            <w:pPr>
              <w:pStyle w:val="ConsPlusNormal"/>
              <w:jc w:val="center"/>
            </w:pPr>
            <w:r>
              <w:t>33</w:t>
            </w:r>
          </w:p>
        </w:tc>
        <w:tc>
          <w:tcPr>
            <w:tcW w:w="3057" w:type="dxa"/>
          </w:tcPr>
          <w:p w:rsidR="0069670D" w:rsidRDefault="0069670D">
            <w:pPr>
              <w:pStyle w:val="ConsPlusNormal"/>
              <w:jc w:val="center"/>
            </w:pPr>
            <w:r>
              <w:t>Государственное бюджетное учреждение здравоохранения "Пензенская областная станция скорой медицинской помощи"</w:t>
            </w:r>
          </w:p>
        </w:tc>
        <w:tc>
          <w:tcPr>
            <w:tcW w:w="3118" w:type="dxa"/>
          </w:tcPr>
          <w:p w:rsidR="0069670D" w:rsidRDefault="0069670D">
            <w:pPr>
              <w:pStyle w:val="ConsPlusNormal"/>
              <w:jc w:val="center"/>
            </w:pPr>
            <w:r>
              <w:t>Государственное бюджетное учреждение здравоохранения "Пензенская областная станция скорой медицинской помощи"</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34</w:t>
            </w:r>
          </w:p>
        </w:tc>
        <w:tc>
          <w:tcPr>
            <w:tcW w:w="3057" w:type="dxa"/>
          </w:tcPr>
          <w:p w:rsidR="0069670D" w:rsidRDefault="0069670D">
            <w:pPr>
              <w:pStyle w:val="ConsPlusNormal"/>
              <w:jc w:val="center"/>
            </w:pPr>
            <w: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118" w:type="dxa"/>
          </w:tcPr>
          <w:p w:rsidR="0069670D" w:rsidRDefault="0069670D">
            <w:pPr>
              <w:pStyle w:val="ConsPlusNormal"/>
              <w:jc w:val="center"/>
            </w:pPr>
            <w: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35</w:t>
            </w:r>
          </w:p>
        </w:tc>
        <w:tc>
          <w:tcPr>
            <w:tcW w:w="3057" w:type="dxa"/>
          </w:tcPr>
          <w:p w:rsidR="0069670D" w:rsidRDefault="0069670D">
            <w:pPr>
              <w:pStyle w:val="ConsPlusNormal"/>
              <w:jc w:val="center"/>
            </w:pPr>
            <w:r>
              <w:t>Государственное бюджетное учреждение здравоохранения "Пензенская областная туберкулезная больница"</w:t>
            </w:r>
          </w:p>
        </w:tc>
        <w:tc>
          <w:tcPr>
            <w:tcW w:w="3118" w:type="dxa"/>
          </w:tcPr>
          <w:p w:rsidR="0069670D" w:rsidRDefault="0069670D">
            <w:pPr>
              <w:pStyle w:val="ConsPlusNormal"/>
              <w:jc w:val="center"/>
            </w:pPr>
            <w:r>
              <w:t>Государственное бюджетное учреждение здравоохранения "Пензенская областная туберкулезная больница"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36</w:t>
            </w:r>
          </w:p>
        </w:tc>
        <w:tc>
          <w:tcPr>
            <w:tcW w:w="3057" w:type="dxa"/>
          </w:tcPr>
          <w:p w:rsidR="0069670D" w:rsidRDefault="0069670D">
            <w:pPr>
              <w:pStyle w:val="ConsPlusNormal"/>
              <w:jc w:val="center"/>
            </w:pPr>
            <w: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118" w:type="dxa"/>
          </w:tcPr>
          <w:p w:rsidR="0069670D" w:rsidRDefault="0069670D">
            <w:pPr>
              <w:pStyle w:val="ConsPlusNormal"/>
              <w:jc w:val="center"/>
            </w:pPr>
            <w: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lastRenderedPageBreak/>
              <w:t>37</w:t>
            </w:r>
          </w:p>
        </w:tc>
        <w:tc>
          <w:tcPr>
            <w:tcW w:w="3057" w:type="dxa"/>
          </w:tcPr>
          <w:p w:rsidR="0069670D" w:rsidRDefault="0069670D">
            <w:pPr>
              <w:pStyle w:val="ConsPlusNormal"/>
              <w:jc w:val="center"/>
            </w:pPr>
            <w:r>
              <w:t>Государственное бюджетное учреждение здравоохранения "Пензенский областной клинический центр крови"</w:t>
            </w:r>
          </w:p>
        </w:tc>
        <w:tc>
          <w:tcPr>
            <w:tcW w:w="3118" w:type="dxa"/>
          </w:tcPr>
          <w:p w:rsidR="0069670D" w:rsidRDefault="0069670D">
            <w:pPr>
              <w:pStyle w:val="ConsPlusNormal"/>
              <w:jc w:val="center"/>
            </w:pPr>
            <w:r>
              <w:t>Государственное бюджетное учреждение здравоохранения "Пензенский областной клинический центр крови"</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38</w:t>
            </w:r>
          </w:p>
        </w:tc>
        <w:tc>
          <w:tcPr>
            <w:tcW w:w="3057" w:type="dxa"/>
          </w:tcPr>
          <w:p w:rsidR="0069670D" w:rsidRDefault="0069670D">
            <w:pPr>
              <w:pStyle w:val="ConsPlusNormal"/>
              <w:jc w:val="center"/>
            </w:pPr>
            <w:r>
              <w:t>Государственное бюджетное учреждение здравоохранения "Областная психиатрическая больница им. К.Р. Евграфова"</w:t>
            </w:r>
          </w:p>
        </w:tc>
        <w:tc>
          <w:tcPr>
            <w:tcW w:w="3118" w:type="dxa"/>
          </w:tcPr>
          <w:p w:rsidR="0069670D" w:rsidRDefault="0069670D">
            <w:pPr>
              <w:pStyle w:val="ConsPlusNormal"/>
              <w:jc w:val="center"/>
            </w:pPr>
            <w:r>
              <w:t>Государственное бюджетное учреждение здравоохранения "Областная психиатрическая больница им. К.Р. Евграфова"</w:t>
            </w:r>
          </w:p>
        </w:tc>
        <w:tc>
          <w:tcPr>
            <w:tcW w:w="2211" w:type="dxa"/>
          </w:tcPr>
          <w:p w:rsidR="0069670D" w:rsidRDefault="0069670D">
            <w:pPr>
              <w:pStyle w:val="ConsPlusNormal"/>
              <w:jc w:val="center"/>
            </w:pPr>
            <w:r>
              <w:t>Государственное бюджетное учреждение здравоохранения "Областная психиатрическая больница им. К.Р. Евграфова"</w:t>
            </w:r>
          </w:p>
        </w:tc>
      </w:tr>
      <w:tr w:rsidR="0069670D">
        <w:tc>
          <w:tcPr>
            <w:tcW w:w="567" w:type="dxa"/>
          </w:tcPr>
          <w:p w:rsidR="0069670D" w:rsidRDefault="0069670D">
            <w:pPr>
              <w:pStyle w:val="ConsPlusNormal"/>
              <w:jc w:val="center"/>
            </w:pPr>
            <w:r>
              <w:t>39</w:t>
            </w:r>
          </w:p>
        </w:tc>
        <w:tc>
          <w:tcPr>
            <w:tcW w:w="3057" w:type="dxa"/>
          </w:tcPr>
          <w:p w:rsidR="0069670D" w:rsidRDefault="0069670D">
            <w:pPr>
              <w:pStyle w:val="ConsPlusNormal"/>
              <w:jc w:val="center"/>
            </w:pPr>
            <w:r>
              <w:t>Государственное бюджетное учреждение здравоохранения "Областное бюро судебно-медицинской экспертизы"</w:t>
            </w:r>
          </w:p>
        </w:tc>
        <w:tc>
          <w:tcPr>
            <w:tcW w:w="3118" w:type="dxa"/>
          </w:tcPr>
          <w:p w:rsidR="0069670D" w:rsidRDefault="0069670D">
            <w:pPr>
              <w:pStyle w:val="ConsPlusNormal"/>
              <w:jc w:val="center"/>
            </w:pPr>
            <w:r>
              <w:t>Государственное бюджетное учреждение здравоохранения "Областное бюро судебно-медицинской экспертизы"</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40</w:t>
            </w:r>
          </w:p>
        </w:tc>
        <w:tc>
          <w:tcPr>
            <w:tcW w:w="3057" w:type="dxa"/>
          </w:tcPr>
          <w:p w:rsidR="0069670D" w:rsidRDefault="0069670D">
            <w:pPr>
              <w:pStyle w:val="ConsPlusNormal"/>
              <w:jc w:val="center"/>
            </w:pPr>
            <w:r>
              <w:t>Государственное бюджетное учреждение здравоохранения "Областная наркологическая больница"</w:t>
            </w:r>
          </w:p>
        </w:tc>
        <w:tc>
          <w:tcPr>
            <w:tcW w:w="3118" w:type="dxa"/>
          </w:tcPr>
          <w:p w:rsidR="0069670D" w:rsidRDefault="0069670D">
            <w:pPr>
              <w:pStyle w:val="ConsPlusNormal"/>
            </w:pP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41</w:t>
            </w:r>
          </w:p>
        </w:tc>
        <w:tc>
          <w:tcPr>
            <w:tcW w:w="3057" w:type="dxa"/>
          </w:tcPr>
          <w:p w:rsidR="0069670D" w:rsidRDefault="0069670D">
            <w:pPr>
              <w:pStyle w:val="ConsPlusNormal"/>
              <w:jc w:val="center"/>
            </w:pPr>
            <w:r>
              <w:t>Государственное бюджетное учреждение здравоохранения "Пензенский областной медицинский информационно-аналитический центр"</w:t>
            </w:r>
          </w:p>
        </w:tc>
        <w:tc>
          <w:tcPr>
            <w:tcW w:w="3118" w:type="dxa"/>
          </w:tcPr>
          <w:p w:rsidR="0069670D" w:rsidRDefault="0069670D">
            <w:pPr>
              <w:pStyle w:val="ConsPlusNormal"/>
            </w:pP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42</w:t>
            </w:r>
          </w:p>
        </w:tc>
        <w:tc>
          <w:tcPr>
            <w:tcW w:w="3057" w:type="dxa"/>
          </w:tcPr>
          <w:p w:rsidR="0069670D" w:rsidRDefault="0069670D">
            <w:pPr>
              <w:pStyle w:val="ConsPlusNormal"/>
              <w:jc w:val="center"/>
            </w:pPr>
            <w:r>
              <w:t>Государственное бюджетное учреждение здравоохранения "Пензенский дом ребенка"</w:t>
            </w:r>
          </w:p>
        </w:tc>
        <w:tc>
          <w:tcPr>
            <w:tcW w:w="3118" w:type="dxa"/>
          </w:tcPr>
          <w:p w:rsidR="0069670D" w:rsidRDefault="0069670D">
            <w:pPr>
              <w:pStyle w:val="ConsPlusNormal"/>
            </w:pP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43</w:t>
            </w:r>
          </w:p>
        </w:tc>
        <w:tc>
          <w:tcPr>
            <w:tcW w:w="3057" w:type="dxa"/>
          </w:tcPr>
          <w:p w:rsidR="0069670D" w:rsidRDefault="0069670D">
            <w:pPr>
              <w:pStyle w:val="ConsPlusNormal"/>
              <w:jc w:val="center"/>
            </w:pPr>
            <w:r>
              <w:t>Государственное бюджетное учреждение здравоохранения "Областной врачебно-физкультурный диспансер"</w:t>
            </w:r>
          </w:p>
        </w:tc>
        <w:tc>
          <w:tcPr>
            <w:tcW w:w="3118" w:type="dxa"/>
          </w:tcPr>
          <w:p w:rsidR="0069670D" w:rsidRDefault="0069670D">
            <w:pPr>
              <w:pStyle w:val="ConsPlusNormal"/>
            </w:pP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44</w:t>
            </w:r>
          </w:p>
        </w:tc>
        <w:tc>
          <w:tcPr>
            <w:tcW w:w="3057" w:type="dxa"/>
          </w:tcPr>
          <w:p w:rsidR="0069670D" w:rsidRDefault="0069670D">
            <w:pPr>
              <w:pStyle w:val="ConsPlusNormal"/>
              <w:jc w:val="center"/>
            </w:pPr>
            <w:r>
              <w:t>Муниципальное автономное учреждение здравоохранения "Санаторий "Заречье"</w:t>
            </w:r>
          </w:p>
        </w:tc>
        <w:tc>
          <w:tcPr>
            <w:tcW w:w="3118" w:type="dxa"/>
          </w:tcPr>
          <w:p w:rsidR="0069670D" w:rsidRDefault="0069670D">
            <w:pPr>
              <w:pStyle w:val="ConsPlusNormal"/>
              <w:jc w:val="center"/>
            </w:pPr>
            <w:r>
              <w:t>Муниципальное автономное учреждение здравоохранения "Санаторий "Заречье"</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45</w:t>
            </w:r>
          </w:p>
        </w:tc>
        <w:tc>
          <w:tcPr>
            <w:tcW w:w="3057" w:type="dxa"/>
          </w:tcPr>
          <w:p w:rsidR="0069670D" w:rsidRDefault="0069670D">
            <w:pPr>
              <w:pStyle w:val="ConsPlusNormal"/>
              <w:jc w:val="center"/>
            </w:pPr>
            <w:r>
              <w:t>Федеральное государственное бюджетное учреждение здравоохранения "Медико-санитарная часть N 59 Федерального медико-биологического агентства"</w:t>
            </w:r>
          </w:p>
        </w:tc>
        <w:tc>
          <w:tcPr>
            <w:tcW w:w="3118" w:type="dxa"/>
          </w:tcPr>
          <w:p w:rsidR="0069670D" w:rsidRDefault="0069670D">
            <w:pPr>
              <w:pStyle w:val="ConsPlusNormal"/>
              <w:jc w:val="center"/>
            </w:pPr>
            <w:r>
              <w:t>Федеральное государственное бюджетное учреждение здравоохранения "Медико-санитарная часть N 59 Федерального медико-биологического агентства"</w:t>
            </w:r>
          </w:p>
        </w:tc>
        <w:tc>
          <w:tcPr>
            <w:tcW w:w="2211" w:type="dxa"/>
          </w:tcPr>
          <w:p w:rsidR="0069670D" w:rsidRDefault="0069670D">
            <w:pPr>
              <w:pStyle w:val="ConsPlusNormal"/>
              <w:jc w:val="center"/>
            </w:pPr>
            <w:r>
              <w:t>Федеральное государственное бюджетное учреждение здравоохранения "Медико-санитарная часть N 59 Федерального медико-биологического агентства"</w:t>
            </w:r>
          </w:p>
        </w:tc>
      </w:tr>
      <w:tr w:rsidR="0069670D">
        <w:tc>
          <w:tcPr>
            <w:tcW w:w="567" w:type="dxa"/>
          </w:tcPr>
          <w:p w:rsidR="0069670D" w:rsidRDefault="0069670D">
            <w:pPr>
              <w:pStyle w:val="ConsPlusNormal"/>
              <w:jc w:val="center"/>
            </w:pPr>
            <w:r>
              <w:lastRenderedPageBreak/>
              <w:t>46</w:t>
            </w:r>
          </w:p>
        </w:tc>
        <w:tc>
          <w:tcPr>
            <w:tcW w:w="3057" w:type="dxa"/>
          </w:tcPr>
          <w:p w:rsidR="0069670D" w:rsidRDefault="0069670D">
            <w:pPr>
              <w:pStyle w:val="ConsPlusNormal"/>
              <w:jc w:val="center"/>
            </w:pPr>
            <w:r>
              <w:t>Федеральное казенное учреждение "Войсковая часть 45108"</w:t>
            </w:r>
          </w:p>
        </w:tc>
        <w:tc>
          <w:tcPr>
            <w:tcW w:w="3118" w:type="dxa"/>
          </w:tcPr>
          <w:p w:rsidR="0069670D" w:rsidRDefault="0069670D">
            <w:pPr>
              <w:pStyle w:val="ConsPlusNormal"/>
              <w:jc w:val="center"/>
            </w:pPr>
            <w:r>
              <w:t>Федеральное казенное учреждение "Войсковая часть 45108"</w:t>
            </w:r>
          </w:p>
        </w:tc>
        <w:tc>
          <w:tcPr>
            <w:tcW w:w="2211" w:type="dxa"/>
          </w:tcPr>
          <w:p w:rsidR="0069670D" w:rsidRDefault="0069670D">
            <w:pPr>
              <w:pStyle w:val="ConsPlusNormal"/>
              <w:jc w:val="center"/>
            </w:pPr>
            <w:r>
              <w:t>Федеральное казенное учреждение "Войсковая часть 45108"</w:t>
            </w:r>
          </w:p>
        </w:tc>
      </w:tr>
      <w:tr w:rsidR="0069670D">
        <w:tc>
          <w:tcPr>
            <w:tcW w:w="567" w:type="dxa"/>
          </w:tcPr>
          <w:p w:rsidR="0069670D" w:rsidRDefault="0069670D">
            <w:pPr>
              <w:pStyle w:val="ConsPlusNormal"/>
              <w:jc w:val="center"/>
            </w:pPr>
            <w:r>
              <w:t>47</w:t>
            </w:r>
          </w:p>
        </w:tc>
        <w:tc>
          <w:tcPr>
            <w:tcW w:w="3057" w:type="dxa"/>
          </w:tcPr>
          <w:p w:rsidR="0069670D" w:rsidRDefault="0069670D">
            <w:pPr>
              <w:pStyle w:val="ConsPlusNormal"/>
              <w:jc w:val="center"/>
            </w:pPr>
            <w: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3118" w:type="dxa"/>
          </w:tcPr>
          <w:p w:rsidR="0069670D" w:rsidRDefault="0069670D">
            <w:pPr>
              <w:pStyle w:val="ConsPlusNormal"/>
              <w:jc w:val="center"/>
            </w:pPr>
            <w: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48</w:t>
            </w:r>
          </w:p>
        </w:tc>
        <w:tc>
          <w:tcPr>
            <w:tcW w:w="3057" w:type="dxa"/>
          </w:tcPr>
          <w:p w:rsidR="0069670D" w:rsidRDefault="0069670D">
            <w:pPr>
              <w:pStyle w:val="ConsPlusNormal"/>
              <w:jc w:val="center"/>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3118" w:type="dxa"/>
          </w:tcPr>
          <w:p w:rsidR="0069670D" w:rsidRDefault="0069670D">
            <w:pPr>
              <w:pStyle w:val="ConsPlusNormal"/>
              <w:jc w:val="center"/>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49</w:t>
            </w:r>
          </w:p>
        </w:tc>
        <w:tc>
          <w:tcPr>
            <w:tcW w:w="3057" w:type="dxa"/>
          </w:tcPr>
          <w:p w:rsidR="0069670D" w:rsidRDefault="0069670D">
            <w:pPr>
              <w:pStyle w:val="ConsPlusNormal"/>
              <w:jc w:val="center"/>
            </w:pPr>
            <w:r>
              <w:t>Федеральное государственное бюджетное образовательное учреждение высшего образования "Пензенский государственный университет"</w:t>
            </w:r>
          </w:p>
        </w:tc>
        <w:tc>
          <w:tcPr>
            <w:tcW w:w="3118" w:type="dxa"/>
          </w:tcPr>
          <w:p w:rsidR="0069670D" w:rsidRDefault="0069670D">
            <w:pPr>
              <w:pStyle w:val="ConsPlusNormal"/>
              <w:jc w:val="center"/>
            </w:pPr>
            <w:r>
              <w:t>Федеральное государственное бюджетное образовательное учреждение высшего образования "Пензенский государственный университет"</w:t>
            </w:r>
          </w:p>
        </w:tc>
        <w:tc>
          <w:tcPr>
            <w:tcW w:w="2211" w:type="dxa"/>
          </w:tcPr>
          <w:p w:rsidR="0069670D" w:rsidRDefault="0069670D">
            <w:pPr>
              <w:pStyle w:val="ConsPlusNormal"/>
              <w:jc w:val="center"/>
            </w:pPr>
            <w:r>
              <w:t>Федеральное государственное бюджетное образовательное учреждение высшего образования "Пензенский государственный университет"</w:t>
            </w:r>
          </w:p>
        </w:tc>
      </w:tr>
      <w:tr w:rsidR="0069670D">
        <w:tc>
          <w:tcPr>
            <w:tcW w:w="567" w:type="dxa"/>
          </w:tcPr>
          <w:p w:rsidR="0069670D" w:rsidRDefault="0069670D">
            <w:pPr>
              <w:pStyle w:val="ConsPlusNormal"/>
              <w:jc w:val="center"/>
            </w:pPr>
            <w:r>
              <w:t>50</w:t>
            </w:r>
          </w:p>
        </w:tc>
        <w:tc>
          <w:tcPr>
            <w:tcW w:w="3057" w:type="dxa"/>
          </w:tcPr>
          <w:p w:rsidR="0069670D" w:rsidRDefault="0069670D">
            <w:pPr>
              <w:pStyle w:val="ConsPlusNormal"/>
              <w:jc w:val="center"/>
            </w:pPr>
            <w:r>
              <w:t>Акционерное общество "Пензенское производственное объединение электронной вычислительной техники имени В.А. Ревунова"</w:t>
            </w:r>
          </w:p>
        </w:tc>
        <w:tc>
          <w:tcPr>
            <w:tcW w:w="3118" w:type="dxa"/>
          </w:tcPr>
          <w:p w:rsidR="0069670D" w:rsidRDefault="0069670D">
            <w:pPr>
              <w:pStyle w:val="ConsPlusNormal"/>
              <w:jc w:val="center"/>
            </w:pPr>
            <w:r>
              <w:t>Акционерное общество "Пензенское производственное объединение электронной вычислительной техники имени В.А. Ревунова"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51</w:t>
            </w:r>
          </w:p>
        </w:tc>
        <w:tc>
          <w:tcPr>
            <w:tcW w:w="3057" w:type="dxa"/>
          </w:tcPr>
          <w:p w:rsidR="0069670D" w:rsidRDefault="0069670D">
            <w:pPr>
              <w:pStyle w:val="ConsPlusNormal"/>
              <w:jc w:val="center"/>
            </w:pPr>
            <w:r>
              <w:t>Частное учреждение здравоохранения "Клиническая больница "РЖД-Медицина" города Пенза"</w:t>
            </w:r>
          </w:p>
        </w:tc>
        <w:tc>
          <w:tcPr>
            <w:tcW w:w="3118" w:type="dxa"/>
          </w:tcPr>
          <w:p w:rsidR="0069670D" w:rsidRDefault="0069670D">
            <w:pPr>
              <w:pStyle w:val="ConsPlusNormal"/>
              <w:jc w:val="center"/>
            </w:pPr>
            <w:r>
              <w:t>Частное учреждение здравоохранения "Клиническая больница "РЖД-Медицина" города Пенза"</w:t>
            </w:r>
          </w:p>
        </w:tc>
        <w:tc>
          <w:tcPr>
            <w:tcW w:w="2211" w:type="dxa"/>
          </w:tcPr>
          <w:p w:rsidR="0069670D" w:rsidRDefault="0069670D">
            <w:pPr>
              <w:pStyle w:val="ConsPlusNormal"/>
              <w:jc w:val="center"/>
            </w:pPr>
            <w:r>
              <w:t>Частное учреждение здравоохранения "Клиническая больница "РЖД-Медицина" города Пенза"</w:t>
            </w:r>
          </w:p>
        </w:tc>
      </w:tr>
      <w:tr w:rsidR="0069670D">
        <w:tc>
          <w:tcPr>
            <w:tcW w:w="567" w:type="dxa"/>
          </w:tcPr>
          <w:p w:rsidR="0069670D" w:rsidRDefault="0069670D">
            <w:pPr>
              <w:pStyle w:val="ConsPlusNormal"/>
              <w:jc w:val="center"/>
            </w:pPr>
            <w:r>
              <w:t>52</w:t>
            </w:r>
          </w:p>
        </w:tc>
        <w:tc>
          <w:tcPr>
            <w:tcW w:w="3057" w:type="dxa"/>
          </w:tcPr>
          <w:p w:rsidR="0069670D" w:rsidRDefault="0069670D">
            <w:pPr>
              <w:pStyle w:val="ConsPlusNormal"/>
              <w:jc w:val="center"/>
            </w:pPr>
            <w:r>
              <w:t>Общество с ограниченной ответственностью "ИНМЕД"</w:t>
            </w:r>
          </w:p>
        </w:tc>
        <w:tc>
          <w:tcPr>
            <w:tcW w:w="3118" w:type="dxa"/>
          </w:tcPr>
          <w:p w:rsidR="0069670D" w:rsidRDefault="0069670D">
            <w:pPr>
              <w:pStyle w:val="ConsPlusNormal"/>
              <w:jc w:val="center"/>
            </w:pPr>
            <w:r>
              <w:t>Общество с ограниченной ответственностью "ИНМЕД"</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53</w:t>
            </w:r>
          </w:p>
        </w:tc>
        <w:tc>
          <w:tcPr>
            <w:tcW w:w="3057" w:type="dxa"/>
          </w:tcPr>
          <w:p w:rsidR="0069670D" w:rsidRDefault="0069670D">
            <w:pPr>
              <w:pStyle w:val="ConsPlusNormal"/>
              <w:jc w:val="center"/>
            </w:pPr>
            <w:r>
              <w:t>Общество с ограниченной ответственностью "Медцентр-УЗИ"</w:t>
            </w:r>
          </w:p>
        </w:tc>
        <w:tc>
          <w:tcPr>
            <w:tcW w:w="3118" w:type="dxa"/>
          </w:tcPr>
          <w:p w:rsidR="0069670D" w:rsidRDefault="0069670D">
            <w:pPr>
              <w:pStyle w:val="ConsPlusNormal"/>
              <w:jc w:val="center"/>
            </w:pPr>
            <w:r>
              <w:t>Общество с ограниченной ответственностью "Медцентр-УЗИ"</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54</w:t>
            </w:r>
          </w:p>
        </w:tc>
        <w:tc>
          <w:tcPr>
            <w:tcW w:w="3057" w:type="dxa"/>
          </w:tcPr>
          <w:p w:rsidR="0069670D" w:rsidRDefault="0069670D">
            <w:pPr>
              <w:pStyle w:val="ConsPlusNormal"/>
              <w:jc w:val="center"/>
            </w:pPr>
            <w:r>
              <w:t xml:space="preserve">Общество с ограниченной ответственностью "Лечебно-диагностический центр Международного института </w:t>
            </w:r>
            <w:r>
              <w:lastRenderedPageBreak/>
              <w:t>биологических систем - Пенза"</w:t>
            </w:r>
          </w:p>
        </w:tc>
        <w:tc>
          <w:tcPr>
            <w:tcW w:w="3118" w:type="dxa"/>
          </w:tcPr>
          <w:p w:rsidR="0069670D" w:rsidRDefault="0069670D">
            <w:pPr>
              <w:pStyle w:val="ConsPlusNormal"/>
              <w:jc w:val="center"/>
            </w:pPr>
            <w:r>
              <w:lastRenderedPageBreak/>
              <w:t xml:space="preserve">Общество с ограниченной ответственностью "Лечебно-диагностический центр Международного института </w:t>
            </w:r>
            <w:r>
              <w:lastRenderedPageBreak/>
              <w:t>биологических систем - Пенза"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lastRenderedPageBreak/>
              <w:t>55</w:t>
            </w:r>
          </w:p>
        </w:tc>
        <w:tc>
          <w:tcPr>
            <w:tcW w:w="3057" w:type="dxa"/>
          </w:tcPr>
          <w:p w:rsidR="0069670D" w:rsidRDefault="0069670D">
            <w:pPr>
              <w:pStyle w:val="ConsPlusNormal"/>
              <w:jc w:val="center"/>
            </w:pPr>
            <w:r>
              <w:t>Общество с ограниченной ответственностью "Добрый Доктор"</w:t>
            </w:r>
          </w:p>
        </w:tc>
        <w:tc>
          <w:tcPr>
            <w:tcW w:w="3118" w:type="dxa"/>
          </w:tcPr>
          <w:p w:rsidR="0069670D" w:rsidRDefault="0069670D">
            <w:pPr>
              <w:pStyle w:val="ConsPlusNormal"/>
              <w:jc w:val="center"/>
            </w:pPr>
            <w:r>
              <w:t>Общество с ограниченной ответственностью "Добрый Доктор"</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56</w:t>
            </w:r>
          </w:p>
        </w:tc>
        <w:tc>
          <w:tcPr>
            <w:tcW w:w="3057" w:type="dxa"/>
          </w:tcPr>
          <w:p w:rsidR="0069670D" w:rsidRDefault="0069670D">
            <w:pPr>
              <w:pStyle w:val="ConsPlusNormal"/>
              <w:jc w:val="center"/>
            </w:pPr>
            <w:r>
              <w:t>Общество с ограниченной ответственностью "Нейрон-Мед"</w:t>
            </w:r>
          </w:p>
        </w:tc>
        <w:tc>
          <w:tcPr>
            <w:tcW w:w="3118" w:type="dxa"/>
          </w:tcPr>
          <w:p w:rsidR="0069670D" w:rsidRDefault="0069670D">
            <w:pPr>
              <w:pStyle w:val="ConsPlusNormal"/>
              <w:jc w:val="center"/>
            </w:pPr>
            <w:r>
              <w:t>Общество с ограниченной ответственностью "Нейрон-Мед"</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57</w:t>
            </w:r>
          </w:p>
        </w:tc>
        <w:tc>
          <w:tcPr>
            <w:tcW w:w="3057" w:type="dxa"/>
          </w:tcPr>
          <w:p w:rsidR="0069670D" w:rsidRDefault="0069670D">
            <w:pPr>
              <w:pStyle w:val="ConsPlusNormal"/>
              <w:jc w:val="center"/>
            </w:pPr>
            <w:r>
              <w:t>Общество с ограниченной ответственностью "Консультативно-диагностический центр "Клиника-Сити"</w:t>
            </w:r>
          </w:p>
        </w:tc>
        <w:tc>
          <w:tcPr>
            <w:tcW w:w="3118" w:type="dxa"/>
          </w:tcPr>
          <w:p w:rsidR="0069670D" w:rsidRDefault="0069670D">
            <w:pPr>
              <w:pStyle w:val="ConsPlusNormal"/>
              <w:jc w:val="center"/>
            </w:pPr>
            <w:r>
              <w:t>Общество с ограниченной ответственностью "Консультативно-диагностический центр "Клиника-Сити"</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58</w:t>
            </w:r>
          </w:p>
        </w:tc>
        <w:tc>
          <w:tcPr>
            <w:tcW w:w="3057" w:type="dxa"/>
          </w:tcPr>
          <w:p w:rsidR="0069670D" w:rsidRDefault="0069670D">
            <w:pPr>
              <w:pStyle w:val="ConsPlusNormal"/>
              <w:jc w:val="center"/>
            </w:pPr>
            <w:r>
              <w:t>Общество с ограниченной ответственностью "Фрезениус Нефрокеа"</w:t>
            </w:r>
          </w:p>
        </w:tc>
        <w:tc>
          <w:tcPr>
            <w:tcW w:w="3118" w:type="dxa"/>
          </w:tcPr>
          <w:p w:rsidR="0069670D" w:rsidRDefault="0069670D">
            <w:pPr>
              <w:pStyle w:val="ConsPlusNormal"/>
              <w:jc w:val="center"/>
            </w:pPr>
            <w:r>
              <w:t>Общество с ограниченной ответственностью "Фрезениус Нефрокеа"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59</w:t>
            </w:r>
          </w:p>
        </w:tc>
        <w:tc>
          <w:tcPr>
            <w:tcW w:w="3057" w:type="dxa"/>
          </w:tcPr>
          <w:p w:rsidR="0069670D" w:rsidRDefault="0069670D">
            <w:pPr>
              <w:pStyle w:val="ConsPlusNormal"/>
              <w:jc w:val="center"/>
            </w:pPr>
            <w:r>
              <w:t>Общество с ограниченной ответственностью "Здоровье"</w:t>
            </w:r>
          </w:p>
        </w:tc>
        <w:tc>
          <w:tcPr>
            <w:tcW w:w="3118" w:type="dxa"/>
          </w:tcPr>
          <w:p w:rsidR="0069670D" w:rsidRDefault="0069670D">
            <w:pPr>
              <w:pStyle w:val="ConsPlusNormal"/>
              <w:jc w:val="center"/>
            </w:pPr>
            <w:r>
              <w:t>Общество с ограниченной ответственностью "Здоровье"</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60</w:t>
            </w:r>
          </w:p>
        </w:tc>
        <w:tc>
          <w:tcPr>
            <w:tcW w:w="3057" w:type="dxa"/>
          </w:tcPr>
          <w:p w:rsidR="0069670D" w:rsidRDefault="0069670D">
            <w:pPr>
              <w:pStyle w:val="ConsPlusNormal"/>
              <w:jc w:val="center"/>
            </w:pPr>
            <w:r>
              <w:t>Общество с ограниченной ответственностью "Профимед"</w:t>
            </w:r>
          </w:p>
        </w:tc>
        <w:tc>
          <w:tcPr>
            <w:tcW w:w="3118" w:type="dxa"/>
          </w:tcPr>
          <w:p w:rsidR="0069670D" w:rsidRDefault="0069670D">
            <w:pPr>
              <w:pStyle w:val="ConsPlusNormal"/>
              <w:jc w:val="center"/>
            </w:pPr>
            <w:r>
              <w:t>Общество с ограниченной ответственностью "Профимед"</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61</w:t>
            </w:r>
          </w:p>
        </w:tc>
        <w:tc>
          <w:tcPr>
            <w:tcW w:w="3057" w:type="dxa"/>
          </w:tcPr>
          <w:p w:rsidR="0069670D" w:rsidRDefault="0069670D">
            <w:pPr>
              <w:pStyle w:val="ConsPlusNormal"/>
              <w:jc w:val="center"/>
            </w:pPr>
            <w:r>
              <w:t>Общество с ограниченной ответственностью "Салютэ"</w:t>
            </w:r>
          </w:p>
        </w:tc>
        <w:tc>
          <w:tcPr>
            <w:tcW w:w="3118" w:type="dxa"/>
          </w:tcPr>
          <w:p w:rsidR="0069670D" w:rsidRDefault="0069670D">
            <w:pPr>
              <w:pStyle w:val="ConsPlusNormal"/>
              <w:jc w:val="center"/>
            </w:pPr>
            <w:r>
              <w:t>Общество с ограниченной ответственностью "Салютэ"</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62</w:t>
            </w:r>
          </w:p>
        </w:tc>
        <w:tc>
          <w:tcPr>
            <w:tcW w:w="3057" w:type="dxa"/>
          </w:tcPr>
          <w:p w:rsidR="0069670D" w:rsidRDefault="0069670D">
            <w:pPr>
              <w:pStyle w:val="ConsPlusNormal"/>
              <w:jc w:val="center"/>
            </w:pPr>
            <w:r>
              <w:t>Общество с ограниченной ответственностью "Биокор Клиник"</w:t>
            </w:r>
          </w:p>
        </w:tc>
        <w:tc>
          <w:tcPr>
            <w:tcW w:w="3118" w:type="dxa"/>
          </w:tcPr>
          <w:p w:rsidR="0069670D" w:rsidRDefault="0069670D">
            <w:pPr>
              <w:pStyle w:val="ConsPlusNormal"/>
              <w:jc w:val="center"/>
            </w:pPr>
            <w:r>
              <w:t>Общество с ограниченной ответственностью "Биокор Клиник"</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63</w:t>
            </w:r>
          </w:p>
        </w:tc>
        <w:tc>
          <w:tcPr>
            <w:tcW w:w="3057" w:type="dxa"/>
          </w:tcPr>
          <w:p w:rsidR="0069670D" w:rsidRDefault="0069670D">
            <w:pPr>
              <w:pStyle w:val="ConsPlusNormal"/>
              <w:jc w:val="center"/>
            </w:pPr>
            <w:r>
              <w:t>Общество с ограниченной ответственностью "Клиника диагностики и лечения на Измайлова"</w:t>
            </w:r>
          </w:p>
        </w:tc>
        <w:tc>
          <w:tcPr>
            <w:tcW w:w="3118" w:type="dxa"/>
          </w:tcPr>
          <w:p w:rsidR="0069670D" w:rsidRDefault="0069670D">
            <w:pPr>
              <w:pStyle w:val="ConsPlusNormal"/>
              <w:jc w:val="center"/>
            </w:pPr>
            <w:r>
              <w:t>Общество с ограниченной ответственностью "Клиника диагностики и лечения на Измайлова"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64</w:t>
            </w:r>
          </w:p>
        </w:tc>
        <w:tc>
          <w:tcPr>
            <w:tcW w:w="3057" w:type="dxa"/>
          </w:tcPr>
          <w:p w:rsidR="0069670D" w:rsidRDefault="0069670D">
            <w:pPr>
              <w:pStyle w:val="ConsPlusNormal"/>
              <w:jc w:val="center"/>
            </w:pPr>
            <w:r>
              <w:t>Общество с ограниченной ответственностью "Медицинская клиника "Здоровье"</w:t>
            </w:r>
          </w:p>
        </w:tc>
        <w:tc>
          <w:tcPr>
            <w:tcW w:w="3118" w:type="dxa"/>
          </w:tcPr>
          <w:p w:rsidR="0069670D" w:rsidRDefault="0069670D">
            <w:pPr>
              <w:pStyle w:val="ConsPlusNormal"/>
              <w:jc w:val="center"/>
            </w:pPr>
            <w:r>
              <w:t>Общество с ограниченной ответственностью "Медицинская клиника "Здоровье"</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65</w:t>
            </w:r>
          </w:p>
        </w:tc>
        <w:tc>
          <w:tcPr>
            <w:tcW w:w="3057" w:type="dxa"/>
          </w:tcPr>
          <w:p w:rsidR="0069670D" w:rsidRDefault="0069670D">
            <w:pPr>
              <w:pStyle w:val="ConsPlusNormal"/>
              <w:jc w:val="center"/>
            </w:pPr>
            <w:r>
              <w:t>Общество с ограниченной ответственностью "Микрохирургия глаза"</w:t>
            </w:r>
          </w:p>
        </w:tc>
        <w:tc>
          <w:tcPr>
            <w:tcW w:w="3118" w:type="dxa"/>
          </w:tcPr>
          <w:p w:rsidR="0069670D" w:rsidRDefault="0069670D">
            <w:pPr>
              <w:pStyle w:val="ConsPlusNormal"/>
              <w:jc w:val="center"/>
            </w:pPr>
            <w:r>
              <w:t>Общество с ограниченной ответственностью "Микрохирургия глаза"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66</w:t>
            </w:r>
          </w:p>
        </w:tc>
        <w:tc>
          <w:tcPr>
            <w:tcW w:w="3057" w:type="dxa"/>
          </w:tcPr>
          <w:p w:rsidR="0069670D" w:rsidRDefault="0069670D">
            <w:pPr>
              <w:pStyle w:val="ConsPlusNormal"/>
              <w:jc w:val="center"/>
            </w:pPr>
            <w:r>
              <w:t>Общество с ограниченной ответственностью санаторий "Хопровские зори"</w:t>
            </w:r>
          </w:p>
        </w:tc>
        <w:tc>
          <w:tcPr>
            <w:tcW w:w="3118" w:type="dxa"/>
          </w:tcPr>
          <w:p w:rsidR="0069670D" w:rsidRDefault="0069670D">
            <w:pPr>
              <w:pStyle w:val="ConsPlusNormal"/>
              <w:jc w:val="center"/>
            </w:pPr>
            <w:r>
              <w:t>Общество с ограниченной ответственностью санаторий "Хопровские зори"</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67</w:t>
            </w:r>
          </w:p>
        </w:tc>
        <w:tc>
          <w:tcPr>
            <w:tcW w:w="3057" w:type="dxa"/>
          </w:tcPr>
          <w:p w:rsidR="0069670D" w:rsidRDefault="0069670D">
            <w:pPr>
              <w:pStyle w:val="ConsPlusNormal"/>
              <w:jc w:val="center"/>
            </w:pPr>
            <w:r>
              <w:t>Закрытое акционерное общество научно-производственное предприятие "Медицина для Вас"</w:t>
            </w:r>
          </w:p>
        </w:tc>
        <w:tc>
          <w:tcPr>
            <w:tcW w:w="3118" w:type="dxa"/>
          </w:tcPr>
          <w:p w:rsidR="0069670D" w:rsidRDefault="0069670D">
            <w:pPr>
              <w:pStyle w:val="ConsPlusNormal"/>
              <w:jc w:val="center"/>
            </w:pPr>
            <w:r>
              <w:t>Закрытое акционерное общество научно-производственное предприятие "Медицина для Вас"</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lastRenderedPageBreak/>
              <w:t>68</w:t>
            </w:r>
          </w:p>
        </w:tc>
        <w:tc>
          <w:tcPr>
            <w:tcW w:w="3057" w:type="dxa"/>
          </w:tcPr>
          <w:p w:rsidR="0069670D" w:rsidRDefault="0069670D">
            <w:pPr>
              <w:pStyle w:val="ConsPlusNormal"/>
              <w:jc w:val="center"/>
            </w:pPr>
            <w:r>
              <w:t>Общество с ограниченной ответственностью "Медицина для Вас плюс"</w:t>
            </w:r>
          </w:p>
        </w:tc>
        <w:tc>
          <w:tcPr>
            <w:tcW w:w="3118" w:type="dxa"/>
          </w:tcPr>
          <w:p w:rsidR="0069670D" w:rsidRDefault="0069670D">
            <w:pPr>
              <w:pStyle w:val="ConsPlusNormal"/>
              <w:jc w:val="center"/>
            </w:pPr>
            <w:r>
              <w:t>Общество с ограниченной ответственностью "Медицина для Вас плюс"</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69</w:t>
            </w:r>
          </w:p>
        </w:tc>
        <w:tc>
          <w:tcPr>
            <w:tcW w:w="3057" w:type="dxa"/>
          </w:tcPr>
          <w:p w:rsidR="0069670D" w:rsidRDefault="0069670D">
            <w:pPr>
              <w:pStyle w:val="ConsPlusNormal"/>
              <w:jc w:val="center"/>
            </w:pPr>
            <w:r>
              <w:t>Общество с ограниченной ответственностью "Клинико-диагностический центр "МЕДИКЛИНИК"</w:t>
            </w:r>
          </w:p>
        </w:tc>
        <w:tc>
          <w:tcPr>
            <w:tcW w:w="3118" w:type="dxa"/>
          </w:tcPr>
          <w:p w:rsidR="0069670D" w:rsidRDefault="0069670D">
            <w:pPr>
              <w:pStyle w:val="ConsPlusNormal"/>
              <w:jc w:val="center"/>
            </w:pPr>
            <w:r>
              <w:t>Общество с ограниченной ответственностью "Клинико-диагностический центр "МЕДИКЛИНИК"</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70</w:t>
            </w:r>
          </w:p>
        </w:tc>
        <w:tc>
          <w:tcPr>
            <w:tcW w:w="3057" w:type="dxa"/>
          </w:tcPr>
          <w:p w:rsidR="0069670D" w:rsidRDefault="0069670D">
            <w:pPr>
              <w:pStyle w:val="ConsPlusNormal"/>
              <w:jc w:val="center"/>
            </w:pPr>
            <w:r>
              <w:t>Общество с ограниченной ответственностью "Эстедент"</w:t>
            </w:r>
          </w:p>
        </w:tc>
        <w:tc>
          <w:tcPr>
            <w:tcW w:w="3118" w:type="dxa"/>
          </w:tcPr>
          <w:p w:rsidR="0069670D" w:rsidRDefault="0069670D">
            <w:pPr>
              <w:pStyle w:val="ConsPlusNormal"/>
              <w:jc w:val="center"/>
            </w:pPr>
            <w:r>
              <w:t>Общество с ограниченной ответственностью "Эстедент"</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71</w:t>
            </w:r>
          </w:p>
        </w:tc>
        <w:tc>
          <w:tcPr>
            <w:tcW w:w="3057" w:type="dxa"/>
          </w:tcPr>
          <w:p w:rsidR="0069670D" w:rsidRDefault="0069670D">
            <w:pPr>
              <w:pStyle w:val="ConsPlusNormal"/>
              <w:jc w:val="center"/>
            </w:pPr>
            <w:r>
              <w:t>Общество с ограниченной ответственностью "ГАРМОНИЯ ПЛЮС"</w:t>
            </w:r>
          </w:p>
        </w:tc>
        <w:tc>
          <w:tcPr>
            <w:tcW w:w="3118" w:type="dxa"/>
          </w:tcPr>
          <w:p w:rsidR="0069670D" w:rsidRDefault="0069670D">
            <w:pPr>
              <w:pStyle w:val="ConsPlusNormal"/>
              <w:jc w:val="center"/>
            </w:pPr>
            <w:r>
              <w:t>Общество с ограниченной ответственностью "ГАРМОНИЯ ПЛЮС"</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72</w:t>
            </w:r>
          </w:p>
        </w:tc>
        <w:tc>
          <w:tcPr>
            <w:tcW w:w="3057" w:type="dxa"/>
          </w:tcPr>
          <w:p w:rsidR="0069670D" w:rsidRDefault="0069670D">
            <w:pPr>
              <w:pStyle w:val="ConsPlusNormal"/>
              <w:jc w:val="center"/>
            </w:pPr>
            <w:r>
              <w:t>Общество с ограниченной ответственностью "Серебряный бор"</w:t>
            </w:r>
          </w:p>
        </w:tc>
        <w:tc>
          <w:tcPr>
            <w:tcW w:w="3118" w:type="dxa"/>
          </w:tcPr>
          <w:p w:rsidR="0069670D" w:rsidRDefault="0069670D">
            <w:pPr>
              <w:pStyle w:val="ConsPlusNormal"/>
              <w:jc w:val="center"/>
            </w:pPr>
            <w:r>
              <w:t>Общество с ограниченной ответственностью "Серебряный бор"</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73</w:t>
            </w:r>
          </w:p>
        </w:tc>
        <w:tc>
          <w:tcPr>
            <w:tcW w:w="3057" w:type="dxa"/>
          </w:tcPr>
          <w:p w:rsidR="0069670D" w:rsidRDefault="0069670D">
            <w:pPr>
              <w:pStyle w:val="ConsPlusNormal"/>
              <w:jc w:val="center"/>
            </w:pPr>
            <w:r>
              <w:t>Общество с ограниченной ответственностью "ПОЛИКЛИНИКА N 8"</w:t>
            </w:r>
          </w:p>
        </w:tc>
        <w:tc>
          <w:tcPr>
            <w:tcW w:w="3118" w:type="dxa"/>
          </w:tcPr>
          <w:p w:rsidR="0069670D" w:rsidRDefault="0069670D">
            <w:pPr>
              <w:pStyle w:val="ConsPlusNormal"/>
              <w:jc w:val="center"/>
            </w:pPr>
            <w:r>
              <w:t>Общество с ограниченной ответственностью "ПОЛИКЛИНИКА N 8"</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74</w:t>
            </w:r>
          </w:p>
        </w:tc>
        <w:tc>
          <w:tcPr>
            <w:tcW w:w="3057" w:type="dxa"/>
          </w:tcPr>
          <w:p w:rsidR="0069670D" w:rsidRDefault="0069670D">
            <w:pPr>
              <w:pStyle w:val="ConsPlusNormal"/>
              <w:jc w:val="center"/>
            </w:pPr>
            <w:r>
              <w:t>Общество с ограниченной ответственностью Клиника Стандарт Пенза</w:t>
            </w:r>
          </w:p>
        </w:tc>
        <w:tc>
          <w:tcPr>
            <w:tcW w:w="3118" w:type="dxa"/>
          </w:tcPr>
          <w:p w:rsidR="0069670D" w:rsidRDefault="0069670D">
            <w:pPr>
              <w:pStyle w:val="ConsPlusNormal"/>
              <w:jc w:val="center"/>
            </w:pPr>
            <w:r>
              <w:t>Общество с ограниченной ответственностью Клиника Стандарт Пенза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75</w:t>
            </w:r>
          </w:p>
        </w:tc>
        <w:tc>
          <w:tcPr>
            <w:tcW w:w="3057" w:type="dxa"/>
          </w:tcPr>
          <w:p w:rsidR="0069670D" w:rsidRDefault="0069670D">
            <w:pPr>
              <w:pStyle w:val="ConsPlusNormal"/>
              <w:jc w:val="center"/>
            </w:pPr>
            <w:r>
              <w:t>Общество с ограниченной ответственностью "КДФ-Пенза"</w:t>
            </w:r>
          </w:p>
        </w:tc>
        <w:tc>
          <w:tcPr>
            <w:tcW w:w="3118" w:type="dxa"/>
          </w:tcPr>
          <w:p w:rsidR="0069670D" w:rsidRDefault="0069670D">
            <w:pPr>
              <w:pStyle w:val="ConsPlusNormal"/>
              <w:jc w:val="center"/>
            </w:pPr>
            <w:r>
              <w:t>Общество с ограниченной ответственностью "КДФ-Пенза"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76</w:t>
            </w:r>
          </w:p>
        </w:tc>
        <w:tc>
          <w:tcPr>
            <w:tcW w:w="3057" w:type="dxa"/>
          </w:tcPr>
          <w:p w:rsidR="0069670D" w:rsidRDefault="0069670D">
            <w:pPr>
              <w:pStyle w:val="ConsPlusNormal"/>
              <w:jc w:val="center"/>
            </w:pPr>
            <w:r>
              <w:t>Общество с ограниченной ответственностью "Центр ПЭТ-Технолоджи"</w:t>
            </w:r>
          </w:p>
        </w:tc>
        <w:tc>
          <w:tcPr>
            <w:tcW w:w="3118" w:type="dxa"/>
          </w:tcPr>
          <w:p w:rsidR="0069670D" w:rsidRDefault="0069670D">
            <w:pPr>
              <w:pStyle w:val="ConsPlusNormal"/>
              <w:jc w:val="center"/>
            </w:pPr>
            <w:r>
              <w:t>Общество с ограниченной ответственностью "Центр ПЭТ-Технолоджи"</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77</w:t>
            </w:r>
          </w:p>
        </w:tc>
        <w:tc>
          <w:tcPr>
            <w:tcW w:w="3057" w:type="dxa"/>
          </w:tcPr>
          <w:p w:rsidR="0069670D" w:rsidRDefault="0069670D">
            <w:pPr>
              <w:pStyle w:val="ConsPlusNormal"/>
              <w:jc w:val="center"/>
            </w:pPr>
            <w:r>
              <w:t>Общество с ограниченной ответственностью "Лечебно-диагностический центр "Губернский доктор"</w:t>
            </w:r>
          </w:p>
        </w:tc>
        <w:tc>
          <w:tcPr>
            <w:tcW w:w="3118" w:type="dxa"/>
          </w:tcPr>
          <w:p w:rsidR="0069670D" w:rsidRDefault="0069670D">
            <w:pPr>
              <w:pStyle w:val="ConsPlusNormal"/>
              <w:jc w:val="center"/>
            </w:pPr>
            <w:r>
              <w:t>Общество с ограниченной ответственностью "Лечебно-диагностический центр "Губернский доктор"</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78</w:t>
            </w:r>
          </w:p>
        </w:tc>
        <w:tc>
          <w:tcPr>
            <w:tcW w:w="3057" w:type="dxa"/>
          </w:tcPr>
          <w:p w:rsidR="0069670D" w:rsidRDefault="0069670D">
            <w:pPr>
              <w:pStyle w:val="ConsPlusNormal"/>
              <w:jc w:val="center"/>
            </w:pPr>
            <w:r>
              <w:t>Общество с ограниченной ответственностью "Центр зрения"</w:t>
            </w:r>
          </w:p>
        </w:tc>
        <w:tc>
          <w:tcPr>
            <w:tcW w:w="3118" w:type="dxa"/>
          </w:tcPr>
          <w:p w:rsidR="0069670D" w:rsidRDefault="0069670D">
            <w:pPr>
              <w:pStyle w:val="ConsPlusNormal"/>
              <w:jc w:val="center"/>
            </w:pPr>
            <w:r>
              <w:t>Общество с ограниченной ответственностью "Центр зрения"</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79</w:t>
            </w:r>
          </w:p>
        </w:tc>
        <w:tc>
          <w:tcPr>
            <w:tcW w:w="3057" w:type="dxa"/>
          </w:tcPr>
          <w:p w:rsidR="0069670D" w:rsidRDefault="0069670D">
            <w:pPr>
              <w:pStyle w:val="ConsPlusNormal"/>
              <w:jc w:val="center"/>
            </w:pPr>
            <w:r>
              <w:t>Общество с ограниченной ответственностью "СКД МЕДИКАЛ"</w:t>
            </w:r>
          </w:p>
        </w:tc>
        <w:tc>
          <w:tcPr>
            <w:tcW w:w="3118" w:type="dxa"/>
          </w:tcPr>
          <w:p w:rsidR="0069670D" w:rsidRDefault="0069670D">
            <w:pPr>
              <w:pStyle w:val="ConsPlusNormal"/>
              <w:jc w:val="center"/>
            </w:pPr>
            <w:r>
              <w:t>Общество с ограниченной ответственностью "СКД МЕДИКАЛ"</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80</w:t>
            </w:r>
          </w:p>
        </w:tc>
        <w:tc>
          <w:tcPr>
            <w:tcW w:w="3057" w:type="dxa"/>
          </w:tcPr>
          <w:p w:rsidR="0069670D" w:rsidRDefault="0069670D">
            <w:pPr>
              <w:pStyle w:val="ConsPlusNormal"/>
              <w:jc w:val="center"/>
            </w:pPr>
            <w:r>
              <w:t>Медицинское частное учреждение Дополнительного профессионального образования "Нефросовет"</w:t>
            </w:r>
          </w:p>
        </w:tc>
        <w:tc>
          <w:tcPr>
            <w:tcW w:w="3118" w:type="dxa"/>
          </w:tcPr>
          <w:p w:rsidR="0069670D" w:rsidRDefault="0069670D">
            <w:pPr>
              <w:pStyle w:val="ConsPlusNormal"/>
              <w:jc w:val="center"/>
            </w:pPr>
            <w:r>
              <w:t>Медицинское частное учреждение Дополнительного профессионального образования "Нефросовет"</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81</w:t>
            </w:r>
          </w:p>
        </w:tc>
        <w:tc>
          <w:tcPr>
            <w:tcW w:w="3057" w:type="dxa"/>
          </w:tcPr>
          <w:p w:rsidR="0069670D" w:rsidRDefault="0069670D">
            <w:pPr>
              <w:pStyle w:val="ConsPlusNormal"/>
              <w:jc w:val="center"/>
            </w:pPr>
            <w:r>
              <w:t xml:space="preserve">Общество с ограниченной ответственностью </w:t>
            </w:r>
            <w:r>
              <w:lastRenderedPageBreak/>
              <w:t>"Лаборатория ГЕМОТЕСТ"</w:t>
            </w:r>
          </w:p>
        </w:tc>
        <w:tc>
          <w:tcPr>
            <w:tcW w:w="3118" w:type="dxa"/>
          </w:tcPr>
          <w:p w:rsidR="0069670D" w:rsidRDefault="0069670D">
            <w:pPr>
              <w:pStyle w:val="ConsPlusNormal"/>
              <w:jc w:val="center"/>
            </w:pPr>
            <w:r>
              <w:lastRenderedPageBreak/>
              <w:t xml:space="preserve">Общество с ограниченной ответственностью </w:t>
            </w:r>
            <w:r>
              <w:lastRenderedPageBreak/>
              <w:t>"Лаборатория ГЕМОТЕСТ"</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lastRenderedPageBreak/>
              <w:t>82</w:t>
            </w:r>
          </w:p>
        </w:tc>
        <w:tc>
          <w:tcPr>
            <w:tcW w:w="3057" w:type="dxa"/>
          </w:tcPr>
          <w:p w:rsidR="0069670D" w:rsidRDefault="0069670D">
            <w:pPr>
              <w:pStyle w:val="ConsPlusNormal"/>
              <w:jc w:val="center"/>
            </w:pPr>
            <w:r>
              <w:t>Общество с ограниченной ответственностью "Научно-производственная фирма "ХЕЛИКС"</w:t>
            </w:r>
          </w:p>
        </w:tc>
        <w:tc>
          <w:tcPr>
            <w:tcW w:w="3118" w:type="dxa"/>
          </w:tcPr>
          <w:p w:rsidR="0069670D" w:rsidRDefault="0069670D">
            <w:pPr>
              <w:pStyle w:val="ConsPlusNormal"/>
              <w:jc w:val="center"/>
            </w:pPr>
            <w:r>
              <w:t>Общество с ограниченной ответственностью "Научно-производственная фирма "ХЕЛИКС"</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83</w:t>
            </w:r>
          </w:p>
        </w:tc>
        <w:tc>
          <w:tcPr>
            <w:tcW w:w="3057" w:type="dxa"/>
          </w:tcPr>
          <w:p w:rsidR="0069670D" w:rsidRDefault="0069670D">
            <w:pPr>
              <w:pStyle w:val="ConsPlusNormal"/>
              <w:jc w:val="center"/>
            </w:pPr>
            <w:r>
              <w:t>Общество с ограниченной ответственностью "ВИТАЛАБ"</w:t>
            </w:r>
          </w:p>
        </w:tc>
        <w:tc>
          <w:tcPr>
            <w:tcW w:w="3118" w:type="dxa"/>
          </w:tcPr>
          <w:p w:rsidR="0069670D" w:rsidRDefault="0069670D">
            <w:pPr>
              <w:pStyle w:val="ConsPlusNormal"/>
              <w:jc w:val="center"/>
            </w:pPr>
            <w:r>
              <w:t>Общество с ограниченной ответственностью "ВИТАЛАБ"</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84</w:t>
            </w:r>
          </w:p>
        </w:tc>
        <w:tc>
          <w:tcPr>
            <w:tcW w:w="3057" w:type="dxa"/>
          </w:tcPr>
          <w:p w:rsidR="0069670D" w:rsidRDefault="0069670D">
            <w:pPr>
              <w:pStyle w:val="ConsPlusNormal"/>
              <w:jc w:val="center"/>
            </w:pPr>
            <w:r>
              <w:t>Общество с ограниченной ответственностью "СИТИЛАБ"</w:t>
            </w:r>
          </w:p>
        </w:tc>
        <w:tc>
          <w:tcPr>
            <w:tcW w:w="3118" w:type="dxa"/>
          </w:tcPr>
          <w:p w:rsidR="0069670D" w:rsidRDefault="0069670D">
            <w:pPr>
              <w:pStyle w:val="ConsPlusNormal"/>
              <w:jc w:val="center"/>
            </w:pPr>
            <w:r>
              <w:t>Общество с ограниченной ответственностью "СИТИЛАБ"</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85</w:t>
            </w:r>
          </w:p>
        </w:tc>
        <w:tc>
          <w:tcPr>
            <w:tcW w:w="3057" w:type="dxa"/>
          </w:tcPr>
          <w:p w:rsidR="0069670D" w:rsidRDefault="0069670D">
            <w:pPr>
              <w:pStyle w:val="ConsPlusNormal"/>
              <w:jc w:val="center"/>
            </w:pPr>
            <w:r>
              <w:t>Общество с ограниченной ответственностью "ИНВИТРО-Самара"</w:t>
            </w:r>
          </w:p>
        </w:tc>
        <w:tc>
          <w:tcPr>
            <w:tcW w:w="3118" w:type="dxa"/>
          </w:tcPr>
          <w:p w:rsidR="0069670D" w:rsidRDefault="0069670D">
            <w:pPr>
              <w:pStyle w:val="ConsPlusNormal"/>
              <w:jc w:val="center"/>
            </w:pPr>
            <w:r>
              <w:t>Общество с ограниченной ответственностью "ИНВИТРО-Самара"</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86</w:t>
            </w:r>
          </w:p>
        </w:tc>
        <w:tc>
          <w:tcPr>
            <w:tcW w:w="3057" w:type="dxa"/>
          </w:tcPr>
          <w:p w:rsidR="0069670D" w:rsidRDefault="0069670D">
            <w:pPr>
              <w:pStyle w:val="ConsPlusNormal"/>
              <w:jc w:val="center"/>
            </w:pPr>
            <w:r>
              <w:t>Общество с ограниченной ответственностью "Наука ПЦР"</w:t>
            </w:r>
          </w:p>
        </w:tc>
        <w:tc>
          <w:tcPr>
            <w:tcW w:w="3118" w:type="dxa"/>
          </w:tcPr>
          <w:p w:rsidR="0069670D" w:rsidRDefault="0069670D">
            <w:pPr>
              <w:pStyle w:val="ConsPlusNormal"/>
              <w:jc w:val="center"/>
            </w:pPr>
            <w:r>
              <w:t>Общество с ограниченной ответственностью "Наука ПЦР"</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87</w:t>
            </w:r>
          </w:p>
        </w:tc>
        <w:tc>
          <w:tcPr>
            <w:tcW w:w="3057" w:type="dxa"/>
          </w:tcPr>
          <w:p w:rsidR="0069670D" w:rsidRDefault="0069670D">
            <w:pPr>
              <w:pStyle w:val="ConsPlusNormal"/>
              <w:jc w:val="center"/>
            </w:pPr>
            <w:r>
              <w:t>Общество с ограниченной ответственностью "Наука КДЛ"</w:t>
            </w:r>
          </w:p>
        </w:tc>
        <w:tc>
          <w:tcPr>
            <w:tcW w:w="3118" w:type="dxa"/>
          </w:tcPr>
          <w:p w:rsidR="0069670D" w:rsidRDefault="0069670D">
            <w:pPr>
              <w:pStyle w:val="ConsPlusNormal"/>
              <w:jc w:val="center"/>
            </w:pPr>
            <w:r>
              <w:t>Общество с ограниченной ответственностью "Наука КДЛ"</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88</w:t>
            </w:r>
          </w:p>
        </w:tc>
        <w:tc>
          <w:tcPr>
            <w:tcW w:w="3057" w:type="dxa"/>
          </w:tcPr>
          <w:p w:rsidR="0069670D" w:rsidRDefault="0069670D">
            <w:pPr>
              <w:pStyle w:val="ConsPlusNormal"/>
              <w:jc w:val="center"/>
            </w:pPr>
            <w:r>
              <w:t>Общество с ограниченной ответственностью "Наука БАК"</w:t>
            </w:r>
          </w:p>
        </w:tc>
        <w:tc>
          <w:tcPr>
            <w:tcW w:w="3118" w:type="dxa"/>
          </w:tcPr>
          <w:p w:rsidR="0069670D" w:rsidRDefault="0069670D">
            <w:pPr>
              <w:pStyle w:val="ConsPlusNormal"/>
              <w:jc w:val="center"/>
            </w:pPr>
            <w:r>
              <w:t>Общество с ограниченной ответственностью "Наука БАК"</w:t>
            </w:r>
          </w:p>
        </w:tc>
        <w:tc>
          <w:tcPr>
            <w:tcW w:w="2211" w:type="dxa"/>
          </w:tcPr>
          <w:p w:rsidR="0069670D" w:rsidRDefault="0069670D">
            <w:pPr>
              <w:pStyle w:val="ConsPlusNormal"/>
            </w:pPr>
          </w:p>
        </w:tc>
      </w:tr>
      <w:tr w:rsidR="0069670D">
        <w:tc>
          <w:tcPr>
            <w:tcW w:w="567" w:type="dxa"/>
          </w:tcPr>
          <w:p w:rsidR="0069670D" w:rsidRDefault="0069670D">
            <w:pPr>
              <w:pStyle w:val="ConsPlusNormal"/>
              <w:jc w:val="center"/>
            </w:pPr>
            <w:r>
              <w:t>89</w:t>
            </w:r>
          </w:p>
        </w:tc>
        <w:tc>
          <w:tcPr>
            <w:tcW w:w="3057" w:type="dxa"/>
          </w:tcPr>
          <w:p w:rsidR="0069670D" w:rsidRDefault="0069670D">
            <w:pPr>
              <w:pStyle w:val="ConsPlusNormal"/>
              <w:jc w:val="center"/>
            </w:pPr>
            <w:r>
              <w:t>Общество с ограниченной ответственностью "Наука ИФА"</w:t>
            </w:r>
          </w:p>
        </w:tc>
        <w:tc>
          <w:tcPr>
            <w:tcW w:w="3118" w:type="dxa"/>
          </w:tcPr>
          <w:p w:rsidR="0069670D" w:rsidRDefault="0069670D">
            <w:pPr>
              <w:pStyle w:val="ConsPlusNormal"/>
              <w:jc w:val="center"/>
            </w:pPr>
            <w:r>
              <w:t>Общество с ограниченной ответственностью "Наука ИФА"</w:t>
            </w:r>
          </w:p>
        </w:tc>
        <w:tc>
          <w:tcPr>
            <w:tcW w:w="2211" w:type="dxa"/>
          </w:tcPr>
          <w:p w:rsidR="0069670D" w:rsidRDefault="0069670D">
            <w:pPr>
              <w:pStyle w:val="ConsPlusNormal"/>
            </w:pPr>
          </w:p>
        </w:tc>
      </w:tr>
      <w:tr w:rsidR="0069670D">
        <w:tc>
          <w:tcPr>
            <w:tcW w:w="3624" w:type="dxa"/>
            <w:gridSpan w:val="2"/>
          </w:tcPr>
          <w:p w:rsidR="0069670D" w:rsidRDefault="0069670D">
            <w:pPr>
              <w:pStyle w:val="ConsPlusNormal"/>
              <w:jc w:val="center"/>
            </w:pPr>
            <w:r>
              <w:t>Итого медицинских организаций, участвующих в Программе</w:t>
            </w:r>
          </w:p>
        </w:tc>
        <w:tc>
          <w:tcPr>
            <w:tcW w:w="3118" w:type="dxa"/>
          </w:tcPr>
          <w:p w:rsidR="0069670D" w:rsidRDefault="0069670D">
            <w:pPr>
              <w:pStyle w:val="ConsPlusNormal"/>
              <w:jc w:val="center"/>
            </w:pPr>
            <w:r>
              <w:t>89</w:t>
            </w:r>
          </w:p>
        </w:tc>
        <w:tc>
          <w:tcPr>
            <w:tcW w:w="2211" w:type="dxa"/>
          </w:tcPr>
          <w:p w:rsidR="0069670D" w:rsidRDefault="0069670D">
            <w:pPr>
              <w:pStyle w:val="ConsPlusNormal"/>
            </w:pPr>
          </w:p>
        </w:tc>
      </w:tr>
      <w:tr w:rsidR="0069670D">
        <w:tc>
          <w:tcPr>
            <w:tcW w:w="3624" w:type="dxa"/>
            <w:gridSpan w:val="2"/>
          </w:tcPr>
          <w:p w:rsidR="0069670D" w:rsidRDefault="0069670D">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3118" w:type="dxa"/>
          </w:tcPr>
          <w:p w:rsidR="0069670D" w:rsidRDefault="0069670D">
            <w:pPr>
              <w:pStyle w:val="ConsPlusNormal"/>
              <w:jc w:val="center"/>
            </w:pPr>
            <w:r>
              <w:t>85</w:t>
            </w:r>
          </w:p>
        </w:tc>
        <w:tc>
          <w:tcPr>
            <w:tcW w:w="2211" w:type="dxa"/>
          </w:tcPr>
          <w:p w:rsidR="0069670D" w:rsidRDefault="0069670D">
            <w:pPr>
              <w:pStyle w:val="ConsPlusNormal"/>
            </w:pPr>
          </w:p>
        </w:tc>
      </w:tr>
      <w:tr w:rsidR="0069670D">
        <w:tc>
          <w:tcPr>
            <w:tcW w:w="3624" w:type="dxa"/>
            <w:gridSpan w:val="2"/>
          </w:tcPr>
          <w:p w:rsidR="0069670D" w:rsidRDefault="0069670D">
            <w:pPr>
              <w:pStyle w:val="ConsPlusNormal"/>
              <w:jc w:val="center"/>
            </w:pPr>
            <w:r>
              <w:t>из них медицинские организации, осуществляющие проведение профилактических медицинских осмотров, в том числе в рамках диспансеризации</w:t>
            </w:r>
          </w:p>
        </w:tc>
        <w:tc>
          <w:tcPr>
            <w:tcW w:w="3118" w:type="dxa"/>
          </w:tcPr>
          <w:p w:rsidR="0069670D" w:rsidRDefault="0069670D">
            <w:pPr>
              <w:pStyle w:val="ConsPlusNormal"/>
              <w:jc w:val="center"/>
            </w:pPr>
            <w:r>
              <w:t>27</w:t>
            </w:r>
          </w:p>
        </w:tc>
        <w:tc>
          <w:tcPr>
            <w:tcW w:w="2211" w:type="dxa"/>
          </w:tcPr>
          <w:p w:rsidR="0069670D" w:rsidRDefault="0069670D">
            <w:pPr>
              <w:pStyle w:val="ConsPlusNormal"/>
            </w:pPr>
          </w:p>
        </w:tc>
      </w:tr>
    </w:tbl>
    <w:p w:rsidR="0069670D" w:rsidRDefault="0069670D">
      <w:pPr>
        <w:pStyle w:val="ConsPlusNormal"/>
        <w:jc w:val="both"/>
      </w:pPr>
    </w:p>
    <w:p w:rsidR="0069670D" w:rsidRDefault="0069670D">
      <w:pPr>
        <w:pStyle w:val="ConsPlusTitle"/>
        <w:jc w:val="center"/>
        <w:outlineLvl w:val="1"/>
      </w:pPr>
      <w:r>
        <w:t>4. Задание по обеспечению государственных гарантий</w:t>
      </w:r>
    </w:p>
    <w:p w:rsidR="0069670D" w:rsidRDefault="0069670D">
      <w:pPr>
        <w:pStyle w:val="ConsPlusTitle"/>
        <w:jc w:val="center"/>
      </w:pPr>
      <w:r>
        <w:t>бесплатного оказания гражданам медицинской помощи за счет</w:t>
      </w:r>
    </w:p>
    <w:p w:rsidR="0069670D" w:rsidRDefault="0069670D">
      <w:pPr>
        <w:pStyle w:val="ConsPlusTitle"/>
        <w:jc w:val="center"/>
      </w:pPr>
      <w:r>
        <w:t>средств бюджетов всех уровней</w:t>
      </w:r>
    </w:p>
    <w:p w:rsidR="0069670D" w:rsidRDefault="0069670D">
      <w:pPr>
        <w:pStyle w:val="ConsPlusNormal"/>
        <w:jc w:val="both"/>
      </w:pPr>
    </w:p>
    <w:p w:rsidR="0069670D" w:rsidRDefault="0069670D">
      <w:pPr>
        <w:pStyle w:val="ConsPlusNormal"/>
        <w:ind w:firstLine="540"/>
        <w:jc w:val="both"/>
      </w:pPr>
      <w:r>
        <w:t>4.1. Объемы стационарной медицинской помощи, финансируемой за счет бюджетных ассигнований соответствующих бюджетов:</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261"/>
        <w:gridCol w:w="2438"/>
        <w:gridCol w:w="2665"/>
      </w:tblGrid>
      <w:tr w:rsidR="0069670D">
        <w:tc>
          <w:tcPr>
            <w:tcW w:w="629" w:type="dxa"/>
          </w:tcPr>
          <w:p w:rsidR="0069670D" w:rsidRDefault="0069670D">
            <w:pPr>
              <w:pStyle w:val="ConsPlusNormal"/>
              <w:jc w:val="center"/>
            </w:pPr>
            <w:r>
              <w:t>N п/п</w:t>
            </w:r>
          </w:p>
        </w:tc>
        <w:tc>
          <w:tcPr>
            <w:tcW w:w="3261" w:type="dxa"/>
          </w:tcPr>
          <w:p w:rsidR="0069670D" w:rsidRDefault="0069670D">
            <w:pPr>
              <w:pStyle w:val="ConsPlusNormal"/>
              <w:jc w:val="center"/>
            </w:pPr>
            <w:r>
              <w:t>Профиль медицинской помощи</w:t>
            </w:r>
          </w:p>
        </w:tc>
        <w:tc>
          <w:tcPr>
            <w:tcW w:w="2438" w:type="dxa"/>
          </w:tcPr>
          <w:p w:rsidR="0069670D" w:rsidRDefault="0069670D">
            <w:pPr>
              <w:pStyle w:val="ConsPlusNormal"/>
              <w:jc w:val="center"/>
            </w:pPr>
            <w:r>
              <w:t xml:space="preserve">Количество случаев госпитализации (законченных случаев </w:t>
            </w:r>
            <w:r>
              <w:lastRenderedPageBreak/>
              <w:t>лечения в стационарных условиях)</w:t>
            </w:r>
          </w:p>
        </w:tc>
        <w:tc>
          <w:tcPr>
            <w:tcW w:w="2665" w:type="dxa"/>
          </w:tcPr>
          <w:p w:rsidR="0069670D" w:rsidRDefault="0069670D">
            <w:pPr>
              <w:pStyle w:val="ConsPlusNormal"/>
              <w:jc w:val="center"/>
            </w:pPr>
            <w:r>
              <w:lastRenderedPageBreak/>
              <w:t>Количество случаев госпитализации на одного жителя в год</w:t>
            </w:r>
          </w:p>
        </w:tc>
      </w:tr>
      <w:tr w:rsidR="0069670D">
        <w:tc>
          <w:tcPr>
            <w:tcW w:w="629" w:type="dxa"/>
          </w:tcPr>
          <w:p w:rsidR="0069670D" w:rsidRDefault="0069670D">
            <w:pPr>
              <w:pStyle w:val="ConsPlusNormal"/>
              <w:jc w:val="center"/>
            </w:pPr>
            <w:r>
              <w:lastRenderedPageBreak/>
              <w:t>1</w:t>
            </w:r>
          </w:p>
        </w:tc>
        <w:tc>
          <w:tcPr>
            <w:tcW w:w="3261" w:type="dxa"/>
          </w:tcPr>
          <w:p w:rsidR="0069670D" w:rsidRDefault="0069670D">
            <w:pPr>
              <w:pStyle w:val="ConsPlusNormal"/>
              <w:jc w:val="center"/>
            </w:pPr>
            <w:r>
              <w:t>2</w:t>
            </w:r>
          </w:p>
        </w:tc>
        <w:tc>
          <w:tcPr>
            <w:tcW w:w="2438" w:type="dxa"/>
          </w:tcPr>
          <w:p w:rsidR="0069670D" w:rsidRDefault="0069670D">
            <w:pPr>
              <w:pStyle w:val="ConsPlusNormal"/>
              <w:jc w:val="center"/>
            </w:pPr>
            <w:r>
              <w:t>3</w:t>
            </w:r>
          </w:p>
        </w:tc>
        <w:tc>
          <w:tcPr>
            <w:tcW w:w="2665" w:type="dxa"/>
          </w:tcPr>
          <w:p w:rsidR="0069670D" w:rsidRDefault="0069670D">
            <w:pPr>
              <w:pStyle w:val="ConsPlusNormal"/>
              <w:jc w:val="center"/>
            </w:pPr>
            <w:r>
              <w:t>4</w:t>
            </w:r>
          </w:p>
        </w:tc>
      </w:tr>
      <w:tr w:rsidR="0069670D">
        <w:tc>
          <w:tcPr>
            <w:tcW w:w="629" w:type="dxa"/>
          </w:tcPr>
          <w:p w:rsidR="0069670D" w:rsidRDefault="0069670D">
            <w:pPr>
              <w:pStyle w:val="ConsPlusNormal"/>
              <w:jc w:val="center"/>
            </w:pPr>
            <w:r>
              <w:t>1</w:t>
            </w:r>
          </w:p>
        </w:tc>
        <w:tc>
          <w:tcPr>
            <w:tcW w:w="3261" w:type="dxa"/>
          </w:tcPr>
          <w:p w:rsidR="0069670D" w:rsidRDefault="0069670D">
            <w:pPr>
              <w:pStyle w:val="ConsPlusNormal"/>
              <w:jc w:val="center"/>
            </w:pPr>
            <w:r>
              <w:t>Инфекционные болезни</w:t>
            </w:r>
          </w:p>
        </w:tc>
        <w:tc>
          <w:tcPr>
            <w:tcW w:w="2438" w:type="dxa"/>
          </w:tcPr>
          <w:p w:rsidR="0069670D" w:rsidRDefault="0069670D">
            <w:pPr>
              <w:pStyle w:val="ConsPlusNormal"/>
              <w:jc w:val="center"/>
            </w:pPr>
            <w:r>
              <w:t>307</w:t>
            </w:r>
          </w:p>
        </w:tc>
        <w:tc>
          <w:tcPr>
            <w:tcW w:w="2665" w:type="dxa"/>
          </w:tcPr>
          <w:p w:rsidR="0069670D" w:rsidRDefault="0069670D">
            <w:pPr>
              <w:pStyle w:val="ConsPlusNormal"/>
              <w:jc w:val="center"/>
            </w:pPr>
            <w:r>
              <w:t>0,00024</w:t>
            </w:r>
          </w:p>
        </w:tc>
      </w:tr>
      <w:tr w:rsidR="0069670D">
        <w:tc>
          <w:tcPr>
            <w:tcW w:w="629" w:type="dxa"/>
          </w:tcPr>
          <w:p w:rsidR="0069670D" w:rsidRDefault="0069670D">
            <w:pPr>
              <w:pStyle w:val="ConsPlusNormal"/>
              <w:jc w:val="center"/>
            </w:pPr>
            <w:r>
              <w:t>2</w:t>
            </w:r>
          </w:p>
        </w:tc>
        <w:tc>
          <w:tcPr>
            <w:tcW w:w="3261" w:type="dxa"/>
          </w:tcPr>
          <w:p w:rsidR="0069670D" w:rsidRDefault="0069670D">
            <w:pPr>
              <w:pStyle w:val="ConsPlusNormal"/>
              <w:jc w:val="center"/>
            </w:pPr>
            <w:r>
              <w:t>Дерматовенерология</w:t>
            </w:r>
          </w:p>
        </w:tc>
        <w:tc>
          <w:tcPr>
            <w:tcW w:w="2438" w:type="dxa"/>
          </w:tcPr>
          <w:p w:rsidR="0069670D" w:rsidRDefault="0069670D">
            <w:pPr>
              <w:pStyle w:val="ConsPlusNormal"/>
              <w:jc w:val="center"/>
            </w:pPr>
            <w:r>
              <w:t>1 260</w:t>
            </w:r>
          </w:p>
        </w:tc>
        <w:tc>
          <w:tcPr>
            <w:tcW w:w="2665" w:type="dxa"/>
          </w:tcPr>
          <w:p w:rsidR="0069670D" w:rsidRDefault="0069670D">
            <w:pPr>
              <w:pStyle w:val="ConsPlusNormal"/>
              <w:jc w:val="center"/>
            </w:pPr>
            <w:r>
              <w:t>0,00098</w:t>
            </w:r>
          </w:p>
        </w:tc>
      </w:tr>
      <w:tr w:rsidR="0069670D">
        <w:tc>
          <w:tcPr>
            <w:tcW w:w="629" w:type="dxa"/>
          </w:tcPr>
          <w:p w:rsidR="0069670D" w:rsidRDefault="0069670D">
            <w:pPr>
              <w:pStyle w:val="ConsPlusNormal"/>
              <w:jc w:val="center"/>
            </w:pPr>
            <w:r>
              <w:t>3</w:t>
            </w:r>
          </w:p>
        </w:tc>
        <w:tc>
          <w:tcPr>
            <w:tcW w:w="3261" w:type="dxa"/>
          </w:tcPr>
          <w:p w:rsidR="0069670D" w:rsidRDefault="0069670D">
            <w:pPr>
              <w:pStyle w:val="ConsPlusNormal"/>
              <w:jc w:val="center"/>
            </w:pPr>
            <w:r>
              <w:t>Психиатрия-наркология</w:t>
            </w:r>
          </w:p>
        </w:tc>
        <w:tc>
          <w:tcPr>
            <w:tcW w:w="2438" w:type="dxa"/>
          </w:tcPr>
          <w:p w:rsidR="0069670D" w:rsidRDefault="0069670D">
            <w:pPr>
              <w:pStyle w:val="ConsPlusNormal"/>
              <w:jc w:val="center"/>
            </w:pPr>
            <w:r>
              <w:t>8 030</w:t>
            </w:r>
          </w:p>
        </w:tc>
        <w:tc>
          <w:tcPr>
            <w:tcW w:w="2665" w:type="dxa"/>
          </w:tcPr>
          <w:p w:rsidR="0069670D" w:rsidRDefault="0069670D">
            <w:pPr>
              <w:pStyle w:val="ConsPlusNormal"/>
              <w:jc w:val="center"/>
            </w:pPr>
            <w:r>
              <w:t>0,00626</w:t>
            </w:r>
          </w:p>
        </w:tc>
      </w:tr>
      <w:tr w:rsidR="0069670D">
        <w:tc>
          <w:tcPr>
            <w:tcW w:w="629" w:type="dxa"/>
          </w:tcPr>
          <w:p w:rsidR="0069670D" w:rsidRDefault="0069670D">
            <w:pPr>
              <w:pStyle w:val="ConsPlusNormal"/>
              <w:jc w:val="center"/>
            </w:pPr>
            <w:r>
              <w:t>4</w:t>
            </w:r>
          </w:p>
        </w:tc>
        <w:tc>
          <w:tcPr>
            <w:tcW w:w="3261" w:type="dxa"/>
          </w:tcPr>
          <w:p w:rsidR="0069670D" w:rsidRDefault="0069670D">
            <w:pPr>
              <w:pStyle w:val="ConsPlusNormal"/>
              <w:jc w:val="center"/>
            </w:pPr>
            <w:r>
              <w:t>Психиатрия</w:t>
            </w:r>
          </w:p>
        </w:tc>
        <w:tc>
          <w:tcPr>
            <w:tcW w:w="2438" w:type="dxa"/>
          </w:tcPr>
          <w:p w:rsidR="0069670D" w:rsidRDefault="0069670D">
            <w:pPr>
              <w:pStyle w:val="ConsPlusNormal"/>
              <w:jc w:val="center"/>
            </w:pPr>
            <w:r>
              <w:t>6 537</w:t>
            </w:r>
          </w:p>
        </w:tc>
        <w:tc>
          <w:tcPr>
            <w:tcW w:w="2665" w:type="dxa"/>
          </w:tcPr>
          <w:p w:rsidR="0069670D" w:rsidRDefault="0069670D">
            <w:pPr>
              <w:pStyle w:val="ConsPlusNormal"/>
              <w:jc w:val="center"/>
            </w:pPr>
            <w:r>
              <w:t>0,00510</w:t>
            </w:r>
          </w:p>
        </w:tc>
      </w:tr>
      <w:tr w:rsidR="0069670D">
        <w:tc>
          <w:tcPr>
            <w:tcW w:w="629" w:type="dxa"/>
          </w:tcPr>
          <w:p w:rsidR="0069670D" w:rsidRDefault="0069670D">
            <w:pPr>
              <w:pStyle w:val="ConsPlusNormal"/>
              <w:jc w:val="center"/>
            </w:pPr>
            <w:r>
              <w:t>5</w:t>
            </w:r>
          </w:p>
        </w:tc>
        <w:tc>
          <w:tcPr>
            <w:tcW w:w="3261" w:type="dxa"/>
          </w:tcPr>
          <w:p w:rsidR="0069670D" w:rsidRDefault="0069670D">
            <w:pPr>
              <w:pStyle w:val="ConsPlusNormal"/>
              <w:jc w:val="center"/>
            </w:pPr>
            <w:r>
              <w:t>Фтизиатрия</w:t>
            </w:r>
          </w:p>
        </w:tc>
        <w:tc>
          <w:tcPr>
            <w:tcW w:w="2438" w:type="dxa"/>
          </w:tcPr>
          <w:p w:rsidR="0069670D" w:rsidRDefault="0069670D">
            <w:pPr>
              <w:pStyle w:val="ConsPlusNormal"/>
              <w:jc w:val="center"/>
            </w:pPr>
            <w:r>
              <w:t>831</w:t>
            </w:r>
          </w:p>
        </w:tc>
        <w:tc>
          <w:tcPr>
            <w:tcW w:w="2665" w:type="dxa"/>
          </w:tcPr>
          <w:p w:rsidR="0069670D" w:rsidRDefault="0069670D">
            <w:pPr>
              <w:pStyle w:val="ConsPlusNormal"/>
              <w:jc w:val="center"/>
            </w:pPr>
            <w:r>
              <w:t>0,00065</w:t>
            </w:r>
          </w:p>
        </w:tc>
      </w:tr>
      <w:tr w:rsidR="0069670D">
        <w:tc>
          <w:tcPr>
            <w:tcW w:w="629" w:type="dxa"/>
          </w:tcPr>
          <w:p w:rsidR="0069670D" w:rsidRDefault="0069670D">
            <w:pPr>
              <w:pStyle w:val="ConsPlusNormal"/>
              <w:jc w:val="center"/>
            </w:pPr>
            <w:r>
              <w:t>6</w:t>
            </w:r>
          </w:p>
        </w:tc>
        <w:tc>
          <w:tcPr>
            <w:tcW w:w="3261" w:type="dxa"/>
          </w:tcPr>
          <w:p w:rsidR="0069670D" w:rsidRDefault="0069670D">
            <w:pPr>
              <w:pStyle w:val="ConsPlusNormal"/>
              <w:jc w:val="center"/>
            </w:pPr>
            <w:r>
              <w:t>Высокотехнологичная медицинская помощь, не включенная в базовую программу обязательного медицинского страхования</w:t>
            </w:r>
          </w:p>
        </w:tc>
        <w:tc>
          <w:tcPr>
            <w:tcW w:w="2438" w:type="dxa"/>
          </w:tcPr>
          <w:p w:rsidR="0069670D" w:rsidRDefault="0069670D">
            <w:pPr>
              <w:pStyle w:val="ConsPlusNormal"/>
              <w:jc w:val="center"/>
            </w:pPr>
            <w:r>
              <w:t>1 529</w:t>
            </w:r>
          </w:p>
        </w:tc>
        <w:tc>
          <w:tcPr>
            <w:tcW w:w="2665" w:type="dxa"/>
          </w:tcPr>
          <w:p w:rsidR="0069670D" w:rsidRDefault="0069670D">
            <w:pPr>
              <w:pStyle w:val="ConsPlusNormal"/>
              <w:jc w:val="center"/>
            </w:pPr>
            <w:r>
              <w:t>0,00119</w:t>
            </w:r>
          </w:p>
        </w:tc>
      </w:tr>
      <w:tr w:rsidR="0069670D">
        <w:tc>
          <w:tcPr>
            <w:tcW w:w="629" w:type="dxa"/>
          </w:tcPr>
          <w:p w:rsidR="0069670D" w:rsidRDefault="0069670D">
            <w:pPr>
              <w:pStyle w:val="ConsPlusNormal"/>
              <w:jc w:val="center"/>
            </w:pPr>
            <w:r>
              <w:t>7</w:t>
            </w:r>
          </w:p>
        </w:tc>
        <w:tc>
          <w:tcPr>
            <w:tcW w:w="3261" w:type="dxa"/>
          </w:tcPr>
          <w:p w:rsidR="0069670D" w:rsidRDefault="0069670D">
            <w:pPr>
              <w:pStyle w:val="ConsPlusNormal"/>
              <w:jc w:val="center"/>
            </w:pPr>
            <w:r>
              <w:t>Объемы медицинской помощи, оказываемые по Программе ОМС незастрахованным гражданам</w:t>
            </w:r>
          </w:p>
        </w:tc>
        <w:tc>
          <w:tcPr>
            <w:tcW w:w="2438" w:type="dxa"/>
          </w:tcPr>
          <w:p w:rsidR="0069670D" w:rsidRDefault="0069670D">
            <w:pPr>
              <w:pStyle w:val="ConsPlusNormal"/>
              <w:jc w:val="center"/>
            </w:pPr>
            <w:r>
              <w:t>219</w:t>
            </w:r>
          </w:p>
        </w:tc>
        <w:tc>
          <w:tcPr>
            <w:tcW w:w="2665" w:type="dxa"/>
          </w:tcPr>
          <w:p w:rsidR="0069670D" w:rsidRDefault="0069670D">
            <w:pPr>
              <w:pStyle w:val="ConsPlusNormal"/>
              <w:jc w:val="center"/>
            </w:pPr>
            <w:r>
              <w:t>0,00017</w:t>
            </w:r>
          </w:p>
        </w:tc>
      </w:tr>
      <w:tr w:rsidR="0069670D">
        <w:tc>
          <w:tcPr>
            <w:tcW w:w="629" w:type="dxa"/>
          </w:tcPr>
          <w:p w:rsidR="0069670D" w:rsidRDefault="0069670D">
            <w:pPr>
              <w:pStyle w:val="ConsPlusNormal"/>
            </w:pPr>
          </w:p>
        </w:tc>
        <w:tc>
          <w:tcPr>
            <w:tcW w:w="3261" w:type="dxa"/>
          </w:tcPr>
          <w:p w:rsidR="0069670D" w:rsidRDefault="0069670D">
            <w:pPr>
              <w:pStyle w:val="ConsPlusNormal"/>
              <w:jc w:val="center"/>
            </w:pPr>
            <w:r>
              <w:t>Итого в рамках Программы за счет средств бюджета</w:t>
            </w:r>
          </w:p>
        </w:tc>
        <w:tc>
          <w:tcPr>
            <w:tcW w:w="2438" w:type="dxa"/>
          </w:tcPr>
          <w:p w:rsidR="0069670D" w:rsidRDefault="0069670D">
            <w:pPr>
              <w:pStyle w:val="ConsPlusNormal"/>
              <w:jc w:val="center"/>
            </w:pPr>
            <w:r>
              <w:t>18 713</w:t>
            </w:r>
          </w:p>
        </w:tc>
        <w:tc>
          <w:tcPr>
            <w:tcW w:w="2665" w:type="dxa"/>
          </w:tcPr>
          <w:p w:rsidR="0069670D" w:rsidRDefault="0069670D">
            <w:pPr>
              <w:pStyle w:val="ConsPlusNormal"/>
              <w:jc w:val="center"/>
            </w:pPr>
            <w:r>
              <w:t>0,0146</w:t>
            </w:r>
          </w:p>
        </w:tc>
      </w:tr>
    </w:tbl>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2126"/>
        <w:gridCol w:w="2041"/>
      </w:tblGrid>
      <w:tr w:rsidR="0069670D">
        <w:tc>
          <w:tcPr>
            <w:tcW w:w="629" w:type="dxa"/>
          </w:tcPr>
          <w:p w:rsidR="0069670D" w:rsidRDefault="0069670D">
            <w:pPr>
              <w:pStyle w:val="ConsPlusNormal"/>
              <w:jc w:val="center"/>
            </w:pPr>
            <w:r>
              <w:t>N п/п</w:t>
            </w:r>
          </w:p>
        </w:tc>
        <w:tc>
          <w:tcPr>
            <w:tcW w:w="4253" w:type="dxa"/>
          </w:tcPr>
          <w:p w:rsidR="0069670D" w:rsidRDefault="0069670D">
            <w:pPr>
              <w:pStyle w:val="ConsPlusNormal"/>
              <w:jc w:val="center"/>
            </w:pPr>
            <w:r>
              <w:t>Профиль медицинской помощи</w:t>
            </w:r>
          </w:p>
        </w:tc>
        <w:tc>
          <w:tcPr>
            <w:tcW w:w="2126" w:type="dxa"/>
          </w:tcPr>
          <w:p w:rsidR="0069670D" w:rsidRDefault="0069670D">
            <w:pPr>
              <w:pStyle w:val="ConsPlusNormal"/>
              <w:jc w:val="center"/>
            </w:pPr>
            <w:r>
              <w:t>Количество койко-дней</w:t>
            </w:r>
          </w:p>
        </w:tc>
        <w:tc>
          <w:tcPr>
            <w:tcW w:w="2041" w:type="dxa"/>
          </w:tcPr>
          <w:p w:rsidR="0069670D" w:rsidRDefault="0069670D">
            <w:pPr>
              <w:pStyle w:val="ConsPlusNormal"/>
              <w:jc w:val="center"/>
            </w:pPr>
            <w:r>
              <w:t>Количество койко-дней на одного жителя в год</w:t>
            </w:r>
          </w:p>
        </w:tc>
      </w:tr>
      <w:tr w:rsidR="0069670D">
        <w:tc>
          <w:tcPr>
            <w:tcW w:w="629" w:type="dxa"/>
          </w:tcPr>
          <w:p w:rsidR="0069670D" w:rsidRDefault="0069670D">
            <w:pPr>
              <w:pStyle w:val="ConsPlusNormal"/>
            </w:pPr>
          </w:p>
        </w:tc>
        <w:tc>
          <w:tcPr>
            <w:tcW w:w="4253" w:type="dxa"/>
          </w:tcPr>
          <w:p w:rsidR="0069670D" w:rsidRDefault="0069670D">
            <w:pPr>
              <w:pStyle w:val="ConsPlusNormal"/>
              <w:jc w:val="center"/>
            </w:pPr>
            <w:r>
              <w:t>Паллиативная медицинская помощь</w:t>
            </w:r>
          </w:p>
        </w:tc>
        <w:tc>
          <w:tcPr>
            <w:tcW w:w="2126" w:type="dxa"/>
          </w:tcPr>
          <w:p w:rsidR="0069670D" w:rsidRDefault="0069670D">
            <w:pPr>
              <w:pStyle w:val="ConsPlusNormal"/>
              <w:jc w:val="center"/>
            </w:pPr>
            <w:r>
              <w:t>117 919</w:t>
            </w:r>
          </w:p>
        </w:tc>
        <w:tc>
          <w:tcPr>
            <w:tcW w:w="2041" w:type="dxa"/>
          </w:tcPr>
          <w:p w:rsidR="0069670D" w:rsidRDefault="0069670D">
            <w:pPr>
              <w:pStyle w:val="ConsPlusNormal"/>
              <w:jc w:val="center"/>
            </w:pPr>
            <w:r>
              <w:t>0,092</w:t>
            </w:r>
          </w:p>
        </w:tc>
      </w:tr>
    </w:tbl>
    <w:p w:rsidR="0069670D" w:rsidRDefault="0069670D">
      <w:pPr>
        <w:pStyle w:val="ConsPlusNormal"/>
        <w:jc w:val="both"/>
      </w:pPr>
    </w:p>
    <w:p w:rsidR="0069670D" w:rsidRDefault="0069670D">
      <w:pPr>
        <w:pStyle w:val="ConsPlusNormal"/>
        <w:ind w:firstLine="540"/>
        <w:jc w:val="both"/>
      </w:pPr>
      <w:r>
        <w:t>4.2. Объемы медицинской помощи, предоставляемой в условиях дневных стационаров, финансируемых за счет бюджетных ассигнований соответствующих бюджетов:</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3798"/>
        <w:gridCol w:w="2127"/>
        <w:gridCol w:w="2409"/>
      </w:tblGrid>
      <w:tr w:rsidR="0069670D">
        <w:tc>
          <w:tcPr>
            <w:tcW w:w="639" w:type="dxa"/>
            <w:vAlign w:val="center"/>
          </w:tcPr>
          <w:p w:rsidR="0069670D" w:rsidRDefault="0069670D">
            <w:pPr>
              <w:pStyle w:val="ConsPlusNormal"/>
              <w:jc w:val="center"/>
            </w:pPr>
            <w:r>
              <w:t>N п/п</w:t>
            </w:r>
          </w:p>
        </w:tc>
        <w:tc>
          <w:tcPr>
            <w:tcW w:w="3798" w:type="dxa"/>
            <w:vAlign w:val="center"/>
          </w:tcPr>
          <w:p w:rsidR="0069670D" w:rsidRDefault="0069670D">
            <w:pPr>
              <w:pStyle w:val="ConsPlusNormal"/>
              <w:jc w:val="center"/>
            </w:pPr>
            <w:r>
              <w:t>Наименование профилей коек</w:t>
            </w:r>
          </w:p>
        </w:tc>
        <w:tc>
          <w:tcPr>
            <w:tcW w:w="2127" w:type="dxa"/>
            <w:vAlign w:val="center"/>
          </w:tcPr>
          <w:p w:rsidR="0069670D" w:rsidRDefault="0069670D">
            <w:pPr>
              <w:pStyle w:val="ConsPlusNormal"/>
              <w:jc w:val="center"/>
            </w:pPr>
            <w:r>
              <w:t>Количество случаев лечения</w:t>
            </w:r>
          </w:p>
        </w:tc>
        <w:tc>
          <w:tcPr>
            <w:tcW w:w="2409" w:type="dxa"/>
            <w:vAlign w:val="center"/>
          </w:tcPr>
          <w:p w:rsidR="0069670D" w:rsidRDefault="0069670D">
            <w:pPr>
              <w:pStyle w:val="ConsPlusNormal"/>
              <w:jc w:val="center"/>
            </w:pPr>
            <w:r>
              <w:t>Количество случаев лечения на одного жителя</w:t>
            </w:r>
          </w:p>
        </w:tc>
      </w:tr>
      <w:tr w:rsidR="0069670D">
        <w:tc>
          <w:tcPr>
            <w:tcW w:w="639" w:type="dxa"/>
          </w:tcPr>
          <w:p w:rsidR="0069670D" w:rsidRDefault="0069670D">
            <w:pPr>
              <w:pStyle w:val="ConsPlusNormal"/>
              <w:jc w:val="center"/>
            </w:pPr>
            <w:r>
              <w:t>1</w:t>
            </w:r>
          </w:p>
        </w:tc>
        <w:tc>
          <w:tcPr>
            <w:tcW w:w="3798" w:type="dxa"/>
          </w:tcPr>
          <w:p w:rsidR="0069670D" w:rsidRDefault="0069670D">
            <w:pPr>
              <w:pStyle w:val="ConsPlusNormal"/>
              <w:jc w:val="center"/>
            </w:pPr>
            <w:r>
              <w:t>2</w:t>
            </w:r>
          </w:p>
        </w:tc>
        <w:tc>
          <w:tcPr>
            <w:tcW w:w="2127" w:type="dxa"/>
          </w:tcPr>
          <w:p w:rsidR="0069670D" w:rsidRDefault="0069670D">
            <w:pPr>
              <w:pStyle w:val="ConsPlusNormal"/>
              <w:jc w:val="center"/>
            </w:pPr>
            <w:r>
              <w:t>3</w:t>
            </w:r>
          </w:p>
        </w:tc>
        <w:tc>
          <w:tcPr>
            <w:tcW w:w="2409" w:type="dxa"/>
          </w:tcPr>
          <w:p w:rsidR="0069670D" w:rsidRDefault="0069670D">
            <w:pPr>
              <w:pStyle w:val="ConsPlusNormal"/>
              <w:jc w:val="center"/>
            </w:pPr>
            <w:r>
              <w:t>4</w:t>
            </w:r>
          </w:p>
        </w:tc>
      </w:tr>
      <w:tr w:rsidR="0069670D">
        <w:tc>
          <w:tcPr>
            <w:tcW w:w="639" w:type="dxa"/>
          </w:tcPr>
          <w:p w:rsidR="0069670D" w:rsidRDefault="0069670D">
            <w:pPr>
              <w:pStyle w:val="ConsPlusNormal"/>
              <w:jc w:val="center"/>
            </w:pPr>
            <w:r>
              <w:t>1</w:t>
            </w:r>
          </w:p>
        </w:tc>
        <w:tc>
          <w:tcPr>
            <w:tcW w:w="3798" w:type="dxa"/>
          </w:tcPr>
          <w:p w:rsidR="0069670D" w:rsidRDefault="0069670D">
            <w:pPr>
              <w:pStyle w:val="ConsPlusNormal"/>
              <w:jc w:val="center"/>
            </w:pPr>
            <w:r>
              <w:t>Дерматовенерологические</w:t>
            </w:r>
          </w:p>
        </w:tc>
        <w:tc>
          <w:tcPr>
            <w:tcW w:w="2127" w:type="dxa"/>
          </w:tcPr>
          <w:p w:rsidR="0069670D" w:rsidRDefault="0069670D">
            <w:pPr>
              <w:pStyle w:val="ConsPlusNormal"/>
              <w:jc w:val="center"/>
            </w:pPr>
            <w:r>
              <w:t>2 082</w:t>
            </w:r>
          </w:p>
        </w:tc>
        <w:tc>
          <w:tcPr>
            <w:tcW w:w="2409" w:type="dxa"/>
          </w:tcPr>
          <w:p w:rsidR="0069670D" w:rsidRDefault="0069670D">
            <w:pPr>
              <w:pStyle w:val="ConsPlusNormal"/>
              <w:jc w:val="center"/>
            </w:pPr>
            <w:r>
              <w:t>0,0016</w:t>
            </w:r>
          </w:p>
        </w:tc>
      </w:tr>
      <w:tr w:rsidR="0069670D">
        <w:tc>
          <w:tcPr>
            <w:tcW w:w="639" w:type="dxa"/>
          </w:tcPr>
          <w:p w:rsidR="0069670D" w:rsidRDefault="0069670D">
            <w:pPr>
              <w:pStyle w:val="ConsPlusNormal"/>
              <w:jc w:val="center"/>
            </w:pPr>
            <w:r>
              <w:t>2</w:t>
            </w:r>
          </w:p>
        </w:tc>
        <w:tc>
          <w:tcPr>
            <w:tcW w:w="3798" w:type="dxa"/>
          </w:tcPr>
          <w:p w:rsidR="0069670D" w:rsidRDefault="0069670D">
            <w:pPr>
              <w:pStyle w:val="ConsPlusNormal"/>
              <w:jc w:val="center"/>
            </w:pPr>
            <w:r>
              <w:t>Психиатрическо-наркологические</w:t>
            </w:r>
          </w:p>
        </w:tc>
        <w:tc>
          <w:tcPr>
            <w:tcW w:w="2127" w:type="dxa"/>
          </w:tcPr>
          <w:p w:rsidR="0069670D" w:rsidRDefault="0069670D">
            <w:pPr>
              <w:pStyle w:val="ConsPlusNormal"/>
              <w:jc w:val="center"/>
            </w:pPr>
            <w:r>
              <w:t>324</w:t>
            </w:r>
          </w:p>
        </w:tc>
        <w:tc>
          <w:tcPr>
            <w:tcW w:w="2409" w:type="dxa"/>
          </w:tcPr>
          <w:p w:rsidR="0069670D" w:rsidRDefault="0069670D">
            <w:pPr>
              <w:pStyle w:val="ConsPlusNormal"/>
              <w:jc w:val="center"/>
            </w:pPr>
            <w:r>
              <w:t>0,0002</w:t>
            </w:r>
          </w:p>
        </w:tc>
      </w:tr>
      <w:tr w:rsidR="0069670D">
        <w:tc>
          <w:tcPr>
            <w:tcW w:w="639" w:type="dxa"/>
          </w:tcPr>
          <w:p w:rsidR="0069670D" w:rsidRDefault="0069670D">
            <w:pPr>
              <w:pStyle w:val="ConsPlusNormal"/>
              <w:jc w:val="center"/>
            </w:pPr>
            <w:r>
              <w:t>3</w:t>
            </w:r>
          </w:p>
        </w:tc>
        <w:tc>
          <w:tcPr>
            <w:tcW w:w="3798" w:type="dxa"/>
          </w:tcPr>
          <w:p w:rsidR="0069670D" w:rsidRDefault="0069670D">
            <w:pPr>
              <w:pStyle w:val="ConsPlusNormal"/>
              <w:jc w:val="center"/>
            </w:pPr>
            <w:r>
              <w:t>Психиатрические</w:t>
            </w:r>
          </w:p>
        </w:tc>
        <w:tc>
          <w:tcPr>
            <w:tcW w:w="2127" w:type="dxa"/>
          </w:tcPr>
          <w:p w:rsidR="0069670D" w:rsidRDefault="0069670D">
            <w:pPr>
              <w:pStyle w:val="ConsPlusNormal"/>
              <w:jc w:val="center"/>
            </w:pPr>
            <w:r>
              <w:t>2 177</w:t>
            </w:r>
          </w:p>
        </w:tc>
        <w:tc>
          <w:tcPr>
            <w:tcW w:w="2409" w:type="dxa"/>
          </w:tcPr>
          <w:p w:rsidR="0069670D" w:rsidRDefault="0069670D">
            <w:pPr>
              <w:pStyle w:val="ConsPlusNormal"/>
              <w:jc w:val="center"/>
            </w:pPr>
            <w:r>
              <w:t>0,0017</w:t>
            </w:r>
          </w:p>
        </w:tc>
      </w:tr>
      <w:tr w:rsidR="0069670D">
        <w:tc>
          <w:tcPr>
            <w:tcW w:w="639" w:type="dxa"/>
          </w:tcPr>
          <w:p w:rsidR="0069670D" w:rsidRDefault="0069670D">
            <w:pPr>
              <w:pStyle w:val="ConsPlusNormal"/>
              <w:jc w:val="center"/>
            </w:pPr>
            <w:r>
              <w:t>4</w:t>
            </w:r>
          </w:p>
        </w:tc>
        <w:tc>
          <w:tcPr>
            <w:tcW w:w="3798" w:type="dxa"/>
          </w:tcPr>
          <w:p w:rsidR="0069670D" w:rsidRDefault="0069670D">
            <w:pPr>
              <w:pStyle w:val="ConsPlusNormal"/>
              <w:jc w:val="center"/>
            </w:pPr>
            <w:r>
              <w:t>Фтизиатрические</w:t>
            </w:r>
          </w:p>
        </w:tc>
        <w:tc>
          <w:tcPr>
            <w:tcW w:w="2127" w:type="dxa"/>
          </w:tcPr>
          <w:p w:rsidR="0069670D" w:rsidRDefault="0069670D">
            <w:pPr>
              <w:pStyle w:val="ConsPlusNormal"/>
              <w:jc w:val="center"/>
            </w:pPr>
            <w:r>
              <w:t>117</w:t>
            </w:r>
          </w:p>
        </w:tc>
        <w:tc>
          <w:tcPr>
            <w:tcW w:w="2409" w:type="dxa"/>
          </w:tcPr>
          <w:p w:rsidR="0069670D" w:rsidRDefault="0069670D">
            <w:pPr>
              <w:pStyle w:val="ConsPlusNormal"/>
              <w:jc w:val="center"/>
            </w:pPr>
            <w:r>
              <w:t>0,00009</w:t>
            </w:r>
          </w:p>
        </w:tc>
      </w:tr>
      <w:tr w:rsidR="0069670D">
        <w:tc>
          <w:tcPr>
            <w:tcW w:w="639" w:type="dxa"/>
          </w:tcPr>
          <w:p w:rsidR="0069670D" w:rsidRDefault="0069670D">
            <w:pPr>
              <w:pStyle w:val="ConsPlusNormal"/>
            </w:pPr>
          </w:p>
        </w:tc>
        <w:tc>
          <w:tcPr>
            <w:tcW w:w="3798" w:type="dxa"/>
          </w:tcPr>
          <w:p w:rsidR="0069670D" w:rsidRDefault="0069670D">
            <w:pPr>
              <w:pStyle w:val="ConsPlusNormal"/>
              <w:jc w:val="center"/>
            </w:pPr>
            <w:r>
              <w:t>ИТОГО</w:t>
            </w:r>
          </w:p>
        </w:tc>
        <w:tc>
          <w:tcPr>
            <w:tcW w:w="2127" w:type="dxa"/>
          </w:tcPr>
          <w:p w:rsidR="0069670D" w:rsidRDefault="0069670D">
            <w:pPr>
              <w:pStyle w:val="ConsPlusNormal"/>
              <w:jc w:val="center"/>
            </w:pPr>
            <w:r>
              <w:t>4 700</w:t>
            </w:r>
          </w:p>
        </w:tc>
        <w:tc>
          <w:tcPr>
            <w:tcW w:w="2409" w:type="dxa"/>
          </w:tcPr>
          <w:p w:rsidR="0069670D" w:rsidRDefault="0069670D">
            <w:pPr>
              <w:pStyle w:val="ConsPlusNormal"/>
              <w:jc w:val="center"/>
            </w:pPr>
            <w:r>
              <w:t>0,0036</w:t>
            </w:r>
          </w:p>
        </w:tc>
      </w:tr>
    </w:tbl>
    <w:p w:rsidR="0069670D" w:rsidRDefault="0069670D">
      <w:pPr>
        <w:pStyle w:val="ConsPlusNormal"/>
        <w:jc w:val="both"/>
      </w:pPr>
    </w:p>
    <w:p w:rsidR="0069670D" w:rsidRDefault="0069670D">
      <w:pPr>
        <w:pStyle w:val="ConsPlusNormal"/>
        <w:ind w:firstLine="540"/>
        <w:jc w:val="both"/>
      </w:pPr>
      <w:r>
        <w:t xml:space="preserve">4.3. Объемы амбулаторной медицинской помощи, финансируемой за счет бюджетных </w:t>
      </w:r>
      <w:r>
        <w:lastRenderedPageBreak/>
        <w:t>ассигнований соответствующих бюджетов:</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1417"/>
        <w:gridCol w:w="1701"/>
        <w:gridCol w:w="1559"/>
        <w:gridCol w:w="1418"/>
      </w:tblGrid>
      <w:tr w:rsidR="0069670D">
        <w:tc>
          <w:tcPr>
            <w:tcW w:w="629" w:type="dxa"/>
            <w:vMerge w:val="restart"/>
            <w:vAlign w:val="center"/>
          </w:tcPr>
          <w:p w:rsidR="0069670D" w:rsidRDefault="0069670D">
            <w:pPr>
              <w:pStyle w:val="ConsPlusNormal"/>
              <w:jc w:val="center"/>
            </w:pPr>
            <w:r>
              <w:lastRenderedPageBreak/>
              <w:t>N п/п</w:t>
            </w:r>
          </w:p>
        </w:tc>
        <w:tc>
          <w:tcPr>
            <w:tcW w:w="2977" w:type="dxa"/>
            <w:vMerge w:val="restart"/>
            <w:vAlign w:val="center"/>
          </w:tcPr>
          <w:p w:rsidR="0069670D" w:rsidRDefault="0069670D">
            <w:pPr>
              <w:pStyle w:val="ConsPlusNormal"/>
              <w:jc w:val="center"/>
            </w:pPr>
            <w:r>
              <w:t>Наименование специальностей</w:t>
            </w:r>
          </w:p>
        </w:tc>
        <w:tc>
          <w:tcPr>
            <w:tcW w:w="6095" w:type="dxa"/>
            <w:gridSpan w:val="4"/>
            <w:vAlign w:val="center"/>
          </w:tcPr>
          <w:p w:rsidR="0069670D" w:rsidRDefault="0069670D">
            <w:pPr>
              <w:pStyle w:val="ConsPlusNormal"/>
              <w:jc w:val="center"/>
            </w:pPr>
            <w:r>
              <w:t>Объемы амбулаторной медицинской помощи</w:t>
            </w:r>
          </w:p>
        </w:tc>
      </w:tr>
      <w:tr w:rsidR="0069670D">
        <w:tc>
          <w:tcPr>
            <w:tcW w:w="629" w:type="dxa"/>
            <w:vMerge/>
          </w:tcPr>
          <w:p w:rsidR="0069670D" w:rsidRDefault="0069670D">
            <w:pPr>
              <w:spacing w:after="1" w:line="0" w:lineRule="atLeast"/>
            </w:pPr>
          </w:p>
        </w:tc>
        <w:tc>
          <w:tcPr>
            <w:tcW w:w="2977" w:type="dxa"/>
            <w:vMerge/>
          </w:tcPr>
          <w:p w:rsidR="0069670D" w:rsidRDefault="0069670D">
            <w:pPr>
              <w:spacing w:after="1" w:line="0" w:lineRule="atLeast"/>
            </w:pPr>
          </w:p>
        </w:tc>
        <w:tc>
          <w:tcPr>
            <w:tcW w:w="1417" w:type="dxa"/>
            <w:vMerge w:val="restart"/>
            <w:vAlign w:val="center"/>
          </w:tcPr>
          <w:p w:rsidR="0069670D" w:rsidRDefault="0069670D">
            <w:pPr>
              <w:pStyle w:val="ConsPlusNormal"/>
              <w:jc w:val="center"/>
            </w:pPr>
            <w:r>
              <w:t>всего, в посещениях</w:t>
            </w:r>
          </w:p>
        </w:tc>
        <w:tc>
          <w:tcPr>
            <w:tcW w:w="4678" w:type="dxa"/>
            <w:gridSpan w:val="3"/>
            <w:vAlign w:val="center"/>
          </w:tcPr>
          <w:p w:rsidR="0069670D" w:rsidRDefault="0069670D">
            <w:pPr>
              <w:pStyle w:val="ConsPlusNormal"/>
              <w:jc w:val="center"/>
            </w:pPr>
            <w:r>
              <w:t>в том числе:</w:t>
            </w:r>
          </w:p>
        </w:tc>
      </w:tr>
      <w:tr w:rsidR="0069670D">
        <w:tc>
          <w:tcPr>
            <w:tcW w:w="629" w:type="dxa"/>
            <w:vMerge/>
          </w:tcPr>
          <w:p w:rsidR="0069670D" w:rsidRDefault="0069670D">
            <w:pPr>
              <w:spacing w:after="1" w:line="0" w:lineRule="atLeast"/>
            </w:pPr>
          </w:p>
        </w:tc>
        <w:tc>
          <w:tcPr>
            <w:tcW w:w="2977"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701" w:type="dxa"/>
            <w:vMerge w:val="restart"/>
            <w:vAlign w:val="center"/>
          </w:tcPr>
          <w:p w:rsidR="0069670D" w:rsidRDefault="0069670D">
            <w:pPr>
              <w:pStyle w:val="ConsPlusNormal"/>
              <w:jc w:val="center"/>
            </w:pPr>
            <w:r>
              <w:t>с профилактической и иной целями, в посещениях</w:t>
            </w:r>
          </w:p>
        </w:tc>
        <w:tc>
          <w:tcPr>
            <w:tcW w:w="2977" w:type="dxa"/>
            <w:gridSpan w:val="2"/>
            <w:vAlign w:val="center"/>
          </w:tcPr>
          <w:p w:rsidR="0069670D" w:rsidRDefault="0069670D">
            <w:pPr>
              <w:pStyle w:val="ConsPlusNormal"/>
              <w:jc w:val="center"/>
            </w:pPr>
            <w:r>
              <w:t>по поводу заболевания</w:t>
            </w:r>
          </w:p>
        </w:tc>
      </w:tr>
      <w:tr w:rsidR="0069670D">
        <w:tc>
          <w:tcPr>
            <w:tcW w:w="629" w:type="dxa"/>
            <w:vMerge/>
          </w:tcPr>
          <w:p w:rsidR="0069670D" w:rsidRDefault="0069670D">
            <w:pPr>
              <w:spacing w:after="1" w:line="0" w:lineRule="atLeast"/>
            </w:pPr>
          </w:p>
        </w:tc>
        <w:tc>
          <w:tcPr>
            <w:tcW w:w="2977" w:type="dxa"/>
            <w:vMerge/>
          </w:tcPr>
          <w:p w:rsidR="0069670D" w:rsidRDefault="0069670D">
            <w:pPr>
              <w:spacing w:after="1" w:line="0" w:lineRule="atLeast"/>
            </w:pPr>
          </w:p>
        </w:tc>
        <w:tc>
          <w:tcPr>
            <w:tcW w:w="1417" w:type="dxa"/>
            <w:vMerge/>
          </w:tcPr>
          <w:p w:rsidR="0069670D" w:rsidRDefault="0069670D">
            <w:pPr>
              <w:spacing w:after="1" w:line="0" w:lineRule="atLeast"/>
            </w:pPr>
          </w:p>
        </w:tc>
        <w:tc>
          <w:tcPr>
            <w:tcW w:w="1701" w:type="dxa"/>
            <w:vMerge/>
          </w:tcPr>
          <w:p w:rsidR="0069670D" w:rsidRDefault="0069670D">
            <w:pPr>
              <w:spacing w:after="1" w:line="0" w:lineRule="atLeast"/>
            </w:pPr>
          </w:p>
        </w:tc>
        <w:tc>
          <w:tcPr>
            <w:tcW w:w="1559" w:type="dxa"/>
            <w:vAlign w:val="center"/>
          </w:tcPr>
          <w:p w:rsidR="0069670D" w:rsidRDefault="0069670D">
            <w:pPr>
              <w:pStyle w:val="ConsPlusNormal"/>
              <w:jc w:val="center"/>
            </w:pPr>
            <w:r>
              <w:t>в обращениях</w:t>
            </w:r>
          </w:p>
        </w:tc>
        <w:tc>
          <w:tcPr>
            <w:tcW w:w="1418" w:type="dxa"/>
            <w:vAlign w:val="center"/>
          </w:tcPr>
          <w:p w:rsidR="0069670D" w:rsidRDefault="0069670D">
            <w:pPr>
              <w:pStyle w:val="ConsPlusNormal"/>
              <w:jc w:val="center"/>
            </w:pPr>
            <w:r>
              <w:t>в посещениях</w:t>
            </w:r>
          </w:p>
        </w:tc>
      </w:tr>
      <w:tr w:rsidR="0069670D">
        <w:tc>
          <w:tcPr>
            <w:tcW w:w="629" w:type="dxa"/>
            <w:vAlign w:val="center"/>
          </w:tcPr>
          <w:p w:rsidR="0069670D" w:rsidRDefault="0069670D">
            <w:pPr>
              <w:pStyle w:val="ConsPlusNormal"/>
              <w:jc w:val="center"/>
            </w:pPr>
            <w:r>
              <w:t>1</w:t>
            </w:r>
          </w:p>
        </w:tc>
        <w:tc>
          <w:tcPr>
            <w:tcW w:w="2977" w:type="dxa"/>
            <w:vAlign w:val="center"/>
          </w:tcPr>
          <w:p w:rsidR="0069670D" w:rsidRDefault="0069670D">
            <w:pPr>
              <w:pStyle w:val="ConsPlusNormal"/>
              <w:jc w:val="center"/>
            </w:pPr>
            <w:r>
              <w:t>2</w:t>
            </w:r>
          </w:p>
        </w:tc>
        <w:tc>
          <w:tcPr>
            <w:tcW w:w="1417" w:type="dxa"/>
            <w:vAlign w:val="center"/>
          </w:tcPr>
          <w:p w:rsidR="0069670D" w:rsidRDefault="0069670D">
            <w:pPr>
              <w:pStyle w:val="ConsPlusNormal"/>
              <w:jc w:val="center"/>
            </w:pPr>
            <w:r>
              <w:t>3</w:t>
            </w:r>
          </w:p>
        </w:tc>
        <w:tc>
          <w:tcPr>
            <w:tcW w:w="1701" w:type="dxa"/>
            <w:vAlign w:val="center"/>
          </w:tcPr>
          <w:p w:rsidR="0069670D" w:rsidRDefault="0069670D">
            <w:pPr>
              <w:pStyle w:val="ConsPlusNormal"/>
              <w:jc w:val="center"/>
            </w:pPr>
            <w:r>
              <w:t>4</w:t>
            </w:r>
          </w:p>
        </w:tc>
        <w:tc>
          <w:tcPr>
            <w:tcW w:w="1559" w:type="dxa"/>
            <w:vAlign w:val="center"/>
          </w:tcPr>
          <w:p w:rsidR="0069670D" w:rsidRDefault="0069670D">
            <w:pPr>
              <w:pStyle w:val="ConsPlusNormal"/>
              <w:jc w:val="center"/>
            </w:pPr>
            <w:r>
              <w:t>5</w:t>
            </w:r>
          </w:p>
        </w:tc>
        <w:tc>
          <w:tcPr>
            <w:tcW w:w="1418" w:type="dxa"/>
            <w:vAlign w:val="center"/>
          </w:tcPr>
          <w:p w:rsidR="0069670D" w:rsidRDefault="0069670D">
            <w:pPr>
              <w:pStyle w:val="ConsPlusNormal"/>
              <w:jc w:val="center"/>
            </w:pPr>
            <w:r>
              <w:t>6</w:t>
            </w:r>
          </w:p>
        </w:tc>
      </w:tr>
      <w:tr w:rsidR="0069670D">
        <w:tc>
          <w:tcPr>
            <w:tcW w:w="629" w:type="dxa"/>
            <w:vAlign w:val="center"/>
          </w:tcPr>
          <w:p w:rsidR="0069670D" w:rsidRDefault="0069670D">
            <w:pPr>
              <w:pStyle w:val="ConsPlusNormal"/>
              <w:jc w:val="center"/>
            </w:pPr>
            <w:r>
              <w:t>1</w:t>
            </w:r>
          </w:p>
        </w:tc>
        <w:tc>
          <w:tcPr>
            <w:tcW w:w="2977" w:type="dxa"/>
            <w:vAlign w:val="center"/>
          </w:tcPr>
          <w:p w:rsidR="0069670D" w:rsidRDefault="0069670D">
            <w:pPr>
              <w:pStyle w:val="ConsPlusNormal"/>
              <w:jc w:val="center"/>
            </w:pPr>
            <w:r>
              <w:t>Профпатология</w:t>
            </w:r>
          </w:p>
        </w:tc>
        <w:tc>
          <w:tcPr>
            <w:tcW w:w="1417" w:type="dxa"/>
            <w:vAlign w:val="center"/>
          </w:tcPr>
          <w:p w:rsidR="0069670D" w:rsidRDefault="0069670D">
            <w:pPr>
              <w:pStyle w:val="ConsPlusNormal"/>
              <w:jc w:val="center"/>
            </w:pPr>
            <w:r>
              <w:t>3 730</w:t>
            </w:r>
          </w:p>
        </w:tc>
        <w:tc>
          <w:tcPr>
            <w:tcW w:w="1701" w:type="dxa"/>
            <w:vAlign w:val="center"/>
          </w:tcPr>
          <w:p w:rsidR="0069670D" w:rsidRDefault="0069670D">
            <w:pPr>
              <w:pStyle w:val="ConsPlusNormal"/>
              <w:jc w:val="center"/>
            </w:pPr>
            <w:r>
              <w:t>300</w:t>
            </w:r>
          </w:p>
        </w:tc>
        <w:tc>
          <w:tcPr>
            <w:tcW w:w="1559" w:type="dxa"/>
            <w:vAlign w:val="center"/>
          </w:tcPr>
          <w:p w:rsidR="0069670D" w:rsidRDefault="0069670D">
            <w:pPr>
              <w:pStyle w:val="ConsPlusNormal"/>
              <w:jc w:val="center"/>
            </w:pPr>
            <w:r>
              <w:t>1 703</w:t>
            </w:r>
          </w:p>
        </w:tc>
        <w:tc>
          <w:tcPr>
            <w:tcW w:w="1418" w:type="dxa"/>
            <w:vAlign w:val="center"/>
          </w:tcPr>
          <w:p w:rsidR="0069670D" w:rsidRDefault="0069670D">
            <w:pPr>
              <w:pStyle w:val="ConsPlusNormal"/>
              <w:jc w:val="center"/>
            </w:pPr>
            <w:r>
              <w:t>3 430</w:t>
            </w:r>
          </w:p>
        </w:tc>
      </w:tr>
      <w:tr w:rsidR="0069670D">
        <w:tc>
          <w:tcPr>
            <w:tcW w:w="629" w:type="dxa"/>
            <w:vAlign w:val="center"/>
          </w:tcPr>
          <w:p w:rsidR="0069670D" w:rsidRDefault="0069670D">
            <w:pPr>
              <w:pStyle w:val="ConsPlusNormal"/>
              <w:jc w:val="center"/>
            </w:pPr>
            <w:r>
              <w:t>2</w:t>
            </w:r>
          </w:p>
        </w:tc>
        <w:tc>
          <w:tcPr>
            <w:tcW w:w="2977" w:type="dxa"/>
            <w:vAlign w:val="center"/>
          </w:tcPr>
          <w:p w:rsidR="0069670D" w:rsidRDefault="0069670D">
            <w:pPr>
              <w:pStyle w:val="ConsPlusNormal"/>
              <w:jc w:val="center"/>
            </w:pPr>
            <w:r>
              <w:t>Психиатрия-наркология</w:t>
            </w:r>
          </w:p>
        </w:tc>
        <w:tc>
          <w:tcPr>
            <w:tcW w:w="1417" w:type="dxa"/>
            <w:vAlign w:val="center"/>
          </w:tcPr>
          <w:p w:rsidR="0069670D" w:rsidRDefault="0069670D">
            <w:pPr>
              <w:pStyle w:val="ConsPlusNormal"/>
              <w:jc w:val="center"/>
            </w:pPr>
            <w:r>
              <w:t>142 580</w:t>
            </w:r>
          </w:p>
        </w:tc>
        <w:tc>
          <w:tcPr>
            <w:tcW w:w="1701" w:type="dxa"/>
            <w:vAlign w:val="center"/>
          </w:tcPr>
          <w:p w:rsidR="0069670D" w:rsidRDefault="0069670D">
            <w:pPr>
              <w:pStyle w:val="ConsPlusNormal"/>
              <w:jc w:val="center"/>
            </w:pPr>
            <w:r>
              <w:t>94 230</w:t>
            </w:r>
          </w:p>
        </w:tc>
        <w:tc>
          <w:tcPr>
            <w:tcW w:w="1559" w:type="dxa"/>
            <w:vAlign w:val="center"/>
          </w:tcPr>
          <w:p w:rsidR="0069670D" w:rsidRDefault="0069670D">
            <w:pPr>
              <w:pStyle w:val="ConsPlusNormal"/>
              <w:jc w:val="center"/>
            </w:pPr>
            <w:r>
              <w:t>24 002</w:t>
            </w:r>
          </w:p>
        </w:tc>
        <w:tc>
          <w:tcPr>
            <w:tcW w:w="1418" w:type="dxa"/>
            <w:vAlign w:val="center"/>
          </w:tcPr>
          <w:p w:rsidR="0069670D" w:rsidRDefault="0069670D">
            <w:pPr>
              <w:pStyle w:val="ConsPlusNormal"/>
              <w:jc w:val="center"/>
            </w:pPr>
            <w:r>
              <w:t>48 350</w:t>
            </w:r>
          </w:p>
        </w:tc>
      </w:tr>
      <w:tr w:rsidR="0069670D">
        <w:tc>
          <w:tcPr>
            <w:tcW w:w="629" w:type="dxa"/>
            <w:vAlign w:val="center"/>
          </w:tcPr>
          <w:p w:rsidR="0069670D" w:rsidRDefault="0069670D">
            <w:pPr>
              <w:pStyle w:val="ConsPlusNormal"/>
              <w:jc w:val="center"/>
            </w:pPr>
            <w:r>
              <w:t>3</w:t>
            </w:r>
          </w:p>
        </w:tc>
        <w:tc>
          <w:tcPr>
            <w:tcW w:w="2977" w:type="dxa"/>
            <w:vAlign w:val="center"/>
          </w:tcPr>
          <w:p w:rsidR="0069670D" w:rsidRDefault="0069670D">
            <w:pPr>
              <w:pStyle w:val="ConsPlusNormal"/>
              <w:jc w:val="center"/>
            </w:pPr>
            <w:r>
              <w:t>Психиатрия</w:t>
            </w:r>
          </w:p>
        </w:tc>
        <w:tc>
          <w:tcPr>
            <w:tcW w:w="1417" w:type="dxa"/>
            <w:vAlign w:val="center"/>
          </w:tcPr>
          <w:p w:rsidR="0069670D" w:rsidRDefault="0069670D">
            <w:pPr>
              <w:pStyle w:val="ConsPlusNormal"/>
              <w:jc w:val="center"/>
            </w:pPr>
            <w:r>
              <w:t>249 790</w:t>
            </w:r>
          </w:p>
        </w:tc>
        <w:tc>
          <w:tcPr>
            <w:tcW w:w="1701" w:type="dxa"/>
            <w:vAlign w:val="center"/>
          </w:tcPr>
          <w:p w:rsidR="0069670D" w:rsidRDefault="0069670D">
            <w:pPr>
              <w:pStyle w:val="ConsPlusNormal"/>
              <w:jc w:val="center"/>
            </w:pPr>
            <w:r>
              <w:t>135 560</w:t>
            </w:r>
          </w:p>
        </w:tc>
        <w:tc>
          <w:tcPr>
            <w:tcW w:w="1559" w:type="dxa"/>
            <w:vAlign w:val="center"/>
          </w:tcPr>
          <w:p w:rsidR="0069670D" w:rsidRDefault="0069670D">
            <w:pPr>
              <w:pStyle w:val="ConsPlusNormal"/>
              <w:jc w:val="center"/>
            </w:pPr>
            <w:r>
              <w:t>56 707</w:t>
            </w:r>
          </w:p>
        </w:tc>
        <w:tc>
          <w:tcPr>
            <w:tcW w:w="1418" w:type="dxa"/>
            <w:vAlign w:val="center"/>
          </w:tcPr>
          <w:p w:rsidR="0069670D" w:rsidRDefault="0069670D">
            <w:pPr>
              <w:pStyle w:val="ConsPlusNormal"/>
              <w:jc w:val="center"/>
            </w:pPr>
            <w:r>
              <w:t>114 230</w:t>
            </w:r>
          </w:p>
        </w:tc>
      </w:tr>
      <w:tr w:rsidR="0069670D">
        <w:tc>
          <w:tcPr>
            <w:tcW w:w="629" w:type="dxa"/>
            <w:vAlign w:val="center"/>
          </w:tcPr>
          <w:p w:rsidR="0069670D" w:rsidRDefault="0069670D">
            <w:pPr>
              <w:pStyle w:val="ConsPlusNormal"/>
              <w:jc w:val="center"/>
            </w:pPr>
            <w:r>
              <w:t>4</w:t>
            </w:r>
          </w:p>
        </w:tc>
        <w:tc>
          <w:tcPr>
            <w:tcW w:w="2977" w:type="dxa"/>
            <w:vAlign w:val="center"/>
          </w:tcPr>
          <w:p w:rsidR="0069670D" w:rsidRDefault="0069670D">
            <w:pPr>
              <w:pStyle w:val="ConsPlusNormal"/>
              <w:jc w:val="center"/>
            </w:pPr>
            <w:r>
              <w:t>Фтизиатрия</w:t>
            </w:r>
          </w:p>
        </w:tc>
        <w:tc>
          <w:tcPr>
            <w:tcW w:w="1417" w:type="dxa"/>
            <w:vAlign w:val="center"/>
          </w:tcPr>
          <w:p w:rsidR="0069670D" w:rsidRDefault="0069670D">
            <w:pPr>
              <w:pStyle w:val="ConsPlusNormal"/>
              <w:jc w:val="center"/>
            </w:pPr>
            <w:r>
              <w:t>164 215</w:t>
            </w:r>
          </w:p>
        </w:tc>
        <w:tc>
          <w:tcPr>
            <w:tcW w:w="1701" w:type="dxa"/>
            <w:vAlign w:val="center"/>
          </w:tcPr>
          <w:p w:rsidR="0069670D" w:rsidRDefault="0069670D">
            <w:pPr>
              <w:pStyle w:val="ConsPlusNormal"/>
              <w:jc w:val="center"/>
            </w:pPr>
            <w:r>
              <w:t>99 400</w:t>
            </w:r>
          </w:p>
        </w:tc>
        <w:tc>
          <w:tcPr>
            <w:tcW w:w="1559" w:type="dxa"/>
            <w:vAlign w:val="center"/>
          </w:tcPr>
          <w:p w:rsidR="0069670D" w:rsidRDefault="0069670D">
            <w:pPr>
              <w:pStyle w:val="ConsPlusNormal"/>
              <w:jc w:val="center"/>
            </w:pPr>
            <w:r>
              <w:t>32 176</w:t>
            </w:r>
          </w:p>
        </w:tc>
        <w:tc>
          <w:tcPr>
            <w:tcW w:w="1418" w:type="dxa"/>
            <w:vAlign w:val="center"/>
          </w:tcPr>
          <w:p w:rsidR="0069670D" w:rsidRDefault="0069670D">
            <w:pPr>
              <w:pStyle w:val="ConsPlusNormal"/>
              <w:jc w:val="center"/>
            </w:pPr>
            <w:r>
              <w:t>64 815</w:t>
            </w:r>
          </w:p>
        </w:tc>
      </w:tr>
      <w:tr w:rsidR="0069670D">
        <w:tc>
          <w:tcPr>
            <w:tcW w:w="629" w:type="dxa"/>
            <w:vAlign w:val="center"/>
          </w:tcPr>
          <w:p w:rsidR="0069670D" w:rsidRDefault="0069670D">
            <w:pPr>
              <w:pStyle w:val="ConsPlusNormal"/>
              <w:jc w:val="center"/>
            </w:pPr>
            <w:r>
              <w:t>5</w:t>
            </w:r>
          </w:p>
        </w:tc>
        <w:tc>
          <w:tcPr>
            <w:tcW w:w="2977" w:type="dxa"/>
            <w:vAlign w:val="center"/>
          </w:tcPr>
          <w:p w:rsidR="0069670D" w:rsidRDefault="0069670D">
            <w:pPr>
              <w:pStyle w:val="ConsPlusNormal"/>
              <w:jc w:val="center"/>
            </w:pPr>
            <w:r>
              <w:t>Дерматовенерология</w:t>
            </w:r>
          </w:p>
        </w:tc>
        <w:tc>
          <w:tcPr>
            <w:tcW w:w="1417" w:type="dxa"/>
            <w:vAlign w:val="center"/>
          </w:tcPr>
          <w:p w:rsidR="0069670D" w:rsidRDefault="0069670D">
            <w:pPr>
              <w:pStyle w:val="ConsPlusNormal"/>
              <w:jc w:val="center"/>
            </w:pPr>
            <w:r>
              <w:t>211 000</w:t>
            </w:r>
          </w:p>
        </w:tc>
        <w:tc>
          <w:tcPr>
            <w:tcW w:w="1701" w:type="dxa"/>
            <w:vAlign w:val="center"/>
          </w:tcPr>
          <w:p w:rsidR="0069670D" w:rsidRDefault="0069670D">
            <w:pPr>
              <w:pStyle w:val="ConsPlusNormal"/>
              <w:jc w:val="center"/>
            </w:pPr>
            <w:r>
              <w:t>128 100</w:t>
            </w:r>
          </w:p>
        </w:tc>
        <w:tc>
          <w:tcPr>
            <w:tcW w:w="1559" w:type="dxa"/>
            <w:vAlign w:val="center"/>
          </w:tcPr>
          <w:p w:rsidR="0069670D" w:rsidRDefault="0069670D">
            <w:pPr>
              <w:pStyle w:val="ConsPlusNormal"/>
              <w:jc w:val="center"/>
            </w:pPr>
            <w:r>
              <w:t>41 153</w:t>
            </w:r>
          </w:p>
        </w:tc>
        <w:tc>
          <w:tcPr>
            <w:tcW w:w="1418" w:type="dxa"/>
            <w:vAlign w:val="center"/>
          </w:tcPr>
          <w:p w:rsidR="0069670D" w:rsidRDefault="0069670D">
            <w:pPr>
              <w:pStyle w:val="ConsPlusNormal"/>
              <w:jc w:val="center"/>
            </w:pPr>
            <w:r>
              <w:t>82 900</w:t>
            </w:r>
          </w:p>
        </w:tc>
      </w:tr>
      <w:tr w:rsidR="0069670D">
        <w:tc>
          <w:tcPr>
            <w:tcW w:w="629" w:type="dxa"/>
            <w:vAlign w:val="center"/>
          </w:tcPr>
          <w:p w:rsidR="0069670D" w:rsidRDefault="0069670D">
            <w:pPr>
              <w:pStyle w:val="ConsPlusNormal"/>
              <w:jc w:val="center"/>
            </w:pPr>
            <w:r>
              <w:t>6</w:t>
            </w:r>
          </w:p>
        </w:tc>
        <w:tc>
          <w:tcPr>
            <w:tcW w:w="2977" w:type="dxa"/>
            <w:vAlign w:val="center"/>
          </w:tcPr>
          <w:p w:rsidR="0069670D" w:rsidRDefault="0069670D">
            <w:pPr>
              <w:pStyle w:val="ConsPlusNormal"/>
              <w:jc w:val="center"/>
            </w:pPr>
            <w:r>
              <w:t>ВИЧ-инфекция</w:t>
            </w:r>
          </w:p>
        </w:tc>
        <w:tc>
          <w:tcPr>
            <w:tcW w:w="1417" w:type="dxa"/>
            <w:vAlign w:val="center"/>
          </w:tcPr>
          <w:p w:rsidR="0069670D" w:rsidRDefault="0069670D">
            <w:pPr>
              <w:pStyle w:val="ConsPlusNormal"/>
              <w:jc w:val="center"/>
            </w:pPr>
            <w:r>
              <w:t>41 020</w:t>
            </w:r>
          </w:p>
        </w:tc>
        <w:tc>
          <w:tcPr>
            <w:tcW w:w="1701" w:type="dxa"/>
            <w:vAlign w:val="center"/>
          </w:tcPr>
          <w:p w:rsidR="0069670D" w:rsidRDefault="0069670D">
            <w:pPr>
              <w:pStyle w:val="ConsPlusNormal"/>
              <w:jc w:val="center"/>
            </w:pPr>
            <w:r>
              <w:t>12 320</w:t>
            </w:r>
          </w:p>
        </w:tc>
        <w:tc>
          <w:tcPr>
            <w:tcW w:w="1559" w:type="dxa"/>
            <w:vAlign w:val="center"/>
          </w:tcPr>
          <w:p w:rsidR="0069670D" w:rsidRDefault="0069670D">
            <w:pPr>
              <w:pStyle w:val="ConsPlusNormal"/>
              <w:jc w:val="center"/>
            </w:pPr>
            <w:r>
              <w:t>14 247</w:t>
            </w:r>
          </w:p>
        </w:tc>
        <w:tc>
          <w:tcPr>
            <w:tcW w:w="1418" w:type="dxa"/>
            <w:vAlign w:val="center"/>
          </w:tcPr>
          <w:p w:rsidR="0069670D" w:rsidRDefault="0069670D">
            <w:pPr>
              <w:pStyle w:val="ConsPlusNormal"/>
              <w:jc w:val="center"/>
            </w:pPr>
            <w:r>
              <w:t>28 700</w:t>
            </w:r>
          </w:p>
        </w:tc>
      </w:tr>
      <w:tr w:rsidR="0069670D">
        <w:tc>
          <w:tcPr>
            <w:tcW w:w="629" w:type="dxa"/>
            <w:vAlign w:val="center"/>
          </w:tcPr>
          <w:p w:rsidR="0069670D" w:rsidRDefault="0069670D">
            <w:pPr>
              <w:pStyle w:val="ConsPlusNormal"/>
              <w:jc w:val="center"/>
            </w:pPr>
            <w:r>
              <w:t>7</w:t>
            </w:r>
          </w:p>
        </w:tc>
        <w:tc>
          <w:tcPr>
            <w:tcW w:w="2977" w:type="dxa"/>
            <w:vAlign w:val="center"/>
          </w:tcPr>
          <w:p w:rsidR="0069670D" w:rsidRDefault="0069670D">
            <w:pPr>
              <w:pStyle w:val="ConsPlusNormal"/>
              <w:jc w:val="center"/>
            </w:pPr>
            <w:r>
              <w:t>Паллиативная помощь</w:t>
            </w:r>
          </w:p>
        </w:tc>
        <w:tc>
          <w:tcPr>
            <w:tcW w:w="1417" w:type="dxa"/>
            <w:vAlign w:val="center"/>
          </w:tcPr>
          <w:p w:rsidR="0069670D" w:rsidRDefault="0069670D">
            <w:pPr>
              <w:pStyle w:val="ConsPlusNormal"/>
              <w:jc w:val="center"/>
            </w:pPr>
            <w:r>
              <w:t>26 660</w:t>
            </w:r>
          </w:p>
        </w:tc>
        <w:tc>
          <w:tcPr>
            <w:tcW w:w="1701" w:type="dxa"/>
            <w:vAlign w:val="center"/>
          </w:tcPr>
          <w:p w:rsidR="0069670D" w:rsidRDefault="0069670D">
            <w:pPr>
              <w:pStyle w:val="ConsPlusNormal"/>
              <w:jc w:val="center"/>
            </w:pPr>
            <w:r>
              <w:t>26 660</w:t>
            </w:r>
          </w:p>
        </w:tc>
        <w:tc>
          <w:tcPr>
            <w:tcW w:w="1559" w:type="dxa"/>
            <w:vAlign w:val="center"/>
          </w:tcPr>
          <w:p w:rsidR="0069670D" w:rsidRDefault="0069670D">
            <w:pPr>
              <w:pStyle w:val="ConsPlusNormal"/>
              <w:jc w:val="center"/>
            </w:pPr>
            <w:r>
              <w:t>-</w:t>
            </w:r>
          </w:p>
        </w:tc>
        <w:tc>
          <w:tcPr>
            <w:tcW w:w="1418" w:type="dxa"/>
            <w:vAlign w:val="center"/>
          </w:tcPr>
          <w:p w:rsidR="0069670D" w:rsidRDefault="0069670D">
            <w:pPr>
              <w:pStyle w:val="ConsPlusNormal"/>
              <w:jc w:val="center"/>
            </w:pPr>
            <w:r>
              <w:t>-</w:t>
            </w:r>
          </w:p>
        </w:tc>
      </w:tr>
      <w:tr w:rsidR="0069670D">
        <w:tc>
          <w:tcPr>
            <w:tcW w:w="629" w:type="dxa"/>
            <w:vAlign w:val="center"/>
          </w:tcPr>
          <w:p w:rsidR="0069670D" w:rsidRDefault="0069670D">
            <w:pPr>
              <w:pStyle w:val="ConsPlusNormal"/>
              <w:jc w:val="center"/>
            </w:pPr>
            <w:r>
              <w:t>8</w:t>
            </w:r>
          </w:p>
        </w:tc>
        <w:tc>
          <w:tcPr>
            <w:tcW w:w="2977" w:type="dxa"/>
            <w:vAlign w:val="center"/>
          </w:tcPr>
          <w:p w:rsidR="0069670D" w:rsidRDefault="0069670D">
            <w:pPr>
              <w:pStyle w:val="ConsPlusNormal"/>
              <w:jc w:val="center"/>
            </w:pPr>
            <w:r>
              <w:t>Выездные патронажные бригады</w:t>
            </w:r>
          </w:p>
        </w:tc>
        <w:tc>
          <w:tcPr>
            <w:tcW w:w="1417" w:type="dxa"/>
            <w:vAlign w:val="center"/>
          </w:tcPr>
          <w:p w:rsidR="0069670D" w:rsidRDefault="0069670D">
            <w:pPr>
              <w:pStyle w:val="ConsPlusNormal"/>
              <w:jc w:val="center"/>
            </w:pPr>
            <w:r>
              <w:t>9 228</w:t>
            </w:r>
          </w:p>
        </w:tc>
        <w:tc>
          <w:tcPr>
            <w:tcW w:w="1701" w:type="dxa"/>
            <w:vAlign w:val="center"/>
          </w:tcPr>
          <w:p w:rsidR="0069670D" w:rsidRDefault="0069670D">
            <w:pPr>
              <w:pStyle w:val="ConsPlusNormal"/>
              <w:jc w:val="center"/>
            </w:pPr>
            <w:r>
              <w:t>9 228</w:t>
            </w:r>
          </w:p>
        </w:tc>
        <w:tc>
          <w:tcPr>
            <w:tcW w:w="1559" w:type="dxa"/>
            <w:vAlign w:val="center"/>
          </w:tcPr>
          <w:p w:rsidR="0069670D" w:rsidRDefault="0069670D">
            <w:pPr>
              <w:pStyle w:val="ConsPlusNormal"/>
              <w:jc w:val="center"/>
            </w:pPr>
            <w:r>
              <w:t>-</w:t>
            </w:r>
          </w:p>
        </w:tc>
        <w:tc>
          <w:tcPr>
            <w:tcW w:w="1418" w:type="dxa"/>
            <w:vAlign w:val="center"/>
          </w:tcPr>
          <w:p w:rsidR="0069670D" w:rsidRDefault="0069670D">
            <w:pPr>
              <w:pStyle w:val="ConsPlusNormal"/>
              <w:jc w:val="center"/>
            </w:pPr>
            <w:r>
              <w:t>-</w:t>
            </w:r>
          </w:p>
        </w:tc>
      </w:tr>
      <w:tr w:rsidR="0069670D">
        <w:tc>
          <w:tcPr>
            <w:tcW w:w="629" w:type="dxa"/>
            <w:vAlign w:val="center"/>
          </w:tcPr>
          <w:p w:rsidR="0069670D" w:rsidRDefault="0069670D">
            <w:pPr>
              <w:pStyle w:val="ConsPlusNormal"/>
              <w:jc w:val="center"/>
            </w:pPr>
            <w:r>
              <w:t>9</w:t>
            </w:r>
          </w:p>
        </w:tc>
        <w:tc>
          <w:tcPr>
            <w:tcW w:w="2977" w:type="dxa"/>
            <w:vAlign w:val="center"/>
          </w:tcPr>
          <w:p w:rsidR="0069670D" w:rsidRDefault="0069670D">
            <w:pPr>
              <w:pStyle w:val="ConsPlusNormal"/>
              <w:jc w:val="center"/>
            </w:pPr>
            <w:r>
              <w:t xml:space="preserve">Иные </w:t>
            </w:r>
            <w:hyperlink w:anchor="P3722" w:history="1">
              <w:r>
                <w:rPr>
                  <w:color w:val="0000FF"/>
                </w:rPr>
                <w:t>&lt;*&gt;</w:t>
              </w:r>
            </w:hyperlink>
          </w:p>
        </w:tc>
        <w:tc>
          <w:tcPr>
            <w:tcW w:w="1417" w:type="dxa"/>
            <w:vAlign w:val="center"/>
          </w:tcPr>
          <w:p w:rsidR="0069670D" w:rsidRDefault="0069670D">
            <w:pPr>
              <w:pStyle w:val="ConsPlusNormal"/>
              <w:jc w:val="center"/>
            </w:pPr>
            <w:r>
              <w:t>154 350</w:t>
            </w:r>
          </w:p>
        </w:tc>
        <w:tc>
          <w:tcPr>
            <w:tcW w:w="1701" w:type="dxa"/>
            <w:vAlign w:val="center"/>
          </w:tcPr>
          <w:p w:rsidR="0069670D" w:rsidRDefault="0069670D">
            <w:pPr>
              <w:pStyle w:val="ConsPlusNormal"/>
              <w:jc w:val="center"/>
            </w:pPr>
            <w:r>
              <w:t>124 980</w:t>
            </w:r>
          </w:p>
        </w:tc>
        <w:tc>
          <w:tcPr>
            <w:tcW w:w="1559" w:type="dxa"/>
            <w:vAlign w:val="center"/>
          </w:tcPr>
          <w:p w:rsidR="0069670D" w:rsidRDefault="0069670D">
            <w:pPr>
              <w:pStyle w:val="ConsPlusNormal"/>
              <w:jc w:val="center"/>
            </w:pPr>
            <w:r>
              <w:t>14 580</w:t>
            </w:r>
          </w:p>
        </w:tc>
        <w:tc>
          <w:tcPr>
            <w:tcW w:w="1418" w:type="dxa"/>
            <w:vAlign w:val="center"/>
          </w:tcPr>
          <w:p w:rsidR="0069670D" w:rsidRDefault="0069670D">
            <w:pPr>
              <w:pStyle w:val="ConsPlusNormal"/>
              <w:jc w:val="center"/>
            </w:pPr>
            <w:r>
              <w:t>29 370</w:t>
            </w:r>
          </w:p>
        </w:tc>
      </w:tr>
      <w:tr w:rsidR="0069670D">
        <w:tc>
          <w:tcPr>
            <w:tcW w:w="629" w:type="dxa"/>
            <w:vAlign w:val="center"/>
          </w:tcPr>
          <w:p w:rsidR="0069670D" w:rsidRDefault="0069670D">
            <w:pPr>
              <w:pStyle w:val="ConsPlusNormal"/>
              <w:jc w:val="center"/>
            </w:pPr>
            <w:r>
              <w:t>10</w:t>
            </w:r>
          </w:p>
        </w:tc>
        <w:tc>
          <w:tcPr>
            <w:tcW w:w="2977" w:type="dxa"/>
            <w:vAlign w:val="center"/>
          </w:tcPr>
          <w:p w:rsidR="0069670D" w:rsidRDefault="0069670D">
            <w:pPr>
              <w:pStyle w:val="ConsPlusNormal"/>
              <w:jc w:val="center"/>
            </w:pPr>
            <w:r>
              <w:t>Объемы медицинской помощи, оказываемые по Программе ОМС незастрахованным гражданам</w:t>
            </w:r>
          </w:p>
        </w:tc>
        <w:tc>
          <w:tcPr>
            <w:tcW w:w="1417" w:type="dxa"/>
            <w:vAlign w:val="center"/>
          </w:tcPr>
          <w:p w:rsidR="0069670D" w:rsidRDefault="0069670D">
            <w:pPr>
              <w:pStyle w:val="ConsPlusNormal"/>
              <w:jc w:val="center"/>
            </w:pPr>
            <w:r>
              <w:t>304 881</w:t>
            </w:r>
          </w:p>
        </w:tc>
        <w:tc>
          <w:tcPr>
            <w:tcW w:w="1701" w:type="dxa"/>
            <w:vAlign w:val="center"/>
          </w:tcPr>
          <w:p w:rsidR="0069670D" w:rsidRDefault="0069670D">
            <w:pPr>
              <w:pStyle w:val="ConsPlusNormal"/>
              <w:jc w:val="center"/>
            </w:pPr>
            <w:r>
              <w:t>304 881</w:t>
            </w:r>
          </w:p>
        </w:tc>
        <w:tc>
          <w:tcPr>
            <w:tcW w:w="1559" w:type="dxa"/>
            <w:vAlign w:val="center"/>
          </w:tcPr>
          <w:p w:rsidR="0069670D" w:rsidRDefault="0069670D">
            <w:pPr>
              <w:pStyle w:val="ConsPlusNormal"/>
              <w:jc w:val="center"/>
            </w:pPr>
            <w:r>
              <w:t>-</w:t>
            </w:r>
          </w:p>
        </w:tc>
        <w:tc>
          <w:tcPr>
            <w:tcW w:w="1418" w:type="dxa"/>
            <w:vAlign w:val="center"/>
          </w:tcPr>
          <w:p w:rsidR="0069670D" w:rsidRDefault="0069670D">
            <w:pPr>
              <w:pStyle w:val="ConsPlusNormal"/>
              <w:jc w:val="center"/>
            </w:pPr>
            <w:r>
              <w:t>-</w:t>
            </w:r>
          </w:p>
        </w:tc>
      </w:tr>
      <w:tr w:rsidR="0069670D">
        <w:tc>
          <w:tcPr>
            <w:tcW w:w="629" w:type="dxa"/>
            <w:vAlign w:val="center"/>
          </w:tcPr>
          <w:p w:rsidR="0069670D" w:rsidRDefault="0069670D">
            <w:pPr>
              <w:pStyle w:val="ConsPlusNormal"/>
            </w:pPr>
          </w:p>
        </w:tc>
        <w:tc>
          <w:tcPr>
            <w:tcW w:w="2977" w:type="dxa"/>
            <w:vAlign w:val="center"/>
          </w:tcPr>
          <w:p w:rsidR="0069670D" w:rsidRDefault="0069670D">
            <w:pPr>
              <w:pStyle w:val="ConsPlusNormal"/>
              <w:jc w:val="center"/>
            </w:pPr>
            <w:r>
              <w:t>Всего:</w:t>
            </w:r>
          </w:p>
        </w:tc>
        <w:tc>
          <w:tcPr>
            <w:tcW w:w="1417" w:type="dxa"/>
            <w:vAlign w:val="center"/>
          </w:tcPr>
          <w:p w:rsidR="0069670D" w:rsidRDefault="0069670D">
            <w:pPr>
              <w:pStyle w:val="ConsPlusNormal"/>
              <w:jc w:val="center"/>
            </w:pPr>
            <w:r>
              <w:t>1 307 454</w:t>
            </w:r>
          </w:p>
        </w:tc>
        <w:tc>
          <w:tcPr>
            <w:tcW w:w="1701" w:type="dxa"/>
            <w:vAlign w:val="center"/>
          </w:tcPr>
          <w:p w:rsidR="0069670D" w:rsidRDefault="0069670D">
            <w:pPr>
              <w:pStyle w:val="ConsPlusNormal"/>
              <w:jc w:val="center"/>
            </w:pPr>
            <w:r>
              <w:t>935 659</w:t>
            </w:r>
          </w:p>
        </w:tc>
        <w:tc>
          <w:tcPr>
            <w:tcW w:w="1559" w:type="dxa"/>
            <w:vAlign w:val="center"/>
          </w:tcPr>
          <w:p w:rsidR="0069670D" w:rsidRDefault="0069670D">
            <w:pPr>
              <w:pStyle w:val="ConsPlusNormal"/>
              <w:jc w:val="center"/>
            </w:pPr>
            <w:r>
              <w:t>184 568</w:t>
            </w:r>
          </w:p>
        </w:tc>
        <w:tc>
          <w:tcPr>
            <w:tcW w:w="1418" w:type="dxa"/>
            <w:vAlign w:val="center"/>
          </w:tcPr>
          <w:p w:rsidR="0069670D" w:rsidRDefault="0069670D">
            <w:pPr>
              <w:pStyle w:val="ConsPlusNormal"/>
              <w:jc w:val="center"/>
            </w:pPr>
            <w:r>
              <w:t>371 795</w:t>
            </w:r>
          </w:p>
        </w:tc>
      </w:tr>
      <w:tr w:rsidR="0069670D">
        <w:tc>
          <w:tcPr>
            <w:tcW w:w="629" w:type="dxa"/>
            <w:vAlign w:val="center"/>
          </w:tcPr>
          <w:p w:rsidR="0069670D" w:rsidRDefault="0069670D">
            <w:pPr>
              <w:pStyle w:val="ConsPlusNormal"/>
            </w:pPr>
          </w:p>
        </w:tc>
        <w:tc>
          <w:tcPr>
            <w:tcW w:w="2977" w:type="dxa"/>
            <w:vAlign w:val="center"/>
          </w:tcPr>
          <w:p w:rsidR="0069670D" w:rsidRDefault="0069670D">
            <w:pPr>
              <w:pStyle w:val="ConsPlusNormal"/>
              <w:jc w:val="center"/>
            </w:pPr>
            <w:r>
              <w:t>Норматив объемов предоставления медицинской помощи в расчете на одного жителя</w:t>
            </w:r>
          </w:p>
        </w:tc>
        <w:tc>
          <w:tcPr>
            <w:tcW w:w="1417" w:type="dxa"/>
            <w:vAlign w:val="center"/>
          </w:tcPr>
          <w:p w:rsidR="0069670D" w:rsidRDefault="0069670D">
            <w:pPr>
              <w:pStyle w:val="ConsPlusNormal"/>
              <w:jc w:val="center"/>
            </w:pPr>
            <w:r>
              <w:t>Х</w:t>
            </w:r>
          </w:p>
        </w:tc>
        <w:tc>
          <w:tcPr>
            <w:tcW w:w="1701" w:type="dxa"/>
            <w:vAlign w:val="center"/>
          </w:tcPr>
          <w:p w:rsidR="0069670D" w:rsidRDefault="0069670D">
            <w:pPr>
              <w:pStyle w:val="ConsPlusNormal"/>
              <w:jc w:val="center"/>
            </w:pPr>
            <w:r>
              <w:t>0,73</w:t>
            </w:r>
          </w:p>
        </w:tc>
        <w:tc>
          <w:tcPr>
            <w:tcW w:w="1559" w:type="dxa"/>
            <w:vAlign w:val="center"/>
          </w:tcPr>
          <w:p w:rsidR="0069670D" w:rsidRDefault="0069670D">
            <w:pPr>
              <w:pStyle w:val="ConsPlusNormal"/>
              <w:jc w:val="center"/>
            </w:pPr>
            <w:r>
              <w:t>0,144</w:t>
            </w:r>
          </w:p>
        </w:tc>
        <w:tc>
          <w:tcPr>
            <w:tcW w:w="1418" w:type="dxa"/>
            <w:vAlign w:val="center"/>
          </w:tcPr>
          <w:p w:rsidR="0069670D" w:rsidRDefault="0069670D">
            <w:pPr>
              <w:pStyle w:val="ConsPlusNormal"/>
              <w:jc w:val="center"/>
            </w:pPr>
            <w:r>
              <w:t>Х</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32" w:name="P3722"/>
      <w:bookmarkEnd w:id="32"/>
      <w:r>
        <w:t>&lt;*&gt; включая объемы медицинской помощи отделения охраны репродуктивного здоровья и посещения медико-генетической консультации.</w:t>
      </w:r>
    </w:p>
    <w:p w:rsidR="0069670D" w:rsidRDefault="0069670D">
      <w:pPr>
        <w:pStyle w:val="ConsPlusNormal"/>
        <w:spacing w:before="220"/>
        <w:ind w:firstLine="540"/>
        <w:jc w:val="both"/>
      </w:pPr>
      <w:r>
        <w:t>При переводе посещений в связи с заболеваниями в обращения кратность составляет 2,01441</w:t>
      </w:r>
    </w:p>
    <w:p w:rsidR="0069670D" w:rsidRDefault="0069670D">
      <w:pPr>
        <w:pStyle w:val="ConsPlusNormal"/>
        <w:jc w:val="both"/>
      </w:pPr>
    </w:p>
    <w:p w:rsidR="0069670D" w:rsidRDefault="0069670D">
      <w:pPr>
        <w:pStyle w:val="ConsPlusTitle"/>
        <w:jc w:val="center"/>
        <w:outlineLvl w:val="1"/>
      </w:pPr>
      <w:bookmarkStart w:id="33" w:name="P3725"/>
      <w:bookmarkEnd w:id="33"/>
      <w:r>
        <w:t>5. Порядок и условия предоставления медицинской помощи,</w:t>
      </w:r>
    </w:p>
    <w:p w:rsidR="0069670D" w:rsidRDefault="0069670D">
      <w:pPr>
        <w:pStyle w:val="ConsPlusTitle"/>
        <w:jc w:val="center"/>
      </w:pPr>
      <w:r>
        <w:t>в том числе сроки ожидания медицинской помощи, оказываемой</w:t>
      </w:r>
    </w:p>
    <w:p w:rsidR="0069670D" w:rsidRDefault="0069670D">
      <w:pPr>
        <w:pStyle w:val="ConsPlusTitle"/>
        <w:jc w:val="center"/>
      </w:pPr>
      <w:r>
        <w:t>в плановой форме, в том числе сроки ожидания оказания</w:t>
      </w:r>
    </w:p>
    <w:p w:rsidR="0069670D" w:rsidRDefault="0069670D">
      <w:pPr>
        <w:pStyle w:val="ConsPlusTitle"/>
        <w:jc w:val="center"/>
      </w:pPr>
      <w:r>
        <w:t>медицинской помощи в стационарных условиях, перечень</w:t>
      </w:r>
    </w:p>
    <w:p w:rsidR="0069670D" w:rsidRDefault="0069670D">
      <w:pPr>
        <w:pStyle w:val="ConsPlusTitle"/>
        <w:jc w:val="center"/>
      </w:pPr>
      <w:r>
        <w:t>мероприятий по профилактике заболеваний и формированию</w:t>
      </w:r>
    </w:p>
    <w:p w:rsidR="0069670D" w:rsidRDefault="0069670D">
      <w:pPr>
        <w:pStyle w:val="ConsPlusTitle"/>
        <w:jc w:val="center"/>
      </w:pPr>
      <w:r>
        <w:t>здорового образа жизни, осуществляемых в рамках Программы</w:t>
      </w:r>
    </w:p>
    <w:p w:rsidR="0069670D" w:rsidRDefault="0069670D">
      <w:pPr>
        <w:pStyle w:val="ConsPlusNormal"/>
        <w:jc w:val="both"/>
      </w:pPr>
    </w:p>
    <w:p w:rsidR="0069670D" w:rsidRDefault="0069670D">
      <w:pPr>
        <w:pStyle w:val="ConsPlusNormal"/>
        <w:ind w:firstLine="540"/>
        <w:jc w:val="both"/>
      </w:pPr>
      <w:r>
        <w:t>5.1. Медицинская помощь может оказываться в следующих условиях:</w:t>
      </w:r>
    </w:p>
    <w:p w:rsidR="0069670D" w:rsidRDefault="0069670D">
      <w:pPr>
        <w:pStyle w:val="ConsPlusNormal"/>
        <w:spacing w:before="220"/>
        <w:ind w:firstLine="540"/>
        <w:jc w:val="both"/>
      </w:pPr>
      <w: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9670D" w:rsidRDefault="0069670D">
      <w:pPr>
        <w:pStyle w:val="ConsPlusNormal"/>
        <w:spacing w:before="220"/>
        <w:ind w:firstLine="540"/>
        <w:jc w:val="both"/>
      </w:pPr>
      <w: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9670D" w:rsidRDefault="0069670D">
      <w:pPr>
        <w:pStyle w:val="ConsPlusNormal"/>
        <w:spacing w:before="220"/>
        <w:ind w:firstLine="540"/>
        <w:jc w:val="both"/>
      </w:pPr>
      <w: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9670D" w:rsidRDefault="0069670D">
      <w:pPr>
        <w:pStyle w:val="ConsPlusNormal"/>
        <w:spacing w:before="220"/>
        <w:ind w:firstLine="540"/>
        <w:jc w:val="both"/>
      </w:pPr>
      <w:r>
        <w:t>- стационарно (в условиях, обеспечивающих круглосуточное медицинское наблюдение и лечение).</w:t>
      </w:r>
    </w:p>
    <w:p w:rsidR="0069670D" w:rsidRDefault="0069670D">
      <w:pPr>
        <w:pStyle w:val="ConsPlusNormal"/>
        <w:spacing w:before="220"/>
        <w:ind w:firstLine="540"/>
        <w:jc w:val="both"/>
      </w:pPr>
      <w: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9670D" w:rsidRDefault="0069670D">
      <w:pPr>
        <w:pStyle w:val="ConsPlusNormal"/>
        <w:spacing w:before="220"/>
        <w:ind w:firstLine="540"/>
        <w:jc w:val="both"/>
      </w:pPr>
      <w:r>
        <w:t>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9670D" w:rsidRDefault="0069670D">
      <w:pPr>
        <w:pStyle w:val="ConsPlusNormal"/>
        <w:spacing w:before="220"/>
        <w:ind w:firstLine="540"/>
        <w:jc w:val="both"/>
      </w:pPr>
      <w:bookmarkStart w:id="34" w:name="P3739"/>
      <w:bookmarkEnd w:id="34"/>
      <w: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с законодательством Российской Федерации, либо в силу наделения их гражданами в порядке, установленном </w:t>
      </w:r>
      <w:r>
        <w:lastRenderedPageBreak/>
        <w:t>законодательством Российской Федерации, полномочиями выступать от их имени.</w:t>
      </w:r>
    </w:p>
    <w:p w:rsidR="0069670D" w:rsidRDefault="0069670D">
      <w:pPr>
        <w:pStyle w:val="ConsPlusNormal"/>
        <w:spacing w:before="220"/>
        <w:ind w:firstLine="540"/>
        <w:jc w:val="both"/>
      </w:pPr>
      <w:r>
        <w:t>5.2.3. Оказание первичной специализированной медико-санитарной помощи осуществляется:</w:t>
      </w:r>
    </w:p>
    <w:p w:rsidR="0069670D" w:rsidRDefault="0069670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9670D" w:rsidRDefault="0069670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3739" w:history="1">
        <w:r>
          <w:rPr>
            <w:color w:val="0000FF"/>
          </w:rPr>
          <w:t>подпунктом 5.2.2 пункта 5.2</w:t>
        </w:r>
      </w:hyperlink>
      <w:r>
        <w:t xml:space="preserve"> настоящего раздела Программы, с учетом порядков оказания медицинской помощи.</w:t>
      </w:r>
    </w:p>
    <w:p w:rsidR="0069670D" w:rsidRDefault="0069670D">
      <w:pPr>
        <w:pStyle w:val="ConsPlusNormal"/>
        <w:spacing w:before="220"/>
        <w:ind w:firstLine="540"/>
        <w:jc w:val="both"/>
      </w:pPr>
      <w:r>
        <w:t>5.2.4.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9670D" w:rsidRDefault="0069670D">
      <w:pPr>
        <w:pStyle w:val="ConsPlusNormal"/>
        <w:spacing w:before="220"/>
        <w:ind w:firstLine="540"/>
        <w:jc w:val="both"/>
      </w:pPr>
      <w:r>
        <w:t>5.2.5.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9670D" w:rsidRDefault="0069670D">
      <w:pPr>
        <w:pStyle w:val="ConsPlusNormal"/>
        <w:spacing w:before="220"/>
        <w:ind w:firstLine="540"/>
        <w:jc w:val="both"/>
      </w:pPr>
      <w:r>
        <w:t>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9670D" w:rsidRDefault="0069670D">
      <w:pPr>
        <w:pStyle w:val="ConsPlusNormal"/>
        <w:spacing w:before="220"/>
        <w:ind w:firstLine="540"/>
        <w:jc w:val="both"/>
      </w:pPr>
      <w: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9670D" w:rsidRDefault="0069670D">
      <w:pPr>
        <w:pStyle w:val="ConsPlusNormal"/>
        <w:spacing w:before="220"/>
        <w:ind w:firstLine="540"/>
        <w:jc w:val="both"/>
      </w:pPr>
      <w: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89" w:history="1">
        <w:r>
          <w:rPr>
            <w:color w:val="0000FF"/>
          </w:rPr>
          <w:t>статьей 25</w:t>
        </w:r>
      </w:hyperlink>
      <w:r>
        <w:t xml:space="preserve"> Федерального закона от 21.11.2011 N 323-ФЗ "Об основах охраны здоровья граждан в Российской Федерации" (с последующими изменениями), а также с учетом особенностей, установленных Федеральным </w:t>
      </w:r>
      <w:hyperlink r:id="rId90" w:history="1">
        <w:r>
          <w:rPr>
            <w:color w:val="0000FF"/>
          </w:rPr>
          <w:t>законом</w:t>
        </w:r>
      </w:hyperlink>
      <w:r>
        <w:t xml:space="preserve"> от 28.03.1998 года N 53-ФЗ "О воинской обязанности и военной службе" (с последующими изменениями).</w:t>
      </w:r>
    </w:p>
    <w:p w:rsidR="0069670D" w:rsidRDefault="0069670D">
      <w:pPr>
        <w:pStyle w:val="ConsPlusNormal"/>
        <w:spacing w:before="220"/>
        <w:ind w:firstLine="540"/>
        <w:jc w:val="both"/>
      </w:pPr>
      <w:r>
        <w:t>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69670D" w:rsidRDefault="0069670D">
      <w:pPr>
        <w:pStyle w:val="ConsPlusNormal"/>
        <w:spacing w:before="220"/>
        <w:ind w:firstLine="540"/>
        <w:jc w:val="both"/>
      </w:pPr>
      <w:bookmarkStart w:id="35" w:name="P3749"/>
      <w:bookmarkEnd w:id="35"/>
      <w:r>
        <w:t>5.3.1. Право на внеочередное оказание медицинской помощи имеют следующие категории граждан:</w:t>
      </w:r>
    </w:p>
    <w:p w:rsidR="0069670D" w:rsidRDefault="0069670D">
      <w:pPr>
        <w:pStyle w:val="ConsPlusNormal"/>
        <w:spacing w:before="220"/>
        <w:ind w:firstLine="540"/>
        <w:jc w:val="both"/>
      </w:pPr>
      <w:r>
        <w:lastRenderedPageBreak/>
        <w:t xml:space="preserve">5.3.1.1. Инвалиды войны и граждане других категорий, предусмотренных </w:t>
      </w:r>
      <w:hyperlink r:id="rId91" w:history="1">
        <w:r>
          <w:rPr>
            <w:color w:val="0000FF"/>
          </w:rPr>
          <w:t>статьями 14</w:t>
        </w:r>
      </w:hyperlink>
      <w:r>
        <w:t xml:space="preserve"> - </w:t>
      </w:r>
      <w:hyperlink r:id="rId92" w:history="1">
        <w:r>
          <w:rPr>
            <w:color w:val="0000FF"/>
          </w:rPr>
          <w:t>19</w:t>
        </w:r>
      </w:hyperlink>
      <w:r>
        <w:t xml:space="preserve"> и </w:t>
      </w:r>
      <w:hyperlink r:id="rId93" w:history="1">
        <w:r>
          <w:rPr>
            <w:color w:val="0000FF"/>
          </w:rPr>
          <w:t>21</w:t>
        </w:r>
      </w:hyperlink>
      <w:r>
        <w:t xml:space="preserve"> Федерального закона от 12.01.1995 N 5-ФЗ "О ветеранах" (с последующими изменениями):</w:t>
      </w:r>
    </w:p>
    <w:p w:rsidR="0069670D" w:rsidRDefault="0069670D">
      <w:pPr>
        <w:pStyle w:val="ConsPlusNormal"/>
        <w:spacing w:before="220"/>
        <w:ind w:firstLine="540"/>
        <w:jc w:val="both"/>
      </w:pPr>
      <w:r>
        <w:t>- инвалиды войны;</w:t>
      </w:r>
    </w:p>
    <w:p w:rsidR="0069670D" w:rsidRDefault="0069670D">
      <w:pPr>
        <w:pStyle w:val="ConsPlusNormal"/>
        <w:spacing w:before="220"/>
        <w:ind w:firstLine="540"/>
        <w:jc w:val="both"/>
      </w:pPr>
      <w:r>
        <w:t>- участники Великой Отечественной войны;</w:t>
      </w:r>
    </w:p>
    <w:p w:rsidR="0069670D" w:rsidRDefault="0069670D">
      <w:pPr>
        <w:pStyle w:val="ConsPlusNormal"/>
        <w:spacing w:before="220"/>
        <w:ind w:firstLine="540"/>
        <w:jc w:val="both"/>
      </w:pPr>
      <w:r>
        <w:t>- ветераны боевых действий;</w:t>
      </w:r>
    </w:p>
    <w:p w:rsidR="0069670D" w:rsidRDefault="0069670D">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9670D" w:rsidRDefault="0069670D">
      <w:pPr>
        <w:pStyle w:val="ConsPlusNormal"/>
        <w:spacing w:before="220"/>
        <w:ind w:firstLine="540"/>
        <w:jc w:val="both"/>
      </w:pPr>
      <w:r>
        <w:t>- лица, награжденные знаком "Жителю блокадного Ленинграда";</w:t>
      </w:r>
    </w:p>
    <w:p w:rsidR="0069670D" w:rsidRDefault="0069670D">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9670D" w:rsidRDefault="0069670D">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69670D" w:rsidRDefault="0069670D">
      <w:pPr>
        <w:pStyle w:val="ConsPlusNormal"/>
        <w:spacing w:before="220"/>
        <w:ind w:firstLine="540"/>
        <w:jc w:val="both"/>
      </w:pPr>
      <w:r>
        <w:t xml:space="preserve">5.3.1.2. Лица, награжденные нагрудным знаком "Почетный донор России", согласно </w:t>
      </w:r>
      <w:hyperlink r:id="rId94" w:history="1">
        <w:r>
          <w:rPr>
            <w:color w:val="0000FF"/>
          </w:rPr>
          <w:t>статье 23</w:t>
        </w:r>
      </w:hyperlink>
      <w:r>
        <w:t xml:space="preserve"> Федерального закона от 20.07.2012 N 125-ФЗ "О донорстве крови и ее компонентов" (с последующими изменениями).</w:t>
      </w:r>
    </w:p>
    <w:p w:rsidR="0069670D" w:rsidRDefault="0069670D">
      <w:pPr>
        <w:pStyle w:val="ConsPlusNormal"/>
        <w:spacing w:before="220"/>
        <w:ind w:firstLine="540"/>
        <w:jc w:val="both"/>
      </w:pPr>
      <w: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95" w:history="1">
        <w:r>
          <w:rPr>
            <w:color w:val="0000FF"/>
          </w:rPr>
          <w:t>статье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(с последующими изменениями).</w:t>
      </w:r>
    </w:p>
    <w:p w:rsidR="0069670D" w:rsidRDefault="0069670D">
      <w:pPr>
        <w:pStyle w:val="ConsPlusNormal"/>
        <w:spacing w:before="220"/>
        <w:ind w:firstLine="540"/>
        <w:jc w:val="both"/>
      </w:pPr>
      <w:r>
        <w:t xml:space="preserve">5.3.1.4. Лица, удостоенные звания "Почетный гражданин Пензенской области", согласно </w:t>
      </w:r>
      <w:hyperlink r:id="rId96" w:history="1">
        <w:r>
          <w:rPr>
            <w:color w:val="0000FF"/>
          </w:rPr>
          <w:t>статье 6</w:t>
        </w:r>
      </w:hyperlink>
      <w:r>
        <w:t xml:space="preserve"> Закона Пензенской области от 07.04.1998 N 70-ЗПО "О звании "Почетный гражданин Пензенской области"" (с последующими изменениями).</w:t>
      </w:r>
    </w:p>
    <w:p w:rsidR="0069670D" w:rsidRDefault="0069670D">
      <w:pPr>
        <w:pStyle w:val="ConsPlusNormal"/>
        <w:spacing w:before="220"/>
        <w:ind w:firstLine="540"/>
        <w:jc w:val="both"/>
      </w:pPr>
      <w:r>
        <w:t>5.3.1.5. Иные категории граждан, имеющие право внеочередного получения амбулаторно-поликлинической, стационарной и стационарозамещающей медицинской помощи в соответствии с действующим законодательством.</w:t>
      </w:r>
    </w:p>
    <w:p w:rsidR="0069670D" w:rsidRDefault="0069670D">
      <w:pPr>
        <w:pStyle w:val="ConsPlusNormal"/>
        <w:spacing w:before="220"/>
        <w:ind w:firstLine="540"/>
        <w:jc w:val="both"/>
      </w:pPr>
      <w:r>
        <w:t xml:space="preserve">5.3.2. Право на внеочередное получение медицинской помощи в медицинских организациях Пензенской области имеют указанные в </w:t>
      </w:r>
      <w:hyperlink w:anchor="P3749" w:history="1">
        <w:r>
          <w:rPr>
            <w:color w:val="0000FF"/>
          </w:rPr>
          <w:t>подпункте 5.3.1</w:t>
        </w:r>
      </w:hyperlink>
      <w:r>
        <w:t xml:space="preserve">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69670D" w:rsidRDefault="0069670D">
      <w:pPr>
        <w:pStyle w:val="ConsPlusNormal"/>
        <w:spacing w:before="220"/>
        <w:ind w:firstLine="540"/>
        <w:jc w:val="both"/>
      </w:pPr>
      <w: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w:t>
      </w:r>
      <w:hyperlink w:anchor="P3167" w:history="1">
        <w:r>
          <w:rPr>
            <w:color w:val="0000FF"/>
          </w:rPr>
          <w:t>разделом 3</w:t>
        </w:r>
      </w:hyperlink>
      <w:r>
        <w:t xml:space="preserve"> "Перечень медицинских организаций, участвующих в реализации Программы", в том числе Программы ОМС" Программы.</w:t>
      </w:r>
    </w:p>
    <w:p w:rsidR="0069670D" w:rsidRDefault="0069670D">
      <w:pPr>
        <w:pStyle w:val="ConsPlusNormal"/>
        <w:spacing w:before="220"/>
        <w:ind w:firstLine="540"/>
        <w:jc w:val="both"/>
      </w:pPr>
      <w: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69670D" w:rsidRDefault="0069670D">
      <w:pPr>
        <w:pStyle w:val="ConsPlusNormal"/>
        <w:spacing w:before="220"/>
        <w:ind w:firstLine="540"/>
        <w:jc w:val="both"/>
      </w:pPr>
      <w:r>
        <w:lastRenderedPageBreak/>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69670D" w:rsidRDefault="0069670D">
      <w:pPr>
        <w:pStyle w:val="ConsPlusNormal"/>
        <w:spacing w:before="220"/>
        <w:ind w:firstLine="540"/>
        <w:jc w:val="both"/>
      </w:pPr>
      <w:r>
        <w:t>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форма 025/у) маркируются литерой "Л".</w:t>
      </w:r>
    </w:p>
    <w:p w:rsidR="0069670D" w:rsidRDefault="0069670D">
      <w:pPr>
        <w:pStyle w:val="ConsPlusNormal"/>
        <w:spacing w:before="220"/>
        <w:ind w:firstLine="540"/>
        <w:jc w:val="both"/>
      </w:pPr>
      <w: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69670D" w:rsidRDefault="0069670D">
      <w:pPr>
        <w:pStyle w:val="ConsPlusNormal"/>
        <w:spacing w:before="220"/>
        <w:ind w:firstLine="540"/>
        <w:jc w:val="both"/>
      </w:pPr>
      <w:r>
        <w:t xml:space="preserve">Медицинские работники, осуществляющие прием больных, информируют их о преимущественном праве граждан, указанных в </w:t>
      </w:r>
      <w:hyperlink w:anchor="P3749" w:history="1">
        <w:r>
          <w:rPr>
            <w:color w:val="0000FF"/>
          </w:rPr>
          <w:t>подпункте 5.3.1</w:t>
        </w:r>
      </w:hyperlink>
      <w:r>
        <w:t xml:space="preserve"> настоящего раздела Программы, на внеочередной прием и оказание медицинской помощи.</w:t>
      </w:r>
    </w:p>
    <w:p w:rsidR="0069670D" w:rsidRDefault="0069670D">
      <w:pPr>
        <w:pStyle w:val="ConsPlusNormal"/>
        <w:spacing w:before="220"/>
        <w:ind w:firstLine="540"/>
        <w:jc w:val="both"/>
      </w:pPr>
      <w: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69670D" w:rsidRDefault="0069670D">
      <w:pPr>
        <w:pStyle w:val="ConsPlusNormal"/>
        <w:spacing w:before="220"/>
        <w:ind w:firstLine="540"/>
        <w:jc w:val="both"/>
      </w:pPr>
      <w:r>
        <w:t>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69670D" w:rsidRDefault="0069670D">
      <w:pPr>
        <w:pStyle w:val="ConsPlusNormal"/>
        <w:spacing w:before="220"/>
        <w:ind w:firstLine="540"/>
        <w:jc w:val="both"/>
      </w:pPr>
      <w:r>
        <w:t>В стационарах для данной категории граждан выделяются специальные палаты с соответствующим обозначением.</w:t>
      </w:r>
    </w:p>
    <w:p w:rsidR="0069670D" w:rsidRDefault="0069670D">
      <w:pPr>
        <w:pStyle w:val="ConsPlusNormal"/>
        <w:spacing w:before="220"/>
        <w:ind w:firstLine="540"/>
        <w:jc w:val="both"/>
      </w:pPr>
      <w: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69670D" w:rsidRDefault="0069670D">
      <w:pPr>
        <w:pStyle w:val="ConsPlusNormal"/>
        <w:spacing w:before="220"/>
        <w:ind w:firstLine="540"/>
        <w:jc w:val="both"/>
      </w:pPr>
      <w:r>
        <w:t>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9670D" w:rsidRDefault="0069670D">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7" w:history="1">
        <w:r>
          <w:rPr>
            <w:color w:val="0000FF"/>
          </w:rPr>
          <w:t>законом</w:t>
        </w:r>
      </w:hyperlink>
      <w:r>
        <w:t xml:space="preserve"> от 12.04.2010 N 61-ФЗ "Об обращении лекарственных средств" (с последующими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w:t>
      </w:r>
      <w:r>
        <w:lastRenderedPageBreak/>
        <w:t>лечебного питания.</w:t>
      </w:r>
    </w:p>
    <w:p w:rsidR="0069670D" w:rsidRDefault="0069670D">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98" w:history="1">
        <w:r>
          <w:rPr>
            <w:color w:val="0000FF"/>
          </w:rPr>
          <w:t>законом</w:t>
        </w:r>
      </w:hyperlink>
      <w:r>
        <w:t xml:space="preserve"> от 12.04.2010 N 61-ФЗ "Об обращении лекарственных средств" (с последующими изменениями) и </w:t>
      </w:r>
      <w:hyperlink r:id="rId99" w:history="1">
        <w:r>
          <w:rPr>
            <w:color w:val="0000FF"/>
          </w:rPr>
          <w:t>перечнем</w:t>
        </w:r>
      </w:hyperlink>
      <w:r>
        <w:t xml:space="preserve"> медицинских изделий, утвержденным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69670D" w:rsidRDefault="0069670D">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69670D" w:rsidRDefault="0069670D">
      <w:pPr>
        <w:pStyle w:val="ConsPlusNormal"/>
        <w:spacing w:before="220"/>
        <w:ind w:firstLine="540"/>
        <w:jc w:val="both"/>
      </w:pPr>
      <w:r>
        <w:t>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69670D" w:rsidRDefault="0069670D">
      <w:pPr>
        <w:pStyle w:val="ConsPlusNormal"/>
        <w:spacing w:before="220"/>
        <w:ind w:firstLine="540"/>
        <w:jc w:val="both"/>
      </w:pPr>
      <w:r>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в установленном им порядке.</w:t>
      </w:r>
    </w:p>
    <w:p w:rsidR="0069670D" w:rsidRDefault="0069670D">
      <w:pPr>
        <w:pStyle w:val="ConsPlusNormal"/>
        <w:spacing w:before="220"/>
        <w:ind w:firstLine="540"/>
        <w:jc w:val="both"/>
      </w:pPr>
      <w: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Федеральным </w:t>
      </w:r>
      <w:hyperlink r:id="rId100" w:history="1">
        <w:r>
          <w:rPr>
            <w:color w:val="0000FF"/>
          </w:rPr>
          <w:t>законом</w:t>
        </w:r>
      </w:hyperlink>
      <w:r>
        <w:t xml:space="preserve"> "О государственной социальной помощи" от 17.07.1999 N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Правительством Российской Федерации.</w:t>
      </w:r>
    </w:p>
    <w:p w:rsidR="0069670D" w:rsidRDefault="0069670D">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rsidR="0069670D" w:rsidRDefault="0069670D">
      <w:pPr>
        <w:pStyle w:val="ConsPlusNormal"/>
        <w:spacing w:before="220"/>
        <w:ind w:firstLine="540"/>
        <w:jc w:val="both"/>
      </w:pPr>
      <w:r>
        <w:t xml:space="preserve">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w:t>
      </w:r>
      <w:r>
        <w:lastRenderedPageBreak/>
        <w:t xml:space="preserve">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w:t>
      </w:r>
      <w:hyperlink w:anchor="P16908" w:history="1">
        <w:r>
          <w:rPr>
            <w:color w:val="0000FF"/>
          </w:rPr>
          <w:t>приложению 4</w:t>
        </w:r>
      </w:hyperlink>
      <w:r>
        <w:t xml:space="preserve"> к настоящей Программе.</w:t>
      </w:r>
    </w:p>
    <w:p w:rsidR="0069670D" w:rsidRDefault="0069670D">
      <w:pPr>
        <w:pStyle w:val="ConsPlusNormal"/>
        <w:spacing w:before="220"/>
        <w:ind w:firstLine="540"/>
        <w:jc w:val="both"/>
      </w:pPr>
      <w:r>
        <w:t>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69670D" w:rsidRDefault="0069670D">
      <w:pPr>
        <w:pStyle w:val="ConsPlusNormal"/>
        <w:spacing w:before="220"/>
        <w:ind w:firstLine="540"/>
        <w:jc w:val="both"/>
      </w:pPr>
      <w:r>
        <w:t>5.5. Перечень мероприятий по профилактике заболеваний и формированию здорового образа жизни, осуществляемых в рамках Программы:</w:t>
      </w:r>
    </w:p>
    <w:p w:rsidR="0069670D" w:rsidRDefault="0069670D">
      <w:pPr>
        <w:pStyle w:val="ConsPlusNormal"/>
        <w:spacing w:before="220"/>
        <w:ind w:firstLine="540"/>
        <w:jc w:val="both"/>
      </w:pPr>
      <w: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69670D" w:rsidRDefault="0069670D">
      <w:pPr>
        <w:pStyle w:val="ConsPlusNormal"/>
        <w:spacing w:before="220"/>
        <w:ind w:firstLine="540"/>
        <w:jc w:val="both"/>
      </w:pPr>
      <w:r>
        <w:t>5.5.2. осуществление санитарно-противоэпидемических (профилактических) мероприятий;</w:t>
      </w:r>
    </w:p>
    <w:p w:rsidR="0069670D" w:rsidRDefault="0069670D">
      <w:pPr>
        <w:pStyle w:val="ConsPlusNormal"/>
        <w:spacing w:before="220"/>
        <w:ind w:firstLine="540"/>
        <w:jc w:val="both"/>
      </w:pPr>
      <w: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69670D" w:rsidRDefault="0069670D">
      <w:pPr>
        <w:pStyle w:val="ConsPlusNormal"/>
        <w:spacing w:before="220"/>
        <w:ind w:firstLine="540"/>
        <w:jc w:val="both"/>
      </w:pPr>
      <w:r>
        <w:t>5.5.4.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9670D" w:rsidRDefault="0069670D">
      <w:pPr>
        <w:pStyle w:val="ConsPlusNormal"/>
        <w:spacing w:before="220"/>
        <w:ind w:firstLine="540"/>
        <w:jc w:val="both"/>
      </w:pPr>
      <w:r>
        <w:t>5.5.5.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9670D" w:rsidRDefault="0069670D">
      <w:pPr>
        <w:pStyle w:val="ConsPlusNormal"/>
        <w:spacing w:before="220"/>
        <w:ind w:firstLine="540"/>
        <w:jc w:val="both"/>
      </w:pPr>
      <w:r>
        <w:t>5.6.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9670D" w:rsidRDefault="0069670D">
      <w:pPr>
        <w:pStyle w:val="ConsPlusNormal"/>
        <w:spacing w:before="220"/>
        <w:ind w:firstLine="540"/>
        <w:jc w:val="both"/>
      </w:pPr>
      <w: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69670D" w:rsidRDefault="0069670D">
      <w:pPr>
        <w:pStyle w:val="ConsPlusNormal"/>
        <w:spacing w:before="220"/>
        <w:ind w:firstLine="540"/>
        <w:jc w:val="both"/>
      </w:pPr>
      <w:r>
        <w:t>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69670D" w:rsidRDefault="0069670D">
      <w:pPr>
        <w:pStyle w:val="ConsPlusNormal"/>
        <w:spacing w:before="220"/>
        <w:ind w:firstLine="540"/>
        <w:jc w:val="both"/>
      </w:pPr>
      <w:r>
        <w:t>5.6.3.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69670D" w:rsidRDefault="0069670D">
      <w:pPr>
        <w:pStyle w:val="ConsPlusNormal"/>
        <w:spacing w:before="220"/>
        <w:ind w:firstLine="540"/>
        <w:jc w:val="both"/>
      </w:pPr>
      <w: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онкологические заболевания - 7 календарных дней со дня назначения исследования;</w:t>
      </w:r>
    </w:p>
    <w:p w:rsidR="0069670D" w:rsidRDefault="0069670D">
      <w:pPr>
        <w:pStyle w:val="ConsPlusNormal"/>
        <w:spacing w:before="220"/>
        <w:ind w:firstLine="540"/>
        <w:jc w:val="both"/>
      </w:pPr>
      <w:r>
        <w:t xml:space="preserve">5.6.5. оказание специализированной (за исключением высокотехнологичной) медицинской </w:t>
      </w:r>
      <w:r>
        <w:lastRenderedPageBreak/>
        <w:t>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69670D" w:rsidRDefault="0069670D">
      <w:pPr>
        <w:pStyle w:val="ConsPlusNormal"/>
        <w:spacing w:before="220"/>
        <w:ind w:firstLine="540"/>
        <w:jc w:val="both"/>
      </w:pPr>
      <w:r>
        <w:t>5.6.6. оказание медицинской помощи для плановых больных 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69670D" w:rsidRDefault="0069670D">
      <w:pPr>
        <w:pStyle w:val="ConsPlusNormal"/>
        <w:spacing w:before="220"/>
        <w:ind w:firstLine="540"/>
        <w:jc w:val="both"/>
      </w:pPr>
      <w:r>
        <w:t>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в экстренном приеме;</w:t>
      </w:r>
    </w:p>
    <w:p w:rsidR="0069670D" w:rsidRDefault="0069670D">
      <w:pPr>
        <w:pStyle w:val="ConsPlusNormal"/>
        <w:spacing w:before="220"/>
        <w:ind w:firstLine="540"/>
        <w:jc w:val="both"/>
      </w:pPr>
      <w:r>
        <w:t>5.6.8. вызов врача-терапевта участкового и врача-педиатра участкового на дом обслуживается в этот же день;</w:t>
      </w:r>
    </w:p>
    <w:p w:rsidR="0069670D" w:rsidRDefault="0069670D">
      <w:pPr>
        <w:pStyle w:val="ConsPlusNormal"/>
        <w:spacing w:before="220"/>
        <w:ind w:firstLine="540"/>
        <w:jc w:val="both"/>
      </w:pPr>
      <w:r>
        <w:t>5.6.9. осмотр на дому при наличии показаний врачами-специалистами по назначению участкового врача;</w:t>
      </w:r>
    </w:p>
    <w:p w:rsidR="0069670D" w:rsidRDefault="0069670D">
      <w:pPr>
        <w:pStyle w:val="ConsPlusNormal"/>
        <w:spacing w:before="220"/>
        <w:ind w:firstLine="540"/>
        <w:jc w:val="both"/>
      </w:pPr>
      <w: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69670D" w:rsidRDefault="0069670D">
      <w:pPr>
        <w:pStyle w:val="ConsPlusNormal"/>
        <w:spacing w:before="220"/>
        <w:ind w:firstLine="540"/>
        <w:jc w:val="both"/>
      </w:pPr>
      <w: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740"/>
        <w:gridCol w:w="740"/>
        <w:gridCol w:w="740"/>
        <w:gridCol w:w="740"/>
        <w:gridCol w:w="741"/>
        <w:gridCol w:w="740"/>
        <w:gridCol w:w="740"/>
        <w:gridCol w:w="703"/>
        <w:gridCol w:w="770"/>
      </w:tblGrid>
      <w:tr w:rsidR="0069670D">
        <w:tc>
          <w:tcPr>
            <w:tcW w:w="3039" w:type="dxa"/>
          </w:tcPr>
          <w:p w:rsidR="0069670D" w:rsidRDefault="0069670D">
            <w:pPr>
              <w:pStyle w:val="ConsPlusNormal"/>
              <w:jc w:val="center"/>
            </w:pPr>
            <w:r>
              <w:lastRenderedPageBreak/>
              <w:t>Показатель</w:t>
            </w:r>
          </w:p>
        </w:tc>
        <w:tc>
          <w:tcPr>
            <w:tcW w:w="6654" w:type="dxa"/>
            <w:gridSpan w:val="9"/>
          </w:tcPr>
          <w:p w:rsidR="0069670D" w:rsidRDefault="0069670D">
            <w:pPr>
              <w:pStyle w:val="ConsPlusNormal"/>
              <w:jc w:val="center"/>
            </w:pPr>
            <w:r>
              <w:t>Расстояние, км/время, мин.</w:t>
            </w:r>
          </w:p>
        </w:tc>
      </w:tr>
      <w:tr w:rsidR="0069670D">
        <w:tc>
          <w:tcPr>
            <w:tcW w:w="3039" w:type="dxa"/>
          </w:tcPr>
          <w:p w:rsidR="0069670D" w:rsidRDefault="0069670D">
            <w:pPr>
              <w:pStyle w:val="ConsPlusNormal"/>
              <w:jc w:val="center"/>
            </w:pPr>
            <w:r>
              <w:t>Расстояние от места расположения медицинской организации, оказывающей скорую медицинскую помощь, до места вызова, км</w:t>
            </w:r>
          </w:p>
        </w:tc>
        <w:tc>
          <w:tcPr>
            <w:tcW w:w="740" w:type="dxa"/>
          </w:tcPr>
          <w:p w:rsidR="0069670D" w:rsidRDefault="0069670D">
            <w:pPr>
              <w:pStyle w:val="ConsPlusNormal"/>
              <w:jc w:val="center"/>
            </w:pPr>
            <w:r>
              <w:t>20</w:t>
            </w:r>
          </w:p>
        </w:tc>
        <w:tc>
          <w:tcPr>
            <w:tcW w:w="740" w:type="dxa"/>
          </w:tcPr>
          <w:p w:rsidR="0069670D" w:rsidRDefault="0069670D">
            <w:pPr>
              <w:pStyle w:val="ConsPlusNormal"/>
              <w:jc w:val="center"/>
            </w:pPr>
            <w:r>
              <w:t>30</w:t>
            </w:r>
          </w:p>
        </w:tc>
        <w:tc>
          <w:tcPr>
            <w:tcW w:w="740" w:type="dxa"/>
          </w:tcPr>
          <w:p w:rsidR="0069670D" w:rsidRDefault="0069670D">
            <w:pPr>
              <w:pStyle w:val="ConsPlusNormal"/>
              <w:jc w:val="center"/>
            </w:pPr>
            <w:r>
              <w:t>40</w:t>
            </w:r>
          </w:p>
        </w:tc>
        <w:tc>
          <w:tcPr>
            <w:tcW w:w="740" w:type="dxa"/>
          </w:tcPr>
          <w:p w:rsidR="0069670D" w:rsidRDefault="0069670D">
            <w:pPr>
              <w:pStyle w:val="ConsPlusNormal"/>
              <w:jc w:val="center"/>
            </w:pPr>
            <w:r>
              <w:t>50</w:t>
            </w:r>
          </w:p>
        </w:tc>
        <w:tc>
          <w:tcPr>
            <w:tcW w:w="741" w:type="dxa"/>
          </w:tcPr>
          <w:p w:rsidR="0069670D" w:rsidRDefault="0069670D">
            <w:pPr>
              <w:pStyle w:val="ConsPlusNormal"/>
              <w:jc w:val="center"/>
            </w:pPr>
            <w:r>
              <w:t>60</w:t>
            </w:r>
          </w:p>
        </w:tc>
        <w:tc>
          <w:tcPr>
            <w:tcW w:w="740" w:type="dxa"/>
          </w:tcPr>
          <w:p w:rsidR="0069670D" w:rsidRDefault="0069670D">
            <w:pPr>
              <w:pStyle w:val="ConsPlusNormal"/>
              <w:jc w:val="center"/>
            </w:pPr>
            <w:r>
              <w:t>70</w:t>
            </w:r>
          </w:p>
        </w:tc>
        <w:tc>
          <w:tcPr>
            <w:tcW w:w="740" w:type="dxa"/>
          </w:tcPr>
          <w:p w:rsidR="0069670D" w:rsidRDefault="0069670D">
            <w:pPr>
              <w:pStyle w:val="ConsPlusNormal"/>
              <w:jc w:val="center"/>
            </w:pPr>
            <w:r>
              <w:t>80</w:t>
            </w:r>
          </w:p>
        </w:tc>
        <w:tc>
          <w:tcPr>
            <w:tcW w:w="703" w:type="dxa"/>
          </w:tcPr>
          <w:p w:rsidR="0069670D" w:rsidRDefault="0069670D">
            <w:pPr>
              <w:pStyle w:val="ConsPlusNormal"/>
              <w:jc w:val="center"/>
            </w:pPr>
            <w:r>
              <w:t>90</w:t>
            </w:r>
          </w:p>
        </w:tc>
        <w:tc>
          <w:tcPr>
            <w:tcW w:w="770" w:type="dxa"/>
          </w:tcPr>
          <w:p w:rsidR="0069670D" w:rsidRDefault="0069670D">
            <w:pPr>
              <w:pStyle w:val="ConsPlusNormal"/>
              <w:jc w:val="center"/>
            </w:pPr>
            <w:r>
              <w:t>100</w:t>
            </w:r>
          </w:p>
        </w:tc>
      </w:tr>
      <w:tr w:rsidR="0069670D">
        <w:tc>
          <w:tcPr>
            <w:tcW w:w="3039" w:type="dxa"/>
          </w:tcPr>
          <w:p w:rsidR="0069670D" w:rsidRDefault="0069670D">
            <w:pPr>
              <w:pStyle w:val="ConsPlusNormal"/>
              <w:jc w:val="center"/>
            </w:pPr>
            <w:r>
              <w:t>Время доезда выездных бригад скорой медицинской помощи до места вызова, мин.</w:t>
            </w:r>
          </w:p>
        </w:tc>
        <w:tc>
          <w:tcPr>
            <w:tcW w:w="740" w:type="dxa"/>
          </w:tcPr>
          <w:p w:rsidR="0069670D" w:rsidRDefault="0069670D">
            <w:pPr>
              <w:pStyle w:val="ConsPlusNormal"/>
              <w:jc w:val="center"/>
            </w:pPr>
            <w:r>
              <w:t>20</w:t>
            </w:r>
          </w:p>
        </w:tc>
        <w:tc>
          <w:tcPr>
            <w:tcW w:w="740" w:type="dxa"/>
          </w:tcPr>
          <w:p w:rsidR="0069670D" w:rsidRDefault="0069670D">
            <w:pPr>
              <w:pStyle w:val="ConsPlusNormal"/>
              <w:jc w:val="center"/>
            </w:pPr>
            <w:r>
              <w:t>30</w:t>
            </w:r>
          </w:p>
        </w:tc>
        <w:tc>
          <w:tcPr>
            <w:tcW w:w="740" w:type="dxa"/>
          </w:tcPr>
          <w:p w:rsidR="0069670D" w:rsidRDefault="0069670D">
            <w:pPr>
              <w:pStyle w:val="ConsPlusNormal"/>
              <w:jc w:val="center"/>
            </w:pPr>
            <w:r>
              <w:t>40</w:t>
            </w:r>
          </w:p>
        </w:tc>
        <w:tc>
          <w:tcPr>
            <w:tcW w:w="740" w:type="dxa"/>
          </w:tcPr>
          <w:p w:rsidR="0069670D" w:rsidRDefault="0069670D">
            <w:pPr>
              <w:pStyle w:val="ConsPlusNormal"/>
              <w:jc w:val="center"/>
            </w:pPr>
            <w:r>
              <w:t>50</w:t>
            </w:r>
          </w:p>
        </w:tc>
        <w:tc>
          <w:tcPr>
            <w:tcW w:w="741" w:type="dxa"/>
          </w:tcPr>
          <w:p w:rsidR="0069670D" w:rsidRDefault="0069670D">
            <w:pPr>
              <w:pStyle w:val="ConsPlusNormal"/>
              <w:jc w:val="center"/>
            </w:pPr>
            <w:r>
              <w:t>60</w:t>
            </w:r>
          </w:p>
        </w:tc>
        <w:tc>
          <w:tcPr>
            <w:tcW w:w="740" w:type="dxa"/>
          </w:tcPr>
          <w:p w:rsidR="0069670D" w:rsidRDefault="0069670D">
            <w:pPr>
              <w:pStyle w:val="ConsPlusNormal"/>
              <w:jc w:val="center"/>
            </w:pPr>
            <w:r>
              <w:t>70</w:t>
            </w:r>
          </w:p>
        </w:tc>
        <w:tc>
          <w:tcPr>
            <w:tcW w:w="740" w:type="dxa"/>
          </w:tcPr>
          <w:p w:rsidR="0069670D" w:rsidRDefault="0069670D">
            <w:pPr>
              <w:pStyle w:val="ConsPlusNormal"/>
              <w:jc w:val="center"/>
            </w:pPr>
            <w:r>
              <w:t>80</w:t>
            </w:r>
          </w:p>
        </w:tc>
        <w:tc>
          <w:tcPr>
            <w:tcW w:w="703" w:type="dxa"/>
          </w:tcPr>
          <w:p w:rsidR="0069670D" w:rsidRDefault="0069670D">
            <w:pPr>
              <w:pStyle w:val="ConsPlusNormal"/>
              <w:jc w:val="center"/>
            </w:pPr>
            <w:r>
              <w:t>90</w:t>
            </w:r>
          </w:p>
        </w:tc>
        <w:tc>
          <w:tcPr>
            <w:tcW w:w="770" w:type="dxa"/>
          </w:tcPr>
          <w:p w:rsidR="0069670D" w:rsidRDefault="0069670D">
            <w:pPr>
              <w:pStyle w:val="ConsPlusNormal"/>
              <w:jc w:val="center"/>
            </w:pPr>
            <w:r>
              <w:t>100</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9670D" w:rsidRDefault="0069670D">
      <w:pPr>
        <w:pStyle w:val="ConsPlusNormal"/>
        <w:spacing w:before="220"/>
        <w:ind w:firstLine="540"/>
        <w:jc w:val="both"/>
      </w:pPr>
      <w: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9670D" w:rsidRDefault="0069670D">
      <w:pPr>
        <w:pStyle w:val="ConsPlusNormal"/>
        <w:spacing w:before="220"/>
        <w:ind w:firstLine="540"/>
        <w:jc w:val="both"/>
      </w:pPr>
      <w: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rsidR="0069670D" w:rsidRDefault="0069670D">
      <w:pPr>
        <w:pStyle w:val="ConsPlusNormal"/>
        <w:spacing w:before="220"/>
        <w:ind w:firstLine="540"/>
        <w:jc w:val="both"/>
      </w:pPr>
      <w:r>
        <w:t>Лицу, фактически осуществляющему уход за ребенком в возрасте до четырех лет, госпитализированному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69670D" w:rsidRDefault="0069670D">
      <w:pPr>
        <w:pStyle w:val="ConsPlusNormal"/>
        <w:spacing w:before="220"/>
        <w:ind w:firstLine="540"/>
        <w:jc w:val="both"/>
      </w:pPr>
      <w:r>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rsidR="0069670D" w:rsidRDefault="0069670D">
      <w:pPr>
        <w:pStyle w:val="ConsPlusNormal"/>
        <w:spacing w:before="220"/>
        <w:ind w:firstLine="540"/>
        <w:jc w:val="both"/>
      </w:pPr>
      <w:r>
        <w:t>5.8. Размещение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9670D" w:rsidRDefault="0069670D">
      <w:pPr>
        <w:pStyle w:val="ConsPlusNormal"/>
        <w:spacing w:before="220"/>
        <w:ind w:firstLine="540"/>
        <w:jc w:val="both"/>
      </w:pPr>
      <w: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101"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102" w:history="1">
        <w:r>
          <w:rPr>
            <w:color w:val="0000FF"/>
          </w:rPr>
          <w:t>правил</w:t>
        </w:r>
      </w:hyperlink>
      <w:r>
        <w:t>, утвержденных постановлением Главного государственного санитарного врача Российской Федерации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69670D" w:rsidRDefault="0069670D">
      <w:pPr>
        <w:pStyle w:val="ConsPlusNormal"/>
        <w:spacing w:before="220"/>
        <w:ind w:firstLine="540"/>
        <w:jc w:val="both"/>
      </w:pPr>
      <w: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69670D" w:rsidRDefault="0069670D">
      <w:pPr>
        <w:pStyle w:val="ConsPlusNormal"/>
        <w:spacing w:before="220"/>
        <w:ind w:firstLine="540"/>
        <w:jc w:val="both"/>
      </w:pPr>
      <w:r>
        <w:t xml:space="preserve">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w:t>
      </w:r>
      <w:r>
        <w:lastRenderedPageBreak/>
        <w:t>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69670D" w:rsidRDefault="0069670D">
      <w:pPr>
        <w:pStyle w:val="ConsPlusNormal"/>
        <w:spacing w:before="220"/>
        <w:ind w:firstLine="540"/>
        <w:jc w:val="both"/>
      </w:pPr>
      <w:r>
        <w:t>Данная услуга оказывается пациенту без взимания с него платы.</w:t>
      </w:r>
    </w:p>
    <w:p w:rsidR="0069670D" w:rsidRDefault="0069670D">
      <w:pPr>
        <w:pStyle w:val="ConsPlusNormal"/>
        <w:spacing w:before="220"/>
        <w:ind w:firstLine="540"/>
        <w:jc w:val="both"/>
      </w:pPr>
      <w:r>
        <w:t>Транспортировка осуществляется в плановом или экстренном порядке в медицинские организации на основании заключенных договоров.</w:t>
      </w:r>
    </w:p>
    <w:p w:rsidR="0069670D" w:rsidRDefault="0069670D">
      <w:pPr>
        <w:pStyle w:val="ConsPlusNormal"/>
        <w:spacing w:before="220"/>
        <w:ind w:firstLine="540"/>
        <w:jc w:val="both"/>
      </w:pPr>
      <w: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69670D" w:rsidRDefault="0069670D">
      <w:pPr>
        <w:pStyle w:val="ConsPlusNormal"/>
        <w:spacing w:before="220"/>
        <w:ind w:firstLine="540"/>
        <w:jc w:val="both"/>
      </w:pPr>
      <w:r>
        <w:t>Медицинский работник, сопровождающий пациента, ожидает пациента до завершения диагностических и консультативных услуг и сопровождает его в медицинскую организацию, где пациент находится на стационарном лечении.</w:t>
      </w:r>
    </w:p>
    <w:p w:rsidR="0069670D" w:rsidRDefault="0069670D">
      <w:pPr>
        <w:pStyle w:val="ConsPlusNormal"/>
        <w:spacing w:before="220"/>
        <w:ind w:firstLine="540"/>
        <w:jc w:val="both"/>
      </w:pPr>
      <w:r>
        <w:t>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9670D" w:rsidRDefault="0069670D">
      <w:pPr>
        <w:pStyle w:val="ConsPlusNormal"/>
        <w:spacing w:before="220"/>
        <w:ind w:firstLine="540"/>
        <w:jc w:val="both"/>
      </w:pPr>
      <w:r>
        <w:t xml:space="preserve">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103" w:history="1">
        <w:r>
          <w:rPr>
            <w:color w:val="0000FF"/>
          </w:rPr>
          <w:t>статьей 20</w:t>
        </w:r>
      </w:hyperlink>
      <w:r>
        <w:t xml:space="preserve"> Федерального закона от 21.11.2011 N 323-ФЗ "Об основах охраны здоровья граждан в Российской Федерации" (с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69670D" w:rsidRDefault="0069670D">
      <w:pPr>
        <w:pStyle w:val="ConsPlusNormal"/>
        <w:spacing w:before="220"/>
        <w:ind w:firstLine="540"/>
        <w:jc w:val="both"/>
      </w:pPr>
      <w:r>
        <w:t>Диспансеризация взрослого населения проводится в рамках обязательного медицинского страхования один раз в три года в возрасте 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69670D" w:rsidRDefault="0069670D">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w:t>
      </w:r>
    </w:p>
    <w:p w:rsidR="0069670D" w:rsidRDefault="0069670D">
      <w:pPr>
        <w:pStyle w:val="ConsPlusNormal"/>
        <w:spacing w:before="220"/>
        <w:ind w:firstLine="540"/>
        <w:jc w:val="both"/>
      </w:pPr>
      <w:r>
        <w:t xml:space="preserve">Гражданин проходит диспансеризацию в медицинской организации, в которой он получает </w:t>
      </w:r>
      <w:r>
        <w:lastRenderedPageBreak/>
        <w:t>первичную медико-санитарную помощь.</w:t>
      </w:r>
    </w:p>
    <w:p w:rsidR="0069670D" w:rsidRDefault="0069670D">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9670D" w:rsidRDefault="0069670D">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9670D" w:rsidRDefault="0069670D">
      <w:pPr>
        <w:pStyle w:val="ConsPlusNormal"/>
        <w:spacing w:before="220"/>
        <w:ind w:firstLine="540"/>
        <w:jc w:val="both"/>
      </w:pPr>
      <w:r>
        <w:t>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rsidR="0069670D" w:rsidRDefault="0069670D">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rsidR="0069670D" w:rsidRDefault="0069670D">
      <w:pPr>
        <w:pStyle w:val="ConsPlusNormal"/>
        <w:spacing w:before="220"/>
        <w:ind w:firstLine="540"/>
        <w:jc w:val="both"/>
      </w:pPr>
      <w:r>
        <w:t>По результатам диспансеризации гражданину определяется группа состояния здоровья и группа диспансерного наблюдения.</w:t>
      </w:r>
    </w:p>
    <w:p w:rsidR="0069670D" w:rsidRDefault="0069670D">
      <w:pPr>
        <w:pStyle w:val="ConsPlusNormal"/>
        <w:spacing w:before="220"/>
        <w:ind w:firstLine="540"/>
        <w:jc w:val="both"/>
      </w:pPr>
      <w: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69670D" w:rsidRDefault="0069670D">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69670D" w:rsidRDefault="0069670D">
      <w:pPr>
        <w:pStyle w:val="ConsPlusNormal"/>
        <w:spacing w:before="22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104" w:history="1">
        <w:r>
          <w:rPr>
            <w:color w:val="0000FF"/>
          </w:rPr>
          <w:t>статьей 20</w:t>
        </w:r>
      </w:hyperlink>
      <w:r>
        <w:t xml:space="preserve"> Федерального закона от 21.11.2011 N 323-ФЗ "Об основах охраны здоровья граждан в Российской Федерации" (с последующими изменениями).</w:t>
      </w:r>
    </w:p>
    <w:p w:rsidR="0069670D" w:rsidRDefault="0069670D">
      <w:pPr>
        <w:pStyle w:val="ConsPlusNormal"/>
        <w:spacing w:before="220"/>
        <w:ind w:firstLine="540"/>
        <w:jc w:val="both"/>
      </w:pPr>
      <w: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w:t>
      </w:r>
      <w:hyperlink r:id="rId105" w:history="1">
        <w:r>
          <w:rPr>
            <w:color w:val="0000FF"/>
          </w:rPr>
          <w:t>приказом</w:t>
        </w:r>
      </w:hyperlink>
      <w:r>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 (с последующими изменениями).</w:t>
      </w:r>
    </w:p>
    <w:p w:rsidR="0069670D" w:rsidRDefault="0069670D">
      <w:pPr>
        <w:pStyle w:val="ConsPlusNormal"/>
        <w:spacing w:before="220"/>
        <w:ind w:firstLine="540"/>
        <w:jc w:val="both"/>
      </w:pPr>
      <w:r>
        <w:t>На основании результатов диспансеризации врач, ответственный 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69670D" w:rsidRDefault="0069670D">
      <w:pPr>
        <w:pStyle w:val="ConsPlusNormal"/>
        <w:spacing w:before="220"/>
        <w:ind w:firstLine="540"/>
        <w:jc w:val="both"/>
      </w:pPr>
      <w:r>
        <w:lastRenderedPageBreak/>
        <w:t>Медицинская организация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69670D" w:rsidRDefault="0069670D">
      <w:pPr>
        <w:pStyle w:val="ConsPlusNormal"/>
        <w:spacing w:before="220"/>
        <w:ind w:firstLine="540"/>
        <w:jc w:val="both"/>
      </w:pPr>
      <w: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69670D" w:rsidRDefault="0069670D">
      <w:pPr>
        <w:pStyle w:val="ConsPlusNormal"/>
        <w:spacing w:before="220"/>
        <w:ind w:firstLine="540"/>
        <w:jc w:val="both"/>
      </w:pPr>
      <w:r>
        <w:t>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9670D" w:rsidRDefault="0069670D">
      <w:pPr>
        <w:pStyle w:val="ConsPlusNormal"/>
        <w:jc w:val="both"/>
      </w:pPr>
    </w:p>
    <w:p w:rsidR="0069670D" w:rsidRDefault="0069670D">
      <w:pPr>
        <w:pStyle w:val="ConsPlusTitle"/>
        <w:jc w:val="center"/>
        <w:outlineLvl w:val="2"/>
      </w:pPr>
      <w:r>
        <w:t>5.13. Целевые значения критериев доступности и качества</w:t>
      </w:r>
    </w:p>
    <w:p w:rsidR="0069670D" w:rsidRDefault="0069670D">
      <w:pPr>
        <w:pStyle w:val="ConsPlusTitle"/>
        <w:jc w:val="center"/>
      </w:pPr>
      <w:r>
        <w:t>медицинской помощи, оказываемой в рамках Программы</w:t>
      </w:r>
    </w:p>
    <w:p w:rsidR="0069670D" w:rsidRDefault="0069670D">
      <w:pPr>
        <w:pStyle w:val="ConsPlusNormal"/>
        <w:jc w:val="both"/>
      </w:pPr>
    </w:p>
    <w:p w:rsidR="0069670D" w:rsidRDefault="0069670D">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159"/>
        <w:gridCol w:w="1559"/>
        <w:gridCol w:w="1559"/>
      </w:tblGrid>
      <w:tr w:rsidR="0069670D">
        <w:tc>
          <w:tcPr>
            <w:tcW w:w="709" w:type="dxa"/>
            <w:vAlign w:val="center"/>
          </w:tcPr>
          <w:p w:rsidR="0069670D" w:rsidRDefault="0069670D">
            <w:pPr>
              <w:pStyle w:val="ConsPlusNormal"/>
              <w:jc w:val="center"/>
            </w:pPr>
            <w:r>
              <w:t>N п/п</w:t>
            </w:r>
          </w:p>
        </w:tc>
        <w:tc>
          <w:tcPr>
            <w:tcW w:w="5159" w:type="dxa"/>
            <w:vAlign w:val="center"/>
          </w:tcPr>
          <w:p w:rsidR="0069670D" w:rsidRDefault="0069670D">
            <w:pPr>
              <w:pStyle w:val="ConsPlusNormal"/>
              <w:jc w:val="center"/>
            </w:pPr>
            <w:r>
              <w:t>Наименование показателя</w:t>
            </w:r>
          </w:p>
        </w:tc>
        <w:tc>
          <w:tcPr>
            <w:tcW w:w="1559" w:type="dxa"/>
            <w:vAlign w:val="center"/>
          </w:tcPr>
          <w:p w:rsidR="0069670D" w:rsidRDefault="0069670D">
            <w:pPr>
              <w:pStyle w:val="ConsPlusNormal"/>
              <w:jc w:val="center"/>
            </w:pPr>
            <w:r>
              <w:t>Единица измерения</w:t>
            </w:r>
          </w:p>
        </w:tc>
        <w:tc>
          <w:tcPr>
            <w:tcW w:w="1559" w:type="dxa"/>
            <w:vAlign w:val="center"/>
          </w:tcPr>
          <w:p w:rsidR="0069670D" w:rsidRDefault="0069670D">
            <w:pPr>
              <w:pStyle w:val="ConsPlusNormal"/>
              <w:jc w:val="center"/>
            </w:pPr>
            <w:r>
              <w:t>Значение</w:t>
            </w:r>
          </w:p>
        </w:tc>
      </w:tr>
      <w:tr w:rsidR="0069670D">
        <w:tc>
          <w:tcPr>
            <w:tcW w:w="709" w:type="dxa"/>
            <w:vAlign w:val="center"/>
          </w:tcPr>
          <w:p w:rsidR="0069670D" w:rsidRDefault="0069670D">
            <w:pPr>
              <w:pStyle w:val="ConsPlusNormal"/>
              <w:jc w:val="center"/>
            </w:pPr>
            <w:r>
              <w:t>1</w:t>
            </w:r>
          </w:p>
        </w:tc>
        <w:tc>
          <w:tcPr>
            <w:tcW w:w="5159" w:type="dxa"/>
            <w:vAlign w:val="center"/>
          </w:tcPr>
          <w:p w:rsidR="0069670D" w:rsidRDefault="0069670D">
            <w:pPr>
              <w:pStyle w:val="ConsPlusNormal"/>
              <w:jc w:val="center"/>
            </w:pPr>
            <w:r>
              <w:t>2</w:t>
            </w:r>
          </w:p>
        </w:tc>
        <w:tc>
          <w:tcPr>
            <w:tcW w:w="1559" w:type="dxa"/>
            <w:vAlign w:val="center"/>
          </w:tcPr>
          <w:p w:rsidR="0069670D" w:rsidRDefault="0069670D">
            <w:pPr>
              <w:pStyle w:val="ConsPlusNormal"/>
              <w:jc w:val="center"/>
            </w:pPr>
            <w:r>
              <w:t>3</w:t>
            </w:r>
          </w:p>
        </w:tc>
        <w:tc>
          <w:tcPr>
            <w:tcW w:w="1559" w:type="dxa"/>
            <w:vAlign w:val="center"/>
          </w:tcPr>
          <w:p w:rsidR="0069670D" w:rsidRDefault="0069670D">
            <w:pPr>
              <w:pStyle w:val="ConsPlusNormal"/>
              <w:jc w:val="center"/>
            </w:pPr>
            <w:r>
              <w:t>4</w:t>
            </w:r>
          </w:p>
        </w:tc>
      </w:tr>
      <w:tr w:rsidR="0069670D">
        <w:tc>
          <w:tcPr>
            <w:tcW w:w="8986" w:type="dxa"/>
            <w:gridSpan w:val="4"/>
            <w:vAlign w:val="center"/>
          </w:tcPr>
          <w:p w:rsidR="0069670D" w:rsidRDefault="0069670D">
            <w:pPr>
              <w:pStyle w:val="ConsPlusNormal"/>
              <w:jc w:val="center"/>
            </w:pPr>
            <w:r>
              <w:t>Критерии качества:</w:t>
            </w:r>
          </w:p>
        </w:tc>
      </w:tr>
      <w:tr w:rsidR="0069670D">
        <w:tc>
          <w:tcPr>
            <w:tcW w:w="709" w:type="dxa"/>
            <w:vAlign w:val="center"/>
          </w:tcPr>
          <w:p w:rsidR="0069670D" w:rsidRDefault="0069670D">
            <w:pPr>
              <w:pStyle w:val="ConsPlusNormal"/>
              <w:jc w:val="center"/>
            </w:pPr>
            <w:r>
              <w:t>1</w:t>
            </w:r>
          </w:p>
        </w:tc>
        <w:tc>
          <w:tcPr>
            <w:tcW w:w="5159" w:type="dxa"/>
            <w:vAlign w:val="center"/>
          </w:tcPr>
          <w:p w:rsidR="0069670D" w:rsidRDefault="0069670D">
            <w:pPr>
              <w:pStyle w:val="ConsPlusNormal"/>
              <w:jc w:val="center"/>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18,0</w:t>
            </w:r>
          </w:p>
        </w:tc>
      </w:tr>
      <w:tr w:rsidR="0069670D">
        <w:tc>
          <w:tcPr>
            <w:tcW w:w="709" w:type="dxa"/>
            <w:vAlign w:val="center"/>
          </w:tcPr>
          <w:p w:rsidR="0069670D" w:rsidRDefault="0069670D">
            <w:pPr>
              <w:pStyle w:val="ConsPlusNormal"/>
              <w:jc w:val="center"/>
            </w:pPr>
            <w:r>
              <w:t>2</w:t>
            </w:r>
          </w:p>
        </w:tc>
        <w:tc>
          <w:tcPr>
            <w:tcW w:w="5159" w:type="dxa"/>
            <w:vAlign w:val="center"/>
          </w:tcPr>
          <w:p w:rsidR="0069670D" w:rsidRDefault="0069670D">
            <w:pPr>
              <w:pStyle w:val="ConsPlusNormal"/>
              <w:jc w:val="center"/>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25,0</w:t>
            </w:r>
          </w:p>
        </w:tc>
      </w:tr>
      <w:tr w:rsidR="0069670D">
        <w:tc>
          <w:tcPr>
            <w:tcW w:w="709" w:type="dxa"/>
            <w:vAlign w:val="center"/>
          </w:tcPr>
          <w:p w:rsidR="0069670D" w:rsidRDefault="0069670D">
            <w:pPr>
              <w:pStyle w:val="ConsPlusNormal"/>
              <w:jc w:val="center"/>
            </w:pPr>
            <w:r>
              <w:t>3</w:t>
            </w:r>
          </w:p>
        </w:tc>
        <w:tc>
          <w:tcPr>
            <w:tcW w:w="5159" w:type="dxa"/>
            <w:vAlign w:val="center"/>
          </w:tcPr>
          <w:p w:rsidR="0069670D" w:rsidRDefault="0069670D">
            <w:pPr>
              <w:pStyle w:val="ConsPlusNormal"/>
              <w:jc w:val="center"/>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18,0</w:t>
            </w:r>
          </w:p>
        </w:tc>
      </w:tr>
      <w:tr w:rsidR="0069670D">
        <w:tc>
          <w:tcPr>
            <w:tcW w:w="709" w:type="dxa"/>
            <w:vAlign w:val="center"/>
          </w:tcPr>
          <w:p w:rsidR="0069670D" w:rsidRDefault="0069670D">
            <w:pPr>
              <w:pStyle w:val="ConsPlusNormal"/>
              <w:jc w:val="center"/>
            </w:pPr>
            <w:r>
              <w:t>4</w:t>
            </w:r>
          </w:p>
        </w:tc>
        <w:tc>
          <w:tcPr>
            <w:tcW w:w="5159" w:type="dxa"/>
            <w:vAlign w:val="center"/>
          </w:tcPr>
          <w:p w:rsidR="0069670D" w:rsidRDefault="0069670D">
            <w:pPr>
              <w:pStyle w:val="ConsPlusNormal"/>
              <w:jc w:val="center"/>
            </w:pPr>
            <w:r>
              <w:t xml:space="preserve">Доля пациентов со злокачественными новообразованиями, взятых под диспансерное наблюдение, в общем количестве пациентов со </w:t>
            </w:r>
            <w:r>
              <w:lastRenderedPageBreak/>
              <w:t>злокачественными новообразованиями</w:t>
            </w:r>
          </w:p>
        </w:tc>
        <w:tc>
          <w:tcPr>
            <w:tcW w:w="1559" w:type="dxa"/>
            <w:vAlign w:val="center"/>
          </w:tcPr>
          <w:p w:rsidR="0069670D" w:rsidRDefault="0069670D">
            <w:pPr>
              <w:pStyle w:val="ConsPlusNormal"/>
              <w:jc w:val="center"/>
            </w:pPr>
            <w:r>
              <w:lastRenderedPageBreak/>
              <w:t>%</w:t>
            </w:r>
          </w:p>
        </w:tc>
        <w:tc>
          <w:tcPr>
            <w:tcW w:w="1559" w:type="dxa"/>
            <w:vAlign w:val="center"/>
          </w:tcPr>
          <w:p w:rsidR="0069670D" w:rsidRDefault="0069670D">
            <w:pPr>
              <w:pStyle w:val="ConsPlusNormal"/>
              <w:jc w:val="center"/>
            </w:pPr>
            <w:r>
              <w:t>97,0</w:t>
            </w:r>
          </w:p>
        </w:tc>
      </w:tr>
      <w:tr w:rsidR="0069670D">
        <w:tc>
          <w:tcPr>
            <w:tcW w:w="709" w:type="dxa"/>
            <w:vAlign w:val="center"/>
          </w:tcPr>
          <w:p w:rsidR="0069670D" w:rsidRDefault="0069670D">
            <w:pPr>
              <w:pStyle w:val="ConsPlusNormal"/>
              <w:jc w:val="center"/>
            </w:pPr>
            <w:r>
              <w:lastRenderedPageBreak/>
              <w:t>5</w:t>
            </w:r>
          </w:p>
        </w:tc>
        <w:tc>
          <w:tcPr>
            <w:tcW w:w="5159" w:type="dxa"/>
            <w:vAlign w:val="center"/>
          </w:tcPr>
          <w:p w:rsidR="0069670D" w:rsidRDefault="0069670D">
            <w:pPr>
              <w:pStyle w:val="ConsPlusNormal"/>
              <w:jc w:val="center"/>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40,0</w:t>
            </w:r>
          </w:p>
        </w:tc>
      </w:tr>
      <w:tr w:rsidR="0069670D">
        <w:tc>
          <w:tcPr>
            <w:tcW w:w="709" w:type="dxa"/>
            <w:vAlign w:val="center"/>
          </w:tcPr>
          <w:p w:rsidR="0069670D" w:rsidRDefault="0069670D">
            <w:pPr>
              <w:pStyle w:val="ConsPlusNormal"/>
              <w:jc w:val="center"/>
            </w:pPr>
            <w:r>
              <w:t>6</w:t>
            </w:r>
          </w:p>
        </w:tc>
        <w:tc>
          <w:tcPr>
            <w:tcW w:w="5159" w:type="dxa"/>
            <w:vAlign w:val="center"/>
          </w:tcPr>
          <w:p w:rsidR="0069670D" w:rsidRDefault="0069670D">
            <w:pPr>
              <w:pStyle w:val="ConsPlusNormal"/>
              <w:jc w:val="center"/>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40,0</w:t>
            </w:r>
          </w:p>
        </w:tc>
      </w:tr>
      <w:tr w:rsidR="0069670D">
        <w:tc>
          <w:tcPr>
            <w:tcW w:w="709" w:type="dxa"/>
            <w:vAlign w:val="center"/>
          </w:tcPr>
          <w:p w:rsidR="0069670D" w:rsidRDefault="0069670D">
            <w:pPr>
              <w:pStyle w:val="ConsPlusNormal"/>
              <w:jc w:val="center"/>
            </w:pPr>
            <w:r>
              <w:t>7</w:t>
            </w:r>
          </w:p>
        </w:tc>
        <w:tc>
          <w:tcPr>
            <w:tcW w:w="5159" w:type="dxa"/>
            <w:vAlign w:val="center"/>
          </w:tcPr>
          <w:p w:rsidR="0069670D" w:rsidRDefault="0069670D">
            <w:pPr>
              <w:pStyle w:val="ConsPlusNormal"/>
              <w:jc w:val="center"/>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10,0</w:t>
            </w:r>
          </w:p>
        </w:tc>
      </w:tr>
      <w:tr w:rsidR="0069670D">
        <w:tc>
          <w:tcPr>
            <w:tcW w:w="709" w:type="dxa"/>
            <w:vAlign w:val="center"/>
          </w:tcPr>
          <w:p w:rsidR="0069670D" w:rsidRDefault="0069670D">
            <w:pPr>
              <w:pStyle w:val="ConsPlusNormal"/>
              <w:jc w:val="center"/>
            </w:pPr>
            <w:r>
              <w:t>8</w:t>
            </w:r>
          </w:p>
        </w:tc>
        <w:tc>
          <w:tcPr>
            <w:tcW w:w="5159" w:type="dxa"/>
            <w:vAlign w:val="center"/>
          </w:tcPr>
          <w:p w:rsidR="0069670D" w:rsidRDefault="0069670D">
            <w:pPr>
              <w:pStyle w:val="ConsPlusNormal"/>
              <w:jc w:val="center"/>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11,0</w:t>
            </w:r>
          </w:p>
        </w:tc>
      </w:tr>
      <w:tr w:rsidR="0069670D">
        <w:tc>
          <w:tcPr>
            <w:tcW w:w="709" w:type="dxa"/>
            <w:vAlign w:val="center"/>
          </w:tcPr>
          <w:p w:rsidR="0069670D" w:rsidRDefault="0069670D">
            <w:pPr>
              <w:pStyle w:val="ConsPlusNormal"/>
              <w:jc w:val="center"/>
            </w:pPr>
            <w:r>
              <w:t>9</w:t>
            </w:r>
          </w:p>
        </w:tc>
        <w:tc>
          <w:tcPr>
            <w:tcW w:w="5159" w:type="dxa"/>
            <w:vAlign w:val="center"/>
          </w:tcPr>
          <w:p w:rsidR="0069670D" w:rsidRDefault="0069670D">
            <w:pPr>
              <w:pStyle w:val="ConsPlusNormal"/>
              <w:jc w:val="center"/>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40,0</w:t>
            </w:r>
          </w:p>
        </w:tc>
      </w:tr>
      <w:tr w:rsidR="0069670D">
        <w:tc>
          <w:tcPr>
            <w:tcW w:w="709" w:type="dxa"/>
            <w:vAlign w:val="center"/>
          </w:tcPr>
          <w:p w:rsidR="0069670D" w:rsidRDefault="0069670D">
            <w:pPr>
              <w:pStyle w:val="ConsPlusNormal"/>
              <w:jc w:val="center"/>
            </w:pPr>
            <w:r>
              <w:t>10</w:t>
            </w:r>
          </w:p>
        </w:tc>
        <w:tc>
          <w:tcPr>
            <w:tcW w:w="5159" w:type="dxa"/>
            <w:vAlign w:val="center"/>
          </w:tcPr>
          <w:p w:rsidR="0069670D" w:rsidRDefault="0069670D">
            <w:pPr>
              <w:pStyle w:val="ConsPlusNormal"/>
              <w:jc w:val="center"/>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5,0</w:t>
            </w:r>
          </w:p>
        </w:tc>
      </w:tr>
      <w:tr w:rsidR="0069670D">
        <w:tc>
          <w:tcPr>
            <w:tcW w:w="709" w:type="dxa"/>
            <w:vAlign w:val="center"/>
          </w:tcPr>
          <w:p w:rsidR="0069670D" w:rsidRDefault="0069670D">
            <w:pPr>
              <w:pStyle w:val="ConsPlusNormal"/>
              <w:jc w:val="center"/>
            </w:pPr>
            <w:r>
              <w:t>11</w:t>
            </w:r>
          </w:p>
        </w:tc>
        <w:tc>
          <w:tcPr>
            <w:tcW w:w="5159" w:type="dxa"/>
            <w:vAlign w:val="center"/>
          </w:tcPr>
          <w:p w:rsidR="0069670D" w:rsidRDefault="0069670D">
            <w:pPr>
              <w:pStyle w:val="ConsPlusNormal"/>
              <w:jc w:val="center"/>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5,0</w:t>
            </w:r>
          </w:p>
        </w:tc>
      </w:tr>
      <w:tr w:rsidR="0069670D">
        <w:tc>
          <w:tcPr>
            <w:tcW w:w="709" w:type="dxa"/>
            <w:vAlign w:val="center"/>
          </w:tcPr>
          <w:p w:rsidR="0069670D" w:rsidRDefault="0069670D">
            <w:pPr>
              <w:pStyle w:val="ConsPlusNormal"/>
              <w:jc w:val="center"/>
            </w:pPr>
            <w:r>
              <w:t>12</w:t>
            </w:r>
          </w:p>
        </w:tc>
        <w:tc>
          <w:tcPr>
            <w:tcW w:w="5159" w:type="dxa"/>
            <w:vAlign w:val="center"/>
          </w:tcPr>
          <w:p w:rsidR="0069670D" w:rsidRDefault="0069670D">
            <w:pPr>
              <w:pStyle w:val="ConsPlusNormal"/>
              <w:jc w:val="center"/>
            </w:pPr>
            <w: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w:t>
            </w:r>
            <w:r>
              <w:lastRenderedPageBreak/>
              <w:t>паллиативной медицинской помощи</w:t>
            </w:r>
          </w:p>
        </w:tc>
        <w:tc>
          <w:tcPr>
            <w:tcW w:w="1559" w:type="dxa"/>
            <w:vAlign w:val="center"/>
          </w:tcPr>
          <w:p w:rsidR="0069670D" w:rsidRDefault="0069670D">
            <w:pPr>
              <w:pStyle w:val="ConsPlusNormal"/>
              <w:jc w:val="center"/>
            </w:pPr>
            <w:r>
              <w:lastRenderedPageBreak/>
              <w:t>%</w:t>
            </w:r>
          </w:p>
        </w:tc>
        <w:tc>
          <w:tcPr>
            <w:tcW w:w="1559" w:type="dxa"/>
            <w:vAlign w:val="center"/>
          </w:tcPr>
          <w:p w:rsidR="0069670D" w:rsidRDefault="0069670D">
            <w:pPr>
              <w:pStyle w:val="ConsPlusNormal"/>
              <w:jc w:val="center"/>
            </w:pPr>
            <w:r>
              <w:t>100,0</w:t>
            </w:r>
          </w:p>
        </w:tc>
      </w:tr>
      <w:tr w:rsidR="0069670D">
        <w:tc>
          <w:tcPr>
            <w:tcW w:w="709" w:type="dxa"/>
            <w:vAlign w:val="center"/>
          </w:tcPr>
          <w:p w:rsidR="0069670D" w:rsidRDefault="0069670D">
            <w:pPr>
              <w:pStyle w:val="ConsPlusNormal"/>
              <w:jc w:val="center"/>
            </w:pPr>
            <w:r>
              <w:lastRenderedPageBreak/>
              <w:t>13</w:t>
            </w:r>
          </w:p>
        </w:tc>
        <w:tc>
          <w:tcPr>
            <w:tcW w:w="5159" w:type="dxa"/>
            <w:vAlign w:val="center"/>
          </w:tcPr>
          <w:p w:rsidR="0069670D" w:rsidRDefault="0069670D">
            <w:pPr>
              <w:pStyle w:val="ConsPlusNormal"/>
              <w:jc w:val="center"/>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559" w:type="dxa"/>
            <w:vAlign w:val="center"/>
          </w:tcPr>
          <w:p w:rsidR="0069670D" w:rsidRDefault="0069670D">
            <w:pPr>
              <w:pStyle w:val="ConsPlusNormal"/>
            </w:pPr>
          </w:p>
        </w:tc>
        <w:tc>
          <w:tcPr>
            <w:tcW w:w="1559" w:type="dxa"/>
            <w:vAlign w:val="center"/>
          </w:tcPr>
          <w:p w:rsidR="0069670D" w:rsidRDefault="0069670D">
            <w:pPr>
              <w:pStyle w:val="ConsPlusNormal"/>
              <w:jc w:val="center"/>
            </w:pPr>
            <w:r>
              <w:t>85</w:t>
            </w:r>
          </w:p>
        </w:tc>
      </w:tr>
      <w:tr w:rsidR="0069670D">
        <w:tc>
          <w:tcPr>
            <w:tcW w:w="8986" w:type="dxa"/>
            <w:gridSpan w:val="4"/>
            <w:vAlign w:val="center"/>
          </w:tcPr>
          <w:p w:rsidR="0069670D" w:rsidRDefault="0069670D">
            <w:pPr>
              <w:pStyle w:val="ConsPlusNormal"/>
              <w:jc w:val="center"/>
            </w:pPr>
            <w:r>
              <w:t>Критерии доступности:</w:t>
            </w:r>
          </w:p>
        </w:tc>
      </w:tr>
      <w:tr w:rsidR="0069670D">
        <w:tc>
          <w:tcPr>
            <w:tcW w:w="709" w:type="dxa"/>
            <w:vMerge w:val="restart"/>
            <w:vAlign w:val="center"/>
          </w:tcPr>
          <w:p w:rsidR="0069670D" w:rsidRDefault="0069670D">
            <w:pPr>
              <w:pStyle w:val="ConsPlusNormal"/>
              <w:jc w:val="center"/>
            </w:pPr>
            <w:r>
              <w:t>1</w:t>
            </w:r>
          </w:p>
        </w:tc>
        <w:tc>
          <w:tcPr>
            <w:tcW w:w="5159" w:type="dxa"/>
            <w:vAlign w:val="center"/>
          </w:tcPr>
          <w:p w:rsidR="0069670D" w:rsidRDefault="0069670D">
            <w:pPr>
              <w:pStyle w:val="ConsPlusNormal"/>
              <w:jc w:val="center"/>
            </w:pPr>
            <w:r>
              <w:t>Удовлетворенность населения доступностью медицинской помощи,</w:t>
            </w:r>
          </w:p>
          <w:p w:rsidR="0069670D" w:rsidRDefault="0069670D">
            <w:pPr>
              <w:pStyle w:val="ConsPlusNormal"/>
              <w:jc w:val="center"/>
            </w:pPr>
            <w:r>
              <w:t>в том числе:</w:t>
            </w:r>
          </w:p>
        </w:tc>
        <w:tc>
          <w:tcPr>
            <w:tcW w:w="1559" w:type="dxa"/>
            <w:vMerge w:val="restart"/>
            <w:vAlign w:val="center"/>
          </w:tcPr>
          <w:p w:rsidR="0069670D" w:rsidRDefault="0069670D">
            <w:pPr>
              <w:pStyle w:val="ConsPlusNormal"/>
              <w:jc w:val="center"/>
            </w:pPr>
            <w:r>
              <w:t>процент от числа опрошенных</w:t>
            </w:r>
          </w:p>
        </w:tc>
        <w:tc>
          <w:tcPr>
            <w:tcW w:w="1559" w:type="dxa"/>
            <w:vAlign w:val="center"/>
          </w:tcPr>
          <w:p w:rsidR="0069670D" w:rsidRDefault="0069670D">
            <w:pPr>
              <w:pStyle w:val="ConsPlusNormal"/>
              <w:jc w:val="center"/>
            </w:pPr>
            <w:r>
              <w:t>70</w:t>
            </w:r>
          </w:p>
        </w:tc>
      </w:tr>
      <w:tr w:rsidR="0069670D">
        <w:tc>
          <w:tcPr>
            <w:tcW w:w="709" w:type="dxa"/>
            <w:vMerge/>
          </w:tcPr>
          <w:p w:rsidR="0069670D" w:rsidRDefault="0069670D">
            <w:pPr>
              <w:spacing w:after="1" w:line="0" w:lineRule="atLeast"/>
            </w:pPr>
          </w:p>
        </w:tc>
        <w:tc>
          <w:tcPr>
            <w:tcW w:w="5159" w:type="dxa"/>
            <w:vAlign w:val="center"/>
          </w:tcPr>
          <w:p w:rsidR="0069670D" w:rsidRDefault="0069670D">
            <w:pPr>
              <w:pStyle w:val="ConsPlusNormal"/>
              <w:jc w:val="center"/>
            </w:pPr>
            <w:r>
              <w:t>- городского населения</w:t>
            </w:r>
          </w:p>
        </w:tc>
        <w:tc>
          <w:tcPr>
            <w:tcW w:w="1559" w:type="dxa"/>
            <w:vMerge/>
          </w:tcPr>
          <w:p w:rsidR="0069670D" w:rsidRDefault="0069670D">
            <w:pPr>
              <w:spacing w:after="1" w:line="0" w:lineRule="atLeast"/>
            </w:pPr>
          </w:p>
        </w:tc>
        <w:tc>
          <w:tcPr>
            <w:tcW w:w="1559" w:type="dxa"/>
            <w:vAlign w:val="center"/>
          </w:tcPr>
          <w:p w:rsidR="0069670D" w:rsidRDefault="0069670D">
            <w:pPr>
              <w:pStyle w:val="ConsPlusNormal"/>
              <w:jc w:val="center"/>
            </w:pPr>
            <w:r>
              <w:t>70</w:t>
            </w:r>
          </w:p>
        </w:tc>
      </w:tr>
      <w:tr w:rsidR="0069670D">
        <w:tc>
          <w:tcPr>
            <w:tcW w:w="709" w:type="dxa"/>
            <w:vMerge/>
          </w:tcPr>
          <w:p w:rsidR="0069670D" w:rsidRDefault="0069670D">
            <w:pPr>
              <w:spacing w:after="1" w:line="0" w:lineRule="atLeast"/>
            </w:pPr>
          </w:p>
        </w:tc>
        <w:tc>
          <w:tcPr>
            <w:tcW w:w="5159" w:type="dxa"/>
            <w:vAlign w:val="center"/>
          </w:tcPr>
          <w:p w:rsidR="0069670D" w:rsidRDefault="0069670D">
            <w:pPr>
              <w:pStyle w:val="ConsPlusNormal"/>
              <w:jc w:val="center"/>
            </w:pPr>
            <w:r>
              <w:t>- сельского населения</w:t>
            </w:r>
          </w:p>
        </w:tc>
        <w:tc>
          <w:tcPr>
            <w:tcW w:w="1559" w:type="dxa"/>
            <w:vMerge/>
          </w:tcPr>
          <w:p w:rsidR="0069670D" w:rsidRDefault="0069670D">
            <w:pPr>
              <w:spacing w:after="1" w:line="0" w:lineRule="atLeast"/>
            </w:pPr>
          </w:p>
        </w:tc>
        <w:tc>
          <w:tcPr>
            <w:tcW w:w="1559" w:type="dxa"/>
            <w:vAlign w:val="center"/>
          </w:tcPr>
          <w:p w:rsidR="0069670D" w:rsidRDefault="0069670D">
            <w:pPr>
              <w:pStyle w:val="ConsPlusNormal"/>
              <w:jc w:val="center"/>
            </w:pPr>
            <w:r>
              <w:t>70</w:t>
            </w:r>
          </w:p>
        </w:tc>
      </w:tr>
      <w:tr w:rsidR="0069670D">
        <w:tc>
          <w:tcPr>
            <w:tcW w:w="709" w:type="dxa"/>
            <w:vAlign w:val="center"/>
          </w:tcPr>
          <w:p w:rsidR="0069670D" w:rsidRDefault="0069670D">
            <w:pPr>
              <w:pStyle w:val="ConsPlusNormal"/>
              <w:jc w:val="center"/>
            </w:pPr>
            <w:r>
              <w:t>2</w:t>
            </w:r>
          </w:p>
        </w:tc>
        <w:tc>
          <w:tcPr>
            <w:tcW w:w="5159" w:type="dxa"/>
            <w:vAlign w:val="center"/>
          </w:tcPr>
          <w:p w:rsidR="0069670D" w:rsidRDefault="0069670D">
            <w:pPr>
              <w:pStyle w:val="ConsPlusNormal"/>
              <w:jc w:val="center"/>
            </w:pPr>
            <w:r>
              <w:t>Доля расходов на оказание медицинской помощи в условиях дневных стационаров в общих расходах на территориальную программу</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9,6</w:t>
            </w:r>
          </w:p>
        </w:tc>
      </w:tr>
      <w:tr w:rsidR="0069670D">
        <w:tc>
          <w:tcPr>
            <w:tcW w:w="709" w:type="dxa"/>
            <w:vAlign w:val="center"/>
          </w:tcPr>
          <w:p w:rsidR="0069670D" w:rsidRDefault="0069670D">
            <w:pPr>
              <w:pStyle w:val="ConsPlusNormal"/>
              <w:jc w:val="center"/>
            </w:pPr>
            <w:r>
              <w:t>3</w:t>
            </w:r>
          </w:p>
        </w:tc>
        <w:tc>
          <w:tcPr>
            <w:tcW w:w="5159" w:type="dxa"/>
            <w:vAlign w:val="center"/>
          </w:tcPr>
          <w:p w:rsidR="0069670D" w:rsidRDefault="0069670D">
            <w:pPr>
              <w:pStyle w:val="ConsPlusNormal"/>
              <w:jc w:val="center"/>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2,2</w:t>
            </w:r>
          </w:p>
        </w:tc>
      </w:tr>
      <w:tr w:rsidR="0069670D">
        <w:tc>
          <w:tcPr>
            <w:tcW w:w="709" w:type="dxa"/>
            <w:vAlign w:val="center"/>
          </w:tcPr>
          <w:p w:rsidR="0069670D" w:rsidRDefault="0069670D">
            <w:pPr>
              <w:pStyle w:val="ConsPlusNormal"/>
              <w:jc w:val="center"/>
            </w:pPr>
            <w:r>
              <w:t>4</w:t>
            </w:r>
          </w:p>
        </w:tc>
        <w:tc>
          <w:tcPr>
            <w:tcW w:w="5159" w:type="dxa"/>
            <w:vAlign w:val="center"/>
          </w:tcPr>
          <w:p w:rsidR="0069670D" w:rsidRDefault="0069670D">
            <w:pPr>
              <w:pStyle w:val="ConsPlusNormal"/>
              <w:jc w:val="center"/>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0,0</w:t>
            </w:r>
          </w:p>
        </w:tc>
      </w:tr>
      <w:tr w:rsidR="0069670D">
        <w:tc>
          <w:tcPr>
            <w:tcW w:w="709" w:type="dxa"/>
            <w:vAlign w:val="center"/>
          </w:tcPr>
          <w:p w:rsidR="0069670D" w:rsidRDefault="0069670D">
            <w:pPr>
              <w:pStyle w:val="ConsPlusNormal"/>
              <w:jc w:val="center"/>
            </w:pPr>
            <w:r>
              <w:t>5</w:t>
            </w:r>
          </w:p>
        </w:tc>
        <w:tc>
          <w:tcPr>
            <w:tcW w:w="5159" w:type="dxa"/>
            <w:vAlign w:val="center"/>
          </w:tcPr>
          <w:p w:rsidR="0069670D" w:rsidRDefault="0069670D">
            <w:pPr>
              <w:pStyle w:val="ConsPlusNormal"/>
              <w:jc w:val="center"/>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59" w:type="dxa"/>
            <w:vAlign w:val="center"/>
          </w:tcPr>
          <w:p w:rsidR="0069670D" w:rsidRDefault="0069670D">
            <w:pPr>
              <w:pStyle w:val="ConsPlusNormal"/>
              <w:jc w:val="center"/>
            </w:pPr>
            <w:r>
              <w:t>%</w:t>
            </w:r>
          </w:p>
        </w:tc>
        <w:tc>
          <w:tcPr>
            <w:tcW w:w="1559" w:type="dxa"/>
            <w:vAlign w:val="center"/>
          </w:tcPr>
          <w:p w:rsidR="0069670D" w:rsidRDefault="0069670D">
            <w:pPr>
              <w:pStyle w:val="ConsPlusNormal"/>
              <w:jc w:val="center"/>
            </w:pPr>
            <w:r>
              <w:t>100</w:t>
            </w:r>
          </w:p>
        </w:tc>
      </w:tr>
      <w:tr w:rsidR="0069670D">
        <w:tc>
          <w:tcPr>
            <w:tcW w:w="709" w:type="dxa"/>
            <w:vAlign w:val="center"/>
          </w:tcPr>
          <w:p w:rsidR="0069670D" w:rsidRDefault="0069670D">
            <w:pPr>
              <w:pStyle w:val="ConsPlusNormal"/>
              <w:jc w:val="center"/>
            </w:pPr>
            <w:r>
              <w:t>6</w:t>
            </w:r>
          </w:p>
        </w:tc>
        <w:tc>
          <w:tcPr>
            <w:tcW w:w="5159" w:type="dxa"/>
            <w:vAlign w:val="center"/>
          </w:tcPr>
          <w:p w:rsidR="0069670D" w:rsidRDefault="0069670D">
            <w:pPr>
              <w:pStyle w:val="ConsPlusNormal"/>
              <w:jc w:val="center"/>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59" w:type="dxa"/>
            <w:vAlign w:val="center"/>
          </w:tcPr>
          <w:p w:rsidR="0069670D" w:rsidRDefault="0069670D">
            <w:pPr>
              <w:pStyle w:val="ConsPlusNormal"/>
              <w:jc w:val="center"/>
            </w:pPr>
            <w:r>
              <w:t>человек</w:t>
            </w:r>
          </w:p>
        </w:tc>
        <w:tc>
          <w:tcPr>
            <w:tcW w:w="1559" w:type="dxa"/>
            <w:vAlign w:val="center"/>
          </w:tcPr>
          <w:p w:rsidR="0069670D" w:rsidRDefault="0069670D">
            <w:pPr>
              <w:pStyle w:val="ConsPlusNormal"/>
              <w:jc w:val="center"/>
            </w:pPr>
            <w:r>
              <w:t>0</w:t>
            </w:r>
          </w:p>
        </w:tc>
      </w:tr>
      <w:tr w:rsidR="0069670D">
        <w:tc>
          <w:tcPr>
            <w:tcW w:w="709" w:type="dxa"/>
            <w:vAlign w:val="center"/>
          </w:tcPr>
          <w:p w:rsidR="0069670D" w:rsidRDefault="0069670D">
            <w:pPr>
              <w:pStyle w:val="ConsPlusNormal"/>
              <w:jc w:val="center"/>
            </w:pPr>
            <w:r>
              <w:t>7</w:t>
            </w:r>
          </w:p>
        </w:tc>
        <w:tc>
          <w:tcPr>
            <w:tcW w:w="5159" w:type="dxa"/>
            <w:vAlign w:val="center"/>
          </w:tcPr>
          <w:p w:rsidR="0069670D" w:rsidRDefault="0069670D">
            <w:pPr>
              <w:pStyle w:val="ConsPlusNormal"/>
              <w:jc w:val="center"/>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59" w:type="dxa"/>
            <w:vAlign w:val="center"/>
          </w:tcPr>
          <w:p w:rsidR="0069670D" w:rsidRDefault="0069670D">
            <w:pPr>
              <w:pStyle w:val="ConsPlusNormal"/>
              <w:jc w:val="center"/>
            </w:pPr>
            <w:r>
              <w:t>человек</w:t>
            </w:r>
          </w:p>
        </w:tc>
        <w:tc>
          <w:tcPr>
            <w:tcW w:w="1559" w:type="dxa"/>
            <w:vAlign w:val="center"/>
          </w:tcPr>
          <w:p w:rsidR="0069670D" w:rsidRDefault="0069670D">
            <w:pPr>
              <w:pStyle w:val="ConsPlusNormal"/>
              <w:jc w:val="center"/>
            </w:pPr>
            <w:r>
              <w:t>0</w:t>
            </w:r>
          </w:p>
        </w:tc>
      </w:tr>
    </w:tbl>
    <w:p w:rsidR="0069670D" w:rsidRDefault="0069670D">
      <w:pPr>
        <w:pStyle w:val="ConsPlusNormal"/>
        <w:jc w:val="both"/>
      </w:pPr>
    </w:p>
    <w:p w:rsidR="0069670D" w:rsidRDefault="0069670D">
      <w:pPr>
        <w:pStyle w:val="ConsPlusNormal"/>
        <w:ind w:firstLine="540"/>
        <w:jc w:val="both"/>
      </w:pPr>
      <w:r>
        <w:lastRenderedPageBreak/>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69670D" w:rsidRDefault="0069670D">
      <w:pPr>
        <w:pStyle w:val="ConsPlusNormal"/>
        <w:spacing w:before="220"/>
        <w:ind w:firstLine="540"/>
        <w:jc w:val="both"/>
      </w:pPr>
      <w:r>
        <w:t>5.14.1. Общие положения.</w:t>
      </w:r>
    </w:p>
    <w:p w:rsidR="0069670D" w:rsidRDefault="0069670D">
      <w:pPr>
        <w:pStyle w:val="ConsPlusNormal"/>
        <w:spacing w:before="220"/>
        <w:ind w:firstLine="540"/>
        <w:jc w:val="both"/>
      </w:pPr>
      <w:bookmarkStart w:id="36" w:name="P3960"/>
      <w:bookmarkEnd w:id="36"/>
      <w: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69670D" w:rsidRDefault="0069670D">
      <w:pPr>
        <w:pStyle w:val="ConsPlusNormal"/>
        <w:spacing w:before="220"/>
        <w:ind w:firstLine="540"/>
        <w:jc w:val="both"/>
      </w:pPr>
      <w:bookmarkStart w:id="37" w:name="P3961"/>
      <w:bookmarkEnd w:id="37"/>
      <w: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3960" w:history="1">
        <w:r>
          <w:rPr>
            <w:color w:val="0000FF"/>
          </w:rPr>
          <w:t>подпункте 5.14.1.1 пункта 5.14.1</w:t>
        </w:r>
      </w:hyperlink>
      <w:r>
        <w:t xml:space="preserve"> настоящего Порядка.</w:t>
      </w:r>
    </w:p>
    <w:p w:rsidR="0069670D" w:rsidRDefault="0069670D">
      <w:pPr>
        <w:pStyle w:val="ConsPlusNormal"/>
        <w:spacing w:before="220"/>
        <w:ind w:firstLine="540"/>
        <w:jc w:val="both"/>
      </w:pPr>
      <w:bookmarkStart w:id="38" w:name="P3962"/>
      <w:bookmarkEnd w:id="38"/>
      <w:r>
        <w:t>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в перечень медицинских организаций, участвующие в реализации Программы.</w:t>
      </w:r>
    </w:p>
    <w:p w:rsidR="0069670D" w:rsidRDefault="0069670D">
      <w:pPr>
        <w:pStyle w:val="ConsPlusNormal"/>
        <w:spacing w:before="220"/>
        <w:ind w:firstLine="540"/>
        <w:jc w:val="both"/>
      </w:pPr>
      <w:r>
        <w:t>5.14.1.4. Субсидии предоставляются по результатам отбора, проводимого посредством запроса предложений (заявок) (далее - отбор, заявка).</w:t>
      </w:r>
    </w:p>
    <w:p w:rsidR="0069670D" w:rsidRDefault="0069670D">
      <w:pPr>
        <w:pStyle w:val="ConsPlusNormal"/>
        <w:spacing w:before="220"/>
        <w:ind w:firstLine="540"/>
        <w:jc w:val="both"/>
      </w:pPr>
      <w:r>
        <w:t>5.14.1.5.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69670D" w:rsidRDefault="0069670D">
      <w:pPr>
        <w:pStyle w:val="ConsPlusNormal"/>
        <w:spacing w:before="220"/>
        <w:ind w:firstLine="540"/>
        <w:jc w:val="both"/>
      </w:pPr>
      <w:r>
        <w:t>5.14.2. Порядок проведения отбора получателей субсидии для предоставления субсидий.</w:t>
      </w:r>
    </w:p>
    <w:p w:rsidR="0069670D" w:rsidRDefault="0069670D">
      <w:pPr>
        <w:pStyle w:val="ConsPlusNormal"/>
        <w:spacing w:before="220"/>
        <w:ind w:firstLine="540"/>
        <w:jc w:val="both"/>
      </w:pPr>
      <w:r>
        <w:t>5.14.2.1. Отбор объявляется в соответствии с приказом Министерства.</w:t>
      </w:r>
    </w:p>
    <w:p w:rsidR="0069670D" w:rsidRDefault="0069670D">
      <w:pPr>
        <w:pStyle w:val="ConsPlusNormal"/>
        <w:spacing w:before="220"/>
        <w:ind w:firstLine="540"/>
        <w:jc w:val="both"/>
      </w:pPr>
      <w:r>
        <w:t>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(https://health.pnzreg.ru//) объявления о проведении отбора в целях получения субсидии с указанием:</w:t>
      </w:r>
    </w:p>
    <w:p w:rsidR="0069670D" w:rsidRDefault="0069670D">
      <w:pPr>
        <w:pStyle w:val="ConsPlusNormal"/>
        <w:spacing w:before="220"/>
        <w:ind w:firstLine="540"/>
        <w:jc w:val="both"/>
      </w:pPr>
      <w: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69670D" w:rsidRDefault="0069670D">
      <w:pPr>
        <w:pStyle w:val="ConsPlusNormal"/>
        <w:spacing w:before="220"/>
        <w:ind w:firstLine="540"/>
        <w:jc w:val="both"/>
      </w:pPr>
      <w:r>
        <w:t>- наименования, места нахождения, почтового адреса, адреса электронной почты Министерства;</w:t>
      </w:r>
    </w:p>
    <w:p w:rsidR="0069670D" w:rsidRDefault="0069670D">
      <w:pPr>
        <w:pStyle w:val="ConsPlusNormal"/>
        <w:spacing w:before="220"/>
        <w:ind w:firstLine="540"/>
        <w:jc w:val="both"/>
      </w:pPr>
      <w:r>
        <w:t>- результата предоставления субсидии;</w:t>
      </w:r>
    </w:p>
    <w:p w:rsidR="0069670D" w:rsidRDefault="0069670D">
      <w:pPr>
        <w:pStyle w:val="ConsPlusNormal"/>
        <w:spacing w:before="22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69670D" w:rsidRDefault="0069670D">
      <w:pPr>
        <w:pStyle w:val="ConsPlusNormal"/>
        <w:spacing w:before="220"/>
        <w:ind w:firstLine="540"/>
        <w:jc w:val="both"/>
      </w:pPr>
      <w:r>
        <w:t xml:space="preserve">- требований к заявителям и перечня документов, представляемых заявителями для </w:t>
      </w:r>
      <w:r>
        <w:lastRenderedPageBreak/>
        <w:t>подтверждения их соответствия указанным требованиям;</w:t>
      </w:r>
    </w:p>
    <w:p w:rsidR="0069670D" w:rsidRDefault="0069670D">
      <w:pPr>
        <w:pStyle w:val="ConsPlusNormal"/>
        <w:spacing w:before="220"/>
        <w:ind w:firstLine="540"/>
        <w:jc w:val="both"/>
      </w:pPr>
      <w:r>
        <w:t>- порядка подачи заявок и требований, предъявляемых к форме и содержанию заявок;</w:t>
      </w:r>
    </w:p>
    <w:p w:rsidR="0069670D" w:rsidRDefault="0069670D">
      <w:pPr>
        <w:pStyle w:val="ConsPlusNormal"/>
        <w:spacing w:before="220"/>
        <w:ind w:firstLine="540"/>
        <w:jc w:val="both"/>
      </w:pPr>
      <w: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69670D" w:rsidRDefault="0069670D">
      <w:pPr>
        <w:pStyle w:val="ConsPlusNormal"/>
        <w:spacing w:before="220"/>
        <w:ind w:firstLine="540"/>
        <w:jc w:val="both"/>
      </w:pPr>
      <w:r>
        <w:t>- правил рассмотрения и оценки заявок;</w:t>
      </w:r>
    </w:p>
    <w:p w:rsidR="0069670D" w:rsidRDefault="0069670D">
      <w:pPr>
        <w:pStyle w:val="ConsPlusNormal"/>
        <w:spacing w:before="220"/>
        <w:ind w:firstLine="540"/>
        <w:jc w:val="both"/>
      </w:pPr>
      <w: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69670D" w:rsidRDefault="0069670D">
      <w:pPr>
        <w:pStyle w:val="ConsPlusNormal"/>
        <w:spacing w:before="220"/>
        <w:ind w:firstLine="540"/>
        <w:jc w:val="both"/>
      </w:pPr>
      <w:r>
        <w:t>- срока, в течение которого заявитель должен подписать соглашение о предоставлении субсидии;</w:t>
      </w:r>
    </w:p>
    <w:p w:rsidR="0069670D" w:rsidRDefault="0069670D">
      <w:pPr>
        <w:pStyle w:val="ConsPlusNormal"/>
        <w:spacing w:before="220"/>
        <w:ind w:firstLine="540"/>
        <w:jc w:val="both"/>
      </w:pPr>
      <w:r>
        <w:t>- условий признания победителя отбора уклонившимся от заключения соглашения;</w:t>
      </w:r>
    </w:p>
    <w:p w:rsidR="0069670D" w:rsidRDefault="0069670D">
      <w:pPr>
        <w:pStyle w:val="ConsPlusNormal"/>
        <w:spacing w:before="220"/>
        <w:ind w:firstLine="540"/>
        <w:jc w:val="both"/>
      </w:pPr>
      <w: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69670D" w:rsidRDefault="0069670D">
      <w:pPr>
        <w:pStyle w:val="ConsPlusNormal"/>
        <w:spacing w:before="220"/>
        <w:ind w:firstLine="540"/>
        <w:jc w:val="both"/>
      </w:pPr>
      <w:bookmarkStart w:id="39" w:name="P3980"/>
      <w:bookmarkEnd w:id="39"/>
      <w: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69670D" w:rsidRDefault="0069670D">
      <w:pPr>
        <w:pStyle w:val="ConsPlusNormal"/>
        <w:spacing w:before="220"/>
        <w:ind w:firstLine="540"/>
        <w:jc w:val="both"/>
      </w:pPr>
      <w: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670D" w:rsidRDefault="0069670D">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69670D" w:rsidRDefault="0069670D">
      <w:pPr>
        <w:pStyle w:val="ConsPlusNormal"/>
        <w:spacing w:before="220"/>
        <w:ind w:firstLine="540"/>
        <w:jc w:val="both"/>
      </w:pPr>
      <w: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9670D" w:rsidRDefault="0069670D">
      <w:pPr>
        <w:pStyle w:val="ConsPlusNormal"/>
        <w:spacing w:before="220"/>
        <w:ind w:firstLine="540"/>
        <w:jc w:val="both"/>
      </w:pPr>
      <w: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3960" w:history="1">
        <w:r>
          <w:rPr>
            <w:color w:val="0000FF"/>
          </w:rPr>
          <w:t>пункте 5.14.1.1 пункта 5.14.1</w:t>
        </w:r>
      </w:hyperlink>
      <w:r>
        <w:t xml:space="preserve"> настоящего Порядка;</w:t>
      </w:r>
    </w:p>
    <w:p w:rsidR="0069670D" w:rsidRDefault="0069670D">
      <w:pPr>
        <w:pStyle w:val="ConsPlusNormal"/>
        <w:spacing w:before="220"/>
        <w:ind w:firstLine="540"/>
        <w:jc w:val="both"/>
      </w:pPr>
      <w: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106" w:history="1">
        <w:r>
          <w:rPr>
            <w:color w:val="0000FF"/>
          </w:rPr>
          <w:t>законом</w:t>
        </w:r>
      </w:hyperlink>
      <w:r>
        <w:t xml:space="preserve"> от 29.12.2012 N 275-ФЗ "О государственном оборонном заказе" (с последующими изменениями);</w:t>
      </w:r>
    </w:p>
    <w:p w:rsidR="0069670D" w:rsidRDefault="0069670D">
      <w:pPr>
        <w:pStyle w:val="ConsPlusNormal"/>
        <w:spacing w:before="220"/>
        <w:ind w:firstLine="540"/>
        <w:jc w:val="both"/>
      </w:pPr>
      <w:r>
        <w:t xml:space="preserve">- у заявителей должна отсутствовать просроченная задолженность 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w:t>
      </w:r>
      <w:r>
        <w:lastRenderedPageBreak/>
        <w:t>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69670D" w:rsidRDefault="0069670D">
      <w:pPr>
        <w:pStyle w:val="ConsPlusNormal"/>
        <w:spacing w:before="220"/>
        <w:ind w:firstLine="540"/>
        <w:jc w:val="both"/>
      </w:pPr>
      <w: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69670D" w:rsidRDefault="0069670D">
      <w:pPr>
        <w:pStyle w:val="ConsPlusNormal"/>
        <w:spacing w:before="220"/>
        <w:ind w:firstLine="540"/>
        <w:jc w:val="both"/>
      </w:pPr>
      <w:bookmarkStart w:id="40" w:name="P3988"/>
      <w:bookmarkEnd w:id="40"/>
      <w:r>
        <w:t>5.14.3. Заявители для участия в отборе предоставляют в Отдел следующие документы (далее - документы):</w:t>
      </w:r>
    </w:p>
    <w:p w:rsidR="0069670D" w:rsidRDefault="0069670D">
      <w:pPr>
        <w:pStyle w:val="ConsPlusNormal"/>
        <w:spacing w:before="220"/>
        <w:ind w:firstLine="540"/>
        <w:jc w:val="both"/>
      </w:pPr>
      <w:bookmarkStart w:id="41" w:name="P3989"/>
      <w:bookmarkEnd w:id="41"/>
      <w:r>
        <w:t>5.14.3.1. Документы, которые заявитель представляет самостоятельно:</w:t>
      </w:r>
    </w:p>
    <w:p w:rsidR="0069670D" w:rsidRDefault="0069670D">
      <w:pPr>
        <w:pStyle w:val="ConsPlusNormal"/>
        <w:spacing w:before="220"/>
        <w:ind w:firstLine="540"/>
        <w:jc w:val="both"/>
      </w:pPr>
      <w:r>
        <w:t>а) заявку о предоставлении субсидии по нижеприведенной форме (далее - заявка):</w:t>
      </w:r>
    </w:p>
    <w:p w:rsidR="0069670D" w:rsidRDefault="0069670D">
      <w:pPr>
        <w:pStyle w:val="ConsPlusNormal"/>
        <w:jc w:val="both"/>
      </w:pPr>
    </w:p>
    <w:p w:rsidR="0069670D" w:rsidRDefault="0069670D">
      <w:pPr>
        <w:pStyle w:val="ConsPlusNormal"/>
        <w:jc w:val="right"/>
      </w:pPr>
      <w:r>
        <w:t>В Министерство здравоохранения</w:t>
      </w:r>
    </w:p>
    <w:p w:rsidR="0069670D" w:rsidRDefault="0069670D">
      <w:pPr>
        <w:pStyle w:val="ConsPlusNormal"/>
        <w:jc w:val="right"/>
      </w:pPr>
      <w:r>
        <w:t>Пензенской области</w:t>
      </w:r>
    </w:p>
    <w:p w:rsidR="0069670D" w:rsidRDefault="0069670D">
      <w:pPr>
        <w:pStyle w:val="ConsPlusNormal"/>
        <w:jc w:val="both"/>
      </w:pPr>
    </w:p>
    <w:p w:rsidR="0069670D" w:rsidRDefault="0069670D">
      <w:pPr>
        <w:pStyle w:val="ConsPlusNormal"/>
        <w:jc w:val="center"/>
      </w:pPr>
      <w:r>
        <w:t>ЗАЯВКА</w:t>
      </w:r>
    </w:p>
    <w:p w:rsidR="0069670D" w:rsidRDefault="0069670D">
      <w:pPr>
        <w:pStyle w:val="ConsPlusNormal"/>
        <w:jc w:val="center"/>
      </w:pPr>
      <w:r>
        <w:t>о предоставлении субсидии</w:t>
      </w:r>
    </w:p>
    <w:p w:rsidR="0069670D" w:rsidRDefault="0069670D">
      <w:pPr>
        <w:pStyle w:val="ConsPlusNormal"/>
        <w:jc w:val="center"/>
      </w:pPr>
      <w:r>
        <w:t>(наименование заявителя)</w:t>
      </w:r>
    </w:p>
    <w:p w:rsidR="0069670D" w:rsidRDefault="0069670D">
      <w:pPr>
        <w:pStyle w:val="ConsPlusNormal"/>
        <w:jc w:val="both"/>
      </w:pPr>
    </w:p>
    <w:p w:rsidR="0069670D" w:rsidRDefault="0069670D">
      <w:pPr>
        <w:pStyle w:val="ConsPlusNonformat"/>
        <w:jc w:val="both"/>
      </w:pPr>
      <w:r>
        <w:t xml:space="preserve">    направляет  заявку  для  участия  в отборе и предоставления субсидии на</w:t>
      </w:r>
    </w:p>
    <w:p w:rsidR="0069670D" w:rsidRDefault="0069670D">
      <w:pPr>
        <w:pStyle w:val="ConsPlusNonformat"/>
        <w:jc w:val="both"/>
      </w:pPr>
      <w:r>
        <w:t>___________________________________________________________________________</w:t>
      </w:r>
    </w:p>
    <w:p w:rsidR="0069670D" w:rsidRDefault="0069670D">
      <w:pPr>
        <w:pStyle w:val="ConsPlusNonformat"/>
        <w:jc w:val="both"/>
      </w:pPr>
      <w:r>
        <w:t xml:space="preserve">                              (вид субсидии)</w:t>
      </w:r>
    </w:p>
    <w:p w:rsidR="0069670D" w:rsidRDefault="0069670D">
      <w:pPr>
        <w:pStyle w:val="ConsPlusNonformat"/>
        <w:jc w:val="both"/>
      </w:pPr>
      <w:r>
        <w:t>___________________________________________________________________________</w:t>
      </w:r>
    </w:p>
    <w:p w:rsidR="0069670D" w:rsidRDefault="0069670D">
      <w:pPr>
        <w:pStyle w:val="ConsPlusNonformat"/>
        <w:jc w:val="both"/>
      </w:pPr>
      <w:r>
        <w:t>в соответствии с __________________________________________________________</w:t>
      </w:r>
    </w:p>
    <w:p w:rsidR="0069670D" w:rsidRDefault="0069670D">
      <w:pPr>
        <w:pStyle w:val="ConsPlusNonformat"/>
        <w:jc w:val="both"/>
      </w:pPr>
      <w:r>
        <w:t xml:space="preserve">                       (наименование порядка предоставления субсидии)</w:t>
      </w:r>
    </w:p>
    <w:p w:rsidR="0069670D" w:rsidRDefault="0069670D">
      <w:pPr>
        <w:pStyle w:val="ConsPlusNonformat"/>
        <w:jc w:val="both"/>
      </w:pPr>
      <w:r>
        <w:t>__________________________________________________________________________,</w:t>
      </w:r>
    </w:p>
    <w:p w:rsidR="0069670D" w:rsidRDefault="0069670D">
      <w:pPr>
        <w:pStyle w:val="ConsPlusNonformat"/>
        <w:jc w:val="both"/>
      </w:pPr>
      <w:r>
        <w:t xml:space="preserve">    утвержденным  постановлением Правительства Пензенской области N _______</w:t>
      </w:r>
    </w:p>
    <w:p w:rsidR="0069670D" w:rsidRDefault="0069670D">
      <w:pPr>
        <w:pStyle w:val="ConsPlusNonformat"/>
        <w:jc w:val="both"/>
      </w:pPr>
      <w:r>
        <w:t>от _________ (с последующими изменениями).</w:t>
      </w:r>
    </w:p>
    <w:p w:rsidR="0069670D" w:rsidRDefault="0069670D">
      <w:pPr>
        <w:pStyle w:val="ConsPlusNonformat"/>
        <w:jc w:val="both"/>
      </w:pPr>
      <w:r>
        <w:t xml:space="preserve">    Сообщает сведения о руководителе, членах коллегиального исполнительного</w:t>
      </w:r>
    </w:p>
    <w:p w:rsidR="0069670D" w:rsidRDefault="0069670D">
      <w:pPr>
        <w:pStyle w:val="ConsPlusNonformat"/>
        <w:jc w:val="both"/>
      </w:pPr>
      <w:r>
        <w:t>органа,  лице, исполняющем функции единоличного исполнительного органа, или</w:t>
      </w:r>
    </w:p>
    <w:p w:rsidR="0069670D" w:rsidRDefault="0069670D">
      <w:pPr>
        <w:pStyle w:val="ConsPlusNonformat"/>
        <w:jc w:val="both"/>
      </w:pPr>
      <w:r>
        <w:t>главном   бухгалтере   заявителя,   являющегося   юридическим   лицом,   об</w:t>
      </w:r>
    </w:p>
    <w:p w:rsidR="0069670D" w:rsidRDefault="0069670D">
      <w:pPr>
        <w:pStyle w:val="ConsPlusNonformat"/>
        <w:jc w:val="both"/>
      </w:pPr>
      <w:r>
        <w:t>индивидуальном предпринимателе (фамилия, имя, отчество (при наличии)).</w:t>
      </w:r>
    </w:p>
    <w:p w:rsidR="0069670D" w:rsidRDefault="0069670D">
      <w:pPr>
        <w:pStyle w:val="ConsPlusNonformat"/>
        <w:jc w:val="both"/>
      </w:pPr>
      <w:r>
        <w:t>К настоящей заявке прилагаются следующие документы:</w:t>
      </w:r>
    </w:p>
    <w:p w:rsidR="0069670D" w:rsidRDefault="0069670D">
      <w:pPr>
        <w:pStyle w:val="ConsPlusNonformat"/>
        <w:jc w:val="both"/>
      </w:pPr>
      <w:r>
        <w:t>1.</w:t>
      </w:r>
    </w:p>
    <w:p w:rsidR="0069670D" w:rsidRDefault="0069670D">
      <w:pPr>
        <w:pStyle w:val="ConsPlusNonformat"/>
        <w:jc w:val="both"/>
      </w:pPr>
      <w:r>
        <w:t>2.</w:t>
      </w:r>
    </w:p>
    <w:p w:rsidR="0069670D" w:rsidRDefault="0069670D">
      <w:pPr>
        <w:pStyle w:val="ConsPlusNonformat"/>
        <w:jc w:val="both"/>
      </w:pPr>
      <w:r>
        <w:t>...</w:t>
      </w:r>
    </w:p>
    <w:p w:rsidR="0069670D" w:rsidRDefault="0069670D">
      <w:pPr>
        <w:pStyle w:val="ConsPlusNonformat"/>
        <w:jc w:val="both"/>
      </w:pPr>
      <w:r>
        <w:t>Достоверность и полноту сведений, содержащихся в настоящей заявке и</w:t>
      </w:r>
    </w:p>
    <w:p w:rsidR="0069670D" w:rsidRDefault="0069670D">
      <w:pPr>
        <w:pStyle w:val="ConsPlusNonformat"/>
        <w:jc w:val="both"/>
      </w:pPr>
      <w:r>
        <w:t>прилагаемых к ней документах, соответствие условиям отбора и предоставления</w:t>
      </w:r>
    </w:p>
    <w:p w:rsidR="0069670D" w:rsidRDefault="0069670D">
      <w:pPr>
        <w:pStyle w:val="ConsPlusNonformat"/>
        <w:jc w:val="both"/>
      </w:pPr>
      <w:r>
        <w:t>субсидий подтверждаю.</w:t>
      </w:r>
    </w:p>
    <w:p w:rsidR="0069670D" w:rsidRDefault="0069670D">
      <w:pPr>
        <w:pStyle w:val="ConsPlusNonformat"/>
        <w:jc w:val="both"/>
      </w:pPr>
      <w:r>
        <w:t>Реквизиты для зачисления субсидий:</w:t>
      </w:r>
    </w:p>
    <w:p w:rsidR="0069670D" w:rsidRDefault="0069670D">
      <w:pPr>
        <w:pStyle w:val="ConsPlusNonformat"/>
        <w:jc w:val="both"/>
      </w:pPr>
      <w:r>
        <w:t>Наименование получателя: __________________________________________________</w:t>
      </w:r>
    </w:p>
    <w:p w:rsidR="0069670D" w:rsidRDefault="0069670D">
      <w:pPr>
        <w:pStyle w:val="ConsPlusNonformat"/>
        <w:jc w:val="both"/>
      </w:pPr>
      <w:r>
        <w:t>Юридический адрес: ________________________________________________________</w:t>
      </w:r>
    </w:p>
    <w:p w:rsidR="0069670D" w:rsidRDefault="0069670D">
      <w:pPr>
        <w:pStyle w:val="ConsPlusNonformat"/>
        <w:jc w:val="both"/>
      </w:pPr>
      <w:r>
        <w:t>ИНН/КПП:</w:t>
      </w:r>
    </w:p>
    <w:p w:rsidR="0069670D" w:rsidRDefault="0069670D">
      <w:pPr>
        <w:pStyle w:val="ConsPlusNonformat"/>
        <w:jc w:val="both"/>
      </w:pPr>
      <w:r>
        <w:t>___________________________________________________________________________</w:t>
      </w:r>
    </w:p>
    <w:p w:rsidR="0069670D" w:rsidRDefault="0069670D">
      <w:pPr>
        <w:pStyle w:val="ConsPlusNonformat"/>
        <w:jc w:val="both"/>
      </w:pPr>
      <w:r>
        <w:t>р/с: ______________________________________________________________________</w:t>
      </w:r>
    </w:p>
    <w:p w:rsidR="0069670D" w:rsidRDefault="0069670D">
      <w:pPr>
        <w:pStyle w:val="ConsPlusNonformat"/>
        <w:jc w:val="both"/>
      </w:pPr>
      <w:r>
        <w:t>Наименование банка: _______________________________________________________</w:t>
      </w:r>
    </w:p>
    <w:p w:rsidR="0069670D" w:rsidRDefault="0069670D">
      <w:pPr>
        <w:pStyle w:val="ConsPlusNonformat"/>
        <w:jc w:val="both"/>
      </w:pPr>
      <w:r>
        <w:t>к/сч:</w:t>
      </w:r>
    </w:p>
    <w:p w:rsidR="0069670D" w:rsidRDefault="0069670D">
      <w:pPr>
        <w:pStyle w:val="ConsPlusNonformat"/>
        <w:jc w:val="both"/>
      </w:pPr>
      <w:r>
        <w:t>___________________________________________________________________________</w:t>
      </w:r>
    </w:p>
    <w:p w:rsidR="0069670D" w:rsidRDefault="0069670D">
      <w:pPr>
        <w:pStyle w:val="ConsPlusNonformat"/>
        <w:jc w:val="both"/>
      </w:pPr>
      <w:r>
        <w:t>БИК: ______________________________________________________________________</w:t>
      </w:r>
    </w:p>
    <w:p w:rsidR="0069670D" w:rsidRDefault="0069670D">
      <w:pPr>
        <w:pStyle w:val="ConsPlusNonformat"/>
        <w:jc w:val="both"/>
      </w:pPr>
      <w:hyperlink r:id="rId107" w:history="1">
        <w:r>
          <w:rPr>
            <w:color w:val="0000FF"/>
          </w:rPr>
          <w:t>ОКТМО</w:t>
        </w:r>
      </w:hyperlink>
      <w:r>
        <w:t>: ____________________________________________________________________</w:t>
      </w:r>
    </w:p>
    <w:p w:rsidR="0069670D" w:rsidRDefault="0069670D">
      <w:pPr>
        <w:pStyle w:val="ConsPlusNonformat"/>
        <w:jc w:val="both"/>
      </w:pPr>
      <w:r>
        <w:t>ОГРН: _____________________________________________________________________</w:t>
      </w:r>
    </w:p>
    <w:p w:rsidR="0069670D" w:rsidRDefault="0069670D">
      <w:pPr>
        <w:pStyle w:val="ConsPlusNonformat"/>
        <w:jc w:val="both"/>
      </w:pPr>
    </w:p>
    <w:p w:rsidR="0069670D" w:rsidRDefault="0069670D">
      <w:pPr>
        <w:pStyle w:val="ConsPlusNonformat"/>
        <w:jc w:val="both"/>
      </w:pPr>
      <w:r>
        <w:lastRenderedPageBreak/>
        <w:t>Руководитель получателя субсидий</w:t>
      </w:r>
    </w:p>
    <w:p w:rsidR="0069670D" w:rsidRDefault="0069670D">
      <w:pPr>
        <w:pStyle w:val="ConsPlusNonformat"/>
        <w:jc w:val="both"/>
      </w:pPr>
      <w:r>
        <w:t>___________________ ____________________________________</w:t>
      </w:r>
    </w:p>
    <w:p w:rsidR="0069670D" w:rsidRDefault="0069670D">
      <w:pPr>
        <w:pStyle w:val="ConsPlusNonformat"/>
        <w:jc w:val="both"/>
      </w:pPr>
      <w:r>
        <w:t xml:space="preserve">    (подпись)                     (Ф.И.О.)</w:t>
      </w:r>
    </w:p>
    <w:p w:rsidR="0069670D" w:rsidRDefault="0069670D">
      <w:pPr>
        <w:pStyle w:val="ConsPlusNonformat"/>
        <w:jc w:val="both"/>
      </w:pPr>
    </w:p>
    <w:p w:rsidR="0069670D" w:rsidRDefault="0069670D">
      <w:pPr>
        <w:pStyle w:val="ConsPlusNonformat"/>
        <w:jc w:val="both"/>
      </w:pPr>
      <w:r>
        <w:t>Главный бухгалтер получателя субсидий</w:t>
      </w:r>
    </w:p>
    <w:p w:rsidR="0069670D" w:rsidRDefault="0069670D">
      <w:pPr>
        <w:pStyle w:val="ConsPlusNonformat"/>
        <w:jc w:val="both"/>
      </w:pPr>
      <w:r>
        <w:t>___________________ ____________________________________</w:t>
      </w:r>
    </w:p>
    <w:p w:rsidR="0069670D" w:rsidRDefault="0069670D">
      <w:pPr>
        <w:pStyle w:val="ConsPlusNonformat"/>
        <w:jc w:val="both"/>
      </w:pPr>
      <w:r>
        <w:t xml:space="preserve">    (подпись)                     (Ф.И.О.)</w:t>
      </w:r>
    </w:p>
    <w:p w:rsidR="0069670D" w:rsidRDefault="0069670D">
      <w:pPr>
        <w:pStyle w:val="ConsPlusNonformat"/>
        <w:jc w:val="both"/>
      </w:pPr>
    </w:p>
    <w:p w:rsidR="0069670D" w:rsidRDefault="0069670D">
      <w:pPr>
        <w:pStyle w:val="ConsPlusNonformat"/>
        <w:jc w:val="both"/>
      </w:pPr>
      <w:r>
        <w:t>М.П. (при наличии)</w:t>
      </w:r>
    </w:p>
    <w:p w:rsidR="0069670D" w:rsidRDefault="0069670D">
      <w:pPr>
        <w:pStyle w:val="ConsPlusNonformat"/>
        <w:jc w:val="both"/>
      </w:pPr>
      <w:r>
        <w:t>"___" _________________ 20 г.</w:t>
      </w:r>
    </w:p>
    <w:p w:rsidR="0069670D" w:rsidRDefault="0069670D">
      <w:pPr>
        <w:pStyle w:val="ConsPlusNormal"/>
        <w:jc w:val="both"/>
      </w:pPr>
    </w:p>
    <w:p w:rsidR="0069670D" w:rsidRDefault="0069670D">
      <w:pPr>
        <w:pStyle w:val="ConsPlusNormal"/>
        <w:ind w:firstLine="540"/>
        <w:jc w:val="both"/>
      </w:pPr>
      <w: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69670D" w:rsidRDefault="0069670D">
      <w:pPr>
        <w:pStyle w:val="ConsPlusNormal"/>
        <w:spacing w:before="220"/>
        <w:ind w:firstLine="540"/>
        <w:jc w:val="both"/>
      </w:pPr>
      <w: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69670D" w:rsidRDefault="0069670D">
      <w:pPr>
        <w:pStyle w:val="ConsPlusNormal"/>
        <w:spacing w:before="220"/>
        <w:ind w:firstLine="540"/>
        <w:jc w:val="both"/>
      </w:pPr>
      <w:r>
        <w:t>г) счет за оказанную медицинскую помощь в экстренной форме;</w:t>
      </w:r>
    </w:p>
    <w:p w:rsidR="0069670D" w:rsidRDefault="0069670D">
      <w:pPr>
        <w:pStyle w:val="ConsPlusNormal"/>
        <w:spacing w:before="220"/>
        <w:ind w:firstLine="540"/>
        <w:jc w:val="both"/>
      </w:pPr>
      <w:r>
        <w:t>д)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N 110/у "Карта вызова скорой медицинской помощи"), подтверждающую факт оказания экстренной медицинской помощи.</w:t>
      </w:r>
    </w:p>
    <w:p w:rsidR="0069670D" w:rsidRDefault="0069670D">
      <w:pPr>
        <w:pStyle w:val="ConsPlusNormal"/>
        <w:spacing w:before="220"/>
        <w:ind w:firstLine="540"/>
        <w:jc w:val="both"/>
      </w:pPr>
      <w:bookmarkStart w:id="42" w:name="P4047"/>
      <w:bookmarkEnd w:id="42"/>
      <w:r>
        <w:t>5.14.3.2. Документы, которые заявитель вправе представить по собственной инициативе:</w:t>
      </w:r>
    </w:p>
    <w:p w:rsidR="0069670D" w:rsidRDefault="0069670D">
      <w:pPr>
        <w:pStyle w:val="ConsPlusNormal"/>
        <w:spacing w:before="220"/>
        <w:ind w:firstLine="540"/>
        <w:jc w:val="both"/>
      </w:pPr>
      <w: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69670D" w:rsidRDefault="0069670D">
      <w:pPr>
        <w:pStyle w:val="ConsPlusNormal"/>
        <w:spacing w:before="220"/>
        <w:ind w:firstLine="540"/>
        <w:jc w:val="both"/>
      </w:pPr>
      <w: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69670D" w:rsidRDefault="0069670D">
      <w:pPr>
        <w:pStyle w:val="ConsPlusNormal"/>
        <w:spacing w:before="220"/>
        <w:ind w:firstLine="540"/>
        <w:jc w:val="both"/>
      </w:pPr>
      <w: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69670D" w:rsidRDefault="0069670D">
      <w:pPr>
        <w:pStyle w:val="ConsPlusNormal"/>
        <w:spacing w:before="220"/>
        <w:ind w:firstLine="540"/>
        <w:jc w:val="both"/>
      </w:pPr>
      <w: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69670D" w:rsidRDefault="0069670D">
      <w:pPr>
        <w:pStyle w:val="ConsPlusNormal"/>
        <w:spacing w:before="220"/>
        <w:ind w:firstLine="540"/>
        <w:jc w:val="both"/>
      </w:pPr>
      <w:r>
        <w:t>д) сведения о лицензии на осуществление медицинской деятельности.</w:t>
      </w:r>
    </w:p>
    <w:p w:rsidR="0069670D" w:rsidRDefault="0069670D">
      <w:pPr>
        <w:pStyle w:val="ConsPlusNormal"/>
        <w:spacing w:before="220"/>
        <w:ind w:firstLine="540"/>
        <w:jc w:val="both"/>
      </w:pPr>
      <w:r>
        <w:t>5.14.3.3. Ответственность за достоверность представляемых документов несут заявители.</w:t>
      </w:r>
    </w:p>
    <w:p w:rsidR="0069670D" w:rsidRDefault="0069670D">
      <w:pPr>
        <w:pStyle w:val="ConsPlusNormal"/>
        <w:spacing w:before="220"/>
        <w:ind w:firstLine="540"/>
        <w:jc w:val="both"/>
      </w:pPr>
      <w:r>
        <w:t xml:space="preserve">5.14.3.4. В случае если заявитель не представил документы, указанные в </w:t>
      </w:r>
      <w:hyperlink w:anchor="P4047" w:history="1">
        <w:r>
          <w:rPr>
            <w:color w:val="0000FF"/>
          </w:rPr>
          <w:t>подпункте 5.14.3.2 пункта 5.14.3</w:t>
        </w:r>
      </w:hyperlink>
      <w:r>
        <w:t xml:space="preserve">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w:t>
      </w:r>
      <w: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69670D" w:rsidRDefault="0069670D">
      <w:pPr>
        <w:pStyle w:val="ConsPlusNormal"/>
        <w:spacing w:before="220"/>
        <w:ind w:firstLine="540"/>
        <w:jc w:val="both"/>
      </w:pPr>
      <w:bookmarkStart w:id="43" w:name="P4055"/>
      <w:bookmarkEnd w:id="43"/>
      <w: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69670D" w:rsidRDefault="0069670D">
      <w:pPr>
        <w:pStyle w:val="ConsPlusNormal"/>
        <w:spacing w:before="220"/>
        <w:ind w:firstLine="540"/>
        <w:jc w:val="both"/>
      </w:pPr>
      <w: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69670D" w:rsidRDefault="0069670D">
      <w:pPr>
        <w:pStyle w:val="ConsPlusNormal"/>
        <w:spacing w:before="220"/>
        <w:ind w:firstLine="540"/>
        <w:jc w:val="both"/>
      </w:pPr>
      <w:r>
        <w:t xml:space="preserve">Документы могут быть отозваны и в них могут быть внесены изменения до принятия одного из решений, указанных в </w:t>
      </w:r>
      <w:hyperlink w:anchor="P4060" w:history="1">
        <w:r>
          <w:rPr>
            <w:color w:val="0000FF"/>
          </w:rPr>
          <w:t>подпункте 5.14.3.7 пункта 5.14.3</w:t>
        </w:r>
      </w:hyperlink>
      <w:r>
        <w:t xml:space="preserve"> настоящего Порядка, путем направления заявителем письменного уведомления в Министерство.</w:t>
      </w:r>
    </w:p>
    <w:p w:rsidR="0069670D" w:rsidRDefault="0069670D">
      <w:pPr>
        <w:pStyle w:val="ConsPlusNormal"/>
        <w:spacing w:before="220"/>
        <w:ind w:firstLine="540"/>
        <w:jc w:val="both"/>
      </w:pPr>
      <w: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69670D" w:rsidRDefault="0069670D">
      <w:pPr>
        <w:pStyle w:val="ConsPlusNormal"/>
        <w:spacing w:before="220"/>
        <w:ind w:firstLine="540"/>
        <w:jc w:val="both"/>
      </w:pPr>
      <w:r>
        <w:t xml:space="preserve">5.14.3.6. Отдел с даты начала приема заявок осуществляет прием документов, указанных в </w:t>
      </w:r>
      <w:hyperlink w:anchor="P3988" w:history="1">
        <w:r>
          <w:rPr>
            <w:color w:val="0000FF"/>
          </w:rPr>
          <w:t>пункте 5.14.3</w:t>
        </w:r>
      </w:hyperlink>
      <w:r>
        <w:t xml:space="preserve"> настоящего Порядка, и регистрирует заявки в день их поступления в той последовательности, в которой они поступили.</w:t>
      </w:r>
    </w:p>
    <w:p w:rsidR="0069670D" w:rsidRDefault="0069670D">
      <w:pPr>
        <w:pStyle w:val="ConsPlusNormal"/>
        <w:spacing w:before="220"/>
        <w:ind w:firstLine="540"/>
        <w:jc w:val="both"/>
      </w:pPr>
      <w:bookmarkStart w:id="44" w:name="P4060"/>
      <w:bookmarkEnd w:id="44"/>
      <w:r>
        <w:t xml:space="preserve">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3962" w:history="1">
        <w:r>
          <w:rPr>
            <w:color w:val="0000FF"/>
          </w:rPr>
          <w:t>подпунктом 5.14.1.3 пункта 5.14.1</w:t>
        </w:r>
      </w:hyperlink>
      <w:r>
        <w:t xml:space="preserve">, </w:t>
      </w:r>
      <w:hyperlink w:anchor="P3980" w:history="1">
        <w:r>
          <w:rPr>
            <w:color w:val="0000FF"/>
          </w:rPr>
          <w:t>подпунктом 5.14.2.3 пункта 5.14.2</w:t>
        </w:r>
      </w:hyperlink>
      <w:r>
        <w:t xml:space="preserve">, </w:t>
      </w:r>
      <w:hyperlink w:anchor="P3989" w:history="1">
        <w:r>
          <w:rPr>
            <w:color w:val="0000FF"/>
          </w:rPr>
          <w:t>подпунктами 5.14.3.1</w:t>
        </w:r>
      </w:hyperlink>
      <w:r>
        <w:t xml:space="preserve">, </w:t>
      </w:r>
      <w:hyperlink w:anchor="P4047" w:history="1">
        <w:r>
          <w:rPr>
            <w:color w:val="0000FF"/>
          </w:rPr>
          <w:t>5.14.3.2 пункта 5.14.3</w:t>
        </w:r>
      </w:hyperlink>
      <w:r>
        <w:t xml:space="preserve"> настоящего Порядка, и Министерство принимает одно из решений:</w:t>
      </w:r>
    </w:p>
    <w:p w:rsidR="0069670D" w:rsidRDefault="0069670D">
      <w:pPr>
        <w:pStyle w:val="ConsPlusNormal"/>
        <w:spacing w:before="220"/>
        <w:ind w:firstLine="540"/>
        <w:jc w:val="both"/>
      </w:pPr>
      <w:r>
        <w:t>- о признании заявителя победителем отбора;</w:t>
      </w:r>
    </w:p>
    <w:p w:rsidR="0069670D" w:rsidRDefault="0069670D">
      <w:pPr>
        <w:pStyle w:val="ConsPlusNormal"/>
        <w:spacing w:before="220"/>
        <w:ind w:firstLine="540"/>
        <w:jc w:val="both"/>
      </w:pPr>
      <w:r>
        <w:t>- об отклонении заявки для участия в отборе и отказе в предоставлении субсидии.</w:t>
      </w:r>
    </w:p>
    <w:p w:rsidR="0069670D" w:rsidRDefault="0069670D">
      <w:pPr>
        <w:pStyle w:val="ConsPlusNormal"/>
        <w:spacing w:before="220"/>
        <w:ind w:firstLine="540"/>
        <w:jc w:val="both"/>
      </w:pPr>
      <w:r>
        <w:t>5.14.3.8. Решение о признании заявителя победителем отбора оформляется приказом Министерства.</w:t>
      </w:r>
    </w:p>
    <w:p w:rsidR="0069670D" w:rsidRDefault="0069670D">
      <w:pPr>
        <w:pStyle w:val="ConsPlusNormal"/>
        <w:spacing w:before="220"/>
        <w:ind w:firstLine="540"/>
        <w:jc w:val="both"/>
      </w:pPr>
      <w: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rsidR="0069670D" w:rsidRDefault="0069670D">
      <w:pPr>
        <w:pStyle w:val="ConsPlusNormal"/>
        <w:spacing w:before="220"/>
        <w:ind w:firstLine="540"/>
        <w:jc w:val="both"/>
      </w:pPr>
      <w:bookmarkStart w:id="45" w:name="P4065"/>
      <w:bookmarkEnd w:id="45"/>
      <w:r>
        <w:t>5.14.3.9. Министерство принимает решение об отклонении заявки для участия в отборе и отказе в предоставлении субсидии в случаях:</w:t>
      </w:r>
    </w:p>
    <w:p w:rsidR="0069670D" w:rsidRDefault="0069670D">
      <w:pPr>
        <w:pStyle w:val="ConsPlusNormal"/>
        <w:spacing w:before="220"/>
        <w:ind w:firstLine="540"/>
        <w:jc w:val="both"/>
      </w:pPr>
      <w:r>
        <w:t xml:space="preserve">1) несоответствия заявителя требованиям, установленных </w:t>
      </w:r>
      <w:hyperlink w:anchor="P3962" w:history="1">
        <w:r>
          <w:rPr>
            <w:color w:val="0000FF"/>
          </w:rPr>
          <w:t>подпунктом 5.14.1.3 пункта 5.14.1</w:t>
        </w:r>
      </w:hyperlink>
      <w:r>
        <w:t xml:space="preserve">, </w:t>
      </w:r>
      <w:hyperlink w:anchor="P3980" w:history="1">
        <w:r>
          <w:rPr>
            <w:color w:val="0000FF"/>
          </w:rPr>
          <w:t>подпунктом 5.14.2.3 пункта 5.14.2</w:t>
        </w:r>
      </w:hyperlink>
      <w:r>
        <w:t xml:space="preserve"> настоящего Порядка;</w:t>
      </w:r>
    </w:p>
    <w:p w:rsidR="0069670D" w:rsidRDefault="0069670D">
      <w:pPr>
        <w:pStyle w:val="ConsPlusNormal"/>
        <w:spacing w:before="220"/>
        <w:ind w:firstLine="540"/>
        <w:jc w:val="both"/>
      </w:pPr>
      <w:r>
        <w:t xml:space="preserve">2) несоответствия представленных заявителем документов требованиям, установленным </w:t>
      </w:r>
      <w:hyperlink w:anchor="P3989" w:history="1">
        <w:r>
          <w:rPr>
            <w:color w:val="0000FF"/>
          </w:rPr>
          <w:t>подпунктами 5.14.3.1</w:t>
        </w:r>
      </w:hyperlink>
      <w:r>
        <w:t xml:space="preserve">, </w:t>
      </w:r>
      <w:hyperlink w:anchor="P4055" w:history="1">
        <w:r>
          <w:rPr>
            <w:color w:val="0000FF"/>
          </w:rPr>
          <w:t>5.14.3.5 пункта 5.14.3</w:t>
        </w:r>
      </w:hyperlink>
      <w:r>
        <w:t xml:space="preserve"> настоящего Порядка;</w:t>
      </w:r>
    </w:p>
    <w:p w:rsidR="0069670D" w:rsidRDefault="0069670D">
      <w:pPr>
        <w:pStyle w:val="ConsPlusNormal"/>
        <w:spacing w:before="220"/>
        <w:ind w:firstLine="540"/>
        <w:jc w:val="both"/>
      </w:pPr>
      <w:r>
        <w:t>3) наличия в представленных документах недостоверной информации, в том числе информации о месте нахождения и адресе заявителя;</w:t>
      </w:r>
    </w:p>
    <w:p w:rsidR="0069670D" w:rsidRDefault="0069670D">
      <w:pPr>
        <w:pStyle w:val="ConsPlusNormal"/>
        <w:spacing w:before="220"/>
        <w:ind w:firstLine="540"/>
        <w:jc w:val="both"/>
      </w:pPr>
      <w:bookmarkStart w:id="46" w:name="P4069"/>
      <w:bookmarkEnd w:id="46"/>
      <w:r>
        <w:lastRenderedPageBreak/>
        <w:t>4) подачи заявителем документов с нарушением сроков, установленных в объявлении об отборе настоящего Порядка.</w:t>
      </w:r>
    </w:p>
    <w:p w:rsidR="0069670D" w:rsidRDefault="006967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96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70D" w:rsidRDefault="006967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670D" w:rsidRDefault="006967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670D" w:rsidRDefault="0069670D">
            <w:pPr>
              <w:pStyle w:val="ConsPlusNormal"/>
              <w:jc w:val="both"/>
            </w:pPr>
            <w:r>
              <w:rPr>
                <w:color w:val="392C69"/>
              </w:rPr>
              <w:t>КонсультантПлюс: примечание.</w:t>
            </w:r>
          </w:p>
          <w:p w:rsidR="0069670D" w:rsidRDefault="0069670D">
            <w:pPr>
              <w:pStyle w:val="ConsPlusNormal"/>
              <w:jc w:val="both"/>
            </w:pPr>
            <w:r>
              <w:rPr>
                <w:color w:val="392C69"/>
              </w:rPr>
              <w:t>В официальном тексте документа, видимо, допущена опечатка: в пп. 5.14.3.9 п. 5.14.3 Порядка пп. 5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69670D" w:rsidRDefault="0069670D">
            <w:pPr>
              <w:spacing w:after="1" w:line="0" w:lineRule="atLeast"/>
            </w:pPr>
          </w:p>
        </w:tc>
      </w:tr>
    </w:tbl>
    <w:p w:rsidR="0069670D" w:rsidRDefault="0069670D">
      <w:pPr>
        <w:pStyle w:val="ConsPlusNormal"/>
        <w:spacing w:before="280"/>
        <w:ind w:firstLine="540"/>
        <w:jc w:val="both"/>
      </w:pPr>
      <w: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4069" w:history="1">
        <w:r>
          <w:rPr>
            <w:color w:val="0000FF"/>
          </w:rPr>
          <w:t>подпунктах 4</w:t>
        </w:r>
      </w:hyperlink>
      <w:r>
        <w:t>, 5 подпункта 5.14.3.9 пункта 5.14.3 настоящего Порядка.</w:t>
      </w:r>
    </w:p>
    <w:p w:rsidR="0069670D" w:rsidRDefault="0069670D">
      <w:pPr>
        <w:pStyle w:val="ConsPlusNormal"/>
        <w:spacing w:before="220"/>
        <w:ind w:firstLine="540"/>
        <w:jc w:val="both"/>
      </w:pPr>
      <w:r>
        <w:t xml:space="preserve">5.14.3.10.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4065" w:history="1">
        <w:r>
          <w:rPr>
            <w:color w:val="0000FF"/>
          </w:rPr>
          <w:t>подпунктом 5.14.3.9 пункта 5.14.3</w:t>
        </w:r>
      </w:hyperlink>
      <w:r>
        <w:t xml:space="preserve"> настоящего Порядка.</w:t>
      </w:r>
    </w:p>
    <w:p w:rsidR="0069670D" w:rsidRDefault="0069670D">
      <w:pPr>
        <w:pStyle w:val="ConsPlusNormal"/>
        <w:spacing w:before="220"/>
        <w:ind w:firstLine="540"/>
        <w:jc w:val="both"/>
      </w:pPr>
      <w: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69670D" w:rsidRDefault="0069670D">
      <w:pPr>
        <w:pStyle w:val="ConsPlusNormal"/>
        <w:spacing w:before="220"/>
        <w:ind w:firstLine="540"/>
        <w:jc w:val="both"/>
      </w:pPr>
      <w:r>
        <w:t>Подписание Министерством соглашения считается принятием решения о предоставлении субсидии.</w:t>
      </w:r>
    </w:p>
    <w:p w:rsidR="0069670D" w:rsidRDefault="0069670D">
      <w:pPr>
        <w:pStyle w:val="ConsPlusNormal"/>
        <w:spacing w:before="220"/>
        <w:ind w:firstLine="540"/>
        <w:jc w:val="both"/>
      </w:pPr>
      <w:r>
        <w:t xml:space="preserve">В случае неподписания победителем отбора соглашения о предоставлении субсидии, направленного в соответствии с </w:t>
      </w:r>
      <w:hyperlink w:anchor="P4065" w:history="1">
        <w:r>
          <w:rPr>
            <w:color w:val="0000FF"/>
          </w:rPr>
          <w:t>подпунктом 5.14.3.9 пункта 5.14.3</w:t>
        </w:r>
      </w:hyperlink>
      <w: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69670D" w:rsidRDefault="0069670D">
      <w:pPr>
        <w:pStyle w:val="ConsPlusNormal"/>
        <w:spacing w:before="220"/>
        <w:ind w:firstLine="540"/>
        <w:jc w:val="both"/>
      </w:pPr>
      <w: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69670D" w:rsidRDefault="0069670D">
      <w:pPr>
        <w:pStyle w:val="ConsPlusNormal"/>
        <w:spacing w:before="220"/>
        <w:ind w:firstLine="540"/>
        <w:jc w:val="both"/>
      </w:pPr>
      <w:r>
        <w:t>5.14.3.12.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69670D" w:rsidRDefault="0069670D">
      <w:pPr>
        <w:pStyle w:val="ConsPlusNormal"/>
        <w:spacing w:before="220"/>
        <w:ind w:firstLine="540"/>
        <w:jc w:val="both"/>
      </w:pPr>
      <w:r>
        <w:t>- дата, время и место проведения рассмотрения заявок;</w:t>
      </w:r>
    </w:p>
    <w:p w:rsidR="0069670D" w:rsidRDefault="0069670D">
      <w:pPr>
        <w:pStyle w:val="ConsPlusNormal"/>
        <w:spacing w:before="220"/>
        <w:ind w:firstLine="540"/>
        <w:jc w:val="both"/>
      </w:pPr>
      <w:r>
        <w:t>- информация о заявителях, заявки которых были рассмотрены;</w:t>
      </w:r>
    </w:p>
    <w:p w:rsidR="0069670D" w:rsidRDefault="0069670D">
      <w:pPr>
        <w:pStyle w:val="ConsPlusNormal"/>
        <w:spacing w:before="220"/>
        <w:ind w:firstLine="540"/>
        <w:jc w:val="both"/>
      </w:pPr>
      <w: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9670D" w:rsidRDefault="0069670D">
      <w:pPr>
        <w:pStyle w:val="ConsPlusNormal"/>
        <w:spacing w:before="220"/>
        <w:ind w:firstLine="540"/>
        <w:jc w:val="both"/>
      </w:pPr>
      <w:r>
        <w:t>- наименование получателя субсидии, с которым заключается соглашение, и размер предоставляемой ему субсидии.</w:t>
      </w:r>
    </w:p>
    <w:p w:rsidR="0069670D" w:rsidRDefault="0069670D">
      <w:pPr>
        <w:pStyle w:val="ConsPlusNormal"/>
        <w:spacing w:before="220"/>
        <w:ind w:firstLine="540"/>
        <w:jc w:val="both"/>
      </w:pPr>
      <w:r>
        <w:t>5.14.4. Условия и порядок предоставления субсидий.</w:t>
      </w:r>
    </w:p>
    <w:p w:rsidR="0069670D" w:rsidRDefault="0069670D">
      <w:pPr>
        <w:pStyle w:val="ConsPlusNormal"/>
        <w:spacing w:before="220"/>
        <w:ind w:firstLine="540"/>
        <w:jc w:val="both"/>
      </w:pPr>
      <w:r>
        <w:t>5.14.4.1. Субсидии предоставляются:</w:t>
      </w:r>
    </w:p>
    <w:p w:rsidR="0069670D" w:rsidRDefault="0069670D">
      <w:pPr>
        <w:pStyle w:val="ConsPlusNormal"/>
        <w:spacing w:before="220"/>
        <w:ind w:firstLine="540"/>
        <w:jc w:val="both"/>
      </w:pPr>
      <w:r>
        <w:t xml:space="preserve">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w:t>
      </w:r>
      <w:r>
        <w:lastRenderedPageBreak/>
        <w:t>области в 2022 году.</w:t>
      </w:r>
    </w:p>
    <w:p w:rsidR="0069670D" w:rsidRDefault="0069670D">
      <w:pPr>
        <w:pStyle w:val="ConsPlusNormal"/>
        <w:spacing w:before="220"/>
        <w:ind w:firstLine="540"/>
        <w:jc w:val="both"/>
      </w:pPr>
      <w:r>
        <w:t>5.14.4.2. Условия и порядок заключения между Министерством и получателем субсидии соглашения.</w:t>
      </w:r>
    </w:p>
    <w:p w:rsidR="0069670D" w:rsidRDefault="0069670D">
      <w:pPr>
        <w:pStyle w:val="ConsPlusNormal"/>
        <w:spacing w:before="220"/>
        <w:ind w:firstLine="540"/>
        <w:jc w:val="both"/>
      </w:pPr>
      <w: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69670D" w:rsidRDefault="0069670D">
      <w:pPr>
        <w:pStyle w:val="ConsPlusNormal"/>
        <w:spacing w:before="220"/>
        <w:ind w:firstLine="540"/>
        <w:jc w:val="both"/>
      </w:pPr>
      <w:r>
        <w:t>5.14.4.2.2. Обязательным условием предоставления субсидии, включаемым в соглашение, является:</w:t>
      </w:r>
    </w:p>
    <w:p w:rsidR="0069670D" w:rsidRDefault="0069670D">
      <w:pPr>
        <w:pStyle w:val="ConsPlusNormal"/>
        <w:spacing w:before="220"/>
        <w:ind w:firstLine="540"/>
        <w:jc w:val="both"/>
      </w:pPr>
      <w: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3961" w:history="1">
        <w:r>
          <w:rPr>
            <w:color w:val="0000FF"/>
          </w:rPr>
          <w:t>подпункте 5.14.1.2 пункта 5.14.1</w:t>
        </w:r>
      </w:hyperlink>
      <w:r>
        <w:t xml:space="preserve"> настоящего Порядка, приводящего к невозможности предоставления субсидии в размере, определенном в соглашении.</w:t>
      </w:r>
    </w:p>
    <w:p w:rsidR="0069670D" w:rsidRDefault="0069670D">
      <w:pPr>
        <w:pStyle w:val="ConsPlusNormal"/>
        <w:spacing w:before="220"/>
        <w:ind w:firstLine="540"/>
        <w:jc w:val="both"/>
      </w:pPr>
      <w:bookmarkStart w:id="47" w:name="P4090"/>
      <w:bookmarkEnd w:id="47"/>
      <w:r>
        <w:t>5.14.4.3. Результатом предоставления субсидии является:</w:t>
      </w:r>
    </w:p>
    <w:p w:rsidR="0069670D" w:rsidRDefault="0069670D">
      <w:pPr>
        <w:pStyle w:val="ConsPlusNormal"/>
        <w:spacing w:before="220"/>
        <w:ind w:firstLine="540"/>
        <w:jc w:val="both"/>
      </w:pPr>
      <w:r>
        <w:t>-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 не менее 5%.</w:t>
      </w:r>
    </w:p>
    <w:p w:rsidR="0069670D" w:rsidRDefault="0069670D">
      <w:pPr>
        <w:pStyle w:val="ConsPlusNormal"/>
        <w:spacing w:before="220"/>
        <w:ind w:firstLine="540"/>
        <w:jc w:val="both"/>
      </w:pPr>
      <w:r>
        <w:t>Значения результата предоставления субсидии, предусмотренного настоящим пунктом, устанавливаются Министерством в соглашении.</w:t>
      </w:r>
    </w:p>
    <w:p w:rsidR="0069670D" w:rsidRDefault="0069670D">
      <w:pPr>
        <w:pStyle w:val="ConsPlusNormal"/>
        <w:spacing w:before="220"/>
        <w:ind w:firstLine="540"/>
        <w:jc w:val="both"/>
      </w:pPr>
      <w:r>
        <w:t>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69670D" w:rsidRDefault="0069670D">
      <w:pPr>
        <w:pStyle w:val="ConsPlusNormal"/>
        <w:spacing w:before="220"/>
        <w:ind w:firstLine="540"/>
        <w:jc w:val="both"/>
      </w:pPr>
      <w: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69670D" w:rsidRDefault="0069670D">
      <w:pPr>
        <w:pStyle w:val="ConsPlusNormal"/>
        <w:spacing w:before="220"/>
        <w:ind w:firstLine="540"/>
        <w:jc w:val="both"/>
      </w:pPr>
      <w:r>
        <w:t xml:space="preserve">Порядок и сроки возврата субсидий в бюджет Пензенской области в случае нарушения условий их предоставления определены </w:t>
      </w:r>
      <w:hyperlink w:anchor="P4099" w:history="1">
        <w:r>
          <w:rPr>
            <w:color w:val="0000FF"/>
          </w:rPr>
          <w:t>пунктом 5.14.6</w:t>
        </w:r>
      </w:hyperlink>
      <w:r>
        <w:t xml:space="preserve"> настоящего Порядка.</w:t>
      </w:r>
    </w:p>
    <w:p w:rsidR="0069670D" w:rsidRDefault="0069670D">
      <w:pPr>
        <w:pStyle w:val="ConsPlusNormal"/>
        <w:spacing w:before="220"/>
        <w:ind w:firstLine="540"/>
        <w:jc w:val="both"/>
      </w:pPr>
      <w:r>
        <w:t>5.14.5. Требования к отчетности.</w:t>
      </w:r>
    </w:p>
    <w:p w:rsidR="0069670D" w:rsidRDefault="0069670D">
      <w:pPr>
        <w:pStyle w:val="ConsPlusNormal"/>
        <w:spacing w:before="220"/>
        <w:ind w:firstLine="540"/>
        <w:jc w:val="both"/>
      </w:pPr>
      <w:r>
        <w:t xml:space="preserve">5.14.5.1. Получатель в срок до 20 января года, следующего за отчетным, представляет в Министерство отчет о достижении значений результатов предоставления субсидии, указанных в </w:t>
      </w:r>
      <w:hyperlink w:anchor="P4090" w:history="1">
        <w:r>
          <w:rPr>
            <w:color w:val="0000FF"/>
          </w:rPr>
          <w:t>подпункте 5.14.4.3 пункта 5.14.4</w:t>
        </w:r>
      </w:hyperlink>
      <w: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
    <w:p w:rsidR="0069670D" w:rsidRDefault="0069670D">
      <w:pPr>
        <w:pStyle w:val="ConsPlusNormal"/>
        <w:spacing w:before="220"/>
        <w:ind w:firstLine="540"/>
        <w:jc w:val="both"/>
      </w:pPr>
      <w:r>
        <w:t>5.14.5.2. Министерство вправе устанавливать в соглашении сроки и формы представления получателем дополнительной отчетности.</w:t>
      </w:r>
    </w:p>
    <w:p w:rsidR="0069670D" w:rsidRDefault="0069670D">
      <w:pPr>
        <w:pStyle w:val="ConsPlusNormal"/>
        <w:spacing w:before="220"/>
        <w:ind w:firstLine="540"/>
        <w:jc w:val="both"/>
      </w:pPr>
      <w:bookmarkStart w:id="48" w:name="P4099"/>
      <w:bookmarkEnd w:id="48"/>
      <w:r>
        <w:t>5.14.6. Требования об осуществлении контроля за соблюдением условий, целей и порядка предоставления субсидий и ответственности за их нарушение.</w:t>
      </w:r>
    </w:p>
    <w:p w:rsidR="0069670D" w:rsidRDefault="0069670D">
      <w:pPr>
        <w:pStyle w:val="ConsPlusNormal"/>
        <w:spacing w:before="220"/>
        <w:ind w:firstLine="540"/>
        <w:jc w:val="both"/>
      </w:pPr>
      <w:r>
        <w:t>5.14.6.1.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69670D" w:rsidRDefault="0069670D">
      <w:pPr>
        <w:pStyle w:val="ConsPlusNormal"/>
        <w:spacing w:before="220"/>
        <w:ind w:firstLine="540"/>
        <w:jc w:val="both"/>
      </w:pPr>
      <w:r>
        <w:t xml:space="preserve">5.14.6.2. Меры ответственности за нарушение условий, целей и порядка предоставления </w:t>
      </w:r>
      <w:r>
        <w:lastRenderedPageBreak/>
        <w:t>субсидий.</w:t>
      </w:r>
    </w:p>
    <w:p w:rsidR="0069670D" w:rsidRDefault="0069670D">
      <w:pPr>
        <w:pStyle w:val="ConsPlusNormal"/>
        <w:spacing w:before="220"/>
        <w:ind w:firstLine="540"/>
        <w:jc w:val="both"/>
      </w:pPr>
      <w:bookmarkStart w:id="49" w:name="P4102"/>
      <w:bookmarkEnd w:id="49"/>
      <w:r>
        <w:t>5.14.6.2.1. Субсидии подлежат возврату в случае:</w:t>
      </w:r>
    </w:p>
    <w:p w:rsidR="0069670D" w:rsidRDefault="0069670D">
      <w:pPr>
        <w:pStyle w:val="ConsPlusNormal"/>
        <w:spacing w:before="220"/>
        <w:ind w:firstLine="540"/>
        <w:jc w:val="both"/>
      </w:pPr>
      <w:bookmarkStart w:id="50" w:name="P4103"/>
      <w:bookmarkEnd w:id="50"/>
      <w: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69670D" w:rsidRDefault="0069670D">
      <w:pPr>
        <w:pStyle w:val="ConsPlusNormal"/>
        <w:spacing w:before="220"/>
        <w:ind w:firstLine="540"/>
        <w:jc w:val="both"/>
      </w:pPr>
      <w:bookmarkStart w:id="51" w:name="P4104"/>
      <w:bookmarkEnd w:id="51"/>
      <w:r>
        <w:t xml:space="preserve">б) недостижения результатов предоставления субсидий, указанных в </w:t>
      </w:r>
      <w:hyperlink w:anchor="P4090" w:history="1">
        <w:r>
          <w:rPr>
            <w:color w:val="0000FF"/>
          </w:rPr>
          <w:t>подпункте 5.14.4.3</w:t>
        </w:r>
      </w:hyperlink>
      <w:r>
        <w:t xml:space="preserve"> настоящего Порядка и соглашении.</w:t>
      </w:r>
    </w:p>
    <w:p w:rsidR="0069670D" w:rsidRDefault="0069670D">
      <w:pPr>
        <w:pStyle w:val="ConsPlusNormal"/>
        <w:spacing w:before="220"/>
        <w:ind w:firstLine="540"/>
        <w:jc w:val="both"/>
      </w:pPr>
      <w:r>
        <w:t>5.14.6.2.2. Возврат субсидий осуществляется:</w:t>
      </w:r>
    </w:p>
    <w:p w:rsidR="0069670D" w:rsidRDefault="0069670D">
      <w:pPr>
        <w:pStyle w:val="ConsPlusNormal"/>
        <w:spacing w:before="220"/>
        <w:ind w:firstLine="540"/>
        <w:jc w:val="both"/>
      </w:pPr>
      <w:r>
        <w:t xml:space="preserve">а) в случае установления факта, предусмотренного </w:t>
      </w:r>
      <w:hyperlink w:anchor="P4103" w:history="1">
        <w:r>
          <w:rPr>
            <w:color w:val="0000FF"/>
          </w:rPr>
          <w:t>подпунктом "а" пункта 5.14.6.2.1</w:t>
        </w:r>
      </w:hyperlink>
      <w:r>
        <w:t>, получатель субсидии возвращает 100% суммы полученной субсидии;</w:t>
      </w:r>
    </w:p>
    <w:p w:rsidR="0069670D" w:rsidRDefault="0069670D">
      <w:pPr>
        <w:pStyle w:val="ConsPlusNormal"/>
        <w:spacing w:before="220"/>
        <w:ind w:firstLine="540"/>
        <w:jc w:val="both"/>
      </w:pPr>
      <w:r>
        <w:t xml:space="preserve">б) в случае установления факта, предусмотренного </w:t>
      </w:r>
      <w:hyperlink w:anchor="P4104" w:history="1">
        <w:r>
          <w:rPr>
            <w:color w:val="0000FF"/>
          </w:rPr>
          <w:t>подпунктом "б" пункта 5.14.6.2.1</w:t>
        </w:r>
      </w:hyperlink>
      <w:r>
        <w:t>, получатель субсидии осуществляет возврат суммы субсидии, рассчитанной по формуле:</w:t>
      </w:r>
    </w:p>
    <w:p w:rsidR="0069670D" w:rsidRDefault="0069670D">
      <w:pPr>
        <w:pStyle w:val="ConsPlusNormal"/>
        <w:jc w:val="both"/>
      </w:pPr>
    </w:p>
    <w:p w:rsidR="0069670D" w:rsidRDefault="0069670D">
      <w:pPr>
        <w:pStyle w:val="ConsPlusNormal"/>
        <w:jc w:val="center"/>
      </w:pPr>
      <w:r>
        <w:t>Vвозврата = Vсубсидии x (1 - F / Р), где:</w:t>
      </w:r>
    </w:p>
    <w:p w:rsidR="0069670D" w:rsidRDefault="0069670D">
      <w:pPr>
        <w:pStyle w:val="ConsPlusNormal"/>
        <w:jc w:val="both"/>
      </w:pPr>
    </w:p>
    <w:p w:rsidR="0069670D" w:rsidRDefault="0069670D">
      <w:pPr>
        <w:pStyle w:val="ConsPlusNormal"/>
        <w:ind w:firstLine="540"/>
        <w:jc w:val="both"/>
      </w:pPr>
      <w:r>
        <w:t>Vвозврата - сумма субсидии, подлежащая возврату;</w:t>
      </w:r>
    </w:p>
    <w:p w:rsidR="0069670D" w:rsidRDefault="0069670D">
      <w:pPr>
        <w:pStyle w:val="ConsPlusNormal"/>
        <w:spacing w:before="220"/>
        <w:ind w:firstLine="540"/>
        <w:jc w:val="both"/>
      </w:pPr>
      <w:r>
        <w:t>Vсубсидии - размер субсидии, предоставленной получателю субсидии в отчетном финансовом году;</w:t>
      </w:r>
    </w:p>
    <w:p w:rsidR="0069670D" w:rsidRDefault="0069670D">
      <w:pPr>
        <w:pStyle w:val="ConsPlusNormal"/>
        <w:spacing w:before="220"/>
        <w:ind w:firstLine="540"/>
        <w:jc w:val="both"/>
      </w:pPr>
      <w:r>
        <w:t>F - фактическое значение результата;</w:t>
      </w:r>
    </w:p>
    <w:p w:rsidR="0069670D" w:rsidRDefault="0069670D">
      <w:pPr>
        <w:pStyle w:val="ConsPlusNormal"/>
        <w:spacing w:before="220"/>
        <w:ind w:firstLine="540"/>
        <w:jc w:val="both"/>
      </w:pPr>
      <w:r>
        <w:t>Р - плановое значение результата.</w:t>
      </w:r>
    </w:p>
    <w:p w:rsidR="0069670D" w:rsidRDefault="0069670D">
      <w:pPr>
        <w:pStyle w:val="ConsPlusNormal"/>
        <w:spacing w:before="220"/>
        <w:ind w:firstLine="540"/>
        <w:jc w:val="both"/>
      </w:pPr>
      <w:r>
        <w:t xml:space="preserve">При выявлении Министерством по результатам проверок фактов, указанных в </w:t>
      </w:r>
      <w:hyperlink w:anchor="P4102" w:history="1">
        <w:r>
          <w:rPr>
            <w:color w:val="0000FF"/>
          </w:rPr>
          <w:t>подпункте 5.14.6.2.1</w:t>
        </w:r>
      </w:hyperlink>
      <w: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69670D" w:rsidRDefault="0069670D">
      <w:pPr>
        <w:pStyle w:val="ConsPlusNormal"/>
        <w:spacing w:before="220"/>
        <w:ind w:firstLine="540"/>
        <w:jc w:val="both"/>
      </w:pPr>
      <w: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69670D" w:rsidRDefault="0069670D">
      <w:pPr>
        <w:pStyle w:val="ConsPlusNormal"/>
        <w:spacing w:before="22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69670D" w:rsidRDefault="0069670D">
      <w:pPr>
        <w:pStyle w:val="ConsPlusNormal"/>
        <w:spacing w:before="220"/>
        <w:ind w:firstLine="540"/>
        <w:jc w:val="both"/>
      </w:pPr>
      <w:r>
        <w:t>5.15. Условия и сроки проведения профилактических осмотров несовершеннолетних.</w:t>
      </w:r>
    </w:p>
    <w:p w:rsidR="0069670D" w:rsidRDefault="0069670D">
      <w:pPr>
        <w:pStyle w:val="ConsPlusNormal"/>
        <w:spacing w:before="220"/>
        <w:ind w:firstLine="540"/>
        <w:jc w:val="both"/>
      </w:pPr>
      <w:r>
        <w:t xml:space="preserve">Профилактические осмотры проводятся в установленные </w:t>
      </w:r>
      <w:hyperlink r:id="rId108" w:history="1">
        <w:r>
          <w:rPr>
            <w:color w:val="0000FF"/>
          </w:rPr>
          <w:t>приказом</w:t>
        </w:r>
      </w:hyperlink>
      <w:r>
        <w:t xml:space="preserve"> Минздрава России от 10.08.2017 N 514н "О Порядке проведения профилактических медицинских осмотров несовершеннолетних" (с последующими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69670D" w:rsidRDefault="0069670D">
      <w:pPr>
        <w:pStyle w:val="ConsPlusNormal"/>
        <w:spacing w:before="220"/>
        <w:ind w:firstLine="540"/>
        <w:jc w:val="both"/>
      </w:pPr>
      <w:r>
        <w:lastRenderedPageBreak/>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09"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 последующими изменениями).</w:t>
      </w:r>
    </w:p>
    <w:p w:rsidR="0069670D" w:rsidRDefault="0069670D">
      <w:pPr>
        <w:pStyle w:val="ConsPlusNormal"/>
        <w:spacing w:before="220"/>
        <w:ind w:firstLine="540"/>
        <w:jc w:val="both"/>
      </w:pPr>
      <w:r>
        <w:t xml:space="preserve">Профилактические осмотры проводятся медицинскими организациями в объеме, предусмотренном </w:t>
      </w:r>
      <w:hyperlink r:id="rId110" w:history="1">
        <w:r>
          <w:rPr>
            <w:color w:val="0000FF"/>
          </w:rPr>
          <w:t>перечнем</w:t>
        </w:r>
      </w:hyperlink>
      <w:r>
        <w:t xml:space="preserve"> исследований при проведении профилактических медицинских осмотров несовершеннолетних в соответствии с Приказом.</w:t>
      </w:r>
    </w:p>
    <w:p w:rsidR="0069670D" w:rsidRDefault="0069670D">
      <w:pPr>
        <w:pStyle w:val="ConsPlusNormal"/>
        <w:spacing w:before="220"/>
        <w:ind w:firstLine="540"/>
        <w:jc w:val="both"/>
      </w:pPr>
      <w:r>
        <w:t xml:space="preserve">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11"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(с последующими изменениями), информация о состоянии здоровья предоставляется его законному представителю. В отношении лиц, достигших возраста, установленного </w:t>
      </w:r>
      <w:hyperlink r:id="rId11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9670D" w:rsidRDefault="0069670D">
      <w:pPr>
        <w:pStyle w:val="ConsPlusNormal"/>
        <w:spacing w:before="220"/>
        <w:ind w:firstLine="540"/>
        <w:jc w:val="both"/>
      </w:pPr>
      <w:r>
        <w:t>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69670D" w:rsidRDefault="0069670D">
      <w:pPr>
        <w:pStyle w:val="ConsPlusNormal"/>
        <w:spacing w:before="220"/>
        <w:ind w:firstLine="540"/>
        <w:jc w:val="both"/>
      </w:pPr>
      <w: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69670D" w:rsidRDefault="0069670D">
      <w:pPr>
        <w:pStyle w:val="ConsPlusNormal"/>
        <w:spacing w:before="220"/>
        <w:ind w:firstLine="540"/>
        <w:jc w:val="both"/>
      </w:pPr>
      <w:r>
        <w:t xml:space="preserve">Профилактические осмотры проводятся медицинскими организациями в год достижения несовершеннолетними возраста, указанного в </w:t>
      </w:r>
      <w:hyperlink r:id="rId113" w:history="1">
        <w:r>
          <w:rPr>
            <w:color w:val="0000FF"/>
          </w:rPr>
          <w:t>Перечне</w:t>
        </w:r>
      </w:hyperlink>
      <w:r>
        <w:t xml:space="preserve"> исследований, утвержденного Приказом.</w:t>
      </w:r>
    </w:p>
    <w:p w:rsidR="0069670D" w:rsidRDefault="0069670D">
      <w:pPr>
        <w:pStyle w:val="ConsPlusNormal"/>
        <w:spacing w:before="220"/>
        <w:ind w:firstLine="540"/>
        <w:jc w:val="both"/>
      </w:pPr>
      <w: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69670D" w:rsidRDefault="0069670D">
      <w:pPr>
        <w:pStyle w:val="ConsPlusNormal"/>
        <w:spacing w:before="220"/>
        <w:ind w:firstLine="540"/>
        <w:jc w:val="both"/>
      </w:pPr>
      <w: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69670D" w:rsidRDefault="0069670D">
      <w:pPr>
        <w:pStyle w:val="ConsPlusNormal"/>
        <w:spacing w:before="220"/>
        <w:ind w:firstLine="540"/>
        <w:jc w:val="both"/>
      </w:pPr>
      <w:r>
        <w:t xml:space="preserve">Данные о проведении профилактического осмотра вносятся в историю развития ребенка и </w:t>
      </w:r>
      <w:r>
        <w:lastRenderedPageBreak/>
        <w:t>учетную форму N 030-ПО/у-17 "Карта профилактического медицинского осмотра несовершеннолетнего".</w:t>
      </w:r>
    </w:p>
    <w:p w:rsidR="0069670D" w:rsidRDefault="0069670D">
      <w:pPr>
        <w:pStyle w:val="ConsPlusNormal"/>
        <w:spacing w:before="220"/>
        <w:ind w:firstLine="540"/>
        <w:jc w:val="both"/>
      </w:pPr>
      <w: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9670D" w:rsidRDefault="0069670D">
      <w:pPr>
        <w:pStyle w:val="ConsPlusNormal"/>
        <w:spacing w:before="220"/>
        <w:ind w:firstLine="540"/>
        <w:jc w:val="both"/>
      </w:pPr>
      <w: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69670D" w:rsidRDefault="0069670D">
      <w:pPr>
        <w:pStyle w:val="ConsPlusNormal"/>
        <w:spacing w:before="220"/>
        <w:ind w:firstLine="540"/>
        <w:jc w:val="both"/>
      </w:pPr>
      <w: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rsidR="0069670D" w:rsidRDefault="0069670D">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9670D" w:rsidRDefault="0069670D">
      <w:pPr>
        <w:pStyle w:val="ConsPlusNormal"/>
        <w:spacing w:before="220"/>
        <w:ind w:firstLine="540"/>
        <w:jc w:val="both"/>
      </w:pPr>
      <w: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rsidR="0069670D" w:rsidRDefault="0069670D">
      <w:pPr>
        <w:pStyle w:val="ConsPlusNormal"/>
        <w:spacing w:before="220"/>
        <w:ind w:firstLine="540"/>
        <w:jc w:val="both"/>
      </w:pPr>
      <w: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69670D" w:rsidRDefault="0069670D">
      <w:pPr>
        <w:pStyle w:val="ConsPlusNormal"/>
        <w:spacing w:before="220"/>
        <w:ind w:firstLine="540"/>
        <w:jc w:val="both"/>
      </w:pPr>
      <w: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w:t>
      </w:r>
      <w:hyperlink r:id="rId114"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(с последующими изменениями).</w:t>
      </w:r>
    </w:p>
    <w:p w:rsidR="0069670D" w:rsidRDefault="0069670D">
      <w:pPr>
        <w:pStyle w:val="ConsPlusNormal"/>
        <w:spacing w:before="220"/>
        <w:ind w:firstLine="540"/>
        <w:jc w:val="both"/>
      </w:pPr>
      <w:r>
        <w:t>5.17. Порядок предоставления бесплатного зубопротезирования отдельным группам населения Пензенской области.</w:t>
      </w:r>
    </w:p>
    <w:p w:rsidR="0069670D" w:rsidRDefault="0069670D">
      <w:pPr>
        <w:pStyle w:val="ConsPlusNormal"/>
        <w:spacing w:before="220"/>
        <w:ind w:firstLine="540"/>
        <w:jc w:val="both"/>
      </w:pPr>
      <w:r>
        <w:t>5.17.1. Порядок определяет предоставления бесплатного зубопротезирования отдельным группам населения на территории Пензенской области за счет бюджетных ассигнований бюджета Пензенской области.</w:t>
      </w:r>
    </w:p>
    <w:p w:rsidR="0069670D" w:rsidRDefault="0069670D">
      <w:pPr>
        <w:pStyle w:val="ConsPlusNormal"/>
        <w:spacing w:before="220"/>
        <w:ind w:firstLine="540"/>
        <w:jc w:val="both"/>
      </w:pPr>
      <w:bookmarkStart w:id="52" w:name="P4138"/>
      <w:bookmarkEnd w:id="52"/>
      <w:r>
        <w:t>5.17.2. Право на бесплатное зубопротезирование имеет проживающее в Пензенской области население:</w:t>
      </w:r>
    </w:p>
    <w:p w:rsidR="0069670D" w:rsidRDefault="0069670D">
      <w:pPr>
        <w:pStyle w:val="ConsPlusNormal"/>
        <w:spacing w:before="220"/>
        <w:ind w:firstLine="540"/>
        <w:jc w:val="both"/>
      </w:pPr>
      <w:r>
        <w:t>- инвалиды войны;</w:t>
      </w:r>
    </w:p>
    <w:p w:rsidR="0069670D" w:rsidRDefault="0069670D">
      <w:pPr>
        <w:pStyle w:val="ConsPlusNormal"/>
        <w:spacing w:before="220"/>
        <w:ind w:firstLine="540"/>
        <w:jc w:val="both"/>
      </w:pPr>
      <w:r>
        <w:t>- участники Великой Отечественной войны;</w:t>
      </w:r>
    </w:p>
    <w:p w:rsidR="0069670D" w:rsidRDefault="0069670D">
      <w:pPr>
        <w:pStyle w:val="ConsPlusNormal"/>
        <w:spacing w:before="220"/>
        <w:ind w:firstLine="540"/>
        <w:jc w:val="both"/>
      </w:pPr>
      <w:r>
        <w:t>- ветераны боевых действий;</w:t>
      </w:r>
    </w:p>
    <w:p w:rsidR="0069670D" w:rsidRDefault="0069670D">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9670D" w:rsidRDefault="0069670D">
      <w:pPr>
        <w:pStyle w:val="ConsPlusNormal"/>
        <w:spacing w:before="220"/>
        <w:ind w:firstLine="540"/>
        <w:jc w:val="both"/>
      </w:pPr>
      <w:r>
        <w:lastRenderedPageBreak/>
        <w:t>- лица, награжденные знаком "Жителю блокадного Ленинграда";</w:t>
      </w:r>
    </w:p>
    <w:p w:rsidR="0069670D" w:rsidRDefault="0069670D">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9670D" w:rsidRDefault="0069670D">
      <w:pPr>
        <w:pStyle w:val="ConsPlusNormal"/>
        <w:spacing w:before="220"/>
        <w:ind w:firstLine="540"/>
        <w:jc w:val="both"/>
      </w:pPr>
      <w: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69670D" w:rsidRDefault="0069670D">
      <w:pPr>
        <w:pStyle w:val="ConsPlusNormal"/>
        <w:spacing w:before="220"/>
        <w:ind w:firstLine="540"/>
        <w:jc w:val="both"/>
      </w:pPr>
      <w:r>
        <w:t>5.17.3. При бесплатном зубопротезировании не применяются протезы из драгоценных металлов, фарфора, металлокерамики, другие дорогостоящие материалы и искусственные импланты.</w:t>
      </w:r>
    </w:p>
    <w:p w:rsidR="0069670D" w:rsidRDefault="0069670D">
      <w:pPr>
        <w:pStyle w:val="ConsPlusNormal"/>
        <w:spacing w:before="220"/>
        <w:ind w:firstLine="540"/>
        <w:jc w:val="both"/>
      </w:pPr>
      <w:r>
        <w:t>5.17.4. Бесплатное зубопротезирование предоставляется ГАУЗ ПО "Пензенская стоматологическая поликлиника".</w:t>
      </w:r>
    </w:p>
    <w:p w:rsidR="0069670D" w:rsidRDefault="0069670D">
      <w:pPr>
        <w:pStyle w:val="ConsPlusNormal"/>
        <w:spacing w:before="220"/>
        <w:ind w:firstLine="540"/>
        <w:jc w:val="both"/>
      </w:pPr>
      <w:r>
        <w:t>5.17.5. Бесплатное зубопротезирование предоставляется гражданам в порядке очередности исходя из времени принятия их на учет ГАУЗ ПО "Пензенская стоматологическая поликлиника".</w:t>
      </w:r>
    </w:p>
    <w:p w:rsidR="0069670D" w:rsidRDefault="0069670D">
      <w:pPr>
        <w:pStyle w:val="ConsPlusNormal"/>
        <w:spacing w:before="220"/>
        <w:ind w:firstLine="540"/>
        <w:jc w:val="both"/>
      </w:pPr>
      <w:bookmarkStart w:id="53" w:name="P4149"/>
      <w:bookmarkEnd w:id="53"/>
      <w:r>
        <w:t>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на бесплатное зубопротезирование.</w:t>
      </w:r>
    </w:p>
    <w:p w:rsidR="0069670D" w:rsidRDefault="0069670D">
      <w:pPr>
        <w:pStyle w:val="ConsPlusNormal"/>
        <w:spacing w:before="220"/>
        <w:ind w:firstLine="540"/>
        <w:jc w:val="both"/>
      </w:pPr>
      <w:r>
        <w:t xml:space="preserve">5.17.7. ГАУЗ ПО "Пензенская стоматологическая поликлиника" в течение 14 рабочих дней со дня представления документов, указанных в </w:t>
      </w:r>
      <w:hyperlink w:anchor="P4149" w:history="1">
        <w:r>
          <w:rPr>
            <w:color w:val="0000FF"/>
          </w:rPr>
          <w:t>пункте 5.17.6</w:t>
        </w:r>
      </w:hyperlink>
      <w:r>
        <w:t xml:space="preserve">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69670D" w:rsidRDefault="0069670D">
      <w:pPr>
        <w:pStyle w:val="ConsPlusNormal"/>
        <w:spacing w:before="220"/>
        <w:ind w:firstLine="540"/>
        <w:jc w:val="both"/>
      </w:pPr>
      <w: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69670D" w:rsidRDefault="0069670D">
      <w:pPr>
        <w:pStyle w:val="ConsPlusNormal"/>
        <w:spacing w:before="220"/>
        <w:ind w:firstLine="540"/>
        <w:jc w:val="both"/>
      </w:pPr>
      <w:r>
        <w:t xml:space="preserve">5.17.8. Основанием отказа в постановке на учет является несоответствие гражданина условию, определенному </w:t>
      </w:r>
      <w:hyperlink w:anchor="P4138" w:history="1">
        <w:r>
          <w:rPr>
            <w:color w:val="0000FF"/>
          </w:rPr>
          <w:t>пунктом 5.17.2</w:t>
        </w:r>
      </w:hyperlink>
      <w:r>
        <w:t xml:space="preserve"> настоящего Порядка.</w:t>
      </w:r>
    </w:p>
    <w:p w:rsidR="0069670D" w:rsidRDefault="0069670D">
      <w:pPr>
        <w:pStyle w:val="ConsPlusNormal"/>
        <w:spacing w:before="220"/>
        <w:ind w:firstLine="540"/>
        <w:jc w:val="both"/>
      </w:pPr>
      <w:r>
        <w:t>5.17.9. Зубопротезирование проводится с соблюдением требований к качеству соответствующих материалов и работ, а также срокам их выполнения.</w:t>
      </w:r>
    </w:p>
    <w:p w:rsidR="0069670D" w:rsidRDefault="0069670D">
      <w:pPr>
        <w:pStyle w:val="ConsPlusNormal"/>
        <w:spacing w:before="220"/>
        <w:ind w:firstLine="540"/>
        <w:jc w:val="both"/>
      </w:pPr>
      <w:r>
        <w:t>Срок эксплуатации зубных протезов составляет не менее трех лет.</w:t>
      </w:r>
    </w:p>
    <w:p w:rsidR="0069670D" w:rsidRDefault="0069670D">
      <w:pPr>
        <w:pStyle w:val="ConsPlusNormal"/>
        <w:spacing w:before="220"/>
        <w:ind w:firstLine="540"/>
        <w:jc w:val="both"/>
      </w:pPr>
      <w:r>
        <w:t>5.17.10. Стоимость медицинских услуг определяется в соответствии 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69670D" w:rsidRDefault="0069670D">
      <w:pPr>
        <w:pStyle w:val="ConsPlusNormal"/>
        <w:jc w:val="both"/>
      </w:pPr>
    </w:p>
    <w:p w:rsidR="0069670D" w:rsidRDefault="0069670D">
      <w:pPr>
        <w:pStyle w:val="ConsPlusTitle"/>
        <w:jc w:val="center"/>
        <w:outlineLvl w:val="1"/>
      </w:pPr>
      <w:r>
        <w:t>6. Стоимость программы</w:t>
      </w:r>
    </w:p>
    <w:p w:rsidR="0069670D" w:rsidRDefault="0069670D">
      <w:pPr>
        <w:pStyle w:val="ConsPlusNormal"/>
        <w:jc w:val="both"/>
      </w:pPr>
    </w:p>
    <w:p w:rsidR="0069670D" w:rsidRDefault="0069670D">
      <w:pPr>
        <w:pStyle w:val="ConsPlusTitle"/>
        <w:jc w:val="center"/>
        <w:outlineLvl w:val="2"/>
      </w:pPr>
      <w:r>
        <w:t>6.1. Сводный расчет стоимости утвержденной Программы</w:t>
      </w:r>
    </w:p>
    <w:p w:rsidR="0069670D" w:rsidRDefault="0069670D">
      <w:pPr>
        <w:pStyle w:val="ConsPlusTitle"/>
        <w:jc w:val="center"/>
      </w:pPr>
      <w:r>
        <w:t>на 2022 год</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841"/>
        <w:gridCol w:w="1077"/>
        <w:gridCol w:w="850"/>
        <w:gridCol w:w="1984"/>
        <w:gridCol w:w="1331"/>
        <w:gridCol w:w="1504"/>
        <w:gridCol w:w="1316"/>
        <w:gridCol w:w="1644"/>
        <w:gridCol w:w="1607"/>
        <w:gridCol w:w="1559"/>
        <w:gridCol w:w="944"/>
      </w:tblGrid>
      <w:tr w:rsidR="0069670D">
        <w:tc>
          <w:tcPr>
            <w:tcW w:w="3647" w:type="dxa"/>
            <w:gridSpan w:val="3"/>
            <w:vMerge w:val="restart"/>
            <w:vAlign w:val="center"/>
          </w:tcPr>
          <w:p w:rsidR="0069670D" w:rsidRDefault="0069670D">
            <w:pPr>
              <w:pStyle w:val="ConsPlusNormal"/>
              <w:jc w:val="center"/>
            </w:pPr>
            <w:r>
              <w:lastRenderedPageBreak/>
              <w:t>Виды и условия оказания медицинской помощи</w:t>
            </w:r>
          </w:p>
        </w:tc>
        <w:tc>
          <w:tcPr>
            <w:tcW w:w="850" w:type="dxa"/>
            <w:vMerge w:val="restart"/>
            <w:vAlign w:val="center"/>
          </w:tcPr>
          <w:p w:rsidR="0069670D" w:rsidRDefault="0069670D">
            <w:pPr>
              <w:pStyle w:val="ConsPlusNormal"/>
              <w:jc w:val="center"/>
            </w:pPr>
            <w:r>
              <w:t>N строки</w:t>
            </w:r>
          </w:p>
        </w:tc>
        <w:tc>
          <w:tcPr>
            <w:tcW w:w="1984" w:type="dxa"/>
            <w:vMerge w:val="restart"/>
            <w:vAlign w:val="center"/>
          </w:tcPr>
          <w:p w:rsidR="0069670D" w:rsidRDefault="0069670D">
            <w:pPr>
              <w:pStyle w:val="ConsPlusNormal"/>
              <w:jc w:val="center"/>
            </w:pPr>
            <w:r>
              <w:t>Единица измерения</w:t>
            </w:r>
          </w:p>
        </w:tc>
        <w:tc>
          <w:tcPr>
            <w:tcW w:w="1331" w:type="dxa"/>
            <w:vMerge w:val="restart"/>
            <w:vAlign w:val="center"/>
          </w:tcPr>
          <w:p w:rsidR="0069670D" w:rsidRDefault="0069670D">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5450" w:history="1">
              <w:r>
                <w:rPr>
                  <w:color w:val="0000FF"/>
                </w:rPr>
                <w:t>&lt;****&gt;</w:t>
              </w:r>
            </w:hyperlink>
          </w:p>
        </w:tc>
        <w:tc>
          <w:tcPr>
            <w:tcW w:w="1504" w:type="dxa"/>
            <w:vMerge w:val="restart"/>
            <w:vAlign w:val="center"/>
          </w:tcPr>
          <w:p w:rsidR="0069670D" w:rsidRDefault="0069670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960" w:type="dxa"/>
            <w:gridSpan w:val="2"/>
            <w:vAlign w:val="center"/>
          </w:tcPr>
          <w:p w:rsidR="0069670D" w:rsidRDefault="0069670D">
            <w:pPr>
              <w:pStyle w:val="ConsPlusNormal"/>
              <w:jc w:val="center"/>
            </w:pPr>
            <w:r>
              <w:t>Подушевые нормативы финансирования территориальной программы</w:t>
            </w:r>
          </w:p>
        </w:tc>
        <w:tc>
          <w:tcPr>
            <w:tcW w:w="4110" w:type="dxa"/>
            <w:gridSpan w:val="3"/>
            <w:vAlign w:val="center"/>
          </w:tcPr>
          <w:p w:rsidR="0069670D" w:rsidRDefault="0069670D">
            <w:pPr>
              <w:pStyle w:val="ConsPlusNormal"/>
              <w:jc w:val="center"/>
            </w:pPr>
            <w:r>
              <w:t>Стоимость территориальной программы по источникам ее финансового обеспечения</w:t>
            </w:r>
          </w:p>
        </w:tc>
      </w:tr>
      <w:tr w:rsidR="0069670D">
        <w:tc>
          <w:tcPr>
            <w:tcW w:w="3647" w:type="dxa"/>
            <w:gridSpan w:val="3"/>
            <w:vMerge/>
          </w:tcPr>
          <w:p w:rsidR="0069670D" w:rsidRDefault="0069670D">
            <w:pPr>
              <w:spacing w:after="1" w:line="0" w:lineRule="atLeast"/>
            </w:pPr>
          </w:p>
        </w:tc>
        <w:tc>
          <w:tcPr>
            <w:tcW w:w="850" w:type="dxa"/>
            <w:vMerge/>
          </w:tcPr>
          <w:p w:rsidR="0069670D" w:rsidRDefault="0069670D">
            <w:pPr>
              <w:spacing w:after="1" w:line="0" w:lineRule="atLeast"/>
            </w:pPr>
          </w:p>
        </w:tc>
        <w:tc>
          <w:tcPr>
            <w:tcW w:w="1984" w:type="dxa"/>
            <w:vMerge/>
          </w:tcPr>
          <w:p w:rsidR="0069670D" w:rsidRDefault="0069670D">
            <w:pPr>
              <w:spacing w:after="1" w:line="0" w:lineRule="atLeast"/>
            </w:pPr>
          </w:p>
        </w:tc>
        <w:tc>
          <w:tcPr>
            <w:tcW w:w="1331" w:type="dxa"/>
            <w:vMerge/>
          </w:tcPr>
          <w:p w:rsidR="0069670D" w:rsidRDefault="0069670D">
            <w:pPr>
              <w:spacing w:after="1" w:line="0" w:lineRule="atLeast"/>
            </w:pPr>
          </w:p>
        </w:tc>
        <w:tc>
          <w:tcPr>
            <w:tcW w:w="1504" w:type="dxa"/>
            <w:vMerge/>
          </w:tcPr>
          <w:p w:rsidR="0069670D" w:rsidRDefault="0069670D">
            <w:pPr>
              <w:spacing w:after="1" w:line="0" w:lineRule="atLeast"/>
            </w:pPr>
          </w:p>
        </w:tc>
        <w:tc>
          <w:tcPr>
            <w:tcW w:w="2960" w:type="dxa"/>
            <w:gridSpan w:val="2"/>
            <w:vAlign w:val="center"/>
          </w:tcPr>
          <w:p w:rsidR="0069670D" w:rsidRDefault="0069670D">
            <w:pPr>
              <w:pStyle w:val="ConsPlusNormal"/>
              <w:jc w:val="center"/>
            </w:pPr>
            <w:r>
              <w:t>рублей</w:t>
            </w:r>
          </w:p>
        </w:tc>
        <w:tc>
          <w:tcPr>
            <w:tcW w:w="3166" w:type="dxa"/>
            <w:gridSpan w:val="2"/>
            <w:vAlign w:val="center"/>
          </w:tcPr>
          <w:p w:rsidR="0069670D" w:rsidRDefault="0069670D">
            <w:pPr>
              <w:pStyle w:val="ConsPlusNormal"/>
              <w:jc w:val="center"/>
            </w:pPr>
            <w:r>
              <w:t>тыс. рублей</w:t>
            </w:r>
          </w:p>
        </w:tc>
        <w:tc>
          <w:tcPr>
            <w:tcW w:w="944" w:type="dxa"/>
            <w:vMerge w:val="restart"/>
            <w:vAlign w:val="center"/>
          </w:tcPr>
          <w:p w:rsidR="0069670D" w:rsidRDefault="0069670D">
            <w:pPr>
              <w:pStyle w:val="ConsPlusNormal"/>
              <w:jc w:val="center"/>
            </w:pPr>
            <w:r>
              <w:t>в % к итогу</w:t>
            </w:r>
          </w:p>
        </w:tc>
      </w:tr>
      <w:tr w:rsidR="0069670D">
        <w:tc>
          <w:tcPr>
            <w:tcW w:w="3647" w:type="dxa"/>
            <w:gridSpan w:val="3"/>
            <w:vMerge/>
          </w:tcPr>
          <w:p w:rsidR="0069670D" w:rsidRDefault="0069670D">
            <w:pPr>
              <w:spacing w:after="1" w:line="0" w:lineRule="atLeast"/>
            </w:pPr>
          </w:p>
        </w:tc>
        <w:tc>
          <w:tcPr>
            <w:tcW w:w="850" w:type="dxa"/>
            <w:vMerge/>
          </w:tcPr>
          <w:p w:rsidR="0069670D" w:rsidRDefault="0069670D">
            <w:pPr>
              <w:spacing w:after="1" w:line="0" w:lineRule="atLeast"/>
            </w:pPr>
          </w:p>
        </w:tc>
        <w:tc>
          <w:tcPr>
            <w:tcW w:w="1984" w:type="dxa"/>
            <w:vMerge/>
          </w:tcPr>
          <w:p w:rsidR="0069670D" w:rsidRDefault="0069670D">
            <w:pPr>
              <w:spacing w:after="1" w:line="0" w:lineRule="atLeast"/>
            </w:pPr>
          </w:p>
        </w:tc>
        <w:tc>
          <w:tcPr>
            <w:tcW w:w="1331" w:type="dxa"/>
            <w:vMerge/>
          </w:tcPr>
          <w:p w:rsidR="0069670D" w:rsidRDefault="0069670D">
            <w:pPr>
              <w:spacing w:after="1" w:line="0" w:lineRule="atLeast"/>
            </w:pPr>
          </w:p>
        </w:tc>
        <w:tc>
          <w:tcPr>
            <w:tcW w:w="1504" w:type="dxa"/>
            <w:vMerge/>
          </w:tcPr>
          <w:p w:rsidR="0069670D" w:rsidRDefault="0069670D">
            <w:pPr>
              <w:spacing w:after="1" w:line="0" w:lineRule="atLeast"/>
            </w:pPr>
          </w:p>
        </w:tc>
        <w:tc>
          <w:tcPr>
            <w:tcW w:w="1316" w:type="dxa"/>
            <w:vAlign w:val="center"/>
          </w:tcPr>
          <w:p w:rsidR="0069670D" w:rsidRDefault="0069670D">
            <w:pPr>
              <w:pStyle w:val="ConsPlusNormal"/>
              <w:jc w:val="center"/>
            </w:pPr>
            <w:r>
              <w:t>за счет средств бюджета субъекта РФ</w:t>
            </w:r>
          </w:p>
        </w:tc>
        <w:tc>
          <w:tcPr>
            <w:tcW w:w="1644" w:type="dxa"/>
            <w:vAlign w:val="center"/>
          </w:tcPr>
          <w:p w:rsidR="0069670D" w:rsidRDefault="0069670D">
            <w:pPr>
              <w:pStyle w:val="ConsPlusNormal"/>
              <w:jc w:val="center"/>
            </w:pPr>
            <w:r>
              <w:t>за счет средств ОМС</w:t>
            </w:r>
          </w:p>
        </w:tc>
        <w:tc>
          <w:tcPr>
            <w:tcW w:w="1607" w:type="dxa"/>
            <w:vAlign w:val="center"/>
          </w:tcPr>
          <w:p w:rsidR="0069670D" w:rsidRDefault="0069670D">
            <w:pPr>
              <w:pStyle w:val="ConsPlusNormal"/>
              <w:jc w:val="center"/>
            </w:pPr>
            <w:r>
              <w:t>за счет средств бюджета субъекта РФ</w:t>
            </w:r>
          </w:p>
        </w:tc>
        <w:tc>
          <w:tcPr>
            <w:tcW w:w="1559" w:type="dxa"/>
            <w:vAlign w:val="center"/>
          </w:tcPr>
          <w:p w:rsidR="0069670D" w:rsidRDefault="0069670D">
            <w:pPr>
              <w:pStyle w:val="ConsPlusNormal"/>
              <w:jc w:val="center"/>
            </w:pPr>
            <w:r>
              <w:t>средства ОМС</w:t>
            </w:r>
          </w:p>
        </w:tc>
        <w:tc>
          <w:tcPr>
            <w:tcW w:w="944" w:type="dxa"/>
            <w:vMerge/>
          </w:tcPr>
          <w:p w:rsidR="0069670D" w:rsidRDefault="0069670D">
            <w:pPr>
              <w:spacing w:after="1" w:line="0" w:lineRule="atLeast"/>
            </w:pPr>
          </w:p>
        </w:tc>
      </w:tr>
      <w:tr w:rsidR="0069670D">
        <w:tc>
          <w:tcPr>
            <w:tcW w:w="3647" w:type="dxa"/>
            <w:gridSpan w:val="3"/>
          </w:tcPr>
          <w:p w:rsidR="0069670D" w:rsidRDefault="0069670D">
            <w:pPr>
              <w:pStyle w:val="ConsPlusNormal"/>
              <w:jc w:val="center"/>
            </w:pPr>
            <w:r>
              <w:t>А</w:t>
            </w:r>
          </w:p>
        </w:tc>
        <w:tc>
          <w:tcPr>
            <w:tcW w:w="850" w:type="dxa"/>
          </w:tcPr>
          <w:p w:rsidR="0069670D" w:rsidRDefault="0069670D">
            <w:pPr>
              <w:pStyle w:val="ConsPlusNormal"/>
              <w:jc w:val="center"/>
            </w:pPr>
            <w:r>
              <w:t>1</w:t>
            </w:r>
          </w:p>
        </w:tc>
        <w:tc>
          <w:tcPr>
            <w:tcW w:w="1984" w:type="dxa"/>
          </w:tcPr>
          <w:p w:rsidR="0069670D" w:rsidRDefault="0069670D">
            <w:pPr>
              <w:pStyle w:val="ConsPlusNormal"/>
              <w:jc w:val="center"/>
            </w:pPr>
            <w:r>
              <w:t>2</w:t>
            </w:r>
          </w:p>
        </w:tc>
        <w:tc>
          <w:tcPr>
            <w:tcW w:w="1331" w:type="dxa"/>
          </w:tcPr>
          <w:p w:rsidR="0069670D" w:rsidRDefault="0069670D">
            <w:pPr>
              <w:pStyle w:val="ConsPlusNormal"/>
              <w:jc w:val="center"/>
            </w:pPr>
            <w:r>
              <w:t>3</w:t>
            </w:r>
          </w:p>
        </w:tc>
        <w:tc>
          <w:tcPr>
            <w:tcW w:w="1504" w:type="dxa"/>
          </w:tcPr>
          <w:p w:rsidR="0069670D" w:rsidRDefault="0069670D">
            <w:pPr>
              <w:pStyle w:val="ConsPlusNormal"/>
              <w:jc w:val="center"/>
            </w:pPr>
            <w:r>
              <w:t>4</w:t>
            </w:r>
          </w:p>
        </w:tc>
        <w:tc>
          <w:tcPr>
            <w:tcW w:w="1316" w:type="dxa"/>
          </w:tcPr>
          <w:p w:rsidR="0069670D" w:rsidRDefault="0069670D">
            <w:pPr>
              <w:pStyle w:val="ConsPlusNormal"/>
              <w:jc w:val="center"/>
            </w:pPr>
            <w:r>
              <w:t>5</w:t>
            </w:r>
          </w:p>
        </w:tc>
        <w:tc>
          <w:tcPr>
            <w:tcW w:w="1644" w:type="dxa"/>
          </w:tcPr>
          <w:p w:rsidR="0069670D" w:rsidRDefault="0069670D">
            <w:pPr>
              <w:pStyle w:val="ConsPlusNormal"/>
              <w:jc w:val="center"/>
            </w:pPr>
            <w:r>
              <w:t>6</w:t>
            </w:r>
          </w:p>
        </w:tc>
        <w:tc>
          <w:tcPr>
            <w:tcW w:w="1607" w:type="dxa"/>
          </w:tcPr>
          <w:p w:rsidR="0069670D" w:rsidRDefault="0069670D">
            <w:pPr>
              <w:pStyle w:val="ConsPlusNormal"/>
              <w:jc w:val="center"/>
            </w:pPr>
            <w:r>
              <w:t>7</w:t>
            </w:r>
          </w:p>
        </w:tc>
        <w:tc>
          <w:tcPr>
            <w:tcW w:w="1559" w:type="dxa"/>
          </w:tcPr>
          <w:p w:rsidR="0069670D" w:rsidRDefault="0069670D">
            <w:pPr>
              <w:pStyle w:val="ConsPlusNormal"/>
              <w:jc w:val="center"/>
            </w:pPr>
            <w:r>
              <w:t>8</w:t>
            </w:r>
          </w:p>
        </w:tc>
        <w:tc>
          <w:tcPr>
            <w:tcW w:w="944" w:type="dxa"/>
          </w:tcPr>
          <w:p w:rsidR="0069670D" w:rsidRDefault="0069670D">
            <w:pPr>
              <w:pStyle w:val="ConsPlusNormal"/>
              <w:jc w:val="center"/>
            </w:pPr>
            <w:r>
              <w:t>9</w:t>
            </w:r>
          </w:p>
        </w:tc>
      </w:tr>
      <w:tr w:rsidR="0069670D">
        <w:tc>
          <w:tcPr>
            <w:tcW w:w="3647" w:type="dxa"/>
            <w:gridSpan w:val="3"/>
          </w:tcPr>
          <w:p w:rsidR="0069670D" w:rsidRDefault="0069670D">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5447" w:history="1">
              <w:r>
                <w:rPr>
                  <w:color w:val="0000FF"/>
                </w:rPr>
                <w:t>&lt;*&gt;</w:t>
              </w:r>
            </w:hyperlink>
            <w:r>
              <w:t>:</w:t>
            </w:r>
          </w:p>
        </w:tc>
        <w:tc>
          <w:tcPr>
            <w:tcW w:w="850" w:type="dxa"/>
          </w:tcPr>
          <w:p w:rsidR="0069670D" w:rsidRDefault="0069670D">
            <w:pPr>
              <w:pStyle w:val="ConsPlusNormal"/>
              <w:jc w:val="center"/>
            </w:pPr>
            <w:r>
              <w:t>01</w:t>
            </w:r>
          </w:p>
        </w:tc>
        <w:tc>
          <w:tcPr>
            <w:tcW w:w="1984" w:type="dxa"/>
          </w:tcPr>
          <w:p w:rsidR="0069670D" w:rsidRDefault="0069670D">
            <w:pPr>
              <w:pStyle w:val="ConsPlusNormal"/>
            </w:pP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2 996,17</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3 840 262,2</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17,5</w:t>
            </w:r>
          </w:p>
        </w:tc>
      </w:tr>
      <w:tr w:rsidR="0069670D">
        <w:tc>
          <w:tcPr>
            <w:tcW w:w="3647" w:type="dxa"/>
            <w:gridSpan w:val="3"/>
          </w:tcPr>
          <w:p w:rsidR="0069670D" w:rsidRDefault="0069670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69670D" w:rsidRDefault="0069670D">
            <w:pPr>
              <w:pStyle w:val="ConsPlusNormal"/>
              <w:jc w:val="center"/>
            </w:pPr>
            <w:r>
              <w:t>02</w:t>
            </w:r>
          </w:p>
        </w:tc>
        <w:tc>
          <w:tcPr>
            <w:tcW w:w="1984" w:type="dxa"/>
          </w:tcPr>
          <w:p w:rsidR="0069670D" w:rsidRDefault="0069670D">
            <w:pPr>
              <w:pStyle w:val="ConsPlusNormal"/>
              <w:jc w:val="center"/>
            </w:pPr>
            <w:r>
              <w:t>вызов</w:t>
            </w:r>
          </w:p>
        </w:tc>
        <w:tc>
          <w:tcPr>
            <w:tcW w:w="1331" w:type="dxa"/>
          </w:tcPr>
          <w:p w:rsidR="0069670D" w:rsidRDefault="0069670D">
            <w:pPr>
              <w:pStyle w:val="ConsPlusNormal"/>
              <w:jc w:val="center"/>
            </w:pPr>
            <w:r>
              <w:t>0,0278</w:t>
            </w:r>
          </w:p>
        </w:tc>
        <w:tc>
          <w:tcPr>
            <w:tcW w:w="1504" w:type="dxa"/>
          </w:tcPr>
          <w:p w:rsidR="0069670D" w:rsidRDefault="0069670D">
            <w:pPr>
              <w:pStyle w:val="ConsPlusNormal"/>
              <w:jc w:val="center"/>
            </w:pPr>
            <w:r>
              <w:t>3 401,08</w:t>
            </w:r>
          </w:p>
        </w:tc>
        <w:tc>
          <w:tcPr>
            <w:tcW w:w="1316" w:type="dxa"/>
          </w:tcPr>
          <w:p w:rsidR="0069670D" w:rsidRDefault="0069670D">
            <w:pPr>
              <w:pStyle w:val="ConsPlusNormal"/>
              <w:jc w:val="center"/>
            </w:pPr>
            <w:r>
              <w:t>94,55</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121 182,9</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 xml:space="preserve">не идентифицированным и не застрахованным в системе ОМС </w:t>
            </w:r>
            <w:r>
              <w:lastRenderedPageBreak/>
              <w:t>лицам</w:t>
            </w:r>
          </w:p>
        </w:tc>
        <w:tc>
          <w:tcPr>
            <w:tcW w:w="850" w:type="dxa"/>
          </w:tcPr>
          <w:p w:rsidR="0069670D" w:rsidRDefault="0069670D">
            <w:pPr>
              <w:pStyle w:val="ConsPlusNormal"/>
              <w:jc w:val="center"/>
            </w:pPr>
            <w:r>
              <w:lastRenderedPageBreak/>
              <w:t>03</w:t>
            </w:r>
          </w:p>
        </w:tc>
        <w:tc>
          <w:tcPr>
            <w:tcW w:w="1984" w:type="dxa"/>
          </w:tcPr>
          <w:p w:rsidR="0069670D" w:rsidRDefault="0069670D">
            <w:pPr>
              <w:pStyle w:val="ConsPlusNormal"/>
              <w:jc w:val="center"/>
            </w:pPr>
            <w:r>
              <w:t>вызов</w:t>
            </w:r>
          </w:p>
        </w:tc>
        <w:tc>
          <w:tcPr>
            <w:tcW w:w="1331" w:type="dxa"/>
          </w:tcPr>
          <w:p w:rsidR="0069670D" w:rsidRDefault="0069670D">
            <w:pPr>
              <w:pStyle w:val="ConsPlusNormal"/>
              <w:jc w:val="center"/>
            </w:pPr>
            <w:r>
              <w:t>0,0245</w:t>
            </w:r>
          </w:p>
        </w:tc>
        <w:tc>
          <w:tcPr>
            <w:tcW w:w="1504" w:type="dxa"/>
          </w:tcPr>
          <w:p w:rsidR="0069670D" w:rsidRDefault="0069670D">
            <w:pPr>
              <w:pStyle w:val="ConsPlusNormal"/>
              <w:jc w:val="center"/>
            </w:pPr>
            <w:r>
              <w:t>2 756,73</w:t>
            </w:r>
          </w:p>
        </w:tc>
        <w:tc>
          <w:tcPr>
            <w:tcW w:w="1316" w:type="dxa"/>
          </w:tcPr>
          <w:p w:rsidR="0069670D" w:rsidRDefault="0069670D">
            <w:pPr>
              <w:pStyle w:val="ConsPlusNormal"/>
              <w:jc w:val="center"/>
            </w:pPr>
            <w:r>
              <w:t>67,54</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86 574,1</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lastRenderedPageBreak/>
              <w:t>скорая медицинская помощь при санитарно-авиационной эвакуации</w:t>
            </w:r>
          </w:p>
        </w:tc>
        <w:tc>
          <w:tcPr>
            <w:tcW w:w="850" w:type="dxa"/>
          </w:tcPr>
          <w:p w:rsidR="0069670D" w:rsidRDefault="0069670D">
            <w:pPr>
              <w:pStyle w:val="ConsPlusNormal"/>
              <w:jc w:val="center"/>
            </w:pPr>
            <w:r>
              <w:t>04</w:t>
            </w:r>
          </w:p>
        </w:tc>
        <w:tc>
          <w:tcPr>
            <w:tcW w:w="1984" w:type="dxa"/>
          </w:tcPr>
          <w:p w:rsidR="0069670D" w:rsidRDefault="0069670D">
            <w:pPr>
              <w:pStyle w:val="ConsPlusNormal"/>
              <w:jc w:val="center"/>
            </w:pPr>
            <w:r>
              <w:t>вызов</w:t>
            </w:r>
          </w:p>
        </w:tc>
        <w:tc>
          <w:tcPr>
            <w:tcW w:w="1331" w:type="dxa"/>
          </w:tcPr>
          <w:p w:rsidR="0069670D" w:rsidRDefault="0069670D">
            <w:pPr>
              <w:pStyle w:val="ConsPlusNormal"/>
              <w:jc w:val="center"/>
            </w:pPr>
            <w:r>
              <w:t>0,000033</w:t>
            </w:r>
          </w:p>
        </w:tc>
        <w:tc>
          <w:tcPr>
            <w:tcW w:w="1504" w:type="dxa"/>
          </w:tcPr>
          <w:p w:rsidR="0069670D" w:rsidRDefault="0069670D">
            <w:pPr>
              <w:pStyle w:val="ConsPlusNormal"/>
              <w:jc w:val="center"/>
            </w:pPr>
            <w:r>
              <w:t>6 841,30</w:t>
            </w:r>
          </w:p>
        </w:tc>
        <w:tc>
          <w:tcPr>
            <w:tcW w:w="1316" w:type="dxa"/>
          </w:tcPr>
          <w:p w:rsidR="0069670D" w:rsidRDefault="0069670D">
            <w:pPr>
              <w:pStyle w:val="ConsPlusNormal"/>
              <w:jc w:val="center"/>
            </w:pPr>
            <w:r>
              <w:t>0,23</w:t>
            </w:r>
          </w:p>
        </w:tc>
        <w:tc>
          <w:tcPr>
            <w:tcW w:w="1644" w:type="dxa"/>
          </w:tcPr>
          <w:p w:rsidR="0069670D" w:rsidRDefault="0069670D">
            <w:pPr>
              <w:pStyle w:val="ConsPlusNormal"/>
              <w:jc w:val="center"/>
            </w:pPr>
            <w:r>
              <w:t>Х</w:t>
            </w:r>
          </w:p>
        </w:tc>
        <w:tc>
          <w:tcPr>
            <w:tcW w:w="1607" w:type="dxa"/>
          </w:tcPr>
          <w:p w:rsidR="0069670D" w:rsidRDefault="0069670D">
            <w:pPr>
              <w:pStyle w:val="ConsPlusNormal"/>
              <w:jc w:val="center"/>
            </w:pPr>
            <w:r>
              <w:t>294,2</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val="restart"/>
          </w:tcPr>
          <w:p w:rsidR="0069670D" w:rsidRDefault="0069670D">
            <w:pPr>
              <w:pStyle w:val="ConsPlusNormal"/>
            </w:pPr>
            <w:r>
              <w:t>2. медицинская помощь в амбулаторных условиях, в том числе</w:t>
            </w:r>
          </w:p>
        </w:tc>
        <w:tc>
          <w:tcPr>
            <w:tcW w:w="850" w:type="dxa"/>
          </w:tcPr>
          <w:p w:rsidR="0069670D" w:rsidRDefault="0069670D">
            <w:pPr>
              <w:pStyle w:val="ConsPlusNormal"/>
              <w:jc w:val="center"/>
            </w:pPr>
            <w:r>
              <w:t>05</w:t>
            </w:r>
          </w:p>
        </w:tc>
        <w:tc>
          <w:tcPr>
            <w:tcW w:w="1984" w:type="dxa"/>
          </w:tcPr>
          <w:p w:rsidR="0069670D" w:rsidRDefault="0069670D">
            <w:pPr>
              <w:pStyle w:val="ConsPlusNormal"/>
              <w:jc w:val="center"/>
            </w:pPr>
            <w:r>
              <w:t>посещение с профилактическими и иными целями, в том числе</w:t>
            </w:r>
          </w:p>
        </w:tc>
        <w:tc>
          <w:tcPr>
            <w:tcW w:w="1331" w:type="dxa"/>
          </w:tcPr>
          <w:p w:rsidR="0069670D" w:rsidRDefault="0069670D">
            <w:pPr>
              <w:pStyle w:val="ConsPlusNormal"/>
              <w:jc w:val="center"/>
            </w:pPr>
            <w:r>
              <w:t>0,73</w:t>
            </w:r>
          </w:p>
        </w:tc>
        <w:tc>
          <w:tcPr>
            <w:tcW w:w="1504" w:type="dxa"/>
          </w:tcPr>
          <w:p w:rsidR="0069670D" w:rsidRDefault="0069670D">
            <w:pPr>
              <w:pStyle w:val="ConsPlusNormal"/>
              <w:jc w:val="center"/>
            </w:pPr>
            <w:r>
              <w:t>428,53</w:t>
            </w:r>
          </w:p>
        </w:tc>
        <w:tc>
          <w:tcPr>
            <w:tcW w:w="1316" w:type="dxa"/>
          </w:tcPr>
          <w:p w:rsidR="0069670D" w:rsidRDefault="0069670D">
            <w:pPr>
              <w:pStyle w:val="ConsPlusNormal"/>
              <w:jc w:val="center"/>
            </w:pPr>
            <w:r>
              <w:t>312,83</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400 961,5</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06</w:t>
            </w:r>
          </w:p>
        </w:tc>
        <w:tc>
          <w:tcPr>
            <w:tcW w:w="1984" w:type="dxa"/>
          </w:tcPr>
          <w:p w:rsidR="0069670D" w:rsidRDefault="0069670D">
            <w:pPr>
              <w:pStyle w:val="ConsPlusNormal"/>
              <w:jc w:val="center"/>
            </w:pPr>
            <w:r>
              <w:t>посещение по паллиативной медицинской помощи, включая</w:t>
            </w:r>
          </w:p>
        </w:tc>
        <w:tc>
          <w:tcPr>
            <w:tcW w:w="1331" w:type="dxa"/>
          </w:tcPr>
          <w:p w:rsidR="0069670D" w:rsidRDefault="0069670D">
            <w:pPr>
              <w:pStyle w:val="ConsPlusNormal"/>
              <w:jc w:val="center"/>
            </w:pPr>
            <w:r>
              <w:t>0,028</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07</w:t>
            </w:r>
          </w:p>
        </w:tc>
        <w:tc>
          <w:tcPr>
            <w:tcW w:w="1984" w:type="dxa"/>
          </w:tcPr>
          <w:p w:rsidR="0069670D" w:rsidRDefault="0069670D">
            <w:pPr>
              <w:pStyle w:val="ConsPlusNormal"/>
              <w:jc w:val="center"/>
            </w:pPr>
            <w:r>
              <w:t>посещение по паллиативной медицинской помощи без учета посещения на дому патронажными бригадами</w:t>
            </w:r>
          </w:p>
        </w:tc>
        <w:tc>
          <w:tcPr>
            <w:tcW w:w="1331" w:type="dxa"/>
          </w:tcPr>
          <w:p w:rsidR="0069670D" w:rsidRDefault="0069670D">
            <w:pPr>
              <w:pStyle w:val="ConsPlusNormal"/>
              <w:jc w:val="center"/>
            </w:pPr>
            <w:r>
              <w:t>0,0208</w:t>
            </w:r>
          </w:p>
        </w:tc>
        <w:tc>
          <w:tcPr>
            <w:tcW w:w="1504" w:type="dxa"/>
          </w:tcPr>
          <w:p w:rsidR="0069670D" w:rsidRDefault="0069670D">
            <w:pPr>
              <w:pStyle w:val="ConsPlusNormal"/>
              <w:jc w:val="center"/>
            </w:pPr>
            <w:r>
              <w:t>443,20</w:t>
            </w:r>
          </w:p>
        </w:tc>
        <w:tc>
          <w:tcPr>
            <w:tcW w:w="1316" w:type="dxa"/>
          </w:tcPr>
          <w:p w:rsidR="0069670D" w:rsidRDefault="0069670D">
            <w:pPr>
              <w:pStyle w:val="ConsPlusNormal"/>
              <w:jc w:val="center"/>
            </w:pPr>
            <w:r>
              <w:t>9,22</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11 815,7</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08</w:t>
            </w:r>
          </w:p>
        </w:tc>
        <w:tc>
          <w:tcPr>
            <w:tcW w:w="1984" w:type="dxa"/>
          </w:tcPr>
          <w:p w:rsidR="0069670D" w:rsidRDefault="0069670D">
            <w:pPr>
              <w:pStyle w:val="ConsPlusNormal"/>
              <w:jc w:val="center"/>
            </w:pPr>
            <w:r>
              <w:t>посещения на дому выездными патронажными бригадами</w:t>
            </w:r>
          </w:p>
        </w:tc>
        <w:tc>
          <w:tcPr>
            <w:tcW w:w="1331" w:type="dxa"/>
          </w:tcPr>
          <w:p w:rsidR="0069670D" w:rsidRDefault="0069670D">
            <w:pPr>
              <w:pStyle w:val="ConsPlusNormal"/>
              <w:jc w:val="center"/>
            </w:pPr>
            <w:r>
              <w:t>0,0072</w:t>
            </w:r>
          </w:p>
        </w:tc>
        <w:tc>
          <w:tcPr>
            <w:tcW w:w="1504" w:type="dxa"/>
          </w:tcPr>
          <w:p w:rsidR="0069670D" w:rsidRDefault="0069670D">
            <w:pPr>
              <w:pStyle w:val="ConsPlusNormal"/>
              <w:jc w:val="center"/>
            </w:pPr>
            <w:r>
              <w:t>2 216,4</w:t>
            </w:r>
          </w:p>
        </w:tc>
        <w:tc>
          <w:tcPr>
            <w:tcW w:w="1316" w:type="dxa"/>
          </w:tcPr>
          <w:p w:rsidR="0069670D" w:rsidRDefault="0069670D">
            <w:pPr>
              <w:pStyle w:val="ConsPlusNormal"/>
              <w:jc w:val="center"/>
            </w:pPr>
            <w:r>
              <w:t>15,96</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20 452,9</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09</w:t>
            </w:r>
          </w:p>
        </w:tc>
        <w:tc>
          <w:tcPr>
            <w:tcW w:w="1984" w:type="dxa"/>
          </w:tcPr>
          <w:p w:rsidR="0069670D" w:rsidRDefault="0069670D">
            <w:pPr>
              <w:pStyle w:val="ConsPlusNormal"/>
              <w:jc w:val="center"/>
            </w:pPr>
            <w:r>
              <w:t>обращение</w:t>
            </w:r>
          </w:p>
        </w:tc>
        <w:tc>
          <w:tcPr>
            <w:tcW w:w="1331" w:type="dxa"/>
          </w:tcPr>
          <w:p w:rsidR="0069670D" w:rsidRDefault="0069670D">
            <w:pPr>
              <w:pStyle w:val="ConsPlusNormal"/>
              <w:jc w:val="center"/>
            </w:pPr>
            <w:r>
              <w:t>0,144</w:t>
            </w:r>
          </w:p>
        </w:tc>
        <w:tc>
          <w:tcPr>
            <w:tcW w:w="1504" w:type="dxa"/>
          </w:tcPr>
          <w:p w:rsidR="0069670D" w:rsidRDefault="0069670D">
            <w:pPr>
              <w:pStyle w:val="ConsPlusNormal"/>
              <w:jc w:val="center"/>
            </w:pPr>
            <w:r>
              <w:t>857,15</w:t>
            </w:r>
          </w:p>
        </w:tc>
        <w:tc>
          <w:tcPr>
            <w:tcW w:w="1316" w:type="dxa"/>
          </w:tcPr>
          <w:p w:rsidR="0069670D" w:rsidRDefault="0069670D">
            <w:pPr>
              <w:pStyle w:val="ConsPlusNormal"/>
              <w:jc w:val="center"/>
            </w:pPr>
            <w:r>
              <w:t>123,43</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158 207,0</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val="restart"/>
          </w:tcPr>
          <w:p w:rsidR="0069670D" w:rsidRDefault="0069670D">
            <w:pPr>
              <w:pStyle w:val="ConsPlusNormal"/>
            </w:pPr>
            <w:r>
              <w:t>не идентифицированным и не застрахованным в системе ОМС лицам</w:t>
            </w:r>
          </w:p>
        </w:tc>
        <w:tc>
          <w:tcPr>
            <w:tcW w:w="850" w:type="dxa"/>
          </w:tcPr>
          <w:p w:rsidR="0069670D" w:rsidRDefault="0069670D">
            <w:pPr>
              <w:pStyle w:val="ConsPlusNormal"/>
              <w:jc w:val="center"/>
            </w:pPr>
            <w:r>
              <w:t>10</w:t>
            </w:r>
          </w:p>
        </w:tc>
        <w:tc>
          <w:tcPr>
            <w:tcW w:w="1984" w:type="dxa"/>
          </w:tcPr>
          <w:p w:rsidR="0069670D" w:rsidRDefault="0069670D">
            <w:pPr>
              <w:pStyle w:val="ConsPlusNormal"/>
              <w:jc w:val="center"/>
            </w:pPr>
            <w:r>
              <w:t>посещение с профилактической и иными целями</w:t>
            </w:r>
          </w:p>
        </w:tc>
        <w:tc>
          <w:tcPr>
            <w:tcW w:w="1331" w:type="dxa"/>
          </w:tcPr>
          <w:p w:rsidR="0069670D" w:rsidRDefault="0069670D">
            <w:pPr>
              <w:pStyle w:val="ConsPlusNormal"/>
              <w:jc w:val="center"/>
            </w:pPr>
            <w:r>
              <w:t>0,00034</w:t>
            </w:r>
          </w:p>
        </w:tc>
        <w:tc>
          <w:tcPr>
            <w:tcW w:w="1504" w:type="dxa"/>
          </w:tcPr>
          <w:p w:rsidR="0069670D" w:rsidRDefault="0069670D">
            <w:pPr>
              <w:pStyle w:val="ConsPlusNormal"/>
              <w:jc w:val="center"/>
            </w:pPr>
            <w:r>
              <w:t>441,18</w:t>
            </w:r>
          </w:p>
        </w:tc>
        <w:tc>
          <w:tcPr>
            <w:tcW w:w="1316" w:type="dxa"/>
          </w:tcPr>
          <w:p w:rsidR="0069670D" w:rsidRDefault="0069670D">
            <w:pPr>
              <w:pStyle w:val="ConsPlusNormal"/>
              <w:jc w:val="center"/>
            </w:pPr>
            <w:r>
              <w:t>0,15</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195,4</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11</w:t>
            </w:r>
          </w:p>
        </w:tc>
        <w:tc>
          <w:tcPr>
            <w:tcW w:w="1984" w:type="dxa"/>
          </w:tcPr>
          <w:p w:rsidR="0069670D" w:rsidRDefault="0069670D">
            <w:pPr>
              <w:pStyle w:val="ConsPlusNormal"/>
              <w:jc w:val="center"/>
            </w:pPr>
            <w:r>
              <w:t>обращение</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lastRenderedPageBreak/>
              <w:t>3. специализированная медицинская помощь в стационарных условиях, в том числе</w:t>
            </w:r>
          </w:p>
        </w:tc>
        <w:tc>
          <w:tcPr>
            <w:tcW w:w="850" w:type="dxa"/>
          </w:tcPr>
          <w:p w:rsidR="0069670D" w:rsidRDefault="0069670D">
            <w:pPr>
              <w:pStyle w:val="ConsPlusNormal"/>
              <w:jc w:val="center"/>
            </w:pPr>
            <w:r>
              <w:t>12</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0,0146</w:t>
            </w:r>
          </w:p>
        </w:tc>
        <w:tc>
          <w:tcPr>
            <w:tcW w:w="1504" w:type="dxa"/>
          </w:tcPr>
          <w:p w:rsidR="0069670D" w:rsidRDefault="0069670D">
            <w:pPr>
              <w:pStyle w:val="ConsPlusNormal"/>
              <w:jc w:val="center"/>
            </w:pPr>
            <w:r>
              <w:t>62 250,00</w:t>
            </w:r>
          </w:p>
        </w:tc>
        <w:tc>
          <w:tcPr>
            <w:tcW w:w="1316" w:type="dxa"/>
          </w:tcPr>
          <w:p w:rsidR="0069670D" w:rsidRDefault="0069670D">
            <w:pPr>
              <w:pStyle w:val="ConsPlusNormal"/>
              <w:jc w:val="center"/>
            </w:pPr>
            <w:r>
              <w:t>908,85</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1 164 901,6</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не идентифицированным и не застрахованным в системе ОМС лицам</w:t>
            </w:r>
          </w:p>
        </w:tc>
        <w:tc>
          <w:tcPr>
            <w:tcW w:w="850" w:type="dxa"/>
          </w:tcPr>
          <w:p w:rsidR="0069670D" w:rsidRDefault="0069670D">
            <w:pPr>
              <w:pStyle w:val="ConsPlusNormal"/>
              <w:jc w:val="center"/>
            </w:pPr>
            <w:r>
              <w:t>13</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0,00017</w:t>
            </w:r>
          </w:p>
        </w:tc>
        <w:tc>
          <w:tcPr>
            <w:tcW w:w="1504" w:type="dxa"/>
          </w:tcPr>
          <w:p w:rsidR="0069670D" w:rsidRDefault="0069670D">
            <w:pPr>
              <w:pStyle w:val="ConsPlusNormal"/>
              <w:jc w:val="center"/>
            </w:pPr>
            <w:r>
              <w:t>7 352,90</w:t>
            </w:r>
          </w:p>
        </w:tc>
        <w:tc>
          <w:tcPr>
            <w:tcW w:w="1316" w:type="dxa"/>
          </w:tcPr>
          <w:p w:rsidR="0069670D" w:rsidRDefault="0069670D">
            <w:pPr>
              <w:pStyle w:val="ConsPlusNormal"/>
              <w:jc w:val="center"/>
            </w:pPr>
            <w:r>
              <w:t>1,25</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1 608,3</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4. медицинская помощь в условиях дневного стационара, в том числе</w:t>
            </w:r>
          </w:p>
        </w:tc>
        <w:tc>
          <w:tcPr>
            <w:tcW w:w="850" w:type="dxa"/>
          </w:tcPr>
          <w:p w:rsidR="0069670D" w:rsidRDefault="0069670D">
            <w:pPr>
              <w:pStyle w:val="ConsPlusNormal"/>
              <w:jc w:val="center"/>
            </w:pPr>
            <w:r>
              <w:t>14</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0,004</w:t>
            </w:r>
          </w:p>
        </w:tc>
        <w:tc>
          <w:tcPr>
            <w:tcW w:w="1504" w:type="dxa"/>
          </w:tcPr>
          <w:p w:rsidR="0069670D" w:rsidRDefault="0069670D">
            <w:pPr>
              <w:pStyle w:val="ConsPlusNormal"/>
              <w:jc w:val="center"/>
            </w:pPr>
            <w:r>
              <w:t>11 177,5</w:t>
            </w:r>
          </w:p>
        </w:tc>
        <w:tc>
          <w:tcPr>
            <w:tcW w:w="1316" w:type="dxa"/>
          </w:tcPr>
          <w:p w:rsidR="0069670D" w:rsidRDefault="0069670D">
            <w:pPr>
              <w:pStyle w:val="ConsPlusNormal"/>
              <w:jc w:val="center"/>
            </w:pPr>
            <w:r>
              <w:t>44,71</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57 301,9</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не идентифицированным и не застрахованным в системе ОМС лицам</w:t>
            </w:r>
          </w:p>
        </w:tc>
        <w:tc>
          <w:tcPr>
            <w:tcW w:w="850" w:type="dxa"/>
          </w:tcPr>
          <w:p w:rsidR="0069670D" w:rsidRDefault="0069670D">
            <w:pPr>
              <w:pStyle w:val="ConsPlusNormal"/>
              <w:jc w:val="center"/>
            </w:pPr>
            <w:r>
              <w:t>15</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5. паллиативная медицинская помощь в стационарных условиях</w:t>
            </w:r>
          </w:p>
        </w:tc>
        <w:tc>
          <w:tcPr>
            <w:tcW w:w="850" w:type="dxa"/>
          </w:tcPr>
          <w:p w:rsidR="0069670D" w:rsidRDefault="0069670D">
            <w:pPr>
              <w:pStyle w:val="ConsPlusNormal"/>
              <w:jc w:val="center"/>
            </w:pPr>
            <w:r>
              <w:t>16</w:t>
            </w:r>
          </w:p>
        </w:tc>
        <w:tc>
          <w:tcPr>
            <w:tcW w:w="1984" w:type="dxa"/>
          </w:tcPr>
          <w:p w:rsidR="0069670D" w:rsidRDefault="0069670D">
            <w:pPr>
              <w:pStyle w:val="ConsPlusNormal"/>
              <w:jc w:val="center"/>
            </w:pPr>
            <w:r>
              <w:t>койко-день</w:t>
            </w:r>
          </w:p>
        </w:tc>
        <w:tc>
          <w:tcPr>
            <w:tcW w:w="1331" w:type="dxa"/>
          </w:tcPr>
          <w:p w:rsidR="0069670D" w:rsidRDefault="0069670D">
            <w:pPr>
              <w:pStyle w:val="ConsPlusNormal"/>
              <w:jc w:val="center"/>
            </w:pPr>
            <w:r>
              <w:t>0,092</w:t>
            </w:r>
          </w:p>
        </w:tc>
        <w:tc>
          <w:tcPr>
            <w:tcW w:w="1504" w:type="dxa"/>
          </w:tcPr>
          <w:p w:rsidR="0069670D" w:rsidRDefault="0069670D">
            <w:pPr>
              <w:pStyle w:val="ConsPlusNormal"/>
              <w:jc w:val="center"/>
            </w:pPr>
            <w:r>
              <w:t>1 841,30</w:t>
            </w:r>
          </w:p>
        </w:tc>
        <w:tc>
          <w:tcPr>
            <w:tcW w:w="1316" w:type="dxa"/>
          </w:tcPr>
          <w:p w:rsidR="0069670D" w:rsidRDefault="0069670D">
            <w:pPr>
              <w:pStyle w:val="ConsPlusNormal"/>
              <w:jc w:val="center"/>
            </w:pPr>
            <w:r>
              <w:t>169,40</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217 125,0</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6. иные государственные и муниципальные услуги (работы)</w:t>
            </w:r>
          </w:p>
        </w:tc>
        <w:tc>
          <w:tcPr>
            <w:tcW w:w="850" w:type="dxa"/>
          </w:tcPr>
          <w:p w:rsidR="0069670D" w:rsidRDefault="0069670D">
            <w:pPr>
              <w:pStyle w:val="ConsPlusNormal"/>
              <w:jc w:val="center"/>
            </w:pPr>
            <w:r>
              <w:t>17</w:t>
            </w:r>
          </w:p>
        </w:tc>
        <w:tc>
          <w:tcPr>
            <w:tcW w:w="1984" w:type="dxa"/>
          </w:tcPr>
          <w:p w:rsidR="0069670D" w:rsidRDefault="0069670D">
            <w:pPr>
              <w:pStyle w:val="ConsPlusNormal"/>
              <w:jc w:val="center"/>
            </w:pPr>
            <w:r>
              <w:t>-</w:t>
            </w: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1 342,40</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1 720 582,3</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448" w:history="1">
              <w:r>
                <w:rPr>
                  <w:color w:val="0000FF"/>
                </w:rPr>
                <w:t>&lt;**&gt;</w:t>
              </w:r>
            </w:hyperlink>
          </w:p>
        </w:tc>
        <w:tc>
          <w:tcPr>
            <w:tcW w:w="850" w:type="dxa"/>
          </w:tcPr>
          <w:p w:rsidR="0069670D" w:rsidRDefault="0069670D">
            <w:pPr>
              <w:pStyle w:val="ConsPlusNormal"/>
              <w:jc w:val="center"/>
            </w:pPr>
            <w:r>
              <w:t>18</w:t>
            </w:r>
          </w:p>
        </w:tc>
        <w:tc>
          <w:tcPr>
            <w:tcW w:w="1984" w:type="dxa"/>
          </w:tcPr>
          <w:p w:rsidR="0069670D" w:rsidRDefault="0069670D">
            <w:pPr>
              <w:pStyle w:val="ConsPlusNormal"/>
              <w:jc w:val="center"/>
            </w:pPr>
            <w:r>
              <w:t>-</w:t>
            </w: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174,76</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223 993,1</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1,0</w:t>
            </w:r>
          </w:p>
        </w:tc>
      </w:tr>
      <w:tr w:rsidR="0069670D">
        <w:tc>
          <w:tcPr>
            <w:tcW w:w="3647" w:type="dxa"/>
            <w:gridSpan w:val="3"/>
          </w:tcPr>
          <w:p w:rsidR="0069670D" w:rsidRDefault="0069670D">
            <w:pPr>
              <w:pStyle w:val="ConsPlusNormal"/>
            </w:pPr>
            <w:r>
              <w:t>III. Медицинская помощь в рамках территориальной программы ОМС:</w:t>
            </w:r>
          </w:p>
        </w:tc>
        <w:tc>
          <w:tcPr>
            <w:tcW w:w="850" w:type="dxa"/>
          </w:tcPr>
          <w:p w:rsidR="0069670D" w:rsidRDefault="0069670D">
            <w:pPr>
              <w:pStyle w:val="ConsPlusNormal"/>
              <w:jc w:val="center"/>
            </w:pPr>
            <w:r>
              <w:t>19</w:t>
            </w:r>
          </w:p>
        </w:tc>
        <w:tc>
          <w:tcPr>
            <w:tcW w:w="1984" w:type="dxa"/>
          </w:tcPr>
          <w:p w:rsidR="0069670D" w:rsidRDefault="0069670D">
            <w:pPr>
              <w:pStyle w:val="ConsPlusNormal"/>
            </w:pP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14 179,61</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17 938 711,8</w:t>
            </w:r>
          </w:p>
        </w:tc>
        <w:tc>
          <w:tcPr>
            <w:tcW w:w="944" w:type="dxa"/>
          </w:tcPr>
          <w:p w:rsidR="0069670D" w:rsidRDefault="0069670D">
            <w:pPr>
              <w:pStyle w:val="ConsPlusNormal"/>
              <w:jc w:val="center"/>
            </w:pPr>
            <w:r>
              <w:t>81,5</w:t>
            </w:r>
          </w:p>
        </w:tc>
      </w:tr>
      <w:tr w:rsidR="0069670D">
        <w:tc>
          <w:tcPr>
            <w:tcW w:w="3647" w:type="dxa"/>
            <w:gridSpan w:val="3"/>
          </w:tcPr>
          <w:p w:rsidR="0069670D" w:rsidRDefault="0069670D">
            <w:pPr>
              <w:pStyle w:val="ConsPlusNormal"/>
            </w:pPr>
            <w:r>
              <w:t>- скорая, в том числе скорая специализированная, медицинская помощь</w:t>
            </w:r>
          </w:p>
          <w:p w:rsidR="0069670D" w:rsidRDefault="0069670D">
            <w:pPr>
              <w:pStyle w:val="ConsPlusNormal"/>
            </w:pPr>
            <w:r>
              <w:t>(сумма строк 28 + 33 + 40)</w:t>
            </w:r>
          </w:p>
        </w:tc>
        <w:tc>
          <w:tcPr>
            <w:tcW w:w="850" w:type="dxa"/>
          </w:tcPr>
          <w:p w:rsidR="0069670D" w:rsidRDefault="0069670D">
            <w:pPr>
              <w:pStyle w:val="ConsPlusNormal"/>
              <w:jc w:val="center"/>
            </w:pPr>
            <w:r>
              <w:t>20</w:t>
            </w:r>
          </w:p>
        </w:tc>
        <w:tc>
          <w:tcPr>
            <w:tcW w:w="1984" w:type="dxa"/>
          </w:tcPr>
          <w:p w:rsidR="0069670D" w:rsidRDefault="0069670D">
            <w:pPr>
              <w:pStyle w:val="ConsPlusNormal"/>
              <w:jc w:val="center"/>
            </w:pPr>
            <w:r>
              <w:t>вызов</w:t>
            </w:r>
          </w:p>
        </w:tc>
        <w:tc>
          <w:tcPr>
            <w:tcW w:w="1331" w:type="dxa"/>
          </w:tcPr>
          <w:p w:rsidR="0069670D" w:rsidRDefault="0069670D">
            <w:pPr>
              <w:pStyle w:val="ConsPlusNormal"/>
              <w:jc w:val="center"/>
            </w:pPr>
            <w:r>
              <w:t>0,290</w:t>
            </w:r>
          </w:p>
        </w:tc>
        <w:tc>
          <w:tcPr>
            <w:tcW w:w="1504" w:type="dxa"/>
          </w:tcPr>
          <w:p w:rsidR="0069670D" w:rsidRDefault="0069670D">
            <w:pPr>
              <w:pStyle w:val="ConsPlusNormal"/>
              <w:jc w:val="center"/>
            </w:pPr>
            <w:r>
              <w:t>2 904,89</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842,42</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1 065 749,0</w:t>
            </w:r>
          </w:p>
        </w:tc>
        <w:tc>
          <w:tcPr>
            <w:tcW w:w="944" w:type="dxa"/>
          </w:tcPr>
          <w:p w:rsidR="0069670D" w:rsidRDefault="0069670D">
            <w:pPr>
              <w:pStyle w:val="ConsPlusNormal"/>
              <w:jc w:val="center"/>
            </w:pPr>
            <w:r>
              <w:t>X</w:t>
            </w:r>
          </w:p>
        </w:tc>
      </w:tr>
      <w:tr w:rsidR="0069670D">
        <w:tc>
          <w:tcPr>
            <w:tcW w:w="1729" w:type="dxa"/>
            <w:vMerge w:val="restart"/>
          </w:tcPr>
          <w:p w:rsidR="0069670D" w:rsidRDefault="0069670D">
            <w:pPr>
              <w:pStyle w:val="ConsPlusNormal"/>
            </w:pPr>
            <w:r>
              <w:lastRenderedPageBreak/>
              <w:t>- первичная медико-санитарная помощь в амбулаторных условиях:</w:t>
            </w:r>
          </w:p>
        </w:tc>
        <w:tc>
          <w:tcPr>
            <w:tcW w:w="841" w:type="dxa"/>
            <w:vMerge w:val="restart"/>
          </w:tcPr>
          <w:p w:rsidR="0069670D" w:rsidRDefault="0069670D">
            <w:pPr>
              <w:pStyle w:val="ConsPlusNormal"/>
            </w:pPr>
            <w:r>
              <w:t>Сумма строк</w:t>
            </w:r>
          </w:p>
        </w:tc>
        <w:tc>
          <w:tcPr>
            <w:tcW w:w="1077" w:type="dxa"/>
          </w:tcPr>
          <w:p w:rsidR="0069670D" w:rsidRDefault="0069670D">
            <w:pPr>
              <w:pStyle w:val="ConsPlusNormal"/>
            </w:pPr>
            <w:r>
              <w:t>29 + 34 + 41</w:t>
            </w:r>
          </w:p>
        </w:tc>
        <w:tc>
          <w:tcPr>
            <w:tcW w:w="850" w:type="dxa"/>
          </w:tcPr>
          <w:p w:rsidR="0069670D" w:rsidRDefault="0069670D">
            <w:pPr>
              <w:pStyle w:val="ConsPlusNormal"/>
              <w:jc w:val="center"/>
            </w:pPr>
            <w:r>
              <w:t>21</w:t>
            </w:r>
          </w:p>
        </w:tc>
        <w:tc>
          <w:tcPr>
            <w:tcW w:w="1984" w:type="dxa"/>
          </w:tcPr>
          <w:p w:rsidR="0069670D" w:rsidRDefault="0069670D">
            <w:pPr>
              <w:pStyle w:val="ConsPlusNormal"/>
              <w:jc w:val="center"/>
            </w:pPr>
            <w:r>
              <w:t>посещение с профилактической и иными целями, в том числе</w:t>
            </w:r>
          </w:p>
        </w:tc>
        <w:tc>
          <w:tcPr>
            <w:tcW w:w="1331" w:type="dxa"/>
          </w:tcPr>
          <w:p w:rsidR="0069670D" w:rsidRDefault="0069670D">
            <w:pPr>
              <w:pStyle w:val="ConsPlusNormal"/>
              <w:jc w:val="center"/>
            </w:pPr>
            <w:r>
              <w:t>2,930</w:t>
            </w:r>
          </w:p>
        </w:tc>
        <w:tc>
          <w:tcPr>
            <w:tcW w:w="1504" w:type="dxa"/>
          </w:tcPr>
          <w:p w:rsidR="0069670D" w:rsidRDefault="0069670D">
            <w:pPr>
              <w:pStyle w:val="ConsPlusNormal"/>
              <w:jc w:val="center"/>
            </w:pPr>
            <w:r>
              <w:t>684,56</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2 005,74</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2 537 478,3</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29.1 + 34.1 + 41.1</w:t>
            </w:r>
          </w:p>
        </w:tc>
        <w:tc>
          <w:tcPr>
            <w:tcW w:w="850" w:type="dxa"/>
          </w:tcPr>
          <w:p w:rsidR="0069670D" w:rsidRDefault="0069670D">
            <w:pPr>
              <w:pStyle w:val="ConsPlusNormal"/>
              <w:jc w:val="center"/>
            </w:pPr>
            <w:r>
              <w:t>21.1</w:t>
            </w:r>
          </w:p>
        </w:tc>
        <w:tc>
          <w:tcPr>
            <w:tcW w:w="1984" w:type="dxa"/>
          </w:tcPr>
          <w:p w:rsidR="0069670D" w:rsidRDefault="0069670D">
            <w:pPr>
              <w:pStyle w:val="ConsPlusNormal"/>
              <w:jc w:val="center"/>
            </w:pPr>
            <w:r>
              <w:t>комплексное посещение для проведения профилактических медицинских осмотров</w:t>
            </w:r>
          </w:p>
        </w:tc>
        <w:tc>
          <w:tcPr>
            <w:tcW w:w="1331" w:type="dxa"/>
          </w:tcPr>
          <w:p w:rsidR="0069670D" w:rsidRDefault="0069670D">
            <w:pPr>
              <w:pStyle w:val="ConsPlusNormal"/>
              <w:jc w:val="center"/>
            </w:pPr>
            <w:r>
              <w:t>0,272</w:t>
            </w:r>
          </w:p>
        </w:tc>
        <w:tc>
          <w:tcPr>
            <w:tcW w:w="1504" w:type="dxa"/>
          </w:tcPr>
          <w:p w:rsidR="0069670D" w:rsidRDefault="0069670D">
            <w:pPr>
              <w:pStyle w:val="ConsPlusNormal"/>
              <w:jc w:val="center"/>
            </w:pPr>
            <w:r>
              <w:t>2 030,01</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552,16</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698 544,7</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29.2 + 34.2 + 41.2</w:t>
            </w:r>
          </w:p>
        </w:tc>
        <w:tc>
          <w:tcPr>
            <w:tcW w:w="850" w:type="dxa"/>
          </w:tcPr>
          <w:p w:rsidR="0069670D" w:rsidRDefault="0069670D">
            <w:pPr>
              <w:pStyle w:val="ConsPlusNormal"/>
              <w:jc w:val="center"/>
            </w:pPr>
            <w:r>
              <w:t>21.2</w:t>
            </w:r>
          </w:p>
        </w:tc>
        <w:tc>
          <w:tcPr>
            <w:tcW w:w="1984" w:type="dxa"/>
          </w:tcPr>
          <w:p w:rsidR="0069670D" w:rsidRDefault="0069670D">
            <w:pPr>
              <w:pStyle w:val="ConsPlusNormal"/>
              <w:jc w:val="center"/>
            </w:pPr>
            <w:r>
              <w:t>комплексное посещение для проведения диспансеризации, всего</w:t>
            </w:r>
          </w:p>
        </w:tc>
        <w:tc>
          <w:tcPr>
            <w:tcW w:w="1331" w:type="dxa"/>
          </w:tcPr>
          <w:p w:rsidR="0069670D" w:rsidRDefault="0069670D">
            <w:pPr>
              <w:pStyle w:val="ConsPlusNormal"/>
              <w:jc w:val="center"/>
            </w:pPr>
            <w:r>
              <w:t>0,263</w:t>
            </w:r>
          </w:p>
        </w:tc>
        <w:tc>
          <w:tcPr>
            <w:tcW w:w="1504" w:type="dxa"/>
          </w:tcPr>
          <w:p w:rsidR="0069670D" w:rsidRDefault="0069670D">
            <w:pPr>
              <w:pStyle w:val="ConsPlusNormal"/>
              <w:jc w:val="center"/>
            </w:pPr>
            <w:r>
              <w:t>2 509,95</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660,12</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835 118,1</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29.2.1 + 34.2.1 + 41.2.1</w:t>
            </w:r>
          </w:p>
        </w:tc>
        <w:tc>
          <w:tcPr>
            <w:tcW w:w="850" w:type="dxa"/>
          </w:tcPr>
          <w:p w:rsidR="0069670D" w:rsidRDefault="0069670D">
            <w:pPr>
              <w:pStyle w:val="ConsPlusNormal"/>
              <w:jc w:val="center"/>
            </w:pPr>
            <w:r>
              <w:t>21.2.1</w:t>
            </w:r>
          </w:p>
        </w:tc>
        <w:tc>
          <w:tcPr>
            <w:tcW w:w="1984" w:type="dxa"/>
            <w:vAlign w:val="center"/>
          </w:tcPr>
          <w:p w:rsidR="0069670D" w:rsidRDefault="0069670D">
            <w:pPr>
              <w:pStyle w:val="ConsPlusNormal"/>
              <w:jc w:val="center"/>
            </w:pPr>
            <w:r>
              <w:t>в том числе комплексное посещение для проведения углубленной диспансеризации</w:t>
            </w:r>
          </w:p>
        </w:tc>
        <w:tc>
          <w:tcPr>
            <w:tcW w:w="1331" w:type="dxa"/>
          </w:tcPr>
          <w:p w:rsidR="0069670D" w:rsidRDefault="0069670D">
            <w:pPr>
              <w:pStyle w:val="ConsPlusNormal"/>
              <w:jc w:val="center"/>
            </w:pPr>
            <w:r>
              <w:t>0,06337</w:t>
            </w:r>
          </w:p>
        </w:tc>
        <w:tc>
          <w:tcPr>
            <w:tcW w:w="1504" w:type="dxa"/>
          </w:tcPr>
          <w:p w:rsidR="0069670D" w:rsidRDefault="0069670D">
            <w:pPr>
              <w:pStyle w:val="ConsPlusNormal"/>
              <w:jc w:val="center"/>
            </w:pPr>
            <w:r>
              <w:t>1 024,62</w:t>
            </w:r>
          </w:p>
        </w:tc>
        <w:tc>
          <w:tcPr>
            <w:tcW w:w="1316" w:type="dxa"/>
          </w:tcPr>
          <w:p w:rsidR="0069670D" w:rsidRDefault="0069670D">
            <w:pPr>
              <w:pStyle w:val="ConsPlusNormal"/>
              <w:jc w:val="center"/>
            </w:pPr>
            <w:r>
              <w:t>Х</w:t>
            </w:r>
          </w:p>
        </w:tc>
        <w:tc>
          <w:tcPr>
            <w:tcW w:w="1644" w:type="dxa"/>
          </w:tcPr>
          <w:p w:rsidR="0069670D" w:rsidRDefault="0069670D">
            <w:pPr>
              <w:pStyle w:val="ConsPlusNormal"/>
              <w:jc w:val="center"/>
            </w:pPr>
            <w:r>
              <w:t>64,93</w:t>
            </w:r>
          </w:p>
        </w:tc>
        <w:tc>
          <w:tcPr>
            <w:tcW w:w="1607" w:type="dxa"/>
          </w:tcPr>
          <w:p w:rsidR="0069670D" w:rsidRDefault="0069670D">
            <w:pPr>
              <w:pStyle w:val="ConsPlusNormal"/>
              <w:jc w:val="center"/>
            </w:pPr>
            <w:r>
              <w:t>Х</w:t>
            </w:r>
          </w:p>
        </w:tc>
        <w:tc>
          <w:tcPr>
            <w:tcW w:w="1559" w:type="dxa"/>
          </w:tcPr>
          <w:p w:rsidR="0069670D" w:rsidRDefault="0069670D">
            <w:pPr>
              <w:pStyle w:val="ConsPlusNormal"/>
              <w:jc w:val="center"/>
            </w:pPr>
            <w:r>
              <w:t>82 137,6</w:t>
            </w:r>
          </w:p>
        </w:tc>
        <w:tc>
          <w:tcPr>
            <w:tcW w:w="944" w:type="dxa"/>
          </w:tcPr>
          <w:p w:rsidR="0069670D" w:rsidRDefault="0069670D">
            <w:pPr>
              <w:pStyle w:val="ConsPlusNormal"/>
              <w:jc w:val="center"/>
            </w:pPr>
            <w:r>
              <w:t>Х</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29.3 + 34.3 + 41.3</w:t>
            </w:r>
          </w:p>
        </w:tc>
        <w:tc>
          <w:tcPr>
            <w:tcW w:w="850" w:type="dxa"/>
          </w:tcPr>
          <w:p w:rsidR="0069670D" w:rsidRDefault="0069670D">
            <w:pPr>
              <w:pStyle w:val="ConsPlusNormal"/>
              <w:jc w:val="center"/>
            </w:pPr>
            <w:r>
              <w:t>21.3</w:t>
            </w:r>
          </w:p>
        </w:tc>
        <w:tc>
          <w:tcPr>
            <w:tcW w:w="1984" w:type="dxa"/>
          </w:tcPr>
          <w:p w:rsidR="0069670D" w:rsidRDefault="0069670D">
            <w:pPr>
              <w:pStyle w:val="ConsPlusNormal"/>
              <w:jc w:val="center"/>
            </w:pPr>
            <w:r>
              <w:t>посещение с иными целями</w:t>
            </w:r>
          </w:p>
        </w:tc>
        <w:tc>
          <w:tcPr>
            <w:tcW w:w="1331" w:type="dxa"/>
          </w:tcPr>
          <w:p w:rsidR="0069670D" w:rsidRDefault="0069670D">
            <w:pPr>
              <w:pStyle w:val="ConsPlusNormal"/>
              <w:jc w:val="center"/>
            </w:pPr>
            <w:r>
              <w:t>2,395</w:t>
            </w:r>
          </w:p>
        </w:tc>
        <w:tc>
          <w:tcPr>
            <w:tcW w:w="1504" w:type="dxa"/>
          </w:tcPr>
          <w:p w:rsidR="0069670D" w:rsidRDefault="0069670D">
            <w:pPr>
              <w:pStyle w:val="ConsPlusNormal"/>
              <w:jc w:val="center"/>
            </w:pPr>
            <w:r>
              <w:t>331,30</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793,46</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1 003 815,5</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34.4</w:t>
            </w:r>
          </w:p>
        </w:tc>
        <w:tc>
          <w:tcPr>
            <w:tcW w:w="850" w:type="dxa"/>
          </w:tcPr>
          <w:p w:rsidR="0069670D" w:rsidRDefault="0069670D">
            <w:pPr>
              <w:pStyle w:val="ConsPlusNormal"/>
              <w:jc w:val="center"/>
            </w:pPr>
            <w:r>
              <w:t>21.4</w:t>
            </w:r>
          </w:p>
        </w:tc>
        <w:tc>
          <w:tcPr>
            <w:tcW w:w="1984" w:type="dxa"/>
          </w:tcPr>
          <w:p w:rsidR="0069670D" w:rsidRDefault="0069670D">
            <w:pPr>
              <w:pStyle w:val="ConsPlusNormal"/>
              <w:jc w:val="center"/>
            </w:pPr>
            <w:r>
              <w:t xml:space="preserve">посещение по паллиативной медицинской помощи, включая </w:t>
            </w:r>
            <w:hyperlink w:anchor="P5449" w:history="1">
              <w:r>
                <w:rPr>
                  <w:color w:val="0000FF"/>
                </w:rPr>
                <w:t>&lt;***&gt;</w:t>
              </w:r>
            </w:hyperlink>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34.4.1</w:t>
            </w:r>
          </w:p>
        </w:tc>
        <w:tc>
          <w:tcPr>
            <w:tcW w:w="850" w:type="dxa"/>
          </w:tcPr>
          <w:p w:rsidR="0069670D" w:rsidRDefault="0069670D">
            <w:pPr>
              <w:pStyle w:val="ConsPlusNormal"/>
              <w:jc w:val="center"/>
            </w:pPr>
            <w:r>
              <w:t>21.4.1</w:t>
            </w:r>
          </w:p>
        </w:tc>
        <w:tc>
          <w:tcPr>
            <w:tcW w:w="1984" w:type="dxa"/>
          </w:tcPr>
          <w:p w:rsidR="0069670D" w:rsidRDefault="0069670D">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5449" w:history="1">
              <w:r>
                <w:rPr>
                  <w:color w:val="0000FF"/>
                </w:rPr>
                <w:t>&lt;***&gt;</w:t>
              </w:r>
            </w:hyperlink>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34.4.2</w:t>
            </w:r>
          </w:p>
        </w:tc>
        <w:tc>
          <w:tcPr>
            <w:tcW w:w="850" w:type="dxa"/>
          </w:tcPr>
          <w:p w:rsidR="0069670D" w:rsidRDefault="0069670D">
            <w:pPr>
              <w:pStyle w:val="ConsPlusNormal"/>
              <w:jc w:val="center"/>
            </w:pPr>
            <w:r>
              <w:t>21.4.2</w:t>
            </w:r>
          </w:p>
        </w:tc>
        <w:tc>
          <w:tcPr>
            <w:tcW w:w="1984" w:type="dxa"/>
          </w:tcPr>
          <w:p w:rsidR="0069670D" w:rsidRDefault="0069670D">
            <w:pPr>
              <w:pStyle w:val="ConsPlusNormal"/>
              <w:jc w:val="center"/>
            </w:pPr>
            <w:r>
              <w:t xml:space="preserve">посещение на дому выездными патронажными бригадами </w:t>
            </w:r>
            <w:hyperlink w:anchor="P5449" w:history="1">
              <w:r>
                <w:rPr>
                  <w:color w:val="0000FF"/>
                </w:rPr>
                <w:t>&lt;***&gt;</w:t>
              </w:r>
            </w:hyperlink>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29.4 + 34.5 + 41.4</w:t>
            </w:r>
          </w:p>
        </w:tc>
        <w:tc>
          <w:tcPr>
            <w:tcW w:w="850" w:type="dxa"/>
          </w:tcPr>
          <w:p w:rsidR="0069670D" w:rsidRDefault="0069670D">
            <w:pPr>
              <w:pStyle w:val="ConsPlusNormal"/>
              <w:jc w:val="center"/>
            </w:pPr>
            <w:r>
              <w:t>21.5</w:t>
            </w:r>
          </w:p>
        </w:tc>
        <w:tc>
          <w:tcPr>
            <w:tcW w:w="1984" w:type="dxa"/>
          </w:tcPr>
          <w:p w:rsidR="0069670D" w:rsidRDefault="0069670D">
            <w:pPr>
              <w:pStyle w:val="ConsPlusNormal"/>
              <w:jc w:val="center"/>
            </w:pPr>
            <w:r>
              <w:t>посещение по неотложной медицинской помощи</w:t>
            </w:r>
          </w:p>
        </w:tc>
        <w:tc>
          <w:tcPr>
            <w:tcW w:w="1331" w:type="dxa"/>
          </w:tcPr>
          <w:p w:rsidR="0069670D" w:rsidRDefault="0069670D">
            <w:pPr>
              <w:pStyle w:val="ConsPlusNormal"/>
              <w:jc w:val="center"/>
            </w:pPr>
            <w:r>
              <w:t>0,540</w:t>
            </w:r>
          </w:p>
        </w:tc>
        <w:tc>
          <w:tcPr>
            <w:tcW w:w="1504" w:type="dxa"/>
          </w:tcPr>
          <w:p w:rsidR="0069670D" w:rsidRDefault="0069670D">
            <w:pPr>
              <w:pStyle w:val="ConsPlusNormal"/>
              <w:jc w:val="center"/>
            </w:pPr>
            <w:r>
              <w:t>718,70</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388,10</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490 984,9</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29.5 + 34.6 + 41.5</w:t>
            </w:r>
          </w:p>
        </w:tc>
        <w:tc>
          <w:tcPr>
            <w:tcW w:w="850" w:type="dxa"/>
          </w:tcPr>
          <w:p w:rsidR="0069670D" w:rsidRDefault="0069670D">
            <w:pPr>
              <w:pStyle w:val="ConsPlusNormal"/>
              <w:jc w:val="center"/>
            </w:pPr>
            <w:r>
              <w:t>21.6</w:t>
            </w:r>
          </w:p>
        </w:tc>
        <w:tc>
          <w:tcPr>
            <w:tcW w:w="1984" w:type="dxa"/>
          </w:tcPr>
          <w:p w:rsidR="0069670D" w:rsidRDefault="0069670D">
            <w:pPr>
              <w:pStyle w:val="ConsPlusNormal"/>
              <w:jc w:val="center"/>
            </w:pPr>
            <w:r>
              <w:t>обращение</w:t>
            </w:r>
          </w:p>
        </w:tc>
        <w:tc>
          <w:tcPr>
            <w:tcW w:w="1331" w:type="dxa"/>
          </w:tcPr>
          <w:p w:rsidR="0069670D" w:rsidRDefault="0069670D">
            <w:pPr>
              <w:pStyle w:val="ConsPlusNormal"/>
              <w:jc w:val="center"/>
            </w:pPr>
            <w:r>
              <w:t>1,7877</w:t>
            </w:r>
          </w:p>
        </w:tc>
        <w:tc>
          <w:tcPr>
            <w:tcW w:w="1504" w:type="dxa"/>
          </w:tcPr>
          <w:p w:rsidR="0069670D" w:rsidRDefault="0069670D">
            <w:pPr>
              <w:pStyle w:val="ConsPlusNormal"/>
              <w:jc w:val="center"/>
            </w:pPr>
            <w:r>
              <w:t>1 623,83</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2 902,93</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3 672 507,5</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29.5.1 + 34.6.1 + 41.5.1</w:t>
            </w:r>
          </w:p>
        </w:tc>
        <w:tc>
          <w:tcPr>
            <w:tcW w:w="850" w:type="dxa"/>
          </w:tcPr>
          <w:p w:rsidR="0069670D" w:rsidRDefault="0069670D">
            <w:pPr>
              <w:pStyle w:val="ConsPlusNormal"/>
              <w:jc w:val="center"/>
            </w:pPr>
            <w:r>
              <w:t>21.6.1</w:t>
            </w:r>
          </w:p>
        </w:tc>
        <w:tc>
          <w:tcPr>
            <w:tcW w:w="1984" w:type="dxa"/>
          </w:tcPr>
          <w:p w:rsidR="0069670D" w:rsidRDefault="0069670D">
            <w:pPr>
              <w:pStyle w:val="ConsPlusNormal"/>
              <w:jc w:val="center"/>
            </w:pPr>
            <w:r>
              <w:t>компьютерная томография</w:t>
            </w:r>
          </w:p>
        </w:tc>
        <w:tc>
          <w:tcPr>
            <w:tcW w:w="1331" w:type="dxa"/>
          </w:tcPr>
          <w:p w:rsidR="0069670D" w:rsidRDefault="0069670D">
            <w:pPr>
              <w:pStyle w:val="ConsPlusNormal"/>
              <w:jc w:val="center"/>
            </w:pPr>
            <w:r>
              <w:t>0,04632</w:t>
            </w:r>
          </w:p>
        </w:tc>
        <w:tc>
          <w:tcPr>
            <w:tcW w:w="1504" w:type="dxa"/>
          </w:tcPr>
          <w:p w:rsidR="0069670D" w:rsidRDefault="0069670D">
            <w:pPr>
              <w:pStyle w:val="ConsPlusNormal"/>
              <w:jc w:val="center"/>
            </w:pPr>
            <w:r>
              <w:t>2 559,79</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118,57</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150 003,7</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29.5.2 + 34.6.2 + 41.5.2</w:t>
            </w:r>
          </w:p>
        </w:tc>
        <w:tc>
          <w:tcPr>
            <w:tcW w:w="850" w:type="dxa"/>
          </w:tcPr>
          <w:p w:rsidR="0069670D" w:rsidRDefault="0069670D">
            <w:pPr>
              <w:pStyle w:val="ConsPlusNormal"/>
              <w:jc w:val="center"/>
            </w:pPr>
            <w:r>
              <w:t>21.6.2</w:t>
            </w:r>
          </w:p>
        </w:tc>
        <w:tc>
          <w:tcPr>
            <w:tcW w:w="1984" w:type="dxa"/>
          </w:tcPr>
          <w:p w:rsidR="0069670D" w:rsidRDefault="0069670D">
            <w:pPr>
              <w:pStyle w:val="ConsPlusNormal"/>
              <w:jc w:val="center"/>
            </w:pPr>
            <w:r>
              <w:t>магнитно-резонансная томография</w:t>
            </w:r>
          </w:p>
        </w:tc>
        <w:tc>
          <w:tcPr>
            <w:tcW w:w="1331" w:type="dxa"/>
          </w:tcPr>
          <w:p w:rsidR="0069670D" w:rsidRDefault="0069670D">
            <w:pPr>
              <w:pStyle w:val="ConsPlusNormal"/>
              <w:jc w:val="center"/>
            </w:pPr>
            <w:r>
              <w:t>0,02634</w:t>
            </w:r>
          </w:p>
        </w:tc>
        <w:tc>
          <w:tcPr>
            <w:tcW w:w="1504" w:type="dxa"/>
          </w:tcPr>
          <w:p w:rsidR="0069670D" w:rsidRDefault="0069670D">
            <w:pPr>
              <w:pStyle w:val="ConsPlusNormal"/>
              <w:jc w:val="center"/>
            </w:pPr>
            <w:r>
              <w:t>3 600,03</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94,82</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119 963,8</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29.5.3 + 34.6.3 + 41.5.3</w:t>
            </w:r>
          </w:p>
        </w:tc>
        <w:tc>
          <w:tcPr>
            <w:tcW w:w="850" w:type="dxa"/>
          </w:tcPr>
          <w:p w:rsidR="0069670D" w:rsidRDefault="0069670D">
            <w:pPr>
              <w:pStyle w:val="ConsPlusNormal"/>
              <w:jc w:val="center"/>
            </w:pPr>
            <w:r>
              <w:t>21.6.3</w:t>
            </w:r>
          </w:p>
        </w:tc>
        <w:tc>
          <w:tcPr>
            <w:tcW w:w="1984" w:type="dxa"/>
          </w:tcPr>
          <w:p w:rsidR="0069670D" w:rsidRDefault="0069670D">
            <w:pPr>
              <w:pStyle w:val="ConsPlusNormal"/>
              <w:jc w:val="center"/>
            </w:pPr>
            <w:r>
              <w:t>ультразвуковое исследование сердечно-сосудистой системы</w:t>
            </w:r>
          </w:p>
        </w:tc>
        <w:tc>
          <w:tcPr>
            <w:tcW w:w="1331" w:type="dxa"/>
          </w:tcPr>
          <w:p w:rsidR="0069670D" w:rsidRDefault="0069670D">
            <w:pPr>
              <w:pStyle w:val="ConsPlusNormal"/>
              <w:jc w:val="center"/>
            </w:pPr>
            <w:r>
              <w:t>0,08286</w:t>
            </w:r>
          </w:p>
        </w:tc>
        <w:tc>
          <w:tcPr>
            <w:tcW w:w="1504" w:type="dxa"/>
          </w:tcPr>
          <w:p w:rsidR="0069670D" w:rsidRDefault="0069670D">
            <w:pPr>
              <w:pStyle w:val="ConsPlusNormal"/>
              <w:jc w:val="center"/>
            </w:pPr>
            <w:r>
              <w:t>495,54</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41,06</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51 946,0</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29.5.4 + 34.6.4 + 41.5.4</w:t>
            </w:r>
          </w:p>
        </w:tc>
        <w:tc>
          <w:tcPr>
            <w:tcW w:w="850" w:type="dxa"/>
          </w:tcPr>
          <w:p w:rsidR="0069670D" w:rsidRDefault="0069670D">
            <w:pPr>
              <w:pStyle w:val="ConsPlusNormal"/>
              <w:jc w:val="center"/>
            </w:pPr>
            <w:r>
              <w:t>21.6.4</w:t>
            </w:r>
          </w:p>
        </w:tc>
        <w:tc>
          <w:tcPr>
            <w:tcW w:w="1984" w:type="dxa"/>
          </w:tcPr>
          <w:p w:rsidR="0069670D" w:rsidRDefault="0069670D">
            <w:pPr>
              <w:pStyle w:val="ConsPlusNormal"/>
              <w:jc w:val="center"/>
            </w:pPr>
            <w:r>
              <w:t>эндоскопическое диагностическое исследование</w:t>
            </w:r>
          </w:p>
        </w:tc>
        <w:tc>
          <w:tcPr>
            <w:tcW w:w="1331" w:type="dxa"/>
          </w:tcPr>
          <w:p w:rsidR="0069670D" w:rsidRDefault="0069670D">
            <w:pPr>
              <w:pStyle w:val="ConsPlusNormal"/>
              <w:jc w:val="center"/>
            </w:pPr>
            <w:r>
              <w:t>0,02994</w:t>
            </w:r>
          </w:p>
        </w:tc>
        <w:tc>
          <w:tcPr>
            <w:tcW w:w="1504" w:type="dxa"/>
          </w:tcPr>
          <w:p w:rsidR="0069670D" w:rsidRDefault="0069670D">
            <w:pPr>
              <w:pStyle w:val="ConsPlusNormal"/>
              <w:jc w:val="center"/>
            </w:pPr>
            <w:r>
              <w:t>929,76</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27,84</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35 216,5</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29.5.5 + 34.6.5 + 41.5.5</w:t>
            </w:r>
          </w:p>
        </w:tc>
        <w:tc>
          <w:tcPr>
            <w:tcW w:w="850" w:type="dxa"/>
          </w:tcPr>
          <w:p w:rsidR="0069670D" w:rsidRDefault="0069670D">
            <w:pPr>
              <w:pStyle w:val="ConsPlusNormal"/>
              <w:jc w:val="center"/>
            </w:pPr>
            <w:r>
              <w:t>21.6.5</w:t>
            </w:r>
          </w:p>
        </w:tc>
        <w:tc>
          <w:tcPr>
            <w:tcW w:w="1984" w:type="dxa"/>
          </w:tcPr>
          <w:p w:rsidR="0069670D" w:rsidRDefault="0069670D">
            <w:pPr>
              <w:pStyle w:val="ConsPlusNormal"/>
              <w:jc w:val="center"/>
            </w:pPr>
            <w:r>
              <w:t>молекулярно-генетическое исследование с целью диагностирования онкологических заболеваний</w:t>
            </w:r>
          </w:p>
        </w:tc>
        <w:tc>
          <w:tcPr>
            <w:tcW w:w="1331" w:type="dxa"/>
          </w:tcPr>
          <w:p w:rsidR="0069670D" w:rsidRDefault="0069670D">
            <w:pPr>
              <w:pStyle w:val="ConsPlusNormal"/>
              <w:jc w:val="center"/>
            </w:pPr>
            <w:r>
              <w:t>0,00092</w:t>
            </w:r>
          </w:p>
        </w:tc>
        <w:tc>
          <w:tcPr>
            <w:tcW w:w="1504" w:type="dxa"/>
          </w:tcPr>
          <w:p w:rsidR="0069670D" w:rsidRDefault="0069670D">
            <w:pPr>
              <w:pStyle w:val="ConsPlusNormal"/>
              <w:jc w:val="center"/>
            </w:pPr>
            <w:r>
              <w:t>8 231,42</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7,57</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9 581,4</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29.5.6 + 34.6.6 + 41.5.6</w:t>
            </w:r>
          </w:p>
        </w:tc>
        <w:tc>
          <w:tcPr>
            <w:tcW w:w="850" w:type="dxa"/>
          </w:tcPr>
          <w:p w:rsidR="0069670D" w:rsidRDefault="0069670D">
            <w:pPr>
              <w:pStyle w:val="ConsPlusNormal"/>
              <w:jc w:val="center"/>
            </w:pPr>
            <w:r>
              <w:t>21.6.6</w:t>
            </w:r>
          </w:p>
        </w:tc>
        <w:tc>
          <w:tcPr>
            <w:tcW w:w="1984" w:type="dxa"/>
          </w:tcPr>
          <w:p w:rsidR="0069670D" w:rsidRDefault="0069670D">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31" w:type="dxa"/>
          </w:tcPr>
          <w:p w:rsidR="0069670D" w:rsidRDefault="0069670D">
            <w:pPr>
              <w:pStyle w:val="ConsPlusNormal"/>
              <w:jc w:val="center"/>
            </w:pPr>
            <w:r>
              <w:t>0,01321</w:t>
            </w:r>
          </w:p>
        </w:tc>
        <w:tc>
          <w:tcPr>
            <w:tcW w:w="1504" w:type="dxa"/>
          </w:tcPr>
          <w:p w:rsidR="0069670D" w:rsidRDefault="0069670D">
            <w:pPr>
              <w:pStyle w:val="ConsPlusNormal"/>
              <w:jc w:val="center"/>
            </w:pPr>
            <w:r>
              <w:t>2 035,45</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26,89</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34 016,4</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29.5.7 + 34.6.7 + 41.5.7</w:t>
            </w:r>
          </w:p>
        </w:tc>
        <w:tc>
          <w:tcPr>
            <w:tcW w:w="850" w:type="dxa"/>
          </w:tcPr>
          <w:p w:rsidR="0069670D" w:rsidRDefault="0069670D">
            <w:pPr>
              <w:pStyle w:val="ConsPlusNormal"/>
              <w:jc w:val="center"/>
            </w:pPr>
            <w:r>
              <w:t>21.6.7</w:t>
            </w:r>
          </w:p>
        </w:tc>
        <w:tc>
          <w:tcPr>
            <w:tcW w:w="1984" w:type="dxa"/>
          </w:tcPr>
          <w:p w:rsidR="0069670D" w:rsidRDefault="0069670D">
            <w:pPr>
              <w:pStyle w:val="ConsPlusNormal"/>
              <w:jc w:val="center"/>
            </w:pPr>
            <w:r>
              <w:t>тестирование на выявление новой коронавирусной инфекции (COVID-19)</w:t>
            </w:r>
          </w:p>
        </w:tc>
        <w:tc>
          <w:tcPr>
            <w:tcW w:w="1331" w:type="dxa"/>
          </w:tcPr>
          <w:p w:rsidR="0069670D" w:rsidRDefault="0069670D">
            <w:pPr>
              <w:pStyle w:val="ConsPlusNormal"/>
              <w:jc w:val="center"/>
            </w:pPr>
            <w:r>
              <w:t>0,12838</w:t>
            </w:r>
          </w:p>
        </w:tc>
        <w:tc>
          <w:tcPr>
            <w:tcW w:w="1504" w:type="dxa"/>
          </w:tcPr>
          <w:p w:rsidR="0069670D" w:rsidRDefault="0069670D">
            <w:pPr>
              <w:pStyle w:val="ConsPlusNormal"/>
              <w:jc w:val="center"/>
            </w:pPr>
            <w:r>
              <w:t>604,7</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77,63</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98 211,7</w:t>
            </w:r>
          </w:p>
        </w:tc>
        <w:tc>
          <w:tcPr>
            <w:tcW w:w="944" w:type="dxa"/>
          </w:tcPr>
          <w:p w:rsidR="0069670D" w:rsidRDefault="0069670D">
            <w:pPr>
              <w:pStyle w:val="ConsPlusNormal"/>
              <w:jc w:val="center"/>
            </w:pPr>
            <w:r>
              <w:t>X</w:t>
            </w:r>
          </w:p>
        </w:tc>
      </w:tr>
      <w:tr w:rsidR="0069670D">
        <w:tc>
          <w:tcPr>
            <w:tcW w:w="1729" w:type="dxa"/>
            <w:vMerge/>
          </w:tcPr>
          <w:p w:rsidR="0069670D" w:rsidRDefault="0069670D">
            <w:pPr>
              <w:spacing w:after="1" w:line="0" w:lineRule="atLeast"/>
            </w:pPr>
          </w:p>
        </w:tc>
        <w:tc>
          <w:tcPr>
            <w:tcW w:w="841" w:type="dxa"/>
            <w:vMerge/>
          </w:tcPr>
          <w:p w:rsidR="0069670D" w:rsidRDefault="0069670D">
            <w:pPr>
              <w:spacing w:after="1" w:line="0" w:lineRule="atLeast"/>
            </w:pPr>
          </w:p>
        </w:tc>
        <w:tc>
          <w:tcPr>
            <w:tcW w:w="1077" w:type="dxa"/>
          </w:tcPr>
          <w:p w:rsidR="0069670D" w:rsidRDefault="0069670D">
            <w:pPr>
              <w:pStyle w:val="ConsPlusNormal"/>
            </w:pPr>
            <w:r>
              <w:t xml:space="preserve">29.5.8 + 34.6.8 + </w:t>
            </w:r>
            <w:r>
              <w:lastRenderedPageBreak/>
              <w:t>41.5.8</w:t>
            </w:r>
          </w:p>
        </w:tc>
        <w:tc>
          <w:tcPr>
            <w:tcW w:w="850" w:type="dxa"/>
          </w:tcPr>
          <w:p w:rsidR="0069670D" w:rsidRDefault="0069670D">
            <w:pPr>
              <w:pStyle w:val="ConsPlusNormal"/>
              <w:jc w:val="center"/>
            </w:pPr>
            <w:r>
              <w:lastRenderedPageBreak/>
              <w:t>21.6.8</w:t>
            </w:r>
          </w:p>
        </w:tc>
        <w:tc>
          <w:tcPr>
            <w:tcW w:w="1984" w:type="dxa"/>
          </w:tcPr>
          <w:p w:rsidR="0069670D" w:rsidRDefault="0069670D">
            <w:pPr>
              <w:pStyle w:val="ConsPlusNormal"/>
              <w:jc w:val="center"/>
            </w:pPr>
            <w:r>
              <w:t xml:space="preserve">комплексное посещение по </w:t>
            </w:r>
            <w:r>
              <w:lastRenderedPageBreak/>
              <w:t>заболеванию при оказании медицинской помощи по профилю "медицинская реабилитация"</w:t>
            </w:r>
          </w:p>
        </w:tc>
        <w:tc>
          <w:tcPr>
            <w:tcW w:w="1331" w:type="dxa"/>
          </w:tcPr>
          <w:p w:rsidR="0069670D" w:rsidRDefault="0069670D">
            <w:pPr>
              <w:pStyle w:val="ConsPlusNormal"/>
              <w:jc w:val="center"/>
            </w:pPr>
            <w:r>
              <w:lastRenderedPageBreak/>
              <w:t>0,00287</w:t>
            </w:r>
          </w:p>
        </w:tc>
        <w:tc>
          <w:tcPr>
            <w:tcW w:w="1504" w:type="dxa"/>
          </w:tcPr>
          <w:p w:rsidR="0069670D" w:rsidRDefault="0069670D">
            <w:pPr>
              <w:pStyle w:val="ConsPlusNormal"/>
              <w:jc w:val="center"/>
            </w:pPr>
            <w:r>
              <w:t>18 567,47</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53,29</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67 418,5</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lastRenderedPageBreak/>
              <w:t>- специализированная, в том числе высокотехнологичная, медицинская помощь в условиях круглосуточного стационара</w:t>
            </w:r>
          </w:p>
          <w:p w:rsidR="0069670D" w:rsidRDefault="0069670D">
            <w:pPr>
              <w:pStyle w:val="ConsPlusNormal"/>
            </w:pPr>
            <w:r>
              <w:t>(сумма строк 30 + 35 + 42), в том числе:</w:t>
            </w:r>
          </w:p>
        </w:tc>
        <w:tc>
          <w:tcPr>
            <w:tcW w:w="850" w:type="dxa"/>
          </w:tcPr>
          <w:p w:rsidR="0069670D" w:rsidRDefault="0069670D">
            <w:pPr>
              <w:pStyle w:val="ConsPlusNormal"/>
              <w:jc w:val="center"/>
            </w:pPr>
            <w:r>
              <w:t>22</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0,166336</w:t>
            </w:r>
          </w:p>
        </w:tc>
        <w:tc>
          <w:tcPr>
            <w:tcW w:w="1504" w:type="dxa"/>
          </w:tcPr>
          <w:p w:rsidR="0069670D" w:rsidRDefault="0069670D">
            <w:pPr>
              <w:pStyle w:val="ConsPlusNormal"/>
              <w:jc w:val="center"/>
            </w:pPr>
            <w:r>
              <w:t>37 577,21</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6 250,45</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7 907 485,0</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для медицинской помощи по профилю "онкология" (сумма строк 30.1 + 35.1 + 42.1)</w:t>
            </w:r>
          </w:p>
        </w:tc>
        <w:tc>
          <w:tcPr>
            <w:tcW w:w="850" w:type="dxa"/>
          </w:tcPr>
          <w:p w:rsidR="0069670D" w:rsidRDefault="0069670D">
            <w:pPr>
              <w:pStyle w:val="ConsPlusNormal"/>
              <w:jc w:val="center"/>
            </w:pPr>
            <w:r>
              <w:t>22.1</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0,009488</w:t>
            </w:r>
          </w:p>
        </w:tc>
        <w:tc>
          <w:tcPr>
            <w:tcW w:w="1504" w:type="dxa"/>
          </w:tcPr>
          <w:p w:rsidR="0069670D" w:rsidRDefault="0069670D">
            <w:pPr>
              <w:pStyle w:val="ConsPlusNormal"/>
              <w:jc w:val="center"/>
            </w:pPr>
            <w:r>
              <w:t>101 958,85</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967,39</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1 223 812,1</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p w:rsidR="0069670D" w:rsidRDefault="0069670D">
            <w:pPr>
              <w:pStyle w:val="ConsPlusNormal"/>
            </w:pPr>
            <w:r>
              <w:t>(сумма строк 30.2 + 35.2 + 42.2)</w:t>
            </w:r>
          </w:p>
        </w:tc>
        <w:tc>
          <w:tcPr>
            <w:tcW w:w="850" w:type="dxa"/>
          </w:tcPr>
          <w:p w:rsidR="0069670D" w:rsidRDefault="0069670D">
            <w:pPr>
              <w:pStyle w:val="ConsPlusNormal"/>
              <w:jc w:val="center"/>
            </w:pPr>
            <w:r>
              <w:t>22.2</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0,004443</w:t>
            </w:r>
          </w:p>
        </w:tc>
        <w:tc>
          <w:tcPr>
            <w:tcW w:w="1504" w:type="dxa"/>
          </w:tcPr>
          <w:p w:rsidR="0069670D" w:rsidRDefault="0069670D">
            <w:pPr>
              <w:pStyle w:val="ConsPlusNormal"/>
              <w:jc w:val="center"/>
            </w:pPr>
            <w:r>
              <w:t>38 933,14</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172,98</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218 843,2</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для медицинской помощи пациентам с заболеванием или подозрением на заболевание новой коронавирусной инфекцией (COVID-19)</w:t>
            </w:r>
          </w:p>
          <w:p w:rsidR="0069670D" w:rsidRDefault="0069670D">
            <w:pPr>
              <w:pStyle w:val="ConsPlusNormal"/>
            </w:pPr>
            <w:r>
              <w:t>(сумма строк 30.3 + 35.3 + 42.3)</w:t>
            </w:r>
          </w:p>
        </w:tc>
        <w:tc>
          <w:tcPr>
            <w:tcW w:w="850" w:type="dxa"/>
          </w:tcPr>
          <w:p w:rsidR="0069670D" w:rsidRDefault="0069670D">
            <w:pPr>
              <w:pStyle w:val="ConsPlusNormal"/>
              <w:jc w:val="center"/>
            </w:pPr>
            <w:r>
              <w:t>22.3</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0,00378</w:t>
            </w:r>
          </w:p>
        </w:tc>
        <w:tc>
          <w:tcPr>
            <w:tcW w:w="1504" w:type="dxa"/>
          </w:tcPr>
          <w:p w:rsidR="0069670D" w:rsidRDefault="0069670D">
            <w:pPr>
              <w:pStyle w:val="ConsPlusNormal"/>
              <w:jc w:val="center"/>
            </w:pPr>
            <w:r>
              <w:t>117 013,40</w:t>
            </w:r>
          </w:p>
        </w:tc>
        <w:tc>
          <w:tcPr>
            <w:tcW w:w="1316" w:type="dxa"/>
          </w:tcPr>
          <w:p w:rsidR="0069670D" w:rsidRDefault="0069670D">
            <w:pPr>
              <w:pStyle w:val="ConsPlusNormal"/>
              <w:jc w:val="center"/>
            </w:pPr>
            <w:r>
              <w:t>Х</w:t>
            </w:r>
          </w:p>
        </w:tc>
        <w:tc>
          <w:tcPr>
            <w:tcW w:w="1644" w:type="dxa"/>
          </w:tcPr>
          <w:p w:rsidR="0069670D" w:rsidRDefault="0069670D">
            <w:pPr>
              <w:pStyle w:val="ConsPlusNormal"/>
              <w:jc w:val="center"/>
            </w:pPr>
            <w:r>
              <w:t>442,31</w:t>
            </w:r>
          </w:p>
        </w:tc>
        <w:tc>
          <w:tcPr>
            <w:tcW w:w="1607" w:type="dxa"/>
          </w:tcPr>
          <w:p w:rsidR="0069670D" w:rsidRDefault="0069670D">
            <w:pPr>
              <w:pStyle w:val="ConsPlusNormal"/>
              <w:jc w:val="center"/>
            </w:pPr>
            <w:r>
              <w:t>Х</w:t>
            </w:r>
          </w:p>
        </w:tc>
        <w:tc>
          <w:tcPr>
            <w:tcW w:w="1559" w:type="dxa"/>
          </w:tcPr>
          <w:p w:rsidR="0069670D" w:rsidRDefault="0069670D">
            <w:pPr>
              <w:pStyle w:val="ConsPlusNormal"/>
              <w:jc w:val="center"/>
            </w:pPr>
            <w:r>
              <w:t>559 558,1</w:t>
            </w:r>
          </w:p>
        </w:tc>
        <w:tc>
          <w:tcPr>
            <w:tcW w:w="944" w:type="dxa"/>
          </w:tcPr>
          <w:p w:rsidR="0069670D" w:rsidRDefault="0069670D">
            <w:pPr>
              <w:pStyle w:val="ConsPlusNormal"/>
              <w:jc w:val="center"/>
            </w:pPr>
            <w:r>
              <w:t>Х</w:t>
            </w:r>
          </w:p>
        </w:tc>
      </w:tr>
      <w:tr w:rsidR="0069670D">
        <w:tc>
          <w:tcPr>
            <w:tcW w:w="3647" w:type="dxa"/>
            <w:gridSpan w:val="3"/>
          </w:tcPr>
          <w:p w:rsidR="0069670D" w:rsidRDefault="0069670D">
            <w:pPr>
              <w:pStyle w:val="ConsPlusNormal"/>
            </w:pPr>
            <w:r>
              <w:t>высокотехнологичная медицинская помощь</w:t>
            </w:r>
          </w:p>
          <w:p w:rsidR="0069670D" w:rsidRDefault="0069670D">
            <w:pPr>
              <w:pStyle w:val="ConsPlusNormal"/>
            </w:pPr>
            <w:r>
              <w:lastRenderedPageBreak/>
              <w:t>(сумма строк 30.4 + 35.4 + 42.4)</w:t>
            </w:r>
          </w:p>
        </w:tc>
        <w:tc>
          <w:tcPr>
            <w:tcW w:w="850" w:type="dxa"/>
          </w:tcPr>
          <w:p w:rsidR="0069670D" w:rsidRDefault="0069670D">
            <w:pPr>
              <w:pStyle w:val="ConsPlusNormal"/>
              <w:jc w:val="center"/>
            </w:pPr>
            <w:r>
              <w:lastRenderedPageBreak/>
              <w:t>22.4</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0,0052</w:t>
            </w:r>
          </w:p>
        </w:tc>
        <w:tc>
          <w:tcPr>
            <w:tcW w:w="1504" w:type="dxa"/>
          </w:tcPr>
          <w:p w:rsidR="0069670D" w:rsidRDefault="0069670D">
            <w:pPr>
              <w:pStyle w:val="ConsPlusNormal"/>
              <w:jc w:val="center"/>
            </w:pPr>
            <w:r>
              <w:t>164 109,62</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853,37</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1 079 601,0</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lastRenderedPageBreak/>
              <w:t>- в условиях дневных стационаров (первичная медико-санитарная помощь, специализированная медицинская помощь) (сумма строк 31 + 36 + 43),</w:t>
            </w:r>
          </w:p>
          <w:p w:rsidR="0069670D" w:rsidRDefault="0069670D">
            <w:pPr>
              <w:pStyle w:val="ConsPlusNormal"/>
            </w:pPr>
            <w:r>
              <w:t>в том числе:</w:t>
            </w:r>
          </w:p>
        </w:tc>
        <w:tc>
          <w:tcPr>
            <w:tcW w:w="850" w:type="dxa"/>
          </w:tcPr>
          <w:p w:rsidR="0069670D" w:rsidRDefault="0069670D">
            <w:pPr>
              <w:pStyle w:val="ConsPlusNormal"/>
              <w:jc w:val="center"/>
            </w:pPr>
            <w:r>
              <w:t>23</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0,068591</w:t>
            </w:r>
          </w:p>
        </w:tc>
        <w:tc>
          <w:tcPr>
            <w:tcW w:w="1504" w:type="dxa"/>
          </w:tcPr>
          <w:p w:rsidR="0069670D" w:rsidRDefault="0069670D">
            <w:pPr>
              <w:pStyle w:val="ConsPlusNormal"/>
              <w:jc w:val="center"/>
            </w:pPr>
            <w:r>
              <w:t>23 770,42</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1 630,44</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2 062 682,1</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для медицинской помощи по профилю "онкология" (сумма строк 31.1 + 36.1 + 43.1)</w:t>
            </w:r>
          </w:p>
        </w:tc>
        <w:tc>
          <w:tcPr>
            <w:tcW w:w="850" w:type="dxa"/>
          </w:tcPr>
          <w:p w:rsidR="0069670D" w:rsidRDefault="0069670D">
            <w:pPr>
              <w:pStyle w:val="ConsPlusNormal"/>
              <w:jc w:val="center"/>
            </w:pPr>
            <w:r>
              <w:t>23.1</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0,009007</w:t>
            </w:r>
          </w:p>
        </w:tc>
        <w:tc>
          <w:tcPr>
            <w:tcW w:w="1504" w:type="dxa"/>
          </w:tcPr>
          <w:p w:rsidR="0069670D" w:rsidRDefault="0069670D">
            <w:pPr>
              <w:pStyle w:val="ConsPlusNormal"/>
              <w:jc w:val="center"/>
            </w:pPr>
            <w:r>
              <w:t>79 740,60</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718,22</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908 644,1</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для медицинской помощи при экстракорпоральном оплодотворении (сумма строк 31.2 + 36.2 + 43.2)</w:t>
            </w:r>
          </w:p>
        </w:tc>
        <w:tc>
          <w:tcPr>
            <w:tcW w:w="850" w:type="dxa"/>
          </w:tcPr>
          <w:p w:rsidR="0069670D" w:rsidRDefault="0069670D">
            <w:pPr>
              <w:pStyle w:val="ConsPlusNormal"/>
              <w:jc w:val="center"/>
            </w:pPr>
            <w:r>
              <w:t>23.2</w:t>
            </w:r>
          </w:p>
        </w:tc>
        <w:tc>
          <w:tcPr>
            <w:tcW w:w="1984" w:type="dxa"/>
          </w:tcPr>
          <w:p w:rsidR="0069670D" w:rsidRDefault="0069670D">
            <w:pPr>
              <w:pStyle w:val="ConsPlusNormal"/>
              <w:jc w:val="center"/>
            </w:pPr>
            <w:r>
              <w:t>случай</w:t>
            </w:r>
          </w:p>
        </w:tc>
        <w:tc>
          <w:tcPr>
            <w:tcW w:w="1331" w:type="dxa"/>
          </w:tcPr>
          <w:p w:rsidR="0069670D" w:rsidRDefault="0069670D">
            <w:pPr>
              <w:pStyle w:val="ConsPlusNormal"/>
              <w:jc w:val="center"/>
            </w:pPr>
            <w:r>
              <w:t>0,000690</w:t>
            </w:r>
          </w:p>
        </w:tc>
        <w:tc>
          <w:tcPr>
            <w:tcW w:w="1504" w:type="dxa"/>
          </w:tcPr>
          <w:p w:rsidR="0069670D" w:rsidRDefault="0069670D">
            <w:pPr>
              <w:pStyle w:val="ConsPlusNormal"/>
              <w:jc w:val="center"/>
            </w:pPr>
            <w:r>
              <w:t>125 601,60</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86,67</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109 650,2</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 xml:space="preserve">- паллиативная медицинская помощь </w:t>
            </w:r>
            <w:hyperlink w:anchor="P5449" w:history="1">
              <w:r>
                <w:rPr>
                  <w:color w:val="0000FF"/>
                </w:rPr>
                <w:t>&lt;***&gt;</w:t>
              </w:r>
            </w:hyperlink>
            <w:r>
              <w:t xml:space="preserve"> (равно строке 37)</w:t>
            </w:r>
          </w:p>
        </w:tc>
        <w:tc>
          <w:tcPr>
            <w:tcW w:w="850" w:type="dxa"/>
          </w:tcPr>
          <w:p w:rsidR="0069670D" w:rsidRDefault="0069670D">
            <w:pPr>
              <w:pStyle w:val="ConsPlusNormal"/>
              <w:jc w:val="center"/>
            </w:pPr>
            <w:r>
              <w:t>24</w:t>
            </w:r>
          </w:p>
        </w:tc>
        <w:tc>
          <w:tcPr>
            <w:tcW w:w="1984" w:type="dxa"/>
          </w:tcPr>
          <w:p w:rsidR="0069670D" w:rsidRDefault="0069670D">
            <w:pPr>
              <w:pStyle w:val="ConsPlusNormal"/>
              <w:jc w:val="center"/>
            </w:pPr>
            <w:r>
              <w:t>койко-день</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 расходы на ведение дела СМО</w:t>
            </w:r>
          </w:p>
        </w:tc>
        <w:tc>
          <w:tcPr>
            <w:tcW w:w="850" w:type="dxa"/>
          </w:tcPr>
          <w:p w:rsidR="0069670D" w:rsidRDefault="0069670D">
            <w:pPr>
              <w:pStyle w:val="ConsPlusNormal"/>
              <w:jc w:val="center"/>
            </w:pPr>
            <w:r>
              <w:t>25</w:t>
            </w:r>
          </w:p>
        </w:tc>
        <w:tc>
          <w:tcPr>
            <w:tcW w:w="1984" w:type="dxa"/>
          </w:tcPr>
          <w:p w:rsidR="0069670D" w:rsidRDefault="0069670D">
            <w:pPr>
              <w:pStyle w:val="ConsPlusNormal"/>
              <w:jc w:val="center"/>
            </w:pPr>
            <w:r>
              <w:t>-</w:t>
            </w: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106,24</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134 406,5</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 иные расходы (равно строке 38)</w:t>
            </w:r>
          </w:p>
        </w:tc>
        <w:tc>
          <w:tcPr>
            <w:tcW w:w="850" w:type="dxa"/>
          </w:tcPr>
          <w:p w:rsidR="0069670D" w:rsidRDefault="0069670D">
            <w:pPr>
              <w:pStyle w:val="ConsPlusNormal"/>
              <w:jc w:val="center"/>
            </w:pPr>
            <w:r>
              <w:t>26</w:t>
            </w:r>
          </w:p>
        </w:tc>
        <w:tc>
          <w:tcPr>
            <w:tcW w:w="1984" w:type="dxa"/>
          </w:tcPr>
          <w:p w:rsidR="0069670D" w:rsidRDefault="0069670D">
            <w:pPr>
              <w:pStyle w:val="ConsPlusNormal"/>
              <w:jc w:val="center"/>
            </w:pPr>
            <w:r>
              <w:t>-</w:t>
            </w: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Из строки 19:</w:t>
            </w:r>
          </w:p>
          <w:p w:rsidR="0069670D" w:rsidRDefault="0069670D">
            <w:pPr>
              <w:pStyle w:val="ConsPlusNormal"/>
            </w:pPr>
            <w:r>
              <w:t>1. Медицинская помощь, предоставляемая в рамках базовой программы ОМС застрахованным лицам:</w:t>
            </w:r>
          </w:p>
        </w:tc>
        <w:tc>
          <w:tcPr>
            <w:tcW w:w="850" w:type="dxa"/>
          </w:tcPr>
          <w:p w:rsidR="0069670D" w:rsidRDefault="0069670D">
            <w:pPr>
              <w:pStyle w:val="ConsPlusNormal"/>
              <w:jc w:val="center"/>
            </w:pPr>
            <w:r>
              <w:t>27</w:t>
            </w:r>
          </w:p>
        </w:tc>
        <w:tc>
          <w:tcPr>
            <w:tcW w:w="1984" w:type="dxa"/>
          </w:tcPr>
          <w:p w:rsidR="0069670D" w:rsidRDefault="0069670D">
            <w:pPr>
              <w:pStyle w:val="ConsPlusNormal"/>
            </w:pP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14 073,37</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17 804 305,3</w:t>
            </w:r>
          </w:p>
        </w:tc>
        <w:tc>
          <w:tcPr>
            <w:tcW w:w="944" w:type="dxa"/>
          </w:tcPr>
          <w:p w:rsidR="0069670D" w:rsidRDefault="0069670D">
            <w:pPr>
              <w:pStyle w:val="ConsPlusNormal"/>
              <w:jc w:val="center"/>
            </w:pPr>
            <w:r>
              <w:t>80,9</w:t>
            </w:r>
          </w:p>
        </w:tc>
      </w:tr>
      <w:tr w:rsidR="0069670D">
        <w:tc>
          <w:tcPr>
            <w:tcW w:w="3647" w:type="dxa"/>
            <w:gridSpan w:val="3"/>
          </w:tcPr>
          <w:p w:rsidR="0069670D" w:rsidRDefault="0069670D">
            <w:pPr>
              <w:pStyle w:val="ConsPlusNormal"/>
            </w:pPr>
            <w:r>
              <w:t>- скорая, в том числе скорая специализированная, медицинская помощь</w:t>
            </w:r>
          </w:p>
        </w:tc>
        <w:tc>
          <w:tcPr>
            <w:tcW w:w="850" w:type="dxa"/>
          </w:tcPr>
          <w:p w:rsidR="0069670D" w:rsidRDefault="0069670D">
            <w:pPr>
              <w:pStyle w:val="ConsPlusNormal"/>
              <w:jc w:val="center"/>
            </w:pPr>
            <w:r>
              <w:t>28</w:t>
            </w:r>
          </w:p>
        </w:tc>
        <w:tc>
          <w:tcPr>
            <w:tcW w:w="1984" w:type="dxa"/>
          </w:tcPr>
          <w:p w:rsidR="0069670D" w:rsidRDefault="0069670D">
            <w:pPr>
              <w:pStyle w:val="ConsPlusNormal"/>
              <w:jc w:val="center"/>
            </w:pPr>
            <w:r>
              <w:t>вызов</w:t>
            </w:r>
          </w:p>
        </w:tc>
        <w:tc>
          <w:tcPr>
            <w:tcW w:w="1331" w:type="dxa"/>
          </w:tcPr>
          <w:p w:rsidR="0069670D" w:rsidRDefault="0069670D">
            <w:pPr>
              <w:pStyle w:val="ConsPlusNormal"/>
              <w:jc w:val="center"/>
            </w:pPr>
            <w:r>
              <w:t>0,290</w:t>
            </w:r>
          </w:p>
        </w:tc>
        <w:tc>
          <w:tcPr>
            <w:tcW w:w="1504" w:type="dxa"/>
          </w:tcPr>
          <w:p w:rsidR="0069670D" w:rsidRDefault="0069670D">
            <w:pPr>
              <w:pStyle w:val="ConsPlusNormal"/>
              <w:jc w:val="center"/>
            </w:pPr>
            <w:r>
              <w:t>2 904,89</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842,42</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1 065 749,0</w:t>
            </w:r>
          </w:p>
        </w:tc>
        <w:tc>
          <w:tcPr>
            <w:tcW w:w="944" w:type="dxa"/>
          </w:tcPr>
          <w:p w:rsidR="0069670D" w:rsidRDefault="0069670D">
            <w:pPr>
              <w:pStyle w:val="ConsPlusNormal"/>
              <w:jc w:val="center"/>
            </w:pPr>
            <w:r>
              <w:t>X</w:t>
            </w:r>
          </w:p>
        </w:tc>
      </w:tr>
      <w:tr w:rsidR="0069670D">
        <w:tc>
          <w:tcPr>
            <w:tcW w:w="3647" w:type="dxa"/>
            <w:gridSpan w:val="3"/>
            <w:vMerge w:val="restart"/>
          </w:tcPr>
          <w:p w:rsidR="0069670D" w:rsidRDefault="0069670D">
            <w:pPr>
              <w:pStyle w:val="ConsPlusNormal"/>
            </w:pPr>
            <w:r>
              <w:lastRenderedPageBreak/>
              <w:t>- первичная медико-санитарная помощь в амбулаторных условиях</w:t>
            </w:r>
          </w:p>
        </w:tc>
        <w:tc>
          <w:tcPr>
            <w:tcW w:w="850" w:type="dxa"/>
          </w:tcPr>
          <w:p w:rsidR="0069670D" w:rsidRDefault="0069670D">
            <w:pPr>
              <w:pStyle w:val="ConsPlusNormal"/>
              <w:jc w:val="center"/>
            </w:pPr>
            <w:r>
              <w:t>29</w:t>
            </w:r>
          </w:p>
        </w:tc>
        <w:tc>
          <w:tcPr>
            <w:tcW w:w="1984" w:type="dxa"/>
          </w:tcPr>
          <w:p w:rsidR="0069670D" w:rsidRDefault="0069670D">
            <w:pPr>
              <w:pStyle w:val="ConsPlusNormal"/>
              <w:jc w:val="center"/>
            </w:pPr>
            <w:r>
              <w:t>посещение с профилактической и иными целями, в том числе</w:t>
            </w:r>
          </w:p>
        </w:tc>
        <w:tc>
          <w:tcPr>
            <w:tcW w:w="1331" w:type="dxa"/>
          </w:tcPr>
          <w:p w:rsidR="0069670D" w:rsidRDefault="0069670D">
            <w:pPr>
              <w:pStyle w:val="ConsPlusNormal"/>
              <w:jc w:val="center"/>
            </w:pPr>
            <w:r>
              <w:t>2,930</w:t>
            </w:r>
          </w:p>
        </w:tc>
        <w:tc>
          <w:tcPr>
            <w:tcW w:w="1504" w:type="dxa"/>
          </w:tcPr>
          <w:p w:rsidR="0069670D" w:rsidRDefault="0069670D">
            <w:pPr>
              <w:pStyle w:val="ConsPlusNormal"/>
              <w:jc w:val="center"/>
            </w:pPr>
            <w:r>
              <w:t>684,56</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2 005,74</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2 537 478,3</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29.1</w:t>
            </w:r>
          </w:p>
        </w:tc>
        <w:tc>
          <w:tcPr>
            <w:tcW w:w="1984" w:type="dxa"/>
          </w:tcPr>
          <w:p w:rsidR="0069670D" w:rsidRDefault="0069670D">
            <w:pPr>
              <w:pStyle w:val="ConsPlusNormal"/>
              <w:jc w:val="center"/>
            </w:pPr>
            <w:r>
              <w:t>комплексное посещение для проведения профилактических медицинских осмотров</w:t>
            </w:r>
          </w:p>
        </w:tc>
        <w:tc>
          <w:tcPr>
            <w:tcW w:w="1331" w:type="dxa"/>
          </w:tcPr>
          <w:p w:rsidR="0069670D" w:rsidRDefault="0069670D">
            <w:pPr>
              <w:pStyle w:val="ConsPlusNormal"/>
              <w:jc w:val="center"/>
            </w:pPr>
            <w:r>
              <w:t>0,272</w:t>
            </w:r>
          </w:p>
        </w:tc>
        <w:tc>
          <w:tcPr>
            <w:tcW w:w="1504" w:type="dxa"/>
          </w:tcPr>
          <w:p w:rsidR="0069670D" w:rsidRDefault="0069670D">
            <w:pPr>
              <w:pStyle w:val="ConsPlusNormal"/>
              <w:jc w:val="center"/>
            </w:pPr>
            <w:r>
              <w:t>2 030,01</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552,16</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698 544,7</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29.2</w:t>
            </w:r>
          </w:p>
        </w:tc>
        <w:tc>
          <w:tcPr>
            <w:tcW w:w="1984" w:type="dxa"/>
          </w:tcPr>
          <w:p w:rsidR="0069670D" w:rsidRDefault="0069670D">
            <w:pPr>
              <w:pStyle w:val="ConsPlusNormal"/>
              <w:jc w:val="center"/>
            </w:pPr>
            <w:r>
              <w:t>комплексное посещение для проведения диспансеризации, всего</w:t>
            </w:r>
          </w:p>
        </w:tc>
        <w:tc>
          <w:tcPr>
            <w:tcW w:w="1331" w:type="dxa"/>
          </w:tcPr>
          <w:p w:rsidR="0069670D" w:rsidRDefault="0069670D">
            <w:pPr>
              <w:pStyle w:val="ConsPlusNormal"/>
              <w:jc w:val="center"/>
            </w:pPr>
            <w:r>
              <w:t>0,263</w:t>
            </w:r>
          </w:p>
        </w:tc>
        <w:tc>
          <w:tcPr>
            <w:tcW w:w="1504" w:type="dxa"/>
          </w:tcPr>
          <w:p w:rsidR="0069670D" w:rsidRDefault="0069670D">
            <w:pPr>
              <w:pStyle w:val="ConsPlusNormal"/>
              <w:jc w:val="center"/>
            </w:pPr>
            <w:r>
              <w:t>2 509,95</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660,12</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835 118,1</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29.2.1</w:t>
            </w:r>
          </w:p>
        </w:tc>
        <w:tc>
          <w:tcPr>
            <w:tcW w:w="1984" w:type="dxa"/>
          </w:tcPr>
          <w:p w:rsidR="0069670D" w:rsidRDefault="0069670D">
            <w:pPr>
              <w:pStyle w:val="ConsPlusNormal"/>
              <w:jc w:val="center"/>
            </w:pPr>
            <w:r>
              <w:t>в том числе комплексное посещение для проведения углубленной диспансеризации</w:t>
            </w:r>
          </w:p>
        </w:tc>
        <w:tc>
          <w:tcPr>
            <w:tcW w:w="1331" w:type="dxa"/>
          </w:tcPr>
          <w:p w:rsidR="0069670D" w:rsidRDefault="0069670D">
            <w:pPr>
              <w:pStyle w:val="ConsPlusNormal"/>
              <w:jc w:val="center"/>
            </w:pPr>
            <w:r>
              <w:t>0,06337</w:t>
            </w:r>
          </w:p>
        </w:tc>
        <w:tc>
          <w:tcPr>
            <w:tcW w:w="1504" w:type="dxa"/>
          </w:tcPr>
          <w:p w:rsidR="0069670D" w:rsidRDefault="0069670D">
            <w:pPr>
              <w:pStyle w:val="ConsPlusNormal"/>
              <w:jc w:val="center"/>
            </w:pPr>
            <w:r>
              <w:t>1 024,62</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64,93</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82 137,6</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29.3</w:t>
            </w:r>
          </w:p>
        </w:tc>
        <w:tc>
          <w:tcPr>
            <w:tcW w:w="1984" w:type="dxa"/>
          </w:tcPr>
          <w:p w:rsidR="0069670D" w:rsidRDefault="0069670D">
            <w:pPr>
              <w:pStyle w:val="ConsPlusNormal"/>
              <w:jc w:val="center"/>
            </w:pPr>
            <w:r>
              <w:t>посещение с иными целями</w:t>
            </w:r>
          </w:p>
        </w:tc>
        <w:tc>
          <w:tcPr>
            <w:tcW w:w="1331" w:type="dxa"/>
          </w:tcPr>
          <w:p w:rsidR="0069670D" w:rsidRDefault="0069670D">
            <w:pPr>
              <w:pStyle w:val="ConsPlusNormal"/>
              <w:jc w:val="center"/>
            </w:pPr>
            <w:r>
              <w:t>2,395</w:t>
            </w:r>
          </w:p>
        </w:tc>
        <w:tc>
          <w:tcPr>
            <w:tcW w:w="1504" w:type="dxa"/>
          </w:tcPr>
          <w:p w:rsidR="0069670D" w:rsidRDefault="0069670D">
            <w:pPr>
              <w:pStyle w:val="ConsPlusNormal"/>
              <w:jc w:val="center"/>
            </w:pPr>
            <w:r>
              <w:t>331,30</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793,46</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1 003 815,5</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29.4</w:t>
            </w:r>
          </w:p>
        </w:tc>
        <w:tc>
          <w:tcPr>
            <w:tcW w:w="1984" w:type="dxa"/>
          </w:tcPr>
          <w:p w:rsidR="0069670D" w:rsidRDefault="0069670D">
            <w:pPr>
              <w:pStyle w:val="ConsPlusNormal"/>
              <w:jc w:val="center"/>
            </w:pPr>
            <w:r>
              <w:t>посещение по неотложной медицинской помощи</w:t>
            </w:r>
          </w:p>
        </w:tc>
        <w:tc>
          <w:tcPr>
            <w:tcW w:w="1331" w:type="dxa"/>
          </w:tcPr>
          <w:p w:rsidR="0069670D" w:rsidRDefault="0069670D">
            <w:pPr>
              <w:pStyle w:val="ConsPlusNormal"/>
              <w:jc w:val="center"/>
            </w:pPr>
            <w:r>
              <w:t>0,540</w:t>
            </w:r>
          </w:p>
        </w:tc>
        <w:tc>
          <w:tcPr>
            <w:tcW w:w="1504" w:type="dxa"/>
          </w:tcPr>
          <w:p w:rsidR="0069670D" w:rsidRDefault="0069670D">
            <w:pPr>
              <w:pStyle w:val="ConsPlusNormal"/>
              <w:jc w:val="center"/>
            </w:pPr>
            <w:r>
              <w:t>718,70</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388,10</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490 984,9</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29.5</w:t>
            </w:r>
          </w:p>
        </w:tc>
        <w:tc>
          <w:tcPr>
            <w:tcW w:w="1984" w:type="dxa"/>
          </w:tcPr>
          <w:p w:rsidR="0069670D" w:rsidRDefault="0069670D">
            <w:pPr>
              <w:pStyle w:val="ConsPlusNormal"/>
              <w:jc w:val="center"/>
            </w:pPr>
            <w:r>
              <w:t>обращение</w:t>
            </w:r>
          </w:p>
        </w:tc>
        <w:tc>
          <w:tcPr>
            <w:tcW w:w="1331" w:type="dxa"/>
          </w:tcPr>
          <w:p w:rsidR="0069670D" w:rsidRDefault="0069670D">
            <w:pPr>
              <w:pStyle w:val="ConsPlusNormal"/>
              <w:jc w:val="center"/>
            </w:pPr>
            <w:r>
              <w:t>1,7877</w:t>
            </w:r>
          </w:p>
        </w:tc>
        <w:tc>
          <w:tcPr>
            <w:tcW w:w="1504" w:type="dxa"/>
          </w:tcPr>
          <w:p w:rsidR="0069670D" w:rsidRDefault="0069670D">
            <w:pPr>
              <w:pStyle w:val="ConsPlusNormal"/>
              <w:jc w:val="center"/>
            </w:pPr>
            <w:r>
              <w:t>1 623,83</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2 902,93</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3 672 507,5</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29.5.1</w:t>
            </w:r>
          </w:p>
        </w:tc>
        <w:tc>
          <w:tcPr>
            <w:tcW w:w="1984" w:type="dxa"/>
          </w:tcPr>
          <w:p w:rsidR="0069670D" w:rsidRDefault="0069670D">
            <w:pPr>
              <w:pStyle w:val="ConsPlusNormal"/>
              <w:jc w:val="center"/>
            </w:pPr>
            <w:r>
              <w:t>компьютерная томография</w:t>
            </w:r>
          </w:p>
        </w:tc>
        <w:tc>
          <w:tcPr>
            <w:tcW w:w="1331" w:type="dxa"/>
          </w:tcPr>
          <w:p w:rsidR="0069670D" w:rsidRDefault="0069670D">
            <w:pPr>
              <w:pStyle w:val="ConsPlusNormal"/>
              <w:jc w:val="center"/>
            </w:pPr>
            <w:r>
              <w:t>0,04632</w:t>
            </w:r>
          </w:p>
        </w:tc>
        <w:tc>
          <w:tcPr>
            <w:tcW w:w="1504" w:type="dxa"/>
          </w:tcPr>
          <w:p w:rsidR="0069670D" w:rsidRDefault="0069670D">
            <w:pPr>
              <w:pStyle w:val="ConsPlusNormal"/>
              <w:jc w:val="center"/>
            </w:pPr>
            <w:r>
              <w:t>2 559,79</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118,57</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150 003,7</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29.5.2</w:t>
            </w:r>
          </w:p>
        </w:tc>
        <w:tc>
          <w:tcPr>
            <w:tcW w:w="1984" w:type="dxa"/>
          </w:tcPr>
          <w:p w:rsidR="0069670D" w:rsidRDefault="0069670D">
            <w:pPr>
              <w:pStyle w:val="ConsPlusNormal"/>
              <w:jc w:val="center"/>
            </w:pPr>
            <w:r>
              <w:t>магнитно-резонансная томография</w:t>
            </w:r>
          </w:p>
        </w:tc>
        <w:tc>
          <w:tcPr>
            <w:tcW w:w="1331" w:type="dxa"/>
          </w:tcPr>
          <w:p w:rsidR="0069670D" w:rsidRDefault="0069670D">
            <w:pPr>
              <w:pStyle w:val="ConsPlusNormal"/>
              <w:jc w:val="center"/>
            </w:pPr>
            <w:r>
              <w:t>0,02634</w:t>
            </w:r>
          </w:p>
        </w:tc>
        <w:tc>
          <w:tcPr>
            <w:tcW w:w="1504" w:type="dxa"/>
          </w:tcPr>
          <w:p w:rsidR="0069670D" w:rsidRDefault="0069670D">
            <w:pPr>
              <w:pStyle w:val="ConsPlusNormal"/>
              <w:jc w:val="center"/>
            </w:pPr>
            <w:r>
              <w:t>3 600,03</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94,82</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119 963,8</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29.5.3</w:t>
            </w:r>
          </w:p>
        </w:tc>
        <w:tc>
          <w:tcPr>
            <w:tcW w:w="1984" w:type="dxa"/>
          </w:tcPr>
          <w:p w:rsidR="0069670D" w:rsidRDefault="0069670D">
            <w:pPr>
              <w:pStyle w:val="ConsPlusNormal"/>
              <w:jc w:val="center"/>
            </w:pPr>
            <w:r>
              <w:t>ультразвуковое исследование сердечно-сосудистой системы</w:t>
            </w:r>
          </w:p>
        </w:tc>
        <w:tc>
          <w:tcPr>
            <w:tcW w:w="1331" w:type="dxa"/>
          </w:tcPr>
          <w:p w:rsidR="0069670D" w:rsidRDefault="0069670D">
            <w:pPr>
              <w:pStyle w:val="ConsPlusNormal"/>
              <w:jc w:val="center"/>
            </w:pPr>
            <w:r>
              <w:t>0,08286</w:t>
            </w:r>
          </w:p>
        </w:tc>
        <w:tc>
          <w:tcPr>
            <w:tcW w:w="1504" w:type="dxa"/>
          </w:tcPr>
          <w:p w:rsidR="0069670D" w:rsidRDefault="0069670D">
            <w:pPr>
              <w:pStyle w:val="ConsPlusNormal"/>
              <w:jc w:val="center"/>
            </w:pPr>
            <w:r>
              <w:t>495,54</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41,06</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51 946,0</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29.5.4</w:t>
            </w:r>
          </w:p>
        </w:tc>
        <w:tc>
          <w:tcPr>
            <w:tcW w:w="1984" w:type="dxa"/>
          </w:tcPr>
          <w:p w:rsidR="0069670D" w:rsidRDefault="0069670D">
            <w:pPr>
              <w:pStyle w:val="ConsPlusNormal"/>
              <w:jc w:val="center"/>
            </w:pPr>
            <w:r>
              <w:t>эндоскопическое диагностическое исследование</w:t>
            </w:r>
          </w:p>
        </w:tc>
        <w:tc>
          <w:tcPr>
            <w:tcW w:w="1331" w:type="dxa"/>
          </w:tcPr>
          <w:p w:rsidR="0069670D" w:rsidRDefault="0069670D">
            <w:pPr>
              <w:pStyle w:val="ConsPlusNormal"/>
              <w:jc w:val="center"/>
            </w:pPr>
            <w:r>
              <w:t>0,02994</w:t>
            </w:r>
          </w:p>
        </w:tc>
        <w:tc>
          <w:tcPr>
            <w:tcW w:w="1504" w:type="dxa"/>
          </w:tcPr>
          <w:p w:rsidR="0069670D" w:rsidRDefault="0069670D">
            <w:pPr>
              <w:pStyle w:val="ConsPlusNormal"/>
              <w:jc w:val="center"/>
            </w:pPr>
            <w:r>
              <w:t>929,76</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27,84</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35 216,5</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29.5.5</w:t>
            </w:r>
          </w:p>
        </w:tc>
        <w:tc>
          <w:tcPr>
            <w:tcW w:w="1984" w:type="dxa"/>
          </w:tcPr>
          <w:p w:rsidR="0069670D" w:rsidRDefault="0069670D">
            <w:pPr>
              <w:pStyle w:val="ConsPlusNormal"/>
              <w:jc w:val="center"/>
            </w:pPr>
            <w:r>
              <w:t>молекулярно-генетическое исследование с целью диагностирования онкологических заболеваний</w:t>
            </w:r>
          </w:p>
        </w:tc>
        <w:tc>
          <w:tcPr>
            <w:tcW w:w="1331" w:type="dxa"/>
          </w:tcPr>
          <w:p w:rsidR="0069670D" w:rsidRDefault="0069670D">
            <w:pPr>
              <w:pStyle w:val="ConsPlusNormal"/>
              <w:jc w:val="center"/>
            </w:pPr>
            <w:r>
              <w:t>0,00092</w:t>
            </w:r>
          </w:p>
        </w:tc>
        <w:tc>
          <w:tcPr>
            <w:tcW w:w="1504" w:type="dxa"/>
          </w:tcPr>
          <w:p w:rsidR="0069670D" w:rsidRDefault="0069670D">
            <w:pPr>
              <w:pStyle w:val="ConsPlusNormal"/>
              <w:jc w:val="center"/>
            </w:pPr>
            <w:r>
              <w:t>8 231,42</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7,57</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9 581,4</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29.5.6</w:t>
            </w:r>
          </w:p>
        </w:tc>
        <w:tc>
          <w:tcPr>
            <w:tcW w:w="1984" w:type="dxa"/>
          </w:tcPr>
          <w:p w:rsidR="0069670D" w:rsidRDefault="0069670D">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w:t>
            </w:r>
            <w:r>
              <w:lastRenderedPageBreak/>
              <w:t>й лекарственной терапии</w:t>
            </w:r>
          </w:p>
        </w:tc>
        <w:tc>
          <w:tcPr>
            <w:tcW w:w="1331" w:type="dxa"/>
          </w:tcPr>
          <w:p w:rsidR="0069670D" w:rsidRDefault="0069670D">
            <w:pPr>
              <w:pStyle w:val="ConsPlusNormal"/>
              <w:jc w:val="center"/>
            </w:pPr>
            <w:r>
              <w:lastRenderedPageBreak/>
              <w:t>0,01321</w:t>
            </w:r>
          </w:p>
        </w:tc>
        <w:tc>
          <w:tcPr>
            <w:tcW w:w="1504" w:type="dxa"/>
          </w:tcPr>
          <w:p w:rsidR="0069670D" w:rsidRDefault="0069670D">
            <w:pPr>
              <w:pStyle w:val="ConsPlusNormal"/>
              <w:jc w:val="center"/>
            </w:pPr>
            <w:r>
              <w:t>2 035,45</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26,89</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34 016,4</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29.5.7</w:t>
            </w:r>
          </w:p>
        </w:tc>
        <w:tc>
          <w:tcPr>
            <w:tcW w:w="1984" w:type="dxa"/>
          </w:tcPr>
          <w:p w:rsidR="0069670D" w:rsidRDefault="0069670D">
            <w:pPr>
              <w:pStyle w:val="ConsPlusNormal"/>
              <w:jc w:val="center"/>
            </w:pPr>
            <w:r>
              <w:t>тестирование на выявление новой коронавирусной инфекции (COVID-19)</w:t>
            </w:r>
          </w:p>
        </w:tc>
        <w:tc>
          <w:tcPr>
            <w:tcW w:w="1331" w:type="dxa"/>
          </w:tcPr>
          <w:p w:rsidR="0069670D" w:rsidRDefault="0069670D">
            <w:pPr>
              <w:pStyle w:val="ConsPlusNormal"/>
              <w:jc w:val="center"/>
            </w:pPr>
            <w:r>
              <w:t>0,12838</w:t>
            </w:r>
          </w:p>
        </w:tc>
        <w:tc>
          <w:tcPr>
            <w:tcW w:w="1504" w:type="dxa"/>
          </w:tcPr>
          <w:p w:rsidR="0069670D" w:rsidRDefault="0069670D">
            <w:pPr>
              <w:pStyle w:val="ConsPlusNormal"/>
              <w:jc w:val="center"/>
            </w:pPr>
            <w:r>
              <w:t>604,7</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77,63</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98 211,7</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29.5.8</w:t>
            </w:r>
          </w:p>
        </w:tc>
        <w:tc>
          <w:tcPr>
            <w:tcW w:w="1984" w:type="dxa"/>
          </w:tcPr>
          <w:p w:rsidR="0069670D" w:rsidRDefault="0069670D">
            <w:pPr>
              <w:pStyle w:val="ConsPlusNormal"/>
              <w:jc w:val="center"/>
            </w:pPr>
            <w:r>
              <w:t>комплексное посещение по заболеванию при оказании медицинской помощи по профилю "медицинская реабилитация"</w:t>
            </w:r>
          </w:p>
        </w:tc>
        <w:tc>
          <w:tcPr>
            <w:tcW w:w="1331" w:type="dxa"/>
          </w:tcPr>
          <w:p w:rsidR="0069670D" w:rsidRDefault="0069670D">
            <w:pPr>
              <w:pStyle w:val="ConsPlusNormal"/>
              <w:jc w:val="center"/>
            </w:pPr>
            <w:r>
              <w:t>0,00287</w:t>
            </w:r>
          </w:p>
        </w:tc>
        <w:tc>
          <w:tcPr>
            <w:tcW w:w="1504" w:type="dxa"/>
          </w:tcPr>
          <w:p w:rsidR="0069670D" w:rsidRDefault="0069670D">
            <w:pPr>
              <w:pStyle w:val="ConsPlusNormal"/>
              <w:jc w:val="center"/>
            </w:pPr>
            <w:r>
              <w:t>18 567,47</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53,29</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67 418,5</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 специализированная, в том числе высокотехнологичная, медицинская помощь в условиях круглосуточного стационара, в том числе:</w:t>
            </w:r>
          </w:p>
        </w:tc>
        <w:tc>
          <w:tcPr>
            <w:tcW w:w="850" w:type="dxa"/>
          </w:tcPr>
          <w:p w:rsidR="0069670D" w:rsidRDefault="0069670D">
            <w:pPr>
              <w:pStyle w:val="ConsPlusNormal"/>
              <w:jc w:val="center"/>
            </w:pPr>
            <w:r>
              <w:t>30</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0,166336</w:t>
            </w:r>
          </w:p>
        </w:tc>
        <w:tc>
          <w:tcPr>
            <w:tcW w:w="1504" w:type="dxa"/>
          </w:tcPr>
          <w:p w:rsidR="0069670D" w:rsidRDefault="0069670D">
            <w:pPr>
              <w:pStyle w:val="ConsPlusNormal"/>
              <w:jc w:val="center"/>
            </w:pPr>
            <w:r>
              <w:t>37 577,21</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6 250,45</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7 907 485,0</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помощи по профилю "онкология"</w:t>
            </w:r>
          </w:p>
        </w:tc>
        <w:tc>
          <w:tcPr>
            <w:tcW w:w="850" w:type="dxa"/>
          </w:tcPr>
          <w:p w:rsidR="0069670D" w:rsidRDefault="0069670D">
            <w:pPr>
              <w:pStyle w:val="ConsPlusNormal"/>
              <w:jc w:val="center"/>
            </w:pPr>
            <w:r>
              <w:t>30.1</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0,009488</w:t>
            </w:r>
          </w:p>
        </w:tc>
        <w:tc>
          <w:tcPr>
            <w:tcW w:w="1504" w:type="dxa"/>
          </w:tcPr>
          <w:p w:rsidR="0069670D" w:rsidRDefault="0069670D">
            <w:pPr>
              <w:pStyle w:val="ConsPlusNormal"/>
              <w:jc w:val="center"/>
            </w:pPr>
            <w:r>
              <w:t>101 958,85</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967,39</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1 223 812,1</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Pr>
          <w:p w:rsidR="0069670D" w:rsidRDefault="0069670D">
            <w:pPr>
              <w:pStyle w:val="ConsPlusNormal"/>
              <w:jc w:val="center"/>
            </w:pPr>
            <w:r>
              <w:t>30.2</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0,004443</w:t>
            </w:r>
          </w:p>
        </w:tc>
        <w:tc>
          <w:tcPr>
            <w:tcW w:w="1504" w:type="dxa"/>
          </w:tcPr>
          <w:p w:rsidR="0069670D" w:rsidRDefault="0069670D">
            <w:pPr>
              <w:pStyle w:val="ConsPlusNormal"/>
              <w:jc w:val="center"/>
            </w:pPr>
            <w:r>
              <w:t>38 933,14</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172,98</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218 843,2</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 xml:space="preserve">для медицинской помощи пациентам с заболеванием или </w:t>
            </w:r>
            <w:r>
              <w:lastRenderedPageBreak/>
              <w:t>подозрением на заболевание новой коронавирусной инфекцией (COVID-19)</w:t>
            </w:r>
          </w:p>
        </w:tc>
        <w:tc>
          <w:tcPr>
            <w:tcW w:w="850" w:type="dxa"/>
          </w:tcPr>
          <w:p w:rsidR="0069670D" w:rsidRDefault="0069670D">
            <w:pPr>
              <w:pStyle w:val="ConsPlusNormal"/>
              <w:jc w:val="center"/>
            </w:pPr>
            <w:r>
              <w:lastRenderedPageBreak/>
              <w:t>30.3</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0,00378</w:t>
            </w:r>
          </w:p>
        </w:tc>
        <w:tc>
          <w:tcPr>
            <w:tcW w:w="1504" w:type="dxa"/>
          </w:tcPr>
          <w:p w:rsidR="0069670D" w:rsidRDefault="0069670D">
            <w:pPr>
              <w:pStyle w:val="ConsPlusNormal"/>
              <w:jc w:val="center"/>
            </w:pPr>
            <w:r>
              <w:t>117 013,40</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442,31</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559 558,1</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lastRenderedPageBreak/>
              <w:t>высокотехнологичная медицинская помощь</w:t>
            </w:r>
          </w:p>
        </w:tc>
        <w:tc>
          <w:tcPr>
            <w:tcW w:w="850" w:type="dxa"/>
          </w:tcPr>
          <w:p w:rsidR="0069670D" w:rsidRDefault="0069670D">
            <w:pPr>
              <w:pStyle w:val="ConsPlusNormal"/>
              <w:jc w:val="center"/>
            </w:pPr>
            <w:r>
              <w:t>30.4</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0,0052</w:t>
            </w:r>
          </w:p>
        </w:tc>
        <w:tc>
          <w:tcPr>
            <w:tcW w:w="1504" w:type="dxa"/>
          </w:tcPr>
          <w:p w:rsidR="0069670D" w:rsidRDefault="0069670D">
            <w:pPr>
              <w:pStyle w:val="ConsPlusNormal"/>
              <w:jc w:val="center"/>
            </w:pPr>
            <w:r>
              <w:t>164 109,62</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853,37</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1 079 601,0</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 в условиях дневных стационаров (первичная медико-санитарная помощь, специализированная медицинская помощь)</w:t>
            </w:r>
          </w:p>
        </w:tc>
        <w:tc>
          <w:tcPr>
            <w:tcW w:w="850" w:type="dxa"/>
          </w:tcPr>
          <w:p w:rsidR="0069670D" w:rsidRDefault="0069670D">
            <w:pPr>
              <w:pStyle w:val="ConsPlusNormal"/>
              <w:jc w:val="center"/>
            </w:pPr>
            <w:r>
              <w:t>31</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0,068591</w:t>
            </w:r>
          </w:p>
        </w:tc>
        <w:tc>
          <w:tcPr>
            <w:tcW w:w="1504" w:type="dxa"/>
          </w:tcPr>
          <w:p w:rsidR="0069670D" w:rsidRDefault="0069670D">
            <w:pPr>
              <w:pStyle w:val="ConsPlusNormal"/>
              <w:jc w:val="center"/>
            </w:pPr>
            <w:r>
              <w:t>23 770,42</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1 630,44</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2 062 682,1</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помощи по профилю "онкология"</w:t>
            </w:r>
          </w:p>
        </w:tc>
        <w:tc>
          <w:tcPr>
            <w:tcW w:w="850" w:type="dxa"/>
          </w:tcPr>
          <w:p w:rsidR="0069670D" w:rsidRDefault="0069670D">
            <w:pPr>
              <w:pStyle w:val="ConsPlusNormal"/>
              <w:jc w:val="center"/>
            </w:pPr>
            <w:r>
              <w:t>31.1</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0,009007</w:t>
            </w:r>
          </w:p>
        </w:tc>
        <w:tc>
          <w:tcPr>
            <w:tcW w:w="1504" w:type="dxa"/>
          </w:tcPr>
          <w:p w:rsidR="0069670D" w:rsidRDefault="0069670D">
            <w:pPr>
              <w:pStyle w:val="ConsPlusNormal"/>
              <w:jc w:val="center"/>
            </w:pPr>
            <w:r>
              <w:t>79 740,60</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718,22</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908 644,1</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помощи при экстракорпоральном оплодотворении</w:t>
            </w:r>
          </w:p>
        </w:tc>
        <w:tc>
          <w:tcPr>
            <w:tcW w:w="850" w:type="dxa"/>
          </w:tcPr>
          <w:p w:rsidR="0069670D" w:rsidRDefault="0069670D">
            <w:pPr>
              <w:pStyle w:val="ConsPlusNormal"/>
              <w:jc w:val="center"/>
            </w:pPr>
            <w:r>
              <w:t>31.2</w:t>
            </w:r>
          </w:p>
        </w:tc>
        <w:tc>
          <w:tcPr>
            <w:tcW w:w="1984" w:type="dxa"/>
          </w:tcPr>
          <w:p w:rsidR="0069670D" w:rsidRDefault="0069670D">
            <w:pPr>
              <w:pStyle w:val="ConsPlusNormal"/>
              <w:jc w:val="center"/>
            </w:pPr>
            <w:r>
              <w:t>случай</w:t>
            </w:r>
          </w:p>
        </w:tc>
        <w:tc>
          <w:tcPr>
            <w:tcW w:w="1331" w:type="dxa"/>
          </w:tcPr>
          <w:p w:rsidR="0069670D" w:rsidRDefault="0069670D">
            <w:pPr>
              <w:pStyle w:val="ConsPlusNormal"/>
              <w:jc w:val="center"/>
            </w:pPr>
            <w:r>
              <w:t>0,000690</w:t>
            </w:r>
          </w:p>
        </w:tc>
        <w:tc>
          <w:tcPr>
            <w:tcW w:w="1504" w:type="dxa"/>
          </w:tcPr>
          <w:p w:rsidR="0069670D" w:rsidRDefault="0069670D">
            <w:pPr>
              <w:pStyle w:val="ConsPlusNormal"/>
              <w:jc w:val="center"/>
            </w:pPr>
            <w:r>
              <w:t>125 601,60</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86,67</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109 650,2</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2. Медицинская помощь по видам и заболеваниям, не установленным базовой программой:</w:t>
            </w:r>
          </w:p>
        </w:tc>
        <w:tc>
          <w:tcPr>
            <w:tcW w:w="850" w:type="dxa"/>
          </w:tcPr>
          <w:p w:rsidR="0069670D" w:rsidRDefault="0069670D">
            <w:pPr>
              <w:pStyle w:val="ConsPlusNormal"/>
              <w:jc w:val="center"/>
            </w:pPr>
            <w:r>
              <w:t>32</w:t>
            </w:r>
          </w:p>
        </w:tc>
        <w:tc>
          <w:tcPr>
            <w:tcW w:w="1984" w:type="dxa"/>
          </w:tcPr>
          <w:p w:rsidR="0069670D" w:rsidRDefault="0069670D">
            <w:pPr>
              <w:pStyle w:val="ConsPlusNormal"/>
            </w:pP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 скорая, в том числе скорая специализированная, медицинская помощь</w:t>
            </w:r>
          </w:p>
        </w:tc>
        <w:tc>
          <w:tcPr>
            <w:tcW w:w="850" w:type="dxa"/>
          </w:tcPr>
          <w:p w:rsidR="0069670D" w:rsidRDefault="0069670D">
            <w:pPr>
              <w:pStyle w:val="ConsPlusNormal"/>
              <w:jc w:val="center"/>
            </w:pPr>
            <w:r>
              <w:t>33</w:t>
            </w:r>
          </w:p>
        </w:tc>
        <w:tc>
          <w:tcPr>
            <w:tcW w:w="1984" w:type="dxa"/>
          </w:tcPr>
          <w:p w:rsidR="0069670D" w:rsidRDefault="0069670D">
            <w:pPr>
              <w:pStyle w:val="ConsPlusNormal"/>
              <w:jc w:val="center"/>
            </w:pPr>
            <w:r>
              <w:t>вызов</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val="restart"/>
            <w:vAlign w:val="center"/>
          </w:tcPr>
          <w:p w:rsidR="0069670D" w:rsidRDefault="0069670D">
            <w:pPr>
              <w:pStyle w:val="ConsPlusNormal"/>
            </w:pPr>
            <w:r>
              <w:t>- первичная медико-санитарная помощь в амбулаторных условиях</w:t>
            </w:r>
          </w:p>
        </w:tc>
        <w:tc>
          <w:tcPr>
            <w:tcW w:w="850" w:type="dxa"/>
          </w:tcPr>
          <w:p w:rsidR="0069670D" w:rsidRDefault="0069670D">
            <w:pPr>
              <w:pStyle w:val="ConsPlusNormal"/>
              <w:jc w:val="center"/>
            </w:pPr>
            <w:r>
              <w:t>34</w:t>
            </w:r>
          </w:p>
        </w:tc>
        <w:tc>
          <w:tcPr>
            <w:tcW w:w="1984" w:type="dxa"/>
          </w:tcPr>
          <w:p w:rsidR="0069670D" w:rsidRDefault="0069670D">
            <w:pPr>
              <w:pStyle w:val="ConsPlusNormal"/>
              <w:jc w:val="center"/>
            </w:pPr>
            <w:r>
              <w:t>посещение с профилактической и иными целями, в том числе</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34.1</w:t>
            </w:r>
          </w:p>
        </w:tc>
        <w:tc>
          <w:tcPr>
            <w:tcW w:w="1984" w:type="dxa"/>
          </w:tcPr>
          <w:p w:rsidR="0069670D" w:rsidRDefault="0069670D">
            <w:pPr>
              <w:pStyle w:val="ConsPlusNormal"/>
              <w:jc w:val="center"/>
            </w:pPr>
            <w:r>
              <w:t xml:space="preserve">комплексное посещение для проведения </w:t>
            </w:r>
            <w:r>
              <w:lastRenderedPageBreak/>
              <w:t>профилактических медицинских осмотров</w:t>
            </w:r>
          </w:p>
        </w:tc>
        <w:tc>
          <w:tcPr>
            <w:tcW w:w="1331" w:type="dxa"/>
          </w:tcPr>
          <w:p w:rsidR="0069670D" w:rsidRDefault="0069670D">
            <w:pPr>
              <w:pStyle w:val="ConsPlusNormal"/>
              <w:jc w:val="center"/>
            </w:pPr>
            <w:r>
              <w:lastRenderedPageBreak/>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34.2</w:t>
            </w:r>
          </w:p>
        </w:tc>
        <w:tc>
          <w:tcPr>
            <w:tcW w:w="1984" w:type="dxa"/>
          </w:tcPr>
          <w:p w:rsidR="0069670D" w:rsidRDefault="0069670D">
            <w:pPr>
              <w:pStyle w:val="ConsPlusNormal"/>
              <w:jc w:val="center"/>
            </w:pPr>
            <w:r>
              <w:t>комплексное посещение для проведения диспансеризации, всего</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34.2.1</w:t>
            </w:r>
          </w:p>
        </w:tc>
        <w:tc>
          <w:tcPr>
            <w:tcW w:w="1984" w:type="dxa"/>
          </w:tcPr>
          <w:p w:rsidR="0069670D" w:rsidRDefault="0069670D">
            <w:pPr>
              <w:pStyle w:val="ConsPlusNormal"/>
              <w:jc w:val="center"/>
            </w:pPr>
            <w:r>
              <w:t>в том числе комплексное посещение для проведения углубленной диспансеризации</w:t>
            </w:r>
          </w:p>
        </w:tc>
        <w:tc>
          <w:tcPr>
            <w:tcW w:w="1331" w:type="dxa"/>
          </w:tcPr>
          <w:p w:rsidR="0069670D" w:rsidRDefault="0069670D">
            <w:pPr>
              <w:pStyle w:val="ConsPlusNormal"/>
            </w:pPr>
          </w:p>
        </w:tc>
        <w:tc>
          <w:tcPr>
            <w:tcW w:w="1504" w:type="dxa"/>
          </w:tcPr>
          <w:p w:rsidR="0069670D" w:rsidRDefault="0069670D">
            <w:pPr>
              <w:pStyle w:val="ConsPlusNormal"/>
            </w:pPr>
          </w:p>
        </w:tc>
        <w:tc>
          <w:tcPr>
            <w:tcW w:w="1316" w:type="dxa"/>
          </w:tcPr>
          <w:p w:rsidR="0069670D" w:rsidRDefault="0069670D">
            <w:pPr>
              <w:pStyle w:val="ConsPlusNormal"/>
            </w:pPr>
          </w:p>
        </w:tc>
        <w:tc>
          <w:tcPr>
            <w:tcW w:w="1644" w:type="dxa"/>
          </w:tcPr>
          <w:p w:rsidR="0069670D" w:rsidRDefault="0069670D">
            <w:pPr>
              <w:pStyle w:val="ConsPlusNormal"/>
            </w:pPr>
          </w:p>
        </w:tc>
        <w:tc>
          <w:tcPr>
            <w:tcW w:w="1607" w:type="dxa"/>
          </w:tcPr>
          <w:p w:rsidR="0069670D" w:rsidRDefault="0069670D">
            <w:pPr>
              <w:pStyle w:val="ConsPlusNormal"/>
            </w:pPr>
          </w:p>
        </w:tc>
        <w:tc>
          <w:tcPr>
            <w:tcW w:w="1559" w:type="dxa"/>
          </w:tcPr>
          <w:p w:rsidR="0069670D" w:rsidRDefault="0069670D">
            <w:pPr>
              <w:pStyle w:val="ConsPlusNormal"/>
            </w:pPr>
          </w:p>
        </w:tc>
        <w:tc>
          <w:tcPr>
            <w:tcW w:w="944" w:type="dxa"/>
          </w:tcPr>
          <w:p w:rsidR="0069670D" w:rsidRDefault="0069670D">
            <w:pPr>
              <w:pStyle w:val="ConsPlusNormal"/>
            </w:pP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34.3</w:t>
            </w:r>
          </w:p>
        </w:tc>
        <w:tc>
          <w:tcPr>
            <w:tcW w:w="1984" w:type="dxa"/>
          </w:tcPr>
          <w:p w:rsidR="0069670D" w:rsidRDefault="0069670D">
            <w:pPr>
              <w:pStyle w:val="ConsPlusNormal"/>
              <w:jc w:val="center"/>
            </w:pPr>
            <w:r>
              <w:t>посещение с иными целями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34.4</w:t>
            </w:r>
          </w:p>
        </w:tc>
        <w:tc>
          <w:tcPr>
            <w:tcW w:w="1984" w:type="dxa"/>
          </w:tcPr>
          <w:p w:rsidR="0069670D" w:rsidRDefault="0069670D">
            <w:pPr>
              <w:pStyle w:val="ConsPlusNormal"/>
              <w:jc w:val="center"/>
            </w:pPr>
            <w:r>
              <w:t>посещение по паллиативной медицинской помощи, включая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34.4.1</w:t>
            </w:r>
          </w:p>
        </w:tc>
        <w:tc>
          <w:tcPr>
            <w:tcW w:w="1984" w:type="dxa"/>
          </w:tcPr>
          <w:p w:rsidR="0069670D" w:rsidRDefault="0069670D">
            <w:pPr>
              <w:pStyle w:val="ConsPlusNormal"/>
              <w:jc w:val="center"/>
            </w:pPr>
            <w:r>
              <w:t>посещение по паллиативной медицинской помощи без учета посещения на дому патронажными бригадами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34.4.2</w:t>
            </w:r>
          </w:p>
        </w:tc>
        <w:tc>
          <w:tcPr>
            <w:tcW w:w="1984" w:type="dxa"/>
          </w:tcPr>
          <w:p w:rsidR="0069670D" w:rsidRDefault="0069670D">
            <w:pPr>
              <w:pStyle w:val="ConsPlusNormal"/>
              <w:jc w:val="center"/>
            </w:pPr>
            <w:r>
              <w:t xml:space="preserve">посещение на дому выездными </w:t>
            </w:r>
            <w:r>
              <w:lastRenderedPageBreak/>
              <w:t>патронажными бригадами</w:t>
            </w:r>
          </w:p>
        </w:tc>
        <w:tc>
          <w:tcPr>
            <w:tcW w:w="1331" w:type="dxa"/>
          </w:tcPr>
          <w:p w:rsidR="0069670D" w:rsidRDefault="0069670D">
            <w:pPr>
              <w:pStyle w:val="ConsPlusNormal"/>
            </w:pPr>
          </w:p>
        </w:tc>
        <w:tc>
          <w:tcPr>
            <w:tcW w:w="1504" w:type="dxa"/>
          </w:tcPr>
          <w:p w:rsidR="0069670D" w:rsidRDefault="0069670D">
            <w:pPr>
              <w:pStyle w:val="ConsPlusNormal"/>
            </w:pPr>
          </w:p>
        </w:tc>
        <w:tc>
          <w:tcPr>
            <w:tcW w:w="1316" w:type="dxa"/>
          </w:tcPr>
          <w:p w:rsidR="0069670D" w:rsidRDefault="0069670D">
            <w:pPr>
              <w:pStyle w:val="ConsPlusNormal"/>
            </w:pPr>
          </w:p>
        </w:tc>
        <w:tc>
          <w:tcPr>
            <w:tcW w:w="1644" w:type="dxa"/>
          </w:tcPr>
          <w:p w:rsidR="0069670D" w:rsidRDefault="0069670D">
            <w:pPr>
              <w:pStyle w:val="ConsPlusNormal"/>
            </w:pPr>
          </w:p>
        </w:tc>
        <w:tc>
          <w:tcPr>
            <w:tcW w:w="1607" w:type="dxa"/>
          </w:tcPr>
          <w:p w:rsidR="0069670D" w:rsidRDefault="0069670D">
            <w:pPr>
              <w:pStyle w:val="ConsPlusNormal"/>
            </w:pPr>
          </w:p>
        </w:tc>
        <w:tc>
          <w:tcPr>
            <w:tcW w:w="1559" w:type="dxa"/>
          </w:tcPr>
          <w:p w:rsidR="0069670D" w:rsidRDefault="0069670D">
            <w:pPr>
              <w:pStyle w:val="ConsPlusNormal"/>
            </w:pPr>
          </w:p>
        </w:tc>
        <w:tc>
          <w:tcPr>
            <w:tcW w:w="944" w:type="dxa"/>
          </w:tcPr>
          <w:p w:rsidR="0069670D" w:rsidRDefault="0069670D">
            <w:pPr>
              <w:pStyle w:val="ConsPlusNormal"/>
            </w:pP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34.5</w:t>
            </w:r>
          </w:p>
        </w:tc>
        <w:tc>
          <w:tcPr>
            <w:tcW w:w="1984" w:type="dxa"/>
          </w:tcPr>
          <w:p w:rsidR="0069670D" w:rsidRDefault="0069670D">
            <w:pPr>
              <w:pStyle w:val="ConsPlusNormal"/>
              <w:jc w:val="center"/>
            </w:pPr>
            <w:r>
              <w:t>посещение по неотложной медицинской помощи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34.6</w:t>
            </w:r>
          </w:p>
        </w:tc>
        <w:tc>
          <w:tcPr>
            <w:tcW w:w="1984" w:type="dxa"/>
          </w:tcPr>
          <w:p w:rsidR="0069670D" w:rsidRDefault="0069670D">
            <w:pPr>
              <w:pStyle w:val="ConsPlusNormal"/>
              <w:jc w:val="center"/>
            </w:pPr>
            <w:r>
              <w:t>обращение</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34.6.1</w:t>
            </w:r>
          </w:p>
        </w:tc>
        <w:tc>
          <w:tcPr>
            <w:tcW w:w="1984" w:type="dxa"/>
          </w:tcPr>
          <w:p w:rsidR="0069670D" w:rsidRDefault="0069670D">
            <w:pPr>
              <w:pStyle w:val="ConsPlusNormal"/>
              <w:jc w:val="center"/>
            </w:pPr>
            <w:r>
              <w:t>компьютерная томография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34.6.2</w:t>
            </w:r>
          </w:p>
        </w:tc>
        <w:tc>
          <w:tcPr>
            <w:tcW w:w="1984" w:type="dxa"/>
          </w:tcPr>
          <w:p w:rsidR="0069670D" w:rsidRDefault="0069670D">
            <w:pPr>
              <w:pStyle w:val="ConsPlusNormal"/>
              <w:jc w:val="center"/>
            </w:pPr>
            <w:r>
              <w:t>магнитно-резонансная томография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34.6.3</w:t>
            </w:r>
          </w:p>
        </w:tc>
        <w:tc>
          <w:tcPr>
            <w:tcW w:w="1984" w:type="dxa"/>
          </w:tcPr>
          <w:p w:rsidR="0069670D" w:rsidRDefault="0069670D">
            <w:pPr>
              <w:pStyle w:val="ConsPlusNormal"/>
              <w:jc w:val="center"/>
            </w:pPr>
            <w:r>
              <w:t>ультразвуковое исследование сердечно-сосудистой системы</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35.6.4</w:t>
            </w:r>
          </w:p>
        </w:tc>
        <w:tc>
          <w:tcPr>
            <w:tcW w:w="1984" w:type="dxa"/>
          </w:tcPr>
          <w:p w:rsidR="0069670D" w:rsidRDefault="0069670D">
            <w:pPr>
              <w:pStyle w:val="ConsPlusNormal"/>
              <w:jc w:val="center"/>
            </w:pPr>
            <w:r>
              <w:t>эндоскопическое диагностическое исследование</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34.6.5</w:t>
            </w:r>
          </w:p>
        </w:tc>
        <w:tc>
          <w:tcPr>
            <w:tcW w:w="1984" w:type="dxa"/>
          </w:tcPr>
          <w:p w:rsidR="0069670D" w:rsidRDefault="0069670D">
            <w:pPr>
              <w:pStyle w:val="ConsPlusNormal"/>
              <w:jc w:val="center"/>
            </w:pPr>
            <w:r>
              <w:t>молекулярно-генетическое исследование с целью диагностирования онкологических заболеваний</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34.6.6</w:t>
            </w:r>
          </w:p>
        </w:tc>
        <w:tc>
          <w:tcPr>
            <w:tcW w:w="1984" w:type="dxa"/>
          </w:tcPr>
          <w:p w:rsidR="0069670D" w:rsidRDefault="0069670D">
            <w:pPr>
              <w:pStyle w:val="ConsPlusNormal"/>
              <w:jc w:val="center"/>
            </w:pPr>
            <w: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34.6.7</w:t>
            </w:r>
          </w:p>
        </w:tc>
        <w:tc>
          <w:tcPr>
            <w:tcW w:w="1984" w:type="dxa"/>
          </w:tcPr>
          <w:p w:rsidR="0069670D" w:rsidRDefault="0069670D">
            <w:pPr>
              <w:pStyle w:val="ConsPlusNormal"/>
              <w:jc w:val="center"/>
            </w:pPr>
            <w:r>
              <w:t>тестирование на выявление новой коронавирусной инфекции (COVID-19)</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34.6.8</w:t>
            </w:r>
          </w:p>
        </w:tc>
        <w:tc>
          <w:tcPr>
            <w:tcW w:w="1984" w:type="dxa"/>
          </w:tcPr>
          <w:p w:rsidR="0069670D" w:rsidRDefault="0069670D">
            <w:pPr>
              <w:pStyle w:val="ConsPlusNormal"/>
              <w:jc w:val="center"/>
            </w:pPr>
            <w:r>
              <w:t>комплексное посещение по заболеванию при оказании медицинской помощи по профилю "медицинская реабилитация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 специализированная, в том числе высокотехнологичная, медицинская помощь в условиях круглосуточного стационара, в том числе:</w:t>
            </w:r>
          </w:p>
        </w:tc>
        <w:tc>
          <w:tcPr>
            <w:tcW w:w="850" w:type="dxa"/>
          </w:tcPr>
          <w:p w:rsidR="0069670D" w:rsidRDefault="0069670D">
            <w:pPr>
              <w:pStyle w:val="ConsPlusNormal"/>
              <w:jc w:val="center"/>
            </w:pPr>
            <w:r>
              <w:t>35</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lastRenderedPageBreak/>
              <w:t>для медицинской помощи по профилю "онкология"</w:t>
            </w:r>
          </w:p>
        </w:tc>
        <w:tc>
          <w:tcPr>
            <w:tcW w:w="850" w:type="dxa"/>
          </w:tcPr>
          <w:p w:rsidR="0069670D" w:rsidRDefault="0069670D">
            <w:pPr>
              <w:pStyle w:val="ConsPlusNormal"/>
              <w:jc w:val="center"/>
            </w:pPr>
            <w:r>
              <w:t>35.1</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Pr>
          <w:p w:rsidR="0069670D" w:rsidRDefault="0069670D">
            <w:pPr>
              <w:pStyle w:val="ConsPlusNormal"/>
              <w:jc w:val="center"/>
            </w:pPr>
            <w:r>
              <w:t>35.2</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помощи пациентам с заболеванием или подозрением на заболевание новой коронавирусной инфекцией (COVID-19)</w:t>
            </w:r>
          </w:p>
        </w:tc>
        <w:tc>
          <w:tcPr>
            <w:tcW w:w="850" w:type="dxa"/>
          </w:tcPr>
          <w:p w:rsidR="0069670D" w:rsidRDefault="0069670D">
            <w:pPr>
              <w:pStyle w:val="ConsPlusNormal"/>
              <w:jc w:val="center"/>
            </w:pPr>
            <w:r>
              <w:t>35.3</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высокотехнологичная медицинская помощь</w:t>
            </w:r>
          </w:p>
        </w:tc>
        <w:tc>
          <w:tcPr>
            <w:tcW w:w="850" w:type="dxa"/>
          </w:tcPr>
          <w:p w:rsidR="0069670D" w:rsidRDefault="0069670D">
            <w:pPr>
              <w:pStyle w:val="ConsPlusNormal"/>
              <w:jc w:val="center"/>
            </w:pPr>
            <w:r>
              <w:t>35.4</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 в условиях дневных стационаров (первичная медико-санитарная помощь, специализированная медицинская помощь)</w:t>
            </w:r>
          </w:p>
        </w:tc>
        <w:tc>
          <w:tcPr>
            <w:tcW w:w="850" w:type="dxa"/>
          </w:tcPr>
          <w:p w:rsidR="0069670D" w:rsidRDefault="0069670D">
            <w:pPr>
              <w:pStyle w:val="ConsPlusNormal"/>
              <w:jc w:val="center"/>
            </w:pPr>
            <w:r>
              <w:t>36</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для медицинской помощи по профилю "онкология"</w:t>
            </w:r>
          </w:p>
        </w:tc>
        <w:tc>
          <w:tcPr>
            <w:tcW w:w="850" w:type="dxa"/>
          </w:tcPr>
          <w:p w:rsidR="0069670D" w:rsidRDefault="0069670D">
            <w:pPr>
              <w:pStyle w:val="ConsPlusNormal"/>
              <w:jc w:val="center"/>
            </w:pPr>
            <w:r>
              <w:t>36.1</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для медицинской помощи при экстракорпоральном оплодотворении</w:t>
            </w:r>
          </w:p>
        </w:tc>
        <w:tc>
          <w:tcPr>
            <w:tcW w:w="850" w:type="dxa"/>
          </w:tcPr>
          <w:p w:rsidR="0069670D" w:rsidRDefault="0069670D">
            <w:pPr>
              <w:pStyle w:val="ConsPlusNormal"/>
              <w:jc w:val="center"/>
            </w:pPr>
            <w:r>
              <w:t>36.2</w:t>
            </w:r>
          </w:p>
        </w:tc>
        <w:tc>
          <w:tcPr>
            <w:tcW w:w="1984" w:type="dxa"/>
          </w:tcPr>
          <w:p w:rsidR="0069670D" w:rsidRDefault="0069670D">
            <w:pPr>
              <w:pStyle w:val="ConsPlusNormal"/>
              <w:jc w:val="center"/>
            </w:pPr>
            <w:r>
              <w:t>случай</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 xml:space="preserve">- паллиативная медицинская помощь в стационарных условиях </w:t>
            </w:r>
            <w:hyperlink w:anchor="P5449" w:history="1">
              <w:r>
                <w:rPr>
                  <w:color w:val="0000FF"/>
                </w:rPr>
                <w:t>&lt;***&gt;</w:t>
              </w:r>
            </w:hyperlink>
          </w:p>
        </w:tc>
        <w:tc>
          <w:tcPr>
            <w:tcW w:w="850" w:type="dxa"/>
          </w:tcPr>
          <w:p w:rsidR="0069670D" w:rsidRDefault="0069670D">
            <w:pPr>
              <w:pStyle w:val="ConsPlusNormal"/>
              <w:jc w:val="center"/>
            </w:pPr>
            <w:r>
              <w:t>37</w:t>
            </w:r>
          </w:p>
        </w:tc>
        <w:tc>
          <w:tcPr>
            <w:tcW w:w="1984" w:type="dxa"/>
          </w:tcPr>
          <w:p w:rsidR="0069670D" w:rsidRDefault="0069670D">
            <w:pPr>
              <w:pStyle w:val="ConsPlusNormal"/>
              <w:jc w:val="center"/>
            </w:pPr>
            <w:r>
              <w:t>койко-день</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 иные расходы</w:t>
            </w:r>
          </w:p>
        </w:tc>
        <w:tc>
          <w:tcPr>
            <w:tcW w:w="850" w:type="dxa"/>
          </w:tcPr>
          <w:p w:rsidR="0069670D" w:rsidRDefault="0069670D">
            <w:pPr>
              <w:pStyle w:val="ConsPlusNormal"/>
              <w:jc w:val="center"/>
            </w:pPr>
            <w:r>
              <w:t>38</w:t>
            </w:r>
          </w:p>
        </w:tc>
        <w:tc>
          <w:tcPr>
            <w:tcW w:w="1984" w:type="dxa"/>
          </w:tcPr>
          <w:p w:rsidR="0069670D" w:rsidRDefault="0069670D">
            <w:pPr>
              <w:pStyle w:val="ConsPlusNormal"/>
              <w:jc w:val="center"/>
            </w:pPr>
            <w:r>
              <w:t>-</w:t>
            </w: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lastRenderedPageBreak/>
              <w:t>3. Медицинская помощь по видам и заболеваниям, установленным базовой программой (дополнительное финансовое обеспечение):</w:t>
            </w:r>
          </w:p>
        </w:tc>
        <w:tc>
          <w:tcPr>
            <w:tcW w:w="850" w:type="dxa"/>
          </w:tcPr>
          <w:p w:rsidR="0069670D" w:rsidRDefault="0069670D">
            <w:pPr>
              <w:pStyle w:val="ConsPlusNormal"/>
              <w:jc w:val="center"/>
            </w:pPr>
            <w:r>
              <w:t>39</w:t>
            </w:r>
          </w:p>
        </w:tc>
        <w:tc>
          <w:tcPr>
            <w:tcW w:w="1984" w:type="dxa"/>
          </w:tcPr>
          <w:p w:rsidR="0069670D" w:rsidRDefault="0069670D">
            <w:pPr>
              <w:pStyle w:val="ConsPlusNormal"/>
            </w:pPr>
          </w:p>
        </w:tc>
        <w:tc>
          <w:tcPr>
            <w:tcW w:w="1331" w:type="dxa"/>
          </w:tcPr>
          <w:p w:rsidR="0069670D" w:rsidRDefault="0069670D">
            <w:pPr>
              <w:pStyle w:val="ConsPlusNormal"/>
              <w:jc w:val="center"/>
            </w:pPr>
            <w:r>
              <w:t>X</w:t>
            </w:r>
          </w:p>
        </w:tc>
        <w:tc>
          <w:tcPr>
            <w:tcW w:w="1504" w:type="dxa"/>
          </w:tcPr>
          <w:p w:rsidR="0069670D" w:rsidRDefault="0069670D">
            <w:pPr>
              <w:pStyle w:val="ConsPlusNormal"/>
              <w:jc w:val="center"/>
            </w:pPr>
            <w:r>
              <w:t>X</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 скорая, в том числе скорая специализированная, медицинская помощь</w:t>
            </w:r>
          </w:p>
        </w:tc>
        <w:tc>
          <w:tcPr>
            <w:tcW w:w="850" w:type="dxa"/>
          </w:tcPr>
          <w:p w:rsidR="0069670D" w:rsidRDefault="0069670D">
            <w:pPr>
              <w:pStyle w:val="ConsPlusNormal"/>
              <w:jc w:val="center"/>
            </w:pPr>
            <w:r>
              <w:t>40</w:t>
            </w:r>
          </w:p>
        </w:tc>
        <w:tc>
          <w:tcPr>
            <w:tcW w:w="1984" w:type="dxa"/>
          </w:tcPr>
          <w:p w:rsidR="0069670D" w:rsidRDefault="0069670D">
            <w:pPr>
              <w:pStyle w:val="ConsPlusNormal"/>
              <w:jc w:val="center"/>
            </w:pPr>
            <w:r>
              <w:t>вызов</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val="restart"/>
            <w:vAlign w:val="center"/>
          </w:tcPr>
          <w:p w:rsidR="0069670D" w:rsidRDefault="0069670D">
            <w:pPr>
              <w:pStyle w:val="ConsPlusNormal"/>
            </w:pPr>
            <w:r>
              <w:t>- первичная медико-санитарная помощь в амбулаторных условиях</w:t>
            </w:r>
          </w:p>
        </w:tc>
        <w:tc>
          <w:tcPr>
            <w:tcW w:w="850" w:type="dxa"/>
          </w:tcPr>
          <w:p w:rsidR="0069670D" w:rsidRDefault="0069670D">
            <w:pPr>
              <w:pStyle w:val="ConsPlusNormal"/>
              <w:jc w:val="center"/>
            </w:pPr>
            <w:r>
              <w:t>41</w:t>
            </w:r>
          </w:p>
        </w:tc>
        <w:tc>
          <w:tcPr>
            <w:tcW w:w="1984" w:type="dxa"/>
          </w:tcPr>
          <w:p w:rsidR="0069670D" w:rsidRDefault="0069670D">
            <w:pPr>
              <w:pStyle w:val="ConsPlusNormal"/>
              <w:jc w:val="center"/>
            </w:pPr>
            <w:r>
              <w:t>посещение с профилактической и иными целями, в том числе</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41.1</w:t>
            </w:r>
          </w:p>
        </w:tc>
        <w:tc>
          <w:tcPr>
            <w:tcW w:w="1984" w:type="dxa"/>
          </w:tcPr>
          <w:p w:rsidR="0069670D" w:rsidRDefault="0069670D">
            <w:pPr>
              <w:pStyle w:val="ConsPlusNormal"/>
              <w:jc w:val="center"/>
            </w:pPr>
            <w:r>
              <w:t>комплексное посещение для проведения профилактических медицинских осмотров</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41.2</w:t>
            </w:r>
          </w:p>
        </w:tc>
        <w:tc>
          <w:tcPr>
            <w:tcW w:w="1984" w:type="dxa"/>
          </w:tcPr>
          <w:p w:rsidR="0069670D" w:rsidRDefault="0069670D">
            <w:pPr>
              <w:pStyle w:val="ConsPlusNormal"/>
              <w:jc w:val="center"/>
            </w:pPr>
            <w:r>
              <w:t>комплексное посещение для проведения диспансеризации, всего</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41.2.1</w:t>
            </w:r>
          </w:p>
        </w:tc>
        <w:tc>
          <w:tcPr>
            <w:tcW w:w="1984" w:type="dxa"/>
          </w:tcPr>
          <w:p w:rsidR="0069670D" w:rsidRDefault="0069670D">
            <w:pPr>
              <w:pStyle w:val="ConsPlusNormal"/>
              <w:jc w:val="center"/>
            </w:pPr>
            <w:r>
              <w:t>в том числе комплексное посещение для проведения углубленной диспансеризации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X</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X</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41.3</w:t>
            </w:r>
          </w:p>
        </w:tc>
        <w:tc>
          <w:tcPr>
            <w:tcW w:w="1984" w:type="dxa"/>
          </w:tcPr>
          <w:p w:rsidR="0069670D" w:rsidRDefault="0069670D">
            <w:pPr>
              <w:pStyle w:val="ConsPlusNormal"/>
              <w:jc w:val="center"/>
            </w:pPr>
            <w:r>
              <w:t>посещение с иными целями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41.4</w:t>
            </w:r>
          </w:p>
        </w:tc>
        <w:tc>
          <w:tcPr>
            <w:tcW w:w="1984" w:type="dxa"/>
          </w:tcPr>
          <w:p w:rsidR="0069670D" w:rsidRDefault="0069670D">
            <w:pPr>
              <w:pStyle w:val="ConsPlusNormal"/>
              <w:jc w:val="center"/>
            </w:pPr>
            <w:r>
              <w:t>посещение по неотложной медицинской помощи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41.5</w:t>
            </w:r>
          </w:p>
        </w:tc>
        <w:tc>
          <w:tcPr>
            <w:tcW w:w="1984" w:type="dxa"/>
          </w:tcPr>
          <w:p w:rsidR="0069670D" w:rsidRDefault="0069670D">
            <w:pPr>
              <w:pStyle w:val="ConsPlusNormal"/>
              <w:jc w:val="center"/>
            </w:pPr>
            <w:r>
              <w:t>обращение</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41.5.1</w:t>
            </w:r>
          </w:p>
        </w:tc>
        <w:tc>
          <w:tcPr>
            <w:tcW w:w="1984" w:type="dxa"/>
          </w:tcPr>
          <w:p w:rsidR="0069670D" w:rsidRDefault="0069670D">
            <w:pPr>
              <w:pStyle w:val="ConsPlusNormal"/>
              <w:jc w:val="center"/>
            </w:pPr>
            <w:r>
              <w:t>компьютерная томография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41.5.2</w:t>
            </w:r>
          </w:p>
        </w:tc>
        <w:tc>
          <w:tcPr>
            <w:tcW w:w="1984" w:type="dxa"/>
          </w:tcPr>
          <w:p w:rsidR="0069670D" w:rsidRDefault="0069670D">
            <w:pPr>
              <w:pStyle w:val="ConsPlusNormal"/>
              <w:jc w:val="center"/>
            </w:pPr>
            <w:r>
              <w:t>магнитно-резонансная томография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41.5.3</w:t>
            </w:r>
          </w:p>
        </w:tc>
        <w:tc>
          <w:tcPr>
            <w:tcW w:w="1984" w:type="dxa"/>
          </w:tcPr>
          <w:p w:rsidR="0069670D" w:rsidRDefault="0069670D">
            <w:pPr>
              <w:pStyle w:val="ConsPlusNormal"/>
              <w:jc w:val="center"/>
            </w:pPr>
            <w:r>
              <w:t>ультразвуковое исследование сердечно-сосудистой системы</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41.5.4</w:t>
            </w:r>
          </w:p>
        </w:tc>
        <w:tc>
          <w:tcPr>
            <w:tcW w:w="1984" w:type="dxa"/>
          </w:tcPr>
          <w:p w:rsidR="0069670D" w:rsidRDefault="0069670D">
            <w:pPr>
              <w:pStyle w:val="ConsPlusNormal"/>
              <w:jc w:val="center"/>
            </w:pPr>
            <w:r>
              <w:t>эндоскопическое диагностическое исследование</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41.5.5</w:t>
            </w:r>
          </w:p>
        </w:tc>
        <w:tc>
          <w:tcPr>
            <w:tcW w:w="1984" w:type="dxa"/>
          </w:tcPr>
          <w:p w:rsidR="0069670D" w:rsidRDefault="0069670D">
            <w:pPr>
              <w:pStyle w:val="ConsPlusNormal"/>
              <w:jc w:val="center"/>
            </w:pPr>
            <w:r>
              <w:t>молекулярно-генетическое исследование с целью диагностирования онкологических заболеваний</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41.5.6</w:t>
            </w:r>
          </w:p>
        </w:tc>
        <w:tc>
          <w:tcPr>
            <w:tcW w:w="1984" w:type="dxa"/>
          </w:tcPr>
          <w:p w:rsidR="0069670D" w:rsidRDefault="0069670D">
            <w:pPr>
              <w:pStyle w:val="ConsPlusNormal"/>
              <w:jc w:val="center"/>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41.5.7</w:t>
            </w:r>
          </w:p>
        </w:tc>
        <w:tc>
          <w:tcPr>
            <w:tcW w:w="1984" w:type="dxa"/>
          </w:tcPr>
          <w:p w:rsidR="0069670D" w:rsidRDefault="0069670D">
            <w:pPr>
              <w:pStyle w:val="ConsPlusNormal"/>
              <w:jc w:val="center"/>
            </w:pPr>
            <w:r>
              <w:t>тестирование на выявление новой коронавирусной инфекции (COVID-19)</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Merge/>
          </w:tcPr>
          <w:p w:rsidR="0069670D" w:rsidRDefault="0069670D">
            <w:pPr>
              <w:spacing w:after="1" w:line="0" w:lineRule="atLeast"/>
            </w:pPr>
          </w:p>
        </w:tc>
        <w:tc>
          <w:tcPr>
            <w:tcW w:w="850" w:type="dxa"/>
          </w:tcPr>
          <w:p w:rsidR="0069670D" w:rsidRDefault="0069670D">
            <w:pPr>
              <w:pStyle w:val="ConsPlusNormal"/>
              <w:jc w:val="center"/>
            </w:pPr>
            <w:r>
              <w:t>41.5.8</w:t>
            </w:r>
          </w:p>
        </w:tc>
        <w:tc>
          <w:tcPr>
            <w:tcW w:w="1984" w:type="dxa"/>
          </w:tcPr>
          <w:p w:rsidR="0069670D" w:rsidRDefault="0069670D">
            <w:pPr>
              <w:pStyle w:val="ConsPlusNormal"/>
              <w:jc w:val="center"/>
            </w:pPr>
            <w:r>
              <w:t>комплексное посещение по заболеванию при оказании медицинской помощи по профилю "медицинская реабилитация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 специализированная, в том числе высокотехнологичная, медицинская помощь в условиях круглосуточного стационара, в том числе:</w:t>
            </w:r>
          </w:p>
        </w:tc>
        <w:tc>
          <w:tcPr>
            <w:tcW w:w="850" w:type="dxa"/>
          </w:tcPr>
          <w:p w:rsidR="0069670D" w:rsidRDefault="0069670D">
            <w:pPr>
              <w:pStyle w:val="ConsPlusNormal"/>
              <w:jc w:val="center"/>
            </w:pPr>
            <w:r>
              <w:t>42</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lastRenderedPageBreak/>
              <w:t>для медицинской помощи по профилю "онкология"</w:t>
            </w:r>
          </w:p>
        </w:tc>
        <w:tc>
          <w:tcPr>
            <w:tcW w:w="850" w:type="dxa"/>
          </w:tcPr>
          <w:p w:rsidR="0069670D" w:rsidRDefault="0069670D">
            <w:pPr>
              <w:pStyle w:val="ConsPlusNormal"/>
              <w:jc w:val="center"/>
            </w:pPr>
            <w:r>
              <w:t>42.1</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Pr>
          <w:p w:rsidR="0069670D" w:rsidRDefault="0069670D">
            <w:pPr>
              <w:pStyle w:val="ConsPlusNormal"/>
              <w:jc w:val="center"/>
            </w:pPr>
            <w:r>
              <w:t>42.2</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помощи пациентам с заболеванием или подозрением на заболевание новой коронавирусной инфекцией (COVID-19)</w:t>
            </w:r>
          </w:p>
        </w:tc>
        <w:tc>
          <w:tcPr>
            <w:tcW w:w="850" w:type="dxa"/>
          </w:tcPr>
          <w:p w:rsidR="0069670D" w:rsidRDefault="0069670D">
            <w:pPr>
              <w:pStyle w:val="ConsPlusNormal"/>
              <w:jc w:val="center"/>
            </w:pPr>
            <w:r>
              <w:t>42.3</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tcPr>
          <w:p w:rsidR="0069670D" w:rsidRDefault="0069670D">
            <w:pPr>
              <w:pStyle w:val="ConsPlusNormal"/>
            </w:pPr>
            <w:r>
              <w:t>высокотехнологичная медицинская помощь</w:t>
            </w:r>
          </w:p>
        </w:tc>
        <w:tc>
          <w:tcPr>
            <w:tcW w:w="850" w:type="dxa"/>
          </w:tcPr>
          <w:p w:rsidR="0069670D" w:rsidRDefault="0069670D">
            <w:pPr>
              <w:pStyle w:val="ConsPlusNormal"/>
              <w:jc w:val="center"/>
            </w:pPr>
            <w:r>
              <w:t>42.4</w:t>
            </w:r>
          </w:p>
        </w:tc>
        <w:tc>
          <w:tcPr>
            <w:tcW w:w="1984" w:type="dxa"/>
          </w:tcPr>
          <w:p w:rsidR="0069670D" w:rsidRDefault="0069670D">
            <w:pPr>
              <w:pStyle w:val="ConsPlusNormal"/>
              <w:jc w:val="center"/>
            </w:pPr>
            <w:r>
              <w:t>случай госпитализации</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 в условиях дневных стационаров (первичная медико-санитарная помощь, специализированная медицинская помощь)</w:t>
            </w:r>
          </w:p>
        </w:tc>
        <w:tc>
          <w:tcPr>
            <w:tcW w:w="850" w:type="dxa"/>
          </w:tcPr>
          <w:p w:rsidR="0069670D" w:rsidRDefault="0069670D">
            <w:pPr>
              <w:pStyle w:val="ConsPlusNormal"/>
              <w:jc w:val="center"/>
            </w:pPr>
            <w:r>
              <w:t>43</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помощи по профилю "онкология"</w:t>
            </w:r>
          </w:p>
        </w:tc>
        <w:tc>
          <w:tcPr>
            <w:tcW w:w="850" w:type="dxa"/>
          </w:tcPr>
          <w:p w:rsidR="0069670D" w:rsidRDefault="0069670D">
            <w:pPr>
              <w:pStyle w:val="ConsPlusNormal"/>
              <w:jc w:val="center"/>
            </w:pPr>
            <w:r>
              <w:t>43.1</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для медицинской помощи при экстракорпоральном оплодотворении</w:t>
            </w:r>
          </w:p>
        </w:tc>
        <w:tc>
          <w:tcPr>
            <w:tcW w:w="850" w:type="dxa"/>
          </w:tcPr>
          <w:p w:rsidR="0069670D" w:rsidRDefault="0069670D">
            <w:pPr>
              <w:pStyle w:val="ConsPlusNormal"/>
              <w:jc w:val="center"/>
            </w:pPr>
            <w:r>
              <w:t>43.2</w:t>
            </w:r>
          </w:p>
        </w:tc>
        <w:tc>
          <w:tcPr>
            <w:tcW w:w="1984" w:type="dxa"/>
          </w:tcPr>
          <w:p w:rsidR="0069670D" w:rsidRDefault="0069670D">
            <w:pPr>
              <w:pStyle w:val="ConsPlusNormal"/>
              <w:jc w:val="center"/>
            </w:pPr>
            <w:r>
              <w:t>случай лечения</w:t>
            </w:r>
          </w:p>
        </w:tc>
        <w:tc>
          <w:tcPr>
            <w:tcW w:w="1331" w:type="dxa"/>
          </w:tcPr>
          <w:p w:rsidR="0069670D" w:rsidRDefault="0069670D">
            <w:pPr>
              <w:pStyle w:val="ConsPlusNormal"/>
              <w:jc w:val="center"/>
            </w:pPr>
            <w:r>
              <w:t>-</w:t>
            </w:r>
          </w:p>
        </w:tc>
        <w:tc>
          <w:tcPr>
            <w:tcW w:w="1504" w:type="dxa"/>
          </w:tcPr>
          <w:p w:rsidR="0069670D" w:rsidRDefault="0069670D">
            <w:pPr>
              <w:pStyle w:val="ConsPlusNormal"/>
              <w:jc w:val="center"/>
            </w:pPr>
            <w:r>
              <w:t>-</w:t>
            </w:r>
          </w:p>
        </w:tc>
        <w:tc>
          <w:tcPr>
            <w:tcW w:w="1316" w:type="dxa"/>
          </w:tcPr>
          <w:p w:rsidR="0069670D" w:rsidRDefault="0069670D">
            <w:pPr>
              <w:pStyle w:val="ConsPlusNormal"/>
              <w:jc w:val="center"/>
            </w:pPr>
            <w:r>
              <w:t>X</w:t>
            </w:r>
          </w:p>
        </w:tc>
        <w:tc>
          <w:tcPr>
            <w:tcW w:w="1644" w:type="dxa"/>
          </w:tcPr>
          <w:p w:rsidR="0069670D" w:rsidRDefault="0069670D">
            <w:pPr>
              <w:pStyle w:val="ConsPlusNormal"/>
              <w:jc w:val="center"/>
            </w:pPr>
            <w:r>
              <w:t>-</w:t>
            </w:r>
          </w:p>
        </w:tc>
        <w:tc>
          <w:tcPr>
            <w:tcW w:w="1607" w:type="dxa"/>
          </w:tcPr>
          <w:p w:rsidR="0069670D" w:rsidRDefault="0069670D">
            <w:pPr>
              <w:pStyle w:val="ConsPlusNormal"/>
              <w:jc w:val="center"/>
            </w:pPr>
            <w:r>
              <w:t>X</w:t>
            </w:r>
          </w:p>
        </w:tc>
        <w:tc>
          <w:tcPr>
            <w:tcW w:w="1559" w:type="dxa"/>
          </w:tcPr>
          <w:p w:rsidR="0069670D" w:rsidRDefault="0069670D">
            <w:pPr>
              <w:pStyle w:val="ConsPlusNormal"/>
              <w:jc w:val="center"/>
            </w:pPr>
            <w:r>
              <w:t>-</w:t>
            </w:r>
          </w:p>
        </w:tc>
        <w:tc>
          <w:tcPr>
            <w:tcW w:w="944" w:type="dxa"/>
          </w:tcPr>
          <w:p w:rsidR="0069670D" w:rsidRDefault="0069670D">
            <w:pPr>
              <w:pStyle w:val="ConsPlusNormal"/>
              <w:jc w:val="center"/>
            </w:pPr>
            <w:r>
              <w:t>X</w:t>
            </w:r>
          </w:p>
        </w:tc>
      </w:tr>
      <w:tr w:rsidR="0069670D">
        <w:tc>
          <w:tcPr>
            <w:tcW w:w="3647" w:type="dxa"/>
            <w:gridSpan w:val="3"/>
            <w:vAlign w:val="center"/>
          </w:tcPr>
          <w:p w:rsidR="0069670D" w:rsidRDefault="0069670D">
            <w:pPr>
              <w:pStyle w:val="ConsPlusNormal"/>
            </w:pPr>
            <w:r>
              <w:t>ИТОГО (сумма строк 01 + 18 + 19)</w:t>
            </w:r>
          </w:p>
        </w:tc>
        <w:tc>
          <w:tcPr>
            <w:tcW w:w="850" w:type="dxa"/>
            <w:vAlign w:val="center"/>
          </w:tcPr>
          <w:p w:rsidR="0069670D" w:rsidRDefault="0069670D">
            <w:pPr>
              <w:pStyle w:val="ConsPlusNormal"/>
              <w:jc w:val="center"/>
            </w:pPr>
            <w:r>
              <w:t>44</w:t>
            </w:r>
          </w:p>
        </w:tc>
        <w:tc>
          <w:tcPr>
            <w:tcW w:w="1984" w:type="dxa"/>
            <w:vAlign w:val="center"/>
          </w:tcPr>
          <w:p w:rsidR="0069670D" w:rsidRDefault="0069670D">
            <w:pPr>
              <w:pStyle w:val="ConsPlusNormal"/>
              <w:jc w:val="center"/>
            </w:pPr>
            <w:r>
              <w:t>-</w:t>
            </w:r>
          </w:p>
        </w:tc>
        <w:tc>
          <w:tcPr>
            <w:tcW w:w="1331" w:type="dxa"/>
            <w:vAlign w:val="center"/>
          </w:tcPr>
          <w:p w:rsidR="0069670D" w:rsidRDefault="0069670D">
            <w:pPr>
              <w:pStyle w:val="ConsPlusNormal"/>
              <w:jc w:val="center"/>
            </w:pPr>
            <w:r>
              <w:t>X</w:t>
            </w:r>
          </w:p>
        </w:tc>
        <w:tc>
          <w:tcPr>
            <w:tcW w:w="1504" w:type="dxa"/>
            <w:vAlign w:val="center"/>
          </w:tcPr>
          <w:p w:rsidR="0069670D" w:rsidRDefault="0069670D">
            <w:pPr>
              <w:pStyle w:val="ConsPlusNormal"/>
              <w:jc w:val="center"/>
            </w:pPr>
            <w:r>
              <w:t>X</w:t>
            </w:r>
          </w:p>
        </w:tc>
        <w:tc>
          <w:tcPr>
            <w:tcW w:w="1316" w:type="dxa"/>
            <w:vAlign w:val="center"/>
          </w:tcPr>
          <w:p w:rsidR="0069670D" w:rsidRDefault="0069670D">
            <w:pPr>
              <w:pStyle w:val="ConsPlusNormal"/>
              <w:jc w:val="center"/>
            </w:pPr>
            <w:r>
              <w:t>3 170,93</w:t>
            </w:r>
          </w:p>
        </w:tc>
        <w:tc>
          <w:tcPr>
            <w:tcW w:w="1644" w:type="dxa"/>
            <w:vAlign w:val="center"/>
          </w:tcPr>
          <w:p w:rsidR="0069670D" w:rsidRDefault="0069670D">
            <w:pPr>
              <w:pStyle w:val="ConsPlusNormal"/>
              <w:jc w:val="center"/>
            </w:pPr>
            <w:r>
              <w:t>14 179,61</w:t>
            </w:r>
          </w:p>
        </w:tc>
        <w:tc>
          <w:tcPr>
            <w:tcW w:w="1607" w:type="dxa"/>
            <w:vAlign w:val="center"/>
          </w:tcPr>
          <w:p w:rsidR="0069670D" w:rsidRDefault="0069670D">
            <w:pPr>
              <w:pStyle w:val="ConsPlusNormal"/>
              <w:jc w:val="center"/>
            </w:pPr>
            <w:r>
              <w:t>4 064 255,3</w:t>
            </w:r>
          </w:p>
        </w:tc>
        <w:tc>
          <w:tcPr>
            <w:tcW w:w="1559" w:type="dxa"/>
            <w:vAlign w:val="center"/>
          </w:tcPr>
          <w:p w:rsidR="0069670D" w:rsidRDefault="0069670D">
            <w:pPr>
              <w:pStyle w:val="ConsPlusNormal"/>
              <w:jc w:val="center"/>
            </w:pPr>
            <w:r>
              <w:t>17 938 711,8</w:t>
            </w:r>
          </w:p>
        </w:tc>
        <w:tc>
          <w:tcPr>
            <w:tcW w:w="944" w:type="dxa"/>
            <w:vAlign w:val="center"/>
          </w:tcPr>
          <w:p w:rsidR="0069670D" w:rsidRDefault="0069670D">
            <w:pPr>
              <w:pStyle w:val="ConsPlusNormal"/>
              <w:jc w:val="center"/>
            </w:pPr>
            <w:r>
              <w:t>100</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54" w:name="P5447"/>
      <w:bookmarkEnd w:id="54"/>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69670D" w:rsidRDefault="0069670D">
      <w:pPr>
        <w:pStyle w:val="ConsPlusNormal"/>
        <w:spacing w:before="220"/>
        <w:ind w:firstLine="540"/>
        <w:jc w:val="both"/>
      </w:pPr>
      <w:bookmarkStart w:id="55" w:name="P5448"/>
      <w:bookmarkEnd w:id="5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9670D" w:rsidRDefault="0069670D">
      <w:pPr>
        <w:pStyle w:val="ConsPlusNormal"/>
        <w:spacing w:before="220"/>
        <w:ind w:firstLine="540"/>
        <w:jc w:val="both"/>
      </w:pPr>
      <w:bookmarkStart w:id="56" w:name="P5449"/>
      <w:bookmarkEnd w:id="5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9670D" w:rsidRDefault="0069670D">
      <w:pPr>
        <w:pStyle w:val="ConsPlusNormal"/>
        <w:spacing w:before="220"/>
        <w:ind w:firstLine="540"/>
        <w:jc w:val="both"/>
      </w:pPr>
      <w:bookmarkStart w:id="57" w:name="P5450"/>
      <w:bookmarkEnd w:id="57"/>
      <w:r>
        <w:t>&lt;****&gt; 1281725 человека - прогнозная численность постоянного населения Пензенской области на 01.01.2022, на 01.01.2023 - 1269952 человек, на 01.01.2024 - 1257810 человека, по данным Росстата, 1265106 - численность застрахованных по ОМС лиц по состоянию на 01.01.2021.</w:t>
      </w:r>
    </w:p>
    <w:p w:rsidR="0069670D" w:rsidRDefault="0069670D">
      <w:pPr>
        <w:pStyle w:val="ConsPlusNormal"/>
        <w:jc w:val="both"/>
      </w:pPr>
    </w:p>
    <w:p w:rsidR="0069670D" w:rsidRDefault="0069670D">
      <w:pPr>
        <w:pStyle w:val="ConsPlusTitle"/>
        <w:jc w:val="center"/>
        <w:outlineLvl w:val="2"/>
      </w:pPr>
      <w:r>
        <w:t>6.2. Стоимость Программы по источникам финансового</w:t>
      </w:r>
    </w:p>
    <w:p w:rsidR="0069670D" w:rsidRDefault="0069670D">
      <w:pPr>
        <w:pStyle w:val="ConsPlusTitle"/>
        <w:jc w:val="center"/>
      </w:pPr>
      <w:r>
        <w:t>обеспечения на 2022 год и на плановый период 2023</w:t>
      </w:r>
    </w:p>
    <w:p w:rsidR="0069670D" w:rsidRDefault="0069670D">
      <w:pPr>
        <w:pStyle w:val="ConsPlusTitle"/>
        <w:jc w:val="center"/>
      </w:pPr>
      <w:r>
        <w:t>и 2024 годов на территории Пензенской области</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941"/>
        <w:gridCol w:w="1861"/>
        <w:gridCol w:w="1760"/>
        <w:gridCol w:w="1624"/>
        <w:gridCol w:w="1814"/>
        <w:gridCol w:w="1904"/>
        <w:gridCol w:w="1782"/>
      </w:tblGrid>
      <w:tr w:rsidR="0069670D">
        <w:tc>
          <w:tcPr>
            <w:tcW w:w="3061" w:type="dxa"/>
            <w:vMerge w:val="restart"/>
            <w:vAlign w:val="center"/>
          </w:tcPr>
          <w:p w:rsidR="0069670D" w:rsidRDefault="0069670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vAlign w:val="center"/>
          </w:tcPr>
          <w:p w:rsidR="0069670D" w:rsidRDefault="0069670D">
            <w:pPr>
              <w:pStyle w:val="ConsPlusNormal"/>
              <w:jc w:val="center"/>
            </w:pPr>
            <w:r>
              <w:t>N строки</w:t>
            </w:r>
          </w:p>
        </w:tc>
        <w:tc>
          <w:tcPr>
            <w:tcW w:w="3621" w:type="dxa"/>
            <w:gridSpan w:val="2"/>
            <w:vAlign w:val="center"/>
          </w:tcPr>
          <w:p w:rsidR="0069670D" w:rsidRDefault="0069670D">
            <w:pPr>
              <w:pStyle w:val="ConsPlusNormal"/>
              <w:jc w:val="center"/>
            </w:pPr>
            <w:r>
              <w:t>2022 год</w:t>
            </w:r>
          </w:p>
        </w:tc>
        <w:tc>
          <w:tcPr>
            <w:tcW w:w="7124" w:type="dxa"/>
            <w:gridSpan w:val="4"/>
            <w:vAlign w:val="center"/>
          </w:tcPr>
          <w:p w:rsidR="0069670D" w:rsidRDefault="0069670D">
            <w:pPr>
              <w:pStyle w:val="ConsPlusNormal"/>
              <w:jc w:val="center"/>
            </w:pPr>
            <w:r>
              <w:t>Плановый период</w:t>
            </w:r>
          </w:p>
        </w:tc>
      </w:tr>
      <w:tr w:rsidR="0069670D">
        <w:tc>
          <w:tcPr>
            <w:tcW w:w="3061" w:type="dxa"/>
            <w:vMerge/>
          </w:tcPr>
          <w:p w:rsidR="0069670D" w:rsidRDefault="0069670D">
            <w:pPr>
              <w:spacing w:after="1" w:line="0" w:lineRule="atLeast"/>
            </w:pPr>
          </w:p>
        </w:tc>
        <w:tc>
          <w:tcPr>
            <w:tcW w:w="941" w:type="dxa"/>
            <w:vMerge/>
          </w:tcPr>
          <w:p w:rsidR="0069670D" w:rsidRDefault="0069670D">
            <w:pPr>
              <w:spacing w:after="1" w:line="0" w:lineRule="atLeast"/>
            </w:pPr>
          </w:p>
        </w:tc>
        <w:tc>
          <w:tcPr>
            <w:tcW w:w="3621" w:type="dxa"/>
            <w:gridSpan w:val="2"/>
            <w:vMerge w:val="restart"/>
            <w:vAlign w:val="center"/>
          </w:tcPr>
          <w:p w:rsidR="0069670D" w:rsidRDefault="0069670D">
            <w:pPr>
              <w:pStyle w:val="ConsPlusNormal"/>
              <w:jc w:val="center"/>
            </w:pPr>
            <w:r>
              <w:t>утвержденная стоимость территориальной программы</w:t>
            </w:r>
          </w:p>
        </w:tc>
        <w:tc>
          <w:tcPr>
            <w:tcW w:w="3438" w:type="dxa"/>
            <w:gridSpan w:val="2"/>
            <w:vAlign w:val="center"/>
          </w:tcPr>
          <w:p w:rsidR="0069670D" w:rsidRDefault="0069670D">
            <w:pPr>
              <w:pStyle w:val="ConsPlusNormal"/>
              <w:jc w:val="center"/>
            </w:pPr>
            <w:r>
              <w:t>2023 год</w:t>
            </w:r>
          </w:p>
        </w:tc>
        <w:tc>
          <w:tcPr>
            <w:tcW w:w="3686" w:type="dxa"/>
            <w:gridSpan w:val="2"/>
            <w:vAlign w:val="center"/>
          </w:tcPr>
          <w:p w:rsidR="0069670D" w:rsidRDefault="0069670D">
            <w:pPr>
              <w:pStyle w:val="ConsPlusNormal"/>
              <w:jc w:val="center"/>
            </w:pPr>
            <w:r>
              <w:t>2024 год</w:t>
            </w:r>
          </w:p>
        </w:tc>
      </w:tr>
      <w:tr w:rsidR="0069670D">
        <w:tc>
          <w:tcPr>
            <w:tcW w:w="3061" w:type="dxa"/>
            <w:vMerge/>
          </w:tcPr>
          <w:p w:rsidR="0069670D" w:rsidRDefault="0069670D">
            <w:pPr>
              <w:spacing w:after="1" w:line="0" w:lineRule="atLeast"/>
            </w:pPr>
          </w:p>
        </w:tc>
        <w:tc>
          <w:tcPr>
            <w:tcW w:w="941" w:type="dxa"/>
            <w:vMerge/>
          </w:tcPr>
          <w:p w:rsidR="0069670D" w:rsidRDefault="0069670D">
            <w:pPr>
              <w:spacing w:after="1" w:line="0" w:lineRule="atLeast"/>
            </w:pPr>
          </w:p>
        </w:tc>
        <w:tc>
          <w:tcPr>
            <w:tcW w:w="3621" w:type="dxa"/>
            <w:gridSpan w:val="2"/>
            <w:vMerge/>
          </w:tcPr>
          <w:p w:rsidR="0069670D" w:rsidRDefault="0069670D">
            <w:pPr>
              <w:spacing w:after="1" w:line="0" w:lineRule="atLeast"/>
            </w:pPr>
          </w:p>
        </w:tc>
        <w:tc>
          <w:tcPr>
            <w:tcW w:w="3438" w:type="dxa"/>
            <w:gridSpan w:val="2"/>
            <w:vAlign w:val="center"/>
          </w:tcPr>
          <w:p w:rsidR="0069670D" w:rsidRDefault="0069670D">
            <w:pPr>
              <w:pStyle w:val="ConsPlusNormal"/>
              <w:jc w:val="center"/>
            </w:pPr>
            <w:r>
              <w:t>стоимость территориальной программы</w:t>
            </w:r>
          </w:p>
        </w:tc>
        <w:tc>
          <w:tcPr>
            <w:tcW w:w="3686" w:type="dxa"/>
            <w:gridSpan w:val="2"/>
            <w:vAlign w:val="center"/>
          </w:tcPr>
          <w:p w:rsidR="0069670D" w:rsidRDefault="0069670D">
            <w:pPr>
              <w:pStyle w:val="ConsPlusNormal"/>
              <w:jc w:val="center"/>
            </w:pPr>
            <w:r>
              <w:t>стоимость территориальной программы</w:t>
            </w:r>
          </w:p>
        </w:tc>
      </w:tr>
      <w:tr w:rsidR="0069670D">
        <w:tc>
          <w:tcPr>
            <w:tcW w:w="3061" w:type="dxa"/>
            <w:vMerge/>
          </w:tcPr>
          <w:p w:rsidR="0069670D" w:rsidRDefault="0069670D">
            <w:pPr>
              <w:spacing w:after="1" w:line="0" w:lineRule="atLeast"/>
            </w:pPr>
          </w:p>
        </w:tc>
        <w:tc>
          <w:tcPr>
            <w:tcW w:w="941" w:type="dxa"/>
            <w:vMerge/>
          </w:tcPr>
          <w:p w:rsidR="0069670D" w:rsidRDefault="0069670D">
            <w:pPr>
              <w:spacing w:after="1" w:line="0" w:lineRule="atLeast"/>
            </w:pPr>
          </w:p>
        </w:tc>
        <w:tc>
          <w:tcPr>
            <w:tcW w:w="1861" w:type="dxa"/>
            <w:vAlign w:val="center"/>
          </w:tcPr>
          <w:p w:rsidR="0069670D" w:rsidRDefault="0069670D">
            <w:pPr>
              <w:pStyle w:val="ConsPlusNormal"/>
              <w:jc w:val="center"/>
            </w:pPr>
            <w:r>
              <w:t>всего (тыс. руб.)</w:t>
            </w:r>
          </w:p>
        </w:tc>
        <w:tc>
          <w:tcPr>
            <w:tcW w:w="1760" w:type="dxa"/>
            <w:vAlign w:val="center"/>
          </w:tcPr>
          <w:p w:rsidR="0069670D" w:rsidRDefault="0069670D">
            <w:pPr>
              <w:pStyle w:val="ConsPlusNormal"/>
              <w:jc w:val="center"/>
            </w:pPr>
            <w:r>
              <w:t xml:space="preserve">на одного жителя (одно застрахованное лицо) в год (руб.) </w:t>
            </w:r>
            <w:hyperlink w:anchor="P5566" w:history="1">
              <w:r>
                <w:rPr>
                  <w:color w:val="0000FF"/>
                </w:rPr>
                <w:t>&lt;***&gt;</w:t>
              </w:r>
            </w:hyperlink>
          </w:p>
        </w:tc>
        <w:tc>
          <w:tcPr>
            <w:tcW w:w="1624" w:type="dxa"/>
            <w:vAlign w:val="center"/>
          </w:tcPr>
          <w:p w:rsidR="0069670D" w:rsidRDefault="0069670D">
            <w:pPr>
              <w:pStyle w:val="ConsPlusNormal"/>
              <w:jc w:val="center"/>
            </w:pPr>
            <w:r>
              <w:t>всего (тыс. руб.)</w:t>
            </w:r>
          </w:p>
        </w:tc>
        <w:tc>
          <w:tcPr>
            <w:tcW w:w="1814" w:type="dxa"/>
            <w:vAlign w:val="center"/>
          </w:tcPr>
          <w:p w:rsidR="0069670D" w:rsidRDefault="0069670D">
            <w:pPr>
              <w:pStyle w:val="ConsPlusNormal"/>
              <w:jc w:val="center"/>
            </w:pPr>
            <w:r>
              <w:t xml:space="preserve">на одного жителя (одно застрахованное лицо) в год (руб.) </w:t>
            </w:r>
            <w:hyperlink w:anchor="P5566" w:history="1">
              <w:r>
                <w:rPr>
                  <w:color w:val="0000FF"/>
                </w:rPr>
                <w:t>&lt;***&gt;</w:t>
              </w:r>
            </w:hyperlink>
          </w:p>
        </w:tc>
        <w:tc>
          <w:tcPr>
            <w:tcW w:w="1904" w:type="dxa"/>
            <w:vAlign w:val="center"/>
          </w:tcPr>
          <w:p w:rsidR="0069670D" w:rsidRDefault="0069670D">
            <w:pPr>
              <w:pStyle w:val="ConsPlusNormal"/>
              <w:jc w:val="center"/>
            </w:pPr>
            <w:r>
              <w:t>всего (тыс. руб.)</w:t>
            </w:r>
          </w:p>
        </w:tc>
        <w:tc>
          <w:tcPr>
            <w:tcW w:w="1782" w:type="dxa"/>
            <w:vAlign w:val="center"/>
          </w:tcPr>
          <w:p w:rsidR="0069670D" w:rsidRDefault="0069670D">
            <w:pPr>
              <w:pStyle w:val="ConsPlusNormal"/>
              <w:jc w:val="center"/>
            </w:pPr>
            <w:r>
              <w:t xml:space="preserve">на одного жителя (одно застрахованное лицо) в год (руб.) </w:t>
            </w:r>
            <w:hyperlink w:anchor="P5566" w:history="1">
              <w:r>
                <w:rPr>
                  <w:color w:val="0000FF"/>
                </w:rPr>
                <w:t>&lt;***&gt;</w:t>
              </w:r>
            </w:hyperlink>
          </w:p>
        </w:tc>
      </w:tr>
      <w:tr w:rsidR="0069670D">
        <w:tc>
          <w:tcPr>
            <w:tcW w:w="3061" w:type="dxa"/>
            <w:vAlign w:val="center"/>
          </w:tcPr>
          <w:p w:rsidR="0069670D" w:rsidRDefault="0069670D">
            <w:pPr>
              <w:pStyle w:val="ConsPlusNormal"/>
              <w:jc w:val="center"/>
            </w:pPr>
            <w:r>
              <w:t>1</w:t>
            </w:r>
          </w:p>
        </w:tc>
        <w:tc>
          <w:tcPr>
            <w:tcW w:w="941" w:type="dxa"/>
            <w:vAlign w:val="center"/>
          </w:tcPr>
          <w:p w:rsidR="0069670D" w:rsidRDefault="0069670D">
            <w:pPr>
              <w:pStyle w:val="ConsPlusNormal"/>
              <w:jc w:val="center"/>
            </w:pPr>
            <w:r>
              <w:t>2</w:t>
            </w:r>
          </w:p>
        </w:tc>
        <w:tc>
          <w:tcPr>
            <w:tcW w:w="1861" w:type="dxa"/>
            <w:vAlign w:val="center"/>
          </w:tcPr>
          <w:p w:rsidR="0069670D" w:rsidRDefault="0069670D">
            <w:pPr>
              <w:pStyle w:val="ConsPlusNormal"/>
              <w:jc w:val="center"/>
            </w:pPr>
            <w:r>
              <w:t>3</w:t>
            </w:r>
          </w:p>
        </w:tc>
        <w:tc>
          <w:tcPr>
            <w:tcW w:w="1760" w:type="dxa"/>
            <w:vAlign w:val="center"/>
          </w:tcPr>
          <w:p w:rsidR="0069670D" w:rsidRDefault="0069670D">
            <w:pPr>
              <w:pStyle w:val="ConsPlusNormal"/>
              <w:jc w:val="center"/>
            </w:pPr>
            <w:r>
              <w:t>4</w:t>
            </w:r>
          </w:p>
        </w:tc>
        <w:tc>
          <w:tcPr>
            <w:tcW w:w="1624" w:type="dxa"/>
            <w:vAlign w:val="center"/>
          </w:tcPr>
          <w:p w:rsidR="0069670D" w:rsidRDefault="0069670D">
            <w:pPr>
              <w:pStyle w:val="ConsPlusNormal"/>
              <w:jc w:val="center"/>
            </w:pPr>
            <w:r>
              <w:t>5</w:t>
            </w:r>
          </w:p>
        </w:tc>
        <w:tc>
          <w:tcPr>
            <w:tcW w:w="1814" w:type="dxa"/>
            <w:vAlign w:val="center"/>
          </w:tcPr>
          <w:p w:rsidR="0069670D" w:rsidRDefault="0069670D">
            <w:pPr>
              <w:pStyle w:val="ConsPlusNormal"/>
              <w:jc w:val="center"/>
            </w:pPr>
            <w:r>
              <w:t>6</w:t>
            </w:r>
          </w:p>
        </w:tc>
        <w:tc>
          <w:tcPr>
            <w:tcW w:w="1904" w:type="dxa"/>
            <w:vAlign w:val="center"/>
          </w:tcPr>
          <w:p w:rsidR="0069670D" w:rsidRDefault="0069670D">
            <w:pPr>
              <w:pStyle w:val="ConsPlusNormal"/>
              <w:jc w:val="center"/>
            </w:pPr>
            <w:r>
              <w:t>7</w:t>
            </w:r>
          </w:p>
        </w:tc>
        <w:tc>
          <w:tcPr>
            <w:tcW w:w="1782" w:type="dxa"/>
            <w:vAlign w:val="center"/>
          </w:tcPr>
          <w:p w:rsidR="0069670D" w:rsidRDefault="0069670D">
            <w:pPr>
              <w:pStyle w:val="ConsPlusNormal"/>
              <w:jc w:val="center"/>
            </w:pPr>
            <w:r>
              <w:t>8</w:t>
            </w:r>
          </w:p>
        </w:tc>
      </w:tr>
      <w:tr w:rsidR="0069670D">
        <w:tc>
          <w:tcPr>
            <w:tcW w:w="3061" w:type="dxa"/>
          </w:tcPr>
          <w:p w:rsidR="0069670D" w:rsidRDefault="0069670D">
            <w:pPr>
              <w:pStyle w:val="ConsPlusNormal"/>
              <w:jc w:val="center"/>
            </w:pPr>
            <w:r>
              <w:t xml:space="preserve">Стоимость территориальной </w:t>
            </w:r>
            <w:r>
              <w:lastRenderedPageBreak/>
              <w:t>программы государственных гарантий всего</w:t>
            </w:r>
          </w:p>
          <w:p w:rsidR="0069670D" w:rsidRDefault="0069670D">
            <w:pPr>
              <w:pStyle w:val="ConsPlusNormal"/>
              <w:jc w:val="center"/>
            </w:pPr>
            <w:r>
              <w:t>(сумма строк 02 + 03),</w:t>
            </w:r>
          </w:p>
          <w:p w:rsidR="0069670D" w:rsidRDefault="0069670D">
            <w:pPr>
              <w:pStyle w:val="ConsPlusNormal"/>
              <w:jc w:val="center"/>
            </w:pPr>
            <w:r>
              <w:t>в том числе:</w:t>
            </w:r>
          </w:p>
        </w:tc>
        <w:tc>
          <w:tcPr>
            <w:tcW w:w="941" w:type="dxa"/>
          </w:tcPr>
          <w:p w:rsidR="0069670D" w:rsidRDefault="0069670D">
            <w:pPr>
              <w:pStyle w:val="ConsPlusNormal"/>
              <w:jc w:val="center"/>
            </w:pPr>
            <w:r>
              <w:lastRenderedPageBreak/>
              <w:t>01</w:t>
            </w:r>
          </w:p>
        </w:tc>
        <w:tc>
          <w:tcPr>
            <w:tcW w:w="1861" w:type="dxa"/>
          </w:tcPr>
          <w:p w:rsidR="0069670D" w:rsidRDefault="0069670D">
            <w:pPr>
              <w:pStyle w:val="ConsPlusNormal"/>
              <w:jc w:val="center"/>
            </w:pPr>
            <w:r>
              <w:t>22 002 967,1</w:t>
            </w:r>
          </w:p>
        </w:tc>
        <w:tc>
          <w:tcPr>
            <w:tcW w:w="1760" w:type="dxa"/>
          </w:tcPr>
          <w:p w:rsidR="0069670D" w:rsidRDefault="0069670D">
            <w:pPr>
              <w:pStyle w:val="ConsPlusNormal"/>
              <w:jc w:val="center"/>
            </w:pPr>
            <w:r>
              <w:t>17 350,54</w:t>
            </w:r>
          </w:p>
        </w:tc>
        <w:tc>
          <w:tcPr>
            <w:tcW w:w="1624" w:type="dxa"/>
          </w:tcPr>
          <w:p w:rsidR="0069670D" w:rsidRDefault="0069670D">
            <w:pPr>
              <w:pStyle w:val="ConsPlusNormal"/>
              <w:jc w:val="center"/>
            </w:pPr>
            <w:r>
              <w:t>24 003 436,8</w:t>
            </w:r>
          </w:p>
        </w:tc>
        <w:tc>
          <w:tcPr>
            <w:tcW w:w="1814" w:type="dxa"/>
          </w:tcPr>
          <w:p w:rsidR="0069670D" w:rsidRDefault="0069670D">
            <w:pPr>
              <w:pStyle w:val="ConsPlusNormal"/>
              <w:jc w:val="center"/>
            </w:pPr>
            <w:r>
              <w:t>18 958,15</w:t>
            </w:r>
          </w:p>
        </w:tc>
        <w:tc>
          <w:tcPr>
            <w:tcW w:w="1904" w:type="dxa"/>
          </w:tcPr>
          <w:p w:rsidR="0069670D" w:rsidRDefault="0069670D">
            <w:pPr>
              <w:pStyle w:val="ConsPlusNormal"/>
              <w:jc w:val="center"/>
            </w:pPr>
            <w:r>
              <w:t>25 244 076,8</w:t>
            </w:r>
          </w:p>
        </w:tc>
        <w:tc>
          <w:tcPr>
            <w:tcW w:w="1782" w:type="dxa"/>
          </w:tcPr>
          <w:p w:rsidR="0069670D" w:rsidRDefault="0069670D">
            <w:pPr>
              <w:pStyle w:val="ConsPlusNormal"/>
              <w:jc w:val="center"/>
            </w:pPr>
            <w:r>
              <w:t>19 977,92</w:t>
            </w:r>
          </w:p>
        </w:tc>
      </w:tr>
      <w:tr w:rsidR="0069670D">
        <w:tc>
          <w:tcPr>
            <w:tcW w:w="3061" w:type="dxa"/>
          </w:tcPr>
          <w:p w:rsidR="0069670D" w:rsidRDefault="0069670D">
            <w:pPr>
              <w:pStyle w:val="ConsPlusNormal"/>
              <w:jc w:val="center"/>
            </w:pPr>
            <w:r>
              <w:lastRenderedPageBreak/>
              <w:t xml:space="preserve">I Средства консолидированного бюджета субъекта Российской Федерации </w:t>
            </w:r>
            <w:hyperlink w:anchor="P5564" w:history="1">
              <w:r>
                <w:rPr>
                  <w:color w:val="0000FF"/>
                </w:rPr>
                <w:t>&lt;*&gt;</w:t>
              </w:r>
            </w:hyperlink>
          </w:p>
        </w:tc>
        <w:tc>
          <w:tcPr>
            <w:tcW w:w="941" w:type="dxa"/>
          </w:tcPr>
          <w:p w:rsidR="0069670D" w:rsidRDefault="0069670D">
            <w:pPr>
              <w:pStyle w:val="ConsPlusNormal"/>
              <w:jc w:val="center"/>
            </w:pPr>
            <w:r>
              <w:t>02</w:t>
            </w:r>
          </w:p>
        </w:tc>
        <w:tc>
          <w:tcPr>
            <w:tcW w:w="1861" w:type="dxa"/>
          </w:tcPr>
          <w:p w:rsidR="0069670D" w:rsidRDefault="0069670D">
            <w:pPr>
              <w:pStyle w:val="ConsPlusNormal"/>
              <w:jc w:val="center"/>
            </w:pPr>
            <w:r>
              <w:t>4 064 255,3</w:t>
            </w:r>
          </w:p>
        </w:tc>
        <w:tc>
          <w:tcPr>
            <w:tcW w:w="1760" w:type="dxa"/>
          </w:tcPr>
          <w:p w:rsidR="0069670D" w:rsidRDefault="0069670D">
            <w:pPr>
              <w:pStyle w:val="ConsPlusNormal"/>
              <w:jc w:val="center"/>
            </w:pPr>
            <w:r>
              <w:t>3 170,93</w:t>
            </w:r>
          </w:p>
        </w:tc>
        <w:tc>
          <w:tcPr>
            <w:tcW w:w="1624" w:type="dxa"/>
          </w:tcPr>
          <w:p w:rsidR="0069670D" w:rsidRDefault="0069670D">
            <w:pPr>
              <w:pStyle w:val="ConsPlusNormal"/>
              <w:jc w:val="center"/>
            </w:pPr>
            <w:r>
              <w:t>5 074 121,6</w:t>
            </w:r>
          </w:p>
        </w:tc>
        <w:tc>
          <w:tcPr>
            <w:tcW w:w="1814" w:type="dxa"/>
          </w:tcPr>
          <w:p w:rsidR="0069670D" w:rsidRDefault="0069670D">
            <w:pPr>
              <w:pStyle w:val="ConsPlusNormal"/>
              <w:jc w:val="center"/>
            </w:pPr>
            <w:r>
              <w:t>3 995,52</w:t>
            </w:r>
          </w:p>
        </w:tc>
        <w:tc>
          <w:tcPr>
            <w:tcW w:w="1904" w:type="dxa"/>
          </w:tcPr>
          <w:p w:rsidR="0069670D" w:rsidRDefault="0069670D">
            <w:pPr>
              <w:pStyle w:val="ConsPlusNormal"/>
              <w:jc w:val="center"/>
            </w:pPr>
            <w:r>
              <w:t>5 191 841,8</w:t>
            </w:r>
          </w:p>
        </w:tc>
        <w:tc>
          <w:tcPr>
            <w:tcW w:w="1782" w:type="dxa"/>
          </w:tcPr>
          <w:p w:rsidR="0069670D" w:rsidRDefault="0069670D">
            <w:pPr>
              <w:pStyle w:val="ConsPlusNormal"/>
              <w:jc w:val="center"/>
            </w:pPr>
            <w:r>
              <w:t>4 127,68</w:t>
            </w:r>
          </w:p>
        </w:tc>
      </w:tr>
      <w:tr w:rsidR="0069670D">
        <w:tc>
          <w:tcPr>
            <w:tcW w:w="3061" w:type="dxa"/>
          </w:tcPr>
          <w:p w:rsidR="0069670D" w:rsidRDefault="0069670D">
            <w:pPr>
              <w:pStyle w:val="ConsPlusNormal"/>
              <w:jc w:val="center"/>
            </w:pPr>
            <w:r>
              <w:t xml:space="preserve">II Стоимость территориальной программы ОМС всего (сумма строк 04 + 08) </w:t>
            </w:r>
            <w:hyperlink w:anchor="P5565" w:history="1">
              <w:r>
                <w:rPr>
                  <w:color w:val="0000FF"/>
                </w:rPr>
                <w:t>&lt;**&gt;</w:t>
              </w:r>
            </w:hyperlink>
          </w:p>
        </w:tc>
        <w:tc>
          <w:tcPr>
            <w:tcW w:w="941" w:type="dxa"/>
          </w:tcPr>
          <w:p w:rsidR="0069670D" w:rsidRDefault="0069670D">
            <w:pPr>
              <w:pStyle w:val="ConsPlusNormal"/>
              <w:jc w:val="center"/>
            </w:pPr>
            <w:r>
              <w:t>03</w:t>
            </w:r>
          </w:p>
        </w:tc>
        <w:tc>
          <w:tcPr>
            <w:tcW w:w="1861" w:type="dxa"/>
          </w:tcPr>
          <w:p w:rsidR="0069670D" w:rsidRDefault="0069670D">
            <w:pPr>
              <w:pStyle w:val="ConsPlusNormal"/>
              <w:jc w:val="center"/>
            </w:pPr>
            <w:r>
              <w:t>17 938 711,8</w:t>
            </w:r>
          </w:p>
        </w:tc>
        <w:tc>
          <w:tcPr>
            <w:tcW w:w="1760" w:type="dxa"/>
          </w:tcPr>
          <w:p w:rsidR="0069670D" w:rsidRDefault="0069670D">
            <w:pPr>
              <w:pStyle w:val="ConsPlusNormal"/>
              <w:jc w:val="center"/>
            </w:pPr>
            <w:r>
              <w:t>14 179,61</w:t>
            </w:r>
          </w:p>
        </w:tc>
        <w:tc>
          <w:tcPr>
            <w:tcW w:w="1624" w:type="dxa"/>
          </w:tcPr>
          <w:p w:rsidR="0069670D" w:rsidRDefault="0069670D">
            <w:pPr>
              <w:pStyle w:val="ConsPlusNormal"/>
              <w:jc w:val="center"/>
            </w:pPr>
            <w:r>
              <w:t>18 929 315,2</w:t>
            </w:r>
          </w:p>
        </w:tc>
        <w:tc>
          <w:tcPr>
            <w:tcW w:w="1814" w:type="dxa"/>
          </w:tcPr>
          <w:p w:rsidR="0069670D" w:rsidRDefault="0069670D">
            <w:pPr>
              <w:pStyle w:val="ConsPlusNormal"/>
              <w:jc w:val="center"/>
            </w:pPr>
            <w:r>
              <w:t>14 962,63</w:t>
            </w:r>
          </w:p>
        </w:tc>
        <w:tc>
          <w:tcPr>
            <w:tcW w:w="1904" w:type="dxa"/>
          </w:tcPr>
          <w:p w:rsidR="0069670D" w:rsidRDefault="0069670D">
            <w:pPr>
              <w:pStyle w:val="ConsPlusNormal"/>
              <w:jc w:val="center"/>
            </w:pPr>
            <w:r>
              <w:t>20 052 235,0</w:t>
            </w:r>
          </w:p>
        </w:tc>
        <w:tc>
          <w:tcPr>
            <w:tcW w:w="1782" w:type="dxa"/>
          </w:tcPr>
          <w:p w:rsidR="0069670D" w:rsidRDefault="0069670D">
            <w:pPr>
              <w:pStyle w:val="ConsPlusNormal"/>
              <w:jc w:val="center"/>
            </w:pPr>
            <w:r>
              <w:t>15 850,24</w:t>
            </w:r>
          </w:p>
        </w:tc>
      </w:tr>
      <w:tr w:rsidR="0069670D">
        <w:tc>
          <w:tcPr>
            <w:tcW w:w="3061" w:type="dxa"/>
          </w:tcPr>
          <w:p w:rsidR="0069670D" w:rsidRDefault="0069670D">
            <w:pPr>
              <w:pStyle w:val="ConsPlusNormal"/>
              <w:jc w:val="center"/>
            </w:pPr>
            <w:r>
              <w:t xml:space="preserve">1. Стоимость территориальной программы ОМС за счет средств обязательного медицинского страхования в рамках базовой программы (сумма строк 05 + 06 + 07) </w:t>
            </w:r>
            <w:hyperlink w:anchor="P5565" w:history="1">
              <w:r>
                <w:rPr>
                  <w:color w:val="0000FF"/>
                </w:rPr>
                <w:t>&lt;**&gt;</w:t>
              </w:r>
            </w:hyperlink>
            <w:r>
              <w:t>,</w:t>
            </w:r>
          </w:p>
          <w:p w:rsidR="0069670D" w:rsidRDefault="0069670D">
            <w:pPr>
              <w:pStyle w:val="ConsPlusNormal"/>
              <w:jc w:val="center"/>
            </w:pPr>
            <w:r>
              <w:t>в том числе:</w:t>
            </w:r>
          </w:p>
        </w:tc>
        <w:tc>
          <w:tcPr>
            <w:tcW w:w="941" w:type="dxa"/>
          </w:tcPr>
          <w:p w:rsidR="0069670D" w:rsidRDefault="0069670D">
            <w:pPr>
              <w:pStyle w:val="ConsPlusNormal"/>
              <w:jc w:val="center"/>
            </w:pPr>
            <w:r>
              <w:t>04</w:t>
            </w:r>
          </w:p>
        </w:tc>
        <w:tc>
          <w:tcPr>
            <w:tcW w:w="1861" w:type="dxa"/>
          </w:tcPr>
          <w:p w:rsidR="0069670D" w:rsidRDefault="0069670D">
            <w:pPr>
              <w:pStyle w:val="ConsPlusNormal"/>
              <w:jc w:val="center"/>
            </w:pPr>
            <w:r>
              <w:t>17 938 711,8</w:t>
            </w:r>
          </w:p>
        </w:tc>
        <w:tc>
          <w:tcPr>
            <w:tcW w:w="1760" w:type="dxa"/>
          </w:tcPr>
          <w:p w:rsidR="0069670D" w:rsidRDefault="0069670D">
            <w:pPr>
              <w:pStyle w:val="ConsPlusNormal"/>
              <w:jc w:val="center"/>
            </w:pPr>
            <w:r>
              <w:t>14 179,61</w:t>
            </w:r>
          </w:p>
        </w:tc>
        <w:tc>
          <w:tcPr>
            <w:tcW w:w="1624" w:type="dxa"/>
          </w:tcPr>
          <w:p w:rsidR="0069670D" w:rsidRDefault="0069670D">
            <w:pPr>
              <w:pStyle w:val="ConsPlusNormal"/>
              <w:jc w:val="center"/>
            </w:pPr>
            <w:r>
              <w:t>18 929 315,2</w:t>
            </w:r>
          </w:p>
        </w:tc>
        <w:tc>
          <w:tcPr>
            <w:tcW w:w="1814" w:type="dxa"/>
          </w:tcPr>
          <w:p w:rsidR="0069670D" w:rsidRDefault="0069670D">
            <w:pPr>
              <w:pStyle w:val="ConsPlusNormal"/>
              <w:jc w:val="center"/>
            </w:pPr>
            <w:r>
              <w:t>14 962,63</w:t>
            </w:r>
          </w:p>
        </w:tc>
        <w:tc>
          <w:tcPr>
            <w:tcW w:w="1904" w:type="dxa"/>
          </w:tcPr>
          <w:p w:rsidR="0069670D" w:rsidRDefault="0069670D">
            <w:pPr>
              <w:pStyle w:val="ConsPlusNormal"/>
              <w:jc w:val="center"/>
            </w:pPr>
            <w:r>
              <w:t>20 052 235,0</w:t>
            </w:r>
          </w:p>
        </w:tc>
        <w:tc>
          <w:tcPr>
            <w:tcW w:w="1782" w:type="dxa"/>
          </w:tcPr>
          <w:p w:rsidR="0069670D" w:rsidRDefault="0069670D">
            <w:pPr>
              <w:pStyle w:val="ConsPlusNormal"/>
              <w:jc w:val="center"/>
            </w:pPr>
            <w:r>
              <w:t>15 850,24</w:t>
            </w:r>
          </w:p>
        </w:tc>
      </w:tr>
      <w:tr w:rsidR="0069670D">
        <w:tc>
          <w:tcPr>
            <w:tcW w:w="3061" w:type="dxa"/>
          </w:tcPr>
          <w:p w:rsidR="0069670D" w:rsidRDefault="0069670D">
            <w:pPr>
              <w:pStyle w:val="ConsPlusNormal"/>
              <w:jc w:val="center"/>
            </w:pPr>
            <w:r>
              <w:t xml:space="preserve">1.1. Субвенции из бюджета ФОМС </w:t>
            </w:r>
            <w:hyperlink w:anchor="P5565" w:history="1">
              <w:r>
                <w:rPr>
                  <w:color w:val="0000FF"/>
                </w:rPr>
                <w:t>&lt;**&gt;</w:t>
              </w:r>
            </w:hyperlink>
          </w:p>
        </w:tc>
        <w:tc>
          <w:tcPr>
            <w:tcW w:w="941" w:type="dxa"/>
          </w:tcPr>
          <w:p w:rsidR="0069670D" w:rsidRDefault="0069670D">
            <w:pPr>
              <w:pStyle w:val="ConsPlusNormal"/>
              <w:jc w:val="center"/>
            </w:pPr>
            <w:r>
              <w:t>05</w:t>
            </w:r>
          </w:p>
        </w:tc>
        <w:tc>
          <w:tcPr>
            <w:tcW w:w="1861" w:type="dxa"/>
          </w:tcPr>
          <w:p w:rsidR="0069670D" w:rsidRDefault="0069670D">
            <w:pPr>
              <w:pStyle w:val="ConsPlusNormal"/>
              <w:jc w:val="center"/>
            </w:pPr>
            <w:r>
              <w:t>17 936 118,9</w:t>
            </w:r>
          </w:p>
        </w:tc>
        <w:tc>
          <w:tcPr>
            <w:tcW w:w="1760" w:type="dxa"/>
          </w:tcPr>
          <w:p w:rsidR="0069670D" w:rsidRDefault="0069670D">
            <w:pPr>
              <w:pStyle w:val="ConsPlusNormal"/>
              <w:jc w:val="center"/>
            </w:pPr>
            <w:r>
              <w:t>14 177,56</w:t>
            </w:r>
          </w:p>
        </w:tc>
        <w:tc>
          <w:tcPr>
            <w:tcW w:w="1624" w:type="dxa"/>
          </w:tcPr>
          <w:p w:rsidR="0069670D" w:rsidRDefault="0069670D">
            <w:pPr>
              <w:pStyle w:val="ConsPlusNormal"/>
              <w:jc w:val="center"/>
            </w:pPr>
            <w:r>
              <w:t>18 926 722,3</w:t>
            </w:r>
          </w:p>
        </w:tc>
        <w:tc>
          <w:tcPr>
            <w:tcW w:w="1814" w:type="dxa"/>
          </w:tcPr>
          <w:p w:rsidR="0069670D" w:rsidRDefault="0069670D">
            <w:pPr>
              <w:pStyle w:val="ConsPlusNormal"/>
              <w:jc w:val="center"/>
            </w:pPr>
            <w:r>
              <w:t>14 960,58</w:t>
            </w:r>
          </w:p>
        </w:tc>
        <w:tc>
          <w:tcPr>
            <w:tcW w:w="1904" w:type="dxa"/>
          </w:tcPr>
          <w:p w:rsidR="0069670D" w:rsidRDefault="0069670D">
            <w:pPr>
              <w:pStyle w:val="ConsPlusNormal"/>
              <w:jc w:val="center"/>
            </w:pPr>
            <w:r>
              <w:t>20 049 642,1</w:t>
            </w:r>
          </w:p>
        </w:tc>
        <w:tc>
          <w:tcPr>
            <w:tcW w:w="1782" w:type="dxa"/>
          </w:tcPr>
          <w:p w:rsidR="0069670D" w:rsidRDefault="0069670D">
            <w:pPr>
              <w:pStyle w:val="ConsPlusNormal"/>
              <w:jc w:val="center"/>
            </w:pPr>
            <w:r>
              <w:t>15 848,19</w:t>
            </w:r>
          </w:p>
        </w:tc>
      </w:tr>
      <w:tr w:rsidR="0069670D">
        <w:tc>
          <w:tcPr>
            <w:tcW w:w="3061" w:type="dxa"/>
          </w:tcPr>
          <w:p w:rsidR="0069670D" w:rsidRDefault="0069670D">
            <w:pPr>
              <w:pStyle w:val="ConsPlusNormal"/>
              <w:jc w:val="center"/>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w:t>
            </w:r>
            <w:r>
              <w:lastRenderedPageBreak/>
              <w:t>страхового обеспечения по страховым случаям, установленным базовой программой ОМС</w:t>
            </w:r>
          </w:p>
        </w:tc>
        <w:tc>
          <w:tcPr>
            <w:tcW w:w="941" w:type="dxa"/>
          </w:tcPr>
          <w:p w:rsidR="0069670D" w:rsidRDefault="0069670D">
            <w:pPr>
              <w:pStyle w:val="ConsPlusNormal"/>
              <w:jc w:val="center"/>
            </w:pPr>
            <w:r>
              <w:lastRenderedPageBreak/>
              <w:t>06</w:t>
            </w:r>
          </w:p>
        </w:tc>
        <w:tc>
          <w:tcPr>
            <w:tcW w:w="1861" w:type="dxa"/>
          </w:tcPr>
          <w:p w:rsidR="0069670D" w:rsidRDefault="0069670D">
            <w:pPr>
              <w:pStyle w:val="ConsPlusNormal"/>
              <w:jc w:val="center"/>
            </w:pPr>
            <w:r>
              <w:t>-</w:t>
            </w:r>
          </w:p>
        </w:tc>
        <w:tc>
          <w:tcPr>
            <w:tcW w:w="1760" w:type="dxa"/>
          </w:tcPr>
          <w:p w:rsidR="0069670D" w:rsidRDefault="0069670D">
            <w:pPr>
              <w:pStyle w:val="ConsPlusNormal"/>
              <w:jc w:val="center"/>
            </w:pPr>
            <w:r>
              <w:t>-</w:t>
            </w:r>
          </w:p>
        </w:tc>
        <w:tc>
          <w:tcPr>
            <w:tcW w:w="1624" w:type="dxa"/>
          </w:tcPr>
          <w:p w:rsidR="0069670D" w:rsidRDefault="0069670D">
            <w:pPr>
              <w:pStyle w:val="ConsPlusNormal"/>
              <w:jc w:val="center"/>
            </w:pPr>
            <w:r>
              <w:t>-</w:t>
            </w:r>
          </w:p>
        </w:tc>
        <w:tc>
          <w:tcPr>
            <w:tcW w:w="1814" w:type="dxa"/>
          </w:tcPr>
          <w:p w:rsidR="0069670D" w:rsidRDefault="0069670D">
            <w:pPr>
              <w:pStyle w:val="ConsPlusNormal"/>
              <w:jc w:val="center"/>
            </w:pPr>
            <w:r>
              <w:t>-</w:t>
            </w:r>
          </w:p>
        </w:tc>
        <w:tc>
          <w:tcPr>
            <w:tcW w:w="1904" w:type="dxa"/>
          </w:tcPr>
          <w:p w:rsidR="0069670D" w:rsidRDefault="0069670D">
            <w:pPr>
              <w:pStyle w:val="ConsPlusNormal"/>
              <w:jc w:val="center"/>
            </w:pPr>
            <w:r>
              <w:t>-</w:t>
            </w:r>
          </w:p>
        </w:tc>
        <w:tc>
          <w:tcPr>
            <w:tcW w:w="1782" w:type="dxa"/>
          </w:tcPr>
          <w:p w:rsidR="0069670D" w:rsidRDefault="0069670D">
            <w:pPr>
              <w:pStyle w:val="ConsPlusNormal"/>
              <w:jc w:val="center"/>
            </w:pPr>
            <w:r>
              <w:t>-</w:t>
            </w:r>
          </w:p>
        </w:tc>
      </w:tr>
      <w:tr w:rsidR="0069670D">
        <w:tc>
          <w:tcPr>
            <w:tcW w:w="3061" w:type="dxa"/>
          </w:tcPr>
          <w:p w:rsidR="0069670D" w:rsidRDefault="0069670D">
            <w:pPr>
              <w:pStyle w:val="ConsPlusNormal"/>
              <w:jc w:val="center"/>
            </w:pPr>
            <w:r>
              <w:lastRenderedPageBreak/>
              <w:t>1.3. прочие поступления</w:t>
            </w:r>
          </w:p>
        </w:tc>
        <w:tc>
          <w:tcPr>
            <w:tcW w:w="941" w:type="dxa"/>
          </w:tcPr>
          <w:p w:rsidR="0069670D" w:rsidRDefault="0069670D">
            <w:pPr>
              <w:pStyle w:val="ConsPlusNormal"/>
              <w:jc w:val="center"/>
            </w:pPr>
            <w:r>
              <w:t>07</w:t>
            </w:r>
          </w:p>
        </w:tc>
        <w:tc>
          <w:tcPr>
            <w:tcW w:w="1861" w:type="dxa"/>
          </w:tcPr>
          <w:p w:rsidR="0069670D" w:rsidRDefault="0069670D">
            <w:pPr>
              <w:pStyle w:val="ConsPlusNormal"/>
              <w:jc w:val="center"/>
            </w:pPr>
            <w:r>
              <w:t>2 592,9</w:t>
            </w:r>
          </w:p>
        </w:tc>
        <w:tc>
          <w:tcPr>
            <w:tcW w:w="1760" w:type="dxa"/>
          </w:tcPr>
          <w:p w:rsidR="0069670D" w:rsidRDefault="0069670D">
            <w:pPr>
              <w:pStyle w:val="ConsPlusNormal"/>
              <w:jc w:val="center"/>
            </w:pPr>
            <w:r>
              <w:t>2,05</w:t>
            </w:r>
          </w:p>
        </w:tc>
        <w:tc>
          <w:tcPr>
            <w:tcW w:w="1624" w:type="dxa"/>
          </w:tcPr>
          <w:p w:rsidR="0069670D" w:rsidRDefault="0069670D">
            <w:pPr>
              <w:pStyle w:val="ConsPlusNormal"/>
              <w:jc w:val="center"/>
            </w:pPr>
            <w:r>
              <w:t>2 592,9</w:t>
            </w:r>
          </w:p>
        </w:tc>
        <w:tc>
          <w:tcPr>
            <w:tcW w:w="1814" w:type="dxa"/>
          </w:tcPr>
          <w:p w:rsidR="0069670D" w:rsidRDefault="0069670D">
            <w:pPr>
              <w:pStyle w:val="ConsPlusNormal"/>
              <w:jc w:val="center"/>
            </w:pPr>
            <w:r>
              <w:t>2,05</w:t>
            </w:r>
          </w:p>
        </w:tc>
        <w:tc>
          <w:tcPr>
            <w:tcW w:w="1904" w:type="dxa"/>
          </w:tcPr>
          <w:p w:rsidR="0069670D" w:rsidRDefault="0069670D">
            <w:pPr>
              <w:pStyle w:val="ConsPlusNormal"/>
              <w:jc w:val="center"/>
            </w:pPr>
            <w:r>
              <w:t>2 592,9</w:t>
            </w:r>
          </w:p>
        </w:tc>
        <w:tc>
          <w:tcPr>
            <w:tcW w:w="1782" w:type="dxa"/>
          </w:tcPr>
          <w:p w:rsidR="0069670D" w:rsidRDefault="0069670D">
            <w:pPr>
              <w:pStyle w:val="ConsPlusNormal"/>
              <w:jc w:val="center"/>
            </w:pPr>
            <w:r>
              <w:t>2,05</w:t>
            </w:r>
          </w:p>
        </w:tc>
      </w:tr>
      <w:tr w:rsidR="0069670D">
        <w:tc>
          <w:tcPr>
            <w:tcW w:w="3061" w:type="dxa"/>
          </w:tcPr>
          <w:p w:rsidR="0069670D" w:rsidRDefault="0069670D">
            <w:pPr>
              <w:pStyle w:val="ConsPlusNormal"/>
              <w:jc w:val="center"/>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41" w:type="dxa"/>
          </w:tcPr>
          <w:p w:rsidR="0069670D" w:rsidRDefault="0069670D">
            <w:pPr>
              <w:pStyle w:val="ConsPlusNormal"/>
              <w:jc w:val="center"/>
            </w:pPr>
            <w:r>
              <w:t>08</w:t>
            </w:r>
          </w:p>
        </w:tc>
        <w:tc>
          <w:tcPr>
            <w:tcW w:w="1861" w:type="dxa"/>
          </w:tcPr>
          <w:p w:rsidR="0069670D" w:rsidRDefault="0069670D">
            <w:pPr>
              <w:pStyle w:val="ConsPlusNormal"/>
              <w:jc w:val="center"/>
            </w:pPr>
            <w:r>
              <w:t>-</w:t>
            </w:r>
          </w:p>
        </w:tc>
        <w:tc>
          <w:tcPr>
            <w:tcW w:w="1760" w:type="dxa"/>
          </w:tcPr>
          <w:p w:rsidR="0069670D" w:rsidRDefault="0069670D">
            <w:pPr>
              <w:pStyle w:val="ConsPlusNormal"/>
              <w:jc w:val="center"/>
            </w:pPr>
            <w:r>
              <w:t>-</w:t>
            </w:r>
          </w:p>
        </w:tc>
        <w:tc>
          <w:tcPr>
            <w:tcW w:w="1624" w:type="dxa"/>
          </w:tcPr>
          <w:p w:rsidR="0069670D" w:rsidRDefault="0069670D">
            <w:pPr>
              <w:pStyle w:val="ConsPlusNormal"/>
              <w:jc w:val="center"/>
            </w:pPr>
            <w:r>
              <w:t>-</w:t>
            </w:r>
          </w:p>
        </w:tc>
        <w:tc>
          <w:tcPr>
            <w:tcW w:w="1814" w:type="dxa"/>
          </w:tcPr>
          <w:p w:rsidR="0069670D" w:rsidRDefault="0069670D">
            <w:pPr>
              <w:pStyle w:val="ConsPlusNormal"/>
              <w:jc w:val="center"/>
            </w:pPr>
            <w:r>
              <w:t>-</w:t>
            </w:r>
          </w:p>
        </w:tc>
        <w:tc>
          <w:tcPr>
            <w:tcW w:w="1904" w:type="dxa"/>
          </w:tcPr>
          <w:p w:rsidR="0069670D" w:rsidRDefault="0069670D">
            <w:pPr>
              <w:pStyle w:val="ConsPlusNormal"/>
              <w:jc w:val="center"/>
            </w:pPr>
            <w:r>
              <w:t>-</w:t>
            </w:r>
          </w:p>
        </w:tc>
        <w:tc>
          <w:tcPr>
            <w:tcW w:w="1782" w:type="dxa"/>
          </w:tcPr>
          <w:p w:rsidR="0069670D" w:rsidRDefault="0069670D">
            <w:pPr>
              <w:pStyle w:val="ConsPlusNormal"/>
              <w:jc w:val="center"/>
            </w:pPr>
            <w:r>
              <w:t>-</w:t>
            </w:r>
          </w:p>
        </w:tc>
      </w:tr>
      <w:tr w:rsidR="0069670D">
        <w:tc>
          <w:tcPr>
            <w:tcW w:w="3061" w:type="dxa"/>
          </w:tcPr>
          <w:p w:rsidR="0069670D" w:rsidRDefault="0069670D">
            <w:pPr>
              <w:pStyle w:val="ConsPlusNormal"/>
              <w:jc w:val="center"/>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41" w:type="dxa"/>
          </w:tcPr>
          <w:p w:rsidR="0069670D" w:rsidRDefault="0069670D">
            <w:pPr>
              <w:pStyle w:val="ConsPlusNormal"/>
              <w:jc w:val="center"/>
            </w:pPr>
            <w:r>
              <w:t>09</w:t>
            </w:r>
          </w:p>
        </w:tc>
        <w:tc>
          <w:tcPr>
            <w:tcW w:w="1861" w:type="dxa"/>
          </w:tcPr>
          <w:p w:rsidR="0069670D" w:rsidRDefault="0069670D">
            <w:pPr>
              <w:pStyle w:val="ConsPlusNormal"/>
              <w:jc w:val="center"/>
            </w:pPr>
            <w:r>
              <w:t>-</w:t>
            </w:r>
          </w:p>
        </w:tc>
        <w:tc>
          <w:tcPr>
            <w:tcW w:w="1760" w:type="dxa"/>
          </w:tcPr>
          <w:p w:rsidR="0069670D" w:rsidRDefault="0069670D">
            <w:pPr>
              <w:pStyle w:val="ConsPlusNormal"/>
              <w:jc w:val="center"/>
            </w:pPr>
            <w:r>
              <w:t>-</w:t>
            </w:r>
          </w:p>
        </w:tc>
        <w:tc>
          <w:tcPr>
            <w:tcW w:w="1624" w:type="dxa"/>
          </w:tcPr>
          <w:p w:rsidR="0069670D" w:rsidRDefault="0069670D">
            <w:pPr>
              <w:pStyle w:val="ConsPlusNormal"/>
              <w:jc w:val="center"/>
            </w:pPr>
            <w:r>
              <w:t>-</w:t>
            </w:r>
          </w:p>
        </w:tc>
        <w:tc>
          <w:tcPr>
            <w:tcW w:w="1814" w:type="dxa"/>
          </w:tcPr>
          <w:p w:rsidR="0069670D" w:rsidRDefault="0069670D">
            <w:pPr>
              <w:pStyle w:val="ConsPlusNormal"/>
              <w:jc w:val="center"/>
            </w:pPr>
            <w:r>
              <w:t>-</w:t>
            </w:r>
          </w:p>
        </w:tc>
        <w:tc>
          <w:tcPr>
            <w:tcW w:w="1904" w:type="dxa"/>
          </w:tcPr>
          <w:p w:rsidR="0069670D" w:rsidRDefault="0069670D">
            <w:pPr>
              <w:pStyle w:val="ConsPlusNormal"/>
              <w:jc w:val="center"/>
            </w:pPr>
            <w:r>
              <w:t>-</w:t>
            </w:r>
          </w:p>
        </w:tc>
        <w:tc>
          <w:tcPr>
            <w:tcW w:w="1782" w:type="dxa"/>
          </w:tcPr>
          <w:p w:rsidR="0069670D" w:rsidRDefault="0069670D">
            <w:pPr>
              <w:pStyle w:val="ConsPlusNormal"/>
              <w:jc w:val="center"/>
            </w:pPr>
            <w:r>
              <w:t>-</w:t>
            </w:r>
          </w:p>
        </w:tc>
      </w:tr>
      <w:tr w:rsidR="0069670D">
        <w:tc>
          <w:tcPr>
            <w:tcW w:w="3061" w:type="dxa"/>
          </w:tcPr>
          <w:p w:rsidR="0069670D" w:rsidRDefault="0069670D">
            <w:pPr>
              <w:pStyle w:val="ConsPlusNormal"/>
              <w:jc w:val="center"/>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расходов, не включенных в структуру тарифа на оплату медицинской помощи в рамках базовой программы ОМС</w:t>
            </w:r>
          </w:p>
        </w:tc>
        <w:tc>
          <w:tcPr>
            <w:tcW w:w="941" w:type="dxa"/>
          </w:tcPr>
          <w:p w:rsidR="0069670D" w:rsidRDefault="0069670D">
            <w:pPr>
              <w:pStyle w:val="ConsPlusNormal"/>
              <w:jc w:val="center"/>
            </w:pPr>
            <w:r>
              <w:lastRenderedPageBreak/>
              <w:t>10</w:t>
            </w:r>
          </w:p>
        </w:tc>
        <w:tc>
          <w:tcPr>
            <w:tcW w:w="1861" w:type="dxa"/>
          </w:tcPr>
          <w:p w:rsidR="0069670D" w:rsidRDefault="0069670D">
            <w:pPr>
              <w:pStyle w:val="ConsPlusNormal"/>
              <w:jc w:val="center"/>
            </w:pPr>
            <w:r>
              <w:t>-</w:t>
            </w:r>
          </w:p>
        </w:tc>
        <w:tc>
          <w:tcPr>
            <w:tcW w:w="1760" w:type="dxa"/>
          </w:tcPr>
          <w:p w:rsidR="0069670D" w:rsidRDefault="0069670D">
            <w:pPr>
              <w:pStyle w:val="ConsPlusNormal"/>
              <w:jc w:val="center"/>
            </w:pPr>
            <w:r>
              <w:t>-</w:t>
            </w:r>
          </w:p>
        </w:tc>
        <w:tc>
          <w:tcPr>
            <w:tcW w:w="1624" w:type="dxa"/>
          </w:tcPr>
          <w:p w:rsidR="0069670D" w:rsidRDefault="0069670D">
            <w:pPr>
              <w:pStyle w:val="ConsPlusNormal"/>
              <w:jc w:val="center"/>
            </w:pPr>
            <w:r>
              <w:t>-</w:t>
            </w:r>
          </w:p>
        </w:tc>
        <w:tc>
          <w:tcPr>
            <w:tcW w:w="1814" w:type="dxa"/>
          </w:tcPr>
          <w:p w:rsidR="0069670D" w:rsidRDefault="0069670D">
            <w:pPr>
              <w:pStyle w:val="ConsPlusNormal"/>
              <w:jc w:val="center"/>
            </w:pPr>
            <w:r>
              <w:t>-</w:t>
            </w:r>
          </w:p>
        </w:tc>
        <w:tc>
          <w:tcPr>
            <w:tcW w:w="1904" w:type="dxa"/>
          </w:tcPr>
          <w:p w:rsidR="0069670D" w:rsidRDefault="0069670D">
            <w:pPr>
              <w:pStyle w:val="ConsPlusNormal"/>
              <w:jc w:val="center"/>
            </w:pPr>
            <w:r>
              <w:t>-</w:t>
            </w:r>
          </w:p>
        </w:tc>
        <w:tc>
          <w:tcPr>
            <w:tcW w:w="1782" w:type="dxa"/>
          </w:tcPr>
          <w:p w:rsidR="0069670D" w:rsidRDefault="0069670D">
            <w:pPr>
              <w:pStyle w:val="ConsPlusNormal"/>
              <w:jc w:val="center"/>
            </w:pPr>
            <w:r>
              <w:t>-</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58" w:name="P5564"/>
      <w:bookmarkEnd w:id="5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69670D" w:rsidRDefault="0069670D">
      <w:pPr>
        <w:pStyle w:val="ConsPlusNormal"/>
        <w:spacing w:before="220"/>
        <w:ind w:firstLine="540"/>
        <w:jc w:val="both"/>
      </w:pPr>
      <w:bookmarkStart w:id="59" w:name="P5565"/>
      <w:bookmarkEnd w:id="59"/>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69670D" w:rsidRDefault="0069670D">
      <w:pPr>
        <w:pStyle w:val="ConsPlusNormal"/>
        <w:spacing w:before="220"/>
        <w:ind w:firstLine="540"/>
        <w:jc w:val="both"/>
      </w:pPr>
      <w:bookmarkStart w:id="60" w:name="P5566"/>
      <w:bookmarkEnd w:id="60"/>
      <w:r>
        <w:t>&lt;***&gt; 1281725 человека - прогнозная численность постоянного населения Пензенской области на 01.01.2022, на 01.01.2023 - 1269952 человек, на 01.01.2024 - 1257810 человека, по данным Росстата, 1265106 - численность застрахованных по ОМС лиц по состоянию на 01.01.2021.</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23"/>
        <w:gridCol w:w="1372"/>
        <w:gridCol w:w="1417"/>
        <w:gridCol w:w="1466"/>
        <w:gridCol w:w="1436"/>
        <w:gridCol w:w="1434"/>
      </w:tblGrid>
      <w:tr w:rsidR="0069670D">
        <w:tc>
          <w:tcPr>
            <w:tcW w:w="2948" w:type="dxa"/>
            <w:vMerge w:val="restart"/>
          </w:tcPr>
          <w:p w:rsidR="0069670D" w:rsidRDefault="0069670D">
            <w:pPr>
              <w:pStyle w:val="ConsPlusNormal"/>
              <w:jc w:val="center"/>
            </w:pPr>
            <w:r>
              <w:t>Справочно:</w:t>
            </w:r>
          </w:p>
        </w:tc>
        <w:tc>
          <w:tcPr>
            <w:tcW w:w="2895" w:type="dxa"/>
            <w:gridSpan w:val="2"/>
          </w:tcPr>
          <w:p w:rsidR="0069670D" w:rsidRDefault="0069670D">
            <w:pPr>
              <w:pStyle w:val="ConsPlusNormal"/>
              <w:jc w:val="center"/>
            </w:pPr>
            <w:r>
              <w:t>2022 год</w:t>
            </w:r>
          </w:p>
        </w:tc>
        <w:tc>
          <w:tcPr>
            <w:tcW w:w="2883" w:type="dxa"/>
            <w:gridSpan w:val="2"/>
          </w:tcPr>
          <w:p w:rsidR="0069670D" w:rsidRDefault="0069670D">
            <w:pPr>
              <w:pStyle w:val="ConsPlusNormal"/>
              <w:jc w:val="center"/>
            </w:pPr>
            <w:r>
              <w:t>2023 год</w:t>
            </w:r>
          </w:p>
        </w:tc>
        <w:tc>
          <w:tcPr>
            <w:tcW w:w="2870" w:type="dxa"/>
            <w:gridSpan w:val="2"/>
          </w:tcPr>
          <w:p w:rsidR="0069670D" w:rsidRDefault="0069670D">
            <w:pPr>
              <w:pStyle w:val="ConsPlusNormal"/>
              <w:jc w:val="center"/>
            </w:pPr>
            <w:r>
              <w:t>2024 год</w:t>
            </w:r>
          </w:p>
        </w:tc>
      </w:tr>
      <w:tr w:rsidR="0069670D">
        <w:tc>
          <w:tcPr>
            <w:tcW w:w="2948" w:type="dxa"/>
            <w:vMerge/>
          </w:tcPr>
          <w:p w:rsidR="0069670D" w:rsidRDefault="0069670D">
            <w:pPr>
              <w:spacing w:after="1" w:line="0" w:lineRule="atLeast"/>
            </w:pPr>
          </w:p>
        </w:tc>
        <w:tc>
          <w:tcPr>
            <w:tcW w:w="1523" w:type="dxa"/>
          </w:tcPr>
          <w:p w:rsidR="0069670D" w:rsidRDefault="0069670D">
            <w:pPr>
              <w:pStyle w:val="ConsPlusNormal"/>
              <w:jc w:val="center"/>
            </w:pPr>
            <w:r>
              <w:t>всего (тыс. руб.)</w:t>
            </w:r>
          </w:p>
        </w:tc>
        <w:tc>
          <w:tcPr>
            <w:tcW w:w="1372" w:type="dxa"/>
          </w:tcPr>
          <w:p w:rsidR="0069670D" w:rsidRDefault="0069670D">
            <w:pPr>
              <w:pStyle w:val="ConsPlusNormal"/>
              <w:jc w:val="center"/>
            </w:pPr>
            <w:r>
              <w:t>на одно застрахованное лицо (руб.)</w:t>
            </w:r>
          </w:p>
        </w:tc>
        <w:tc>
          <w:tcPr>
            <w:tcW w:w="1417" w:type="dxa"/>
          </w:tcPr>
          <w:p w:rsidR="0069670D" w:rsidRDefault="0069670D">
            <w:pPr>
              <w:pStyle w:val="ConsPlusNormal"/>
              <w:jc w:val="center"/>
            </w:pPr>
            <w:r>
              <w:t>всего (тыс. руб.)</w:t>
            </w:r>
          </w:p>
        </w:tc>
        <w:tc>
          <w:tcPr>
            <w:tcW w:w="1466" w:type="dxa"/>
          </w:tcPr>
          <w:p w:rsidR="0069670D" w:rsidRDefault="0069670D">
            <w:pPr>
              <w:pStyle w:val="ConsPlusNormal"/>
              <w:jc w:val="center"/>
            </w:pPr>
            <w:r>
              <w:t>на одно застрахованное лицо (руб.)</w:t>
            </w:r>
          </w:p>
        </w:tc>
        <w:tc>
          <w:tcPr>
            <w:tcW w:w="1436" w:type="dxa"/>
          </w:tcPr>
          <w:p w:rsidR="0069670D" w:rsidRDefault="0069670D">
            <w:pPr>
              <w:pStyle w:val="ConsPlusNormal"/>
              <w:jc w:val="center"/>
            </w:pPr>
            <w:r>
              <w:t>всего (тыс. руб.)</w:t>
            </w:r>
          </w:p>
        </w:tc>
        <w:tc>
          <w:tcPr>
            <w:tcW w:w="1434" w:type="dxa"/>
          </w:tcPr>
          <w:p w:rsidR="0069670D" w:rsidRDefault="0069670D">
            <w:pPr>
              <w:pStyle w:val="ConsPlusNormal"/>
              <w:jc w:val="center"/>
            </w:pPr>
            <w:r>
              <w:t>на одно застрахованное лицо (руб.)</w:t>
            </w:r>
          </w:p>
        </w:tc>
      </w:tr>
      <w:tr w:rsidR="0069670D">
        <w:tc>
          <w:tcPr>
            <w:tcW w:w="2948" w:type="dxa"/>
          </w:tcPr>
          <w:p w:rsidR="0069670D" w:rsidRDefault="0069670D">
            <w:pPr>
              <w:pStyle w:val="ConsPlusNormal"/>
              <w:jc w:val="center"/>
            </w:pPr>
            <w:r>
              <w:t>1</w:t>
            </w:r>
          </w:p>
        </w:tc>
        <w:tc>
          <w:tcPr>
            <w:tcW w:w="1523" w:type="dxa"/>
          </w:tcPr>
          <w:p w:rsidR="0069670D" w:rsidRDefault="0069670D">
            <w:pPr>
              <w:pStyle w:val="ConsPlusNormal"/>
              <w:jc w:val="center"/>
            </w:pPr>
            <w:r>
              <w:t>2</w:t>
            </w:r>
          </w:p>
        </w:tc>
        <w:tc>
          <w:tcPr>
            <w:tcW w:w="1372" w:type="dxa"/>
          </w:tcPr>
          <w:p w:rsidR="0069670D" w:rsidRDefault="0069670D">
            <w:pPr>
              <w:pStyle w:val="ConsPlusNormal"/>
              <w:jc w:val="center"/>
            </w:pPr>
            <w:r>
              <w:t>3</w:t>
            </w:r>
          </w:p>
        </w:tc>
        <w:tc>
          <w:tcPr>
            <w:tcW w:w="1417" w:type="dxa"/>
          </w:tcPr>
          <w:p w:rsidR="0069670D" w:rsidRDefault="0069670D">
            <w:pPr>
              <w:pStyle w:val="ConsPlusNormal"/>
              <w:jc w:val="center"/>
            </w:pPr>
            <w:r>
              <w:t>4</w:t>
            </w:r>
          </w:p>
        </w:tc>
        <w:tc>
          <w:tcPr>
            <w:tcW w:w="1466" w:type="dxa"/>
          </w:tcPr>
          <w:p w:rsidR="0069670D" w:rsidRDefault="0069670D">
            <w:pPr>
              <w:pStyle w:val="ConsPlusNormal"/>
              <w:jc w:val="center"/>
            </w:pPr>
            <w:r>
              <w:t>5</w:t>
            </w:r>
          </w:p>
        </w:tc>
        <w:tc>
          <w:tcPr>
            <w:tcW w:w="1436" w:type="dxa"/>
          </w:tcPr>
          <w:p w:rsidR="0069670D" w:rsidRDefault="0069670D">
            <w:pPr>
              <w:pStyle w:val="ConsPlusNormal"/>
              <w:jc w:val="center"/>
            </w:pPr>
            <w:r>
              <w:t>6</w:t>
            </w:r>
          </w:p>
        </w:tc>
        <w:tc>
          <w:tcPr>
            <w:tcW w:w="1434" w:type="dxa"/>
          </w:tcPr>
          <w:p w:rsidR="0069670D" w:rsidRDefault="0069670D">
            <w:pPr>
              <w:pStyle w:val="ConsPlusNormal"/>
              <w:jc w:val="center"/>
            </w:pPr>
            <w:r>
              <w:t>7</w:t>
            </w:r>
          </w:p>
        </w:tc>
      </w:tr>
      <w:tr w:rsidR="0069670D">
        <w:tc>
          <w:tcPr>
            <w:tcW w:w="2948" w:type="dxa"/>
          </w:tcPr>
          <w:p w:rsidR="0069670D" w:rsidRDefault="0069670D">
            <w:pPr>
              <w:pStyle w:val="ConsPlusNormal"/>
              <w:jc w:val="center"/>
            </w:pPr>
            <w:r>
              <w:t>Расходы на обеспечение выполнения ТФОМС своих функций</w:t>
            </w:r>
          </w:p>
        </w:tc>
        <w:tc>
          <w:tcPr>
            <w:tcW w:w="1523" w:type="dxa"/>
          </w:tcPr>
          <w:p w:rsidR="0069670D" w:rsidRDefault="0069670D">
            <w:pPr>
              <w:pStyle w:val="ConsPlusNormal"/>
              <w:jc w:val="center"/>
            </w:pPr>
            <w:r>
              <w:t>120 887,4</w:t>
            </w:r>
          </w:p>
        </w:tc>
        <w:tc>
          <w:tcPr>
            <w:tcW w:w="1372" w:type="dxa"/>
          </w:tcPr>
          <w:p w:rsidR="0069670D" w:rsidRDefault="0069670D">
            <w:pPr>
              <w:pStyle w:val="ConsPlusNormal"/>
              <w:jc w:val="center"/>
            </w:pPr>
            <w:r>
              <w:t>95,56</w:t>
            </w:r>
          </w:p>
        </w:tc>
        <w:tc>
          <w:tcPr>
            <w:tcW w:w="1417" w:type="dxa"/>
          </w:tcPr>
          <w:p w:rsidR="0069670D" w:rsidRDefault="0069670D">
            <w:pPr>
              <w:pStyle w:val="ConsPlusNormal"/>
              <w:jc w:val="center"/>
            </w:pPr>
            <w:r>
              <w:t>118 878,3</w:t>
            </w:r>
          </w:p>
        </w:tc>
        <w:tc>
          <w:tcPr>
            <w:tcW w:w="1466" w:type="dxa"/>
          </w:tcPr>
          <w:p w:rsidR="0069670D" w:rsidRDefault="0069670D">
            <w:pPr>
              <w:pStyle w:val="ConsPlusNormal"/>
              <w:jc w:val="center"/>
            </w:pPr>
            <w:r>
              <w:t>93,97</w:t>
            </w:r>
          </w:p>
        </w:tc>
        <w:tc>
          <w:tcPr>
            <w:tcW w:w="1436" w:type="dxa"/>
          </w:tcPr>
          <w:p w:rsidR="0069670D" w:rsidRDefault="0069670D">
            <w:pPr>
              <w:pStyle w:val="ConsPlusNormal"/>
              <w:jc w:val="center"/>
            </w:pPr>
            <w:r>
              <w:t>123 159,9</w:t>
            </w:r>
          </w:p>
        </w:tc>
        <w:tc>
          <w:tcPr>
            <w:tcW w:w="1434" w:type="dxa"/>
          </w:tcPr>
          <w:p w:rsidR="0069670D" w:rsidRDefault="0069670D">
            <w:pPr>
              <w:pStyle w:val="ConsPlusNormal"/>
              <w:jc w:val="center"/>
            </w:pPr>
            <w:r>
              <w:t>97,35</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Title"/>
        <w:jc w:val="center"/>
        <w:outlineLvl w:val="1"/>
      </w:pPr>
      <w:r>
        <w:t>7. Объем медицинской помощи в расчете на одного жителя,</w:t>
      </w:r>
    </w:p>
    <w:p w:rsidR="0069670D" w:rsidRDefault="0069670D">
      <w:pPr>
        <w:pStyle w:val="ConsPlusTitle"/>
        <w:jc w:val="center"/>
      </w:pPr>
      <w:r>
        <w:t>стоимость объема медицинской помощи с учетом условий ее</w:t>
      </w:r>
    </w:p>
    <w:p w:rsidR="0069670D" w:rsidRDefault="0069670D">
      <w:pPr>
        <w:pStyle w:val="ConsPlusTitle"/>
        <w:jc w:val="center"/>
      </w:pPr>
      <w:r>
        <w:t>оказания, подушевой норматив финансирования</w:t>
      </w:r>
    </w:p>
    <w:p w:rsidR="0069670D" w:rsidRDefault="0069670D">
      <w:pPr>
        <w:pStyle w:val="ConsPlusNormal"/>
        <w:jc w:val="both"/>
      </w:pPr>
    </w:p>
    <w:p w:rsidR="0069670D" w:rsidRDefault="0069670D">
      <w:pPr>
        <w:pStyle w:val="ConsPlusNormal"/>
        <w:ind w:firstLine="540"/>
        <w:jc w:val="both"/>
      </w:pPr>
      <w:r>
        <w:t>7.1.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Программе ОМС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69670D" w:rsidRDefault="0069670D">
      <w:pPr>
        <w:pStyle w:val="ConsPlusNormal"/>
        <w:spacing w:before="220"/>
        <w:ind w:firstLine="540"/>
        <w:jc w:val="both"/>
      </w:pPr>
      <w:r>
        <w:t>7.1.1. За счет бюджетных ассигнований соответствующих бюджетов.</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361"/>
        <w:gridCol w:w="1417"/>
        <w:gridCol w:w="1355"/>
        <w:gridCol w:w="1275"/>
      </w:tblGrid>
      <w:tr w:rsidR="0069670D">
        <w:tc>
          <w:tcPr>
            <w:tcW w:w="3572" w:type="dxa"/>
            <w:vAlign w:val="center"/>
          </w:tcPr>
          <w:p w:rsidR="0069670D" w:rsidRDefault="0069670D">
            <w:pPr>
              <w:pStyle w:val="ConsPlusNormal"/>
              <w:jc w:val="center"/>
            </w:pPr>
            <w:r>
              <w:t>Виды и условия оказания медицинской помощи</w:t>
            </w:r>
          </w:p>
        </w:tc>
        <w:tc>
          <w:tcPr>
            <w:tcW w:w="1361" w:type="dxa"/>
            <w:vAlign w:val="center"/>
          </w:tcPr>
          <w:p w:rsidR="0069670D" w:rsidRDefault="0069670D">
            <w:pPr>
              <w:pStyle w:val="ConsPlusNormal"/>
              <w:jc w:val="center"/>
            </w:pPr>
            <w:r>
              <w:t>Единица измерения в расчете на одного жителя в год</w:t>
            </w:r>
          </w:p>
        </w:tc>
        <w:tc>
          <w:tcPr>
            <w:tcW w:w="1417" w:type="dxa"/>
            <w:vAlign w:val="center"/>
          </w:tcPr>
          <w:p w:rsidR="0069670D" w:rsidRDefault="0069670D">
            <w:pPr>
              <w:pStyle w:val="ConsPlusNormal"/>
              <w:jc w:val="center"/>
            </w:pPr>
            <w:r>
              <w:t>2022 год</w:t>
            </w:r>
          </w:p>
        </w:tc>
        <w:tc>
          <w:tcPr>
            <w:tcW w:w="1355" w:type="dxa"/>
            <w:vAlign w:val="center"/>
          </w:tcPr>
          <w:p w:rsidR="0069670D" w:rsidRDefault="0069670D">
            <w:pPr>
              <w:pStyle w:val="ConsPlusNormal"/>
              <w:jc w:val="center"/>
            </w:pPr>
            <w:r>
              <w:t>20223 год</w:t>
            </w:r>
          </w:p>
        </w:tc>
        <w:tc>
          <w:tcPr>
            <w:tcW w:w="1275" w:type="dxa"/>
            <w:vAlign w:val="center"/>
          </w:tcPr>
          <w:p w:rsidR="0069670D" w:rsidRDefault="0069670D">
            <w:pPr>
              <w:pStyle w:val="ConsPlusNormal"/>
              <w:jc w:val="center"/>
            </w:pPr>
            <w:r>
              <w:t>2024 год</w:t>
            </w:r>
          </w:p>
        </w:tc>
      </w:tr>
      <w:tr w:rsidR="0069670D">
        <w:tc>
          <w:tcPr>
            <w:tcW w:w="3572" w:type="dxa"/>
            <w:vAlign w:val="center"/>
          </w:tcPr>
          <w:p w:rsidR="0069670D" w:rsidRDefault="0069670D">
            <w:pPr>
              <w:pStyle w:val="ConsPlusNormal"/>
              <w:jc w:val="center"/>
            </w:pPr>
            <w:r>
              <w:t>1</w:t>
            </w:r>
          </w:p>
        </w:tc>
        <w:tc>
          <w:tcPr>
            <w:tcW w:w="1361" w:type="dxa"/>
            <w:vAlign w:val="center"/>
          </w:tcPr>
          <w:p w:rsidR="0069670D" w:rsidRDefault="0069670D">
            <w:pPr>
              <w:pStyle w:val="ConsPlusNormal"/>
              <w:jc w:val="center"/>
            </w:pPr>
            <w:r>
              <w:t>2</w:t>
            </w:r>
          </w:p>
        </w:tc>
        <w:tc>
          <w:tcPr>
            <w:tcW w:w="1417" w:type="dxa"/>
            <w:vAlign w:val="center"/>
          </w:tcPr>
          <w:p w:rsidR="0069670D" w:rsidRDefault="0069670D">
            <w:pPr>
              <w:pStyle w:val="ConsPlusNormal"/>
              <w:jc w:val="center"/>
            </w:pPr>
            <w:r>
              <w:t>3</w:t>
            </w:r>
          </w:p>
        </w:tc>
        <w:tc>
          <w:tcPr>
            <w:tcW w:w="1355" w:type="dxa"/>
            <w:vAlign w:val="center"/>
          </w:tcPr>
          <w:p w:rsidR="0069670D" w:rsidRDefault="0069670D">
            <w:pPr>
              <w:pStyle w:val="ConsPlusNormal"/>
              <w:jc w:val="center"/>
            </w:pPr>
            <w:r>
              <w:t>4</w:t>
            </w:r>
          </w:p>
        </w:tc>
        <w:tc>
          <w:tcPr>
            <w:tcW w:w="1275" w:type="dxa"/>
            <w:vAlign w:val="center"/>
          </w:tcPr>
          <w:p w:rsidR="0069670D" w:rsidRDefault="0069670D">
            <w:pPr>
              <w:pStyle w:val="ConsPlusNormal"/>
              <w:jc w:val="center"/>
            </w:pPr>
            <w:r>
              <w:t>5</w:t>
            </w:r>
          </w:p>
        </w:tc>
      </w:tr>
      <w:tr w:rsidR="0069670D">
        <w:tc>
          <w:tcPr>
            <w:tcW w:w="3572" w:type="dxa"/>
            <w:vAlign w:val="center"/>
          </w:tcPr>
          <w:p w:rsidR="0069670D" w:rsidRDefault="0069670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61" w:type="dxa"/>
          </w:tcPr>
          <w:p w:rsidR="0069670D" w:rsidRDefault="0069670D">
            <w:pPr>
              <w:pStyle w:val="ConsPlusNormal"/>
              <w:jc w:val="center"/>
            </w:pPr>
            <w:r>
              <w:t>вызов</w:t>
            </w:r>
          </w:p>
        </w:tc>
        <w:tc>
          <w:tcPr>
            <w:tcW w:w="1417" w:type="dxa"/>
          </w:tcPr>
          <w:p w:rsidR="0069670D" w:rsidRDefault="0069670D">
            <w:pPr>
              <w:pStyle w:val="ConsPlusNormal"/>
              <w:jc w:val="center"/>
            </w:pPr>
            <w:r>
              <w:t>0,0278</w:t>
            </w:r>
          </w:p>
        </w:tc>
        <w:tc>
          <w:tcPr>
            <w:tcW w:w="1355" w:type="dxa"/>
          </w:tcPr>
          <w:p w:rsidR="0069670D" w:rsidRDefault="0069670D">
            <w:pPr>
              <w:pStyle w:val="ConsPlusNormal"/>
              <w:jc w:val="center"/>
            </w:pPr>
            <w:r>
              <w:t>0,0278</w:t>
            </w:r>
          </w:p>
        </w:tc>
        <w:tc>
          <w:tcPr>
            <w:tcW w:w="1275" w:type="dxa"/>
          </w:tcPr>
          <w:p w:rsidR="0069670D" w:rsidRDefault="0069670D">
            <w:pPr>
              <w:pStyle w:val="ConsPlusNormal"/>
              <w:jc w:val="center"/>
            </w:pPr>
            <w:r>
              <w:t>0,0278</w:t>
            </w:r>
          </w:p>
        </w:tc>
      </w:tr>
      <w:tr w:rsidR="0069670D">
        <w:tc>
          <w:tcPr>
            <w:tcW w:w="3572" w:type="dxa"/>
          </w:tcPr>
          <w:p w:rsidR="0069670D" w:rsidRDefault="0069670D">
            <w:pPr>
              <w:pStyle w:val="ConsPlusNormal"/>
            </w:pPr>
            <w:r>
              <w:t>- не идентифицированным и не застрахованным в системе ОМС лицам</w:t>
            </w:r>
          </w:p>
        </w:tc>
        <w:tc>
          <w:tcPr>
            <w:tcW w:w="1361" w:type="dxa"/>
          </w:tcPr>
          <w:p w:rsidR="0069670D" w:rsidRDefault="0069670D">
            <w:pPr>
              <w:pStyle w:val="ConsPlusNormal"/>
              <w:jc w:val="center"/>
            </w:pPr>
            <w:r>
              <w:t>вызов</w:t>
            </w:r>
          </w:p>
        </w:tc>
        <w:tc>
          <w:tcPr>
            <w:tcW w:w="1417" w:type="dxa"/>
          </w:tcPr>
          <w:p w:rsidR="0069670D" w:rsidRDefault="0069670D">
            <w:pPr>
              <w:pStyle w:val="ConsPlusNormal"/>
              <w:jc w:val="center"/>
            </w:pPr>
            <w:r>
              <w:t>0,0245</w:t>
            </w:r>
          </w:p>
        </w:tc>
        <w:tc>
          <w:tcPr>
            <w:tcW w:w="1355" w:type="dxa"/>
          </w:tcPr>
          <w:p w:rsidR="0069670D" w:rsidRDefault="0069670D">
            <w:pPr>
              <w:pStyle w:val="ConsPlusNormal"/>
              <w:jc w:val="center"/>
            </w:pPr>
            <w:r>
              <w:t>0,0245</w:t>
            </w:r>
          </w:p>
        </w:tc>
        <w:tc>
          <w:tcPr>
            <w:tcW w:w="1275" w:type="dxa"/>
          </w:tcPr>
          <w:p w:rsidR="0069670D" w:rsidRDefault="0069670D">
            <w:pPr>
              <w:pStyle w:val="ConsPlusNormal"/>
              <w:jc w:val="center"/>
            </w:pPr>
            <w:r>
              <w:t>0,0245</w:t>
            </w:r>
          </w:p>
        </w:tc>
      </w:tr>
      <w:tr w:rsidR="0069670D">
        <w:tc>
          <w:tcPr>
            <w:tcW w:w="3572" w:type="dxa"/>
            <w:vAlign w:val="center"/>
          </w:tcPr>
          <w:p w:rsidR="0069670D" w:rsidRDefault="0069670D">
            <w:pPr>
              <w:pStyle w:val="ConsPlusNormal"/>
            </w:pPr>
            <w:r>
              <w:t>- скорая медицинская помощь при санитарно-авиационной эвакуации</w:t>
            </w:r>
          </w:p>
        </w:tc>
        <w:tc>
          <w:tcPr>
            <w:tcW w:w="1361" w:type="dxa"/>
          </w:tcPr>
          <w:p w:rsidR="0069670D" w:rsidRDefault="0069670D">
            <w:pPr>
              <w:pStyle w:val="ConsPlusNormal"/>
              <w:jc w:val="center"/>
            </w:pPr>
            <w:r>
              <w:t>случай</w:t>
            </w:r>
          </w:p>
        </w:tc>
        <w:tc>
          <w:tcPr>
            <w:tcW w:w="1417" w:type="dxa"/>
          </w:tcPr>
          <w:p w:rsidR="0069670D" w:rsidRDefault="0069670D">
            <w:pPr>
              <w:pStyle w:val="ConsPlusNormal"/>
              <w:jc w:val="center"/>
            </w:pPr>
            <w:r>
              <w:t>0,000033</w:t>
            </w:r>
          </w:p>
        </w:tc>
        <w:tc>
          <w:tcPr>
            <w:tcW w:w="1355" w:type="dxa"/>
          </w:tcPr>
          <w:p w:rsidR="0069670D" w:rsidRDefault="0069670D">
            <w:pPr>
              <w:pStyle w:val="ConsPlusNormal"/>
              <w:jc w:val="center"/>
            </w:pPr>
            <w:r>
              <w:t>0,000033</w:t>
            </w:r>
          </w:p>
        </w:tc>
        <w:tc>
          <w:tcPr>
            <w:tcW w:w="1275" w:type="dxa"/>
          </w:tcPr>
          <w:p w:rsidR="0069670D" w:rsidRDefault="0069670D">
            <w:pPr>
              <w:pStyle w:val="ConsPlusNormal"/>
              <w:jc w:val="center"/>
            </w:pPr>
            <w:r>
              <w:t>0,000033</w:t>
            </w:r>
          </w:p>
        </w:tc>
      </w:tr>
      <w:tr w:rsidR="0069670D">
        <w:tc>
          <w:tcPr>
            <w:tcW w:w="3572" w:type="dxa"/>
            <w:vAlign w:val="center"/>
          </w:tcPr>
          <w:p w:rsidR="0069670D" w:rsidRDefault="0069670D">
            <w:pPr>
              <w:pStyle w:val="ConsPlusNormal"/>
            </w:pPr>
            <w:r>
              <w:t>2. Первичная медико-санитарная помощь:</w:t>
            </w:r>
          </w:p>
        </w:tc>
        <w:tc>
          <w:tcPr>
            <w:tcW w:w="1361" w:type="dxa"/>
          </w:tcPr>
          <w:p w:rsidR="0069670D" w:rsidRDefault="0069670D">
            <w:pPr>
              <w:pStyle w:val="ConsPlusNormal"/>
              <w:jc w:val="center"/>
            </w:pPr>
            <w:r>
              <w:t>х</w:t>
            </w:r>
          </w:p>
        </w:tc>
        <w:tc>
          <w:tcPr>
            <w:tcW w:w="1417" w:type="dxa"/>
          </w:tcPr>
          <w:p w:rsidR="0069670D" w:rsidRDefault="0069670D">
            <w:pPr>
              <w:pStyle w:val="ConsPlusNormal"/>
              <w:jc w:val="center"/>
            </w:pPr>
            <w:r>
              <w:t>х</w:t>
            </w:r>
          </w:p>
        </w:tc>
        <w:tc>
          <w:tcPr>
            <w:tcW w:w="1355" w:type="dxa"/>
          </w:tcPr>
          <w:p w:rsidR="0069670D" w:rsidRDefault="0069670D">
            <w:pPr>
              <w:pStyle w:val="ConsPlusNormal"/>
              <w:jc w:val="center"/>
            </w:pPr>
            <w:r>
              <w:t>х</w:t>
            </w:r>
          </w:p>
        </w:tc>
        <w:tc>
          <w:tcPr>
            <w:tcW w:w="1275" w:type="dxa"/>
          </w:tcPr>
          <w:p w:rsidR="0069670D" w:rsidRDefault="0069670D">
            <w:pPr>
              <w:pStyle w:val="ConsPlusNormal"/>
              <w:jc w:val="center"/>
            </w:pPr>
            <w:r>
              <w:t>х</w:t>
            </w:r>
          </w:p>
        </w:tc>
      </w:tr>
      <w:tr w:rsidR="0069670D">
        <w:tc>
          <w:tcPr>
            <w:tcW w:w="3572" w:type="dxa"/>
            <w:vAlign w:val="center"/>
          </w:tcPr>
          <w:p w:rsidR="0069670D" w:rsidRDefault="0069670D">
            <w:pPr>
              <w:pStyle w:val="ConsPlusNormal"/>
            </w:pPr>
            <w:r>
              <w:t>2.1. в амбулаторных условиях</w:t>
            </w:r>
          </w:p>
        </w:tc>
        <w:tc>
          <w:tcPr>
            <w:tcW w:w="1361" w:type="dxa"/>
          </w:tcPr>
          <w:p w:rsidR="0069670D" w:rsidRDefault="0069670D">
            <w:pPr>
              <w:pStyle w:val="ConsPlusNormal"/>
              <w:jc w:val="center"/>
            </w:pPr>
            <w:r>
              <w:t>х</w:t>
            </w:r>
          </w:p>
        </w:tc>
        <w:tc>
          <w:tcPr>
            <w:tcW w:w="1417" w:type="dxa"/>
          </w:tcPr>
          <w:p w:rsidR="0069670D" w:rsidRDefault="0069670D">
            <w:pPr>
              <w:pStyle w:val="ConsPlusNormal"/>
              <w:jc w:val="center"/>
            </w:pPr>
            <w:r>
              <w:t>х</w:t>
            </w:r>
          </w:p>
        </w:tc>
        <w:tc>
          <w:tcPr>
            <w:tcW w:w="1355" w:type="dxa"/>
          </w:tcPr>
          <w:p w:rsidR="0069670D" w:rsidRDefault="0069670D">
            <w:pPr>
              <w:pStyle w:val="ConsPlusNormal"/>
              <w:jc w:val="center"/>
            </w:pPr>
            <w:r>
              <w:t>х</w:t>
            </w:r>
          </w:p>
        </w:tc>
        <w:tc>
          <w:tcPr>
            <w:tcW w:w="1275" w:type="dxa"/>
          </w:tcPr>
          <w:p w:rsidR="0069670D" w:rsidRDefault="0069670D">
            <w:pPr>
              <w:pStyle w:val="ConsPlusNormal"/>
              <w:jc w:val="center"/>
            </w:pPr>
            <w:r>
              <w:t>х</w:t>
            </w:r>
          </w:p>
        </w:tc>
      </w:tr>
      <w:tr w:rsidR="0069670D">
        <w:tc>
          <w:tcPr>
            <w:tcW w:w="3572" w:type="dxa"/>
            <w:vAlign w:val="center"/>
          </w:tcPr>
          <w:p w:rsidR="0069670D" w:rsidRDefault="0069670D">
            <w:pPr>
              <w:pStyle w:val="ConsPlusNormal"/>
            </w:pPr>
            <w:r>
              <w:t>2.1.1) с профилактической и иными целями &lt;1&gt;</w:t>
            </w:r>
          </w:p>
        </w:tc>
        <w:tc>
          <w:tcPr>
            <w:tcW w:w="1361" w:type="dxa"/>
          </w:tcPr>
          <w:p w:rsidR="0069670D" w:rsidRDefault="0069670D">
            <w:pPr>
              <w:pStyle w:val="ConsPlusNormal"/>
              <w:jc w:val="center"/>
            </w:pPr>
            <w:r>
              <w:t>посещения</w:t>
            </w:r>
          </w:p>
        </w:tc>
        <w:tc>
          <w:tcPr>
            <w:tcW w:w="1417" w:type="dxa"/>
          </w:tcPr>
          <w:p w:rsidR="0069670D" w:rsidRDefault="0069670D">
            <w:pPr>
              <w:pStyle w:val="ConsPlusNormal"/>
              <w:jc w:val="center"/>
            </w:pPr>
            <w:r>
              <w:t>0,73</w:t>
            </w:r>
          </w:p>
        </w:tc>
        <w:tc>
          <w:tcPr>
            <w:tcW w:w="1355" w:type="dxa"/>
          </w:tcPr>
          <w:p w:rsidR="0069670D" w:rsidRDefault="0069670D">
            <w:pPr>
              <w:pStyle w:val="ConsPlusNormal"/>
              <w:jc w:val="center"/>
            </w:pPr>
            <w:r>
              <w:t>0,73</w:t>
            </w:r>
          </w:p>
        </w:tc>
        <w:tc>
          <w:tcPr>
            <w:tcW w:w="1275" w:type="dxa"/>
          </w:tcPr>
          <w:p w:rsidR="0069670D" w:rsidRDefault="0069670D">
            <w:pPr>
              <w:pStyle w:val="ConsPlusNormal"/>
              <w:jc w:val="center"/>
            </w:pPr>
            <w:r>
              <w:t>0,73</w:t>
            </w:r>
          </w:p>
        </w:tc>
      </w:tr>
      <w:tr w:rsidR="0069670D">
        <w:tc>
          <w:tcPr>
            <w:tcW w:w="3572" w:type="dxa"/>
            <w:vAlign w:val="center"/>
          </w:tcPr>
          <w:p w:rsidR="0069670D" w:rsidRDefault="0069670D">
            <w:pPr>
              <w:pStyle w:val="ConsPlusNormal"/>
            </w:pPr>
            <w:r>
              <w:t>2.1.2.) в связи с заболеваниями - обращений</w:t>
            </w:r>
          </w:p>
        </w:tc>
        <w:tc>
          <w:tcPr>
            <w:tcW w:w="1361" w:type="dxa"/>
          </w:tcPr>
          <w:p w:rsidR="0069670D" w:rsidRDefault="0069670D">
            <w:pPr>
              <w:pStyle w:val="ConsPlusNormal"/>
              <w:jc w:val="center"/>
            </w:pPr>
            <w:r>
              <w:t>обращения</w:t>
            </w:r>
          </w:p>
        </w:tc>
        <w:tc>
          <w:tcPr>
            <w:tcW w:w="1417" w:type="dxa"/>
          </w:tcPr>
          <w:p w:rsidR="0069670D" w:rsidRDefault="0069670D">
            <w:pPr>
              <w:pStyle w:val="ConsPlusNormal"/>
              <w:jc w:val="center"/>
            </w:pPr>
            <w:r>
              <w:t>0,144</w:t>
            </w:r>
          </w:p>
        </w:tc>
        <w:tc>
          <w:tcPr>
            <w:tcW w:w="1355" w:type="dxa"/>
          </w:tcPr>
          <w:p w:rsidR="0069670D" w:rsidRDefault="0069670D">
            <w:pPr>
              <w:pStyle w:val="ConsPlusNormal"/>
              <w:jc w:val="center"/>
            </w:pPr>
            <w:r>
              <w:t>0,144</w:t>
            </w:r>
          </w:p>
        </w:tc>
        <w:tc>
          <w:tcPr>
            <w:tcW w:w="1275" w:type="dxa"/>
          </w:tcPr>
          <w:p w:rsidR="0069670D" w:rsidRDefault="0069670D">
            <w:pPr>
              <w:pStyle w:val="ConsPlusNormal"/>
              <w:jc w:val="center"/>
            </w:pPr>
            <w:r>
              <w:t>0,144</w:t>
            </w:r>
          </w:p>
        </w:tc>
      </w:tr>
      <w:tr w:rsidR="0069670D">
        <w:tc>
          <w:tcPr>
            <w:tcW w:w="3572" w:type="dxa"/>
          </w:tcPr>
          <w:p w:rsidR="0069670D" w:rsidRDefault="0069670D">
            <w:pPr>
              <w:pStyle w:val="ConsPlusNormal"/>
            </w:pPr>
            <w:r>
              <w:t>2.2. в условиях дневного стационара</w:t>
            </w:r>
          </w:p>
        </w:tc>
        <w:tc>
          <w:tcPr>
            <w:tcW w:w="1361" w:type="dxa"/>
          </w:tcPr>
          <w:p w:rsidR="0069670D" w:rsidRDefault="0069670D">
            <w:pPr>
              <w:pStyle w:val="ConsPlusNormal"/>
              <w:jc w:val="center"/>
            </w:pPr>
            <w:r>
              <w:t>случай лечения</w:t>
            </w:r>
          </w:p>
        </w:tc>
        <w:tc>
          <w:tcPr>
            <w:tcW w:w="1417" w:type="dxa"/>
          </w:tcPr>
          <w:p w:rsidR="0069670D" w:rsidRDefault="0069670D">
            <w:pPr>
              <w:pStyle w:val="ConsPlusNormal"/>
              <w:jc w:val="center"/>
            </w:pPr>
            <w:r>
              <w:t>0,0021</w:t>
            </w:r>
          </w:p>
        </w:tc>
        <w:tc>
          <w:tcPr>
            <w:tcW w:w="1355" w:type="dxa"/>
          </w:tcPr>
          <w:p w:rsidR="0069670D" w:rsidRDefault="0069670D">
            <w:pPr>
              <w:pStyle w:val="ConsPlusNormal"/>
              <w:jc w:val="center"/>
            </w:pPr>
            <w:r>
              <w:t>0,0021</w:t>
            </w:r>
          </w:p>
        </w:tc>
        <w:tc>
          <w:tcPr>
            <w:tcW w:w="1275" w:type="dxa"/>
          </w:tcPr>
          <w:p w:rsidR="0069670D" w:rsidRDefault="0069670D">
            <w:pPr>
              <w:pStyle w:val="ConsPlusNormal"/>
              <w:jc w:val="center"/>
            </w:pPr>
            <w:r>
              <w:t>0,0021</w:t>
            </w:r>
          </w:p>
        </w:tc>
      </w:tr>
      <w:tr w:rsidR="0069670D">
        <w:tc>
          <w:tcPr>
            <w:tcW w:w="3572" w:type="dxa"/>
          </w:tcPr>
          <w:p w:rsidR="0069670D" w:rsidRDefault="0069670D">
            <w:pPr>
              <w:pStyle w:val="ConsPlusNormal"/>
            </w:pPr>
            <w:r>
              <w:t>3. Специализированная, в том числе высокотехнологичная, медицинская помощь</w:t>
            </w:r>
          </w:p>
        </w:tc>
        <w:tc>
          <w:tcPr>
            <w:tcW w:w="1361" w:type="dxa"/>
          </w:tcPr>
          <w:p w:rsidR="0069670D" w:rsidRDefault="0069670D">
            <w:pPr>
              <w:pStyle w:val="ConsPlusNormal"/>
              <w:jc w:val="center"/>
            </w:pPr>
            <w:r>
              <w:t>х</w:t>
            </w:r>
          </w:p>
        </w:tc>
        <w:tc>
          <w:tcPr>
            <w:tcW w:w="1417" w:type="dxa"/>
          </w:tcPr>
          <w:p w:rsidR="0069670D" w:rsidRDefault="0069670D">
            <w:pPr>
              <w:pStyle w:val="ConsPlusNormal"/>
              <w:jc w:val="center"/>
            </w:pPr>
            <w:r>
              <w:t>х</w:t>
            </w:r>
          </w:p>
        </w:tc>
        <w:tc>
          <w:tcPr>
            <w:tcW w:w="1355" w:type="dxa"/>
          </w:tcPr>
          <w:p w:rsidR="0069670D" w:rsidRDefault="0069670D">
            <w:pPr>
              <w:pStyle w:val="ConsPlusNormal"/>
              <w:jc w:val="center"/>
            </w:pPr>
            <w:r>
              <w:t>х</w:t>
            </w:r>
          </w:p>
        </w:tc>
        <w:tc>
          <w:tcPr>
            <w:tcW w:w="1275" w:type="dxa"/>
          </w:tcPr>
          <w:p w:rsidR="0069670D" w:rsidRDefault="0069670D">
            <w:pPr>
              <w:pStyle w:val="ConsPlusNormal"/>
              <w:jc w:val="center"/>
            </w:pPr>
            <w:r>
              <w:t>х</w:t>
            </w:r>
          </w:p>
        </w:tc>
      </w:tr>
      <w:tr w:rsidR="0069670D">
        <w:tc>
          <w:tcPr>
            <w:tcW w:w="3572" w:type="dxa"/>
            <w:vAlign w:val="center"/>
          </w:tcPr>
          <w:p w:rsidR="0069670D" w:rsidRDefault="0069670D">
            <w:pPr>
              <w:pStyle w:val="ConsPlusNormal"/>
            </w:pPr>
            <w:r>
              <w:t>3.1. в условиях дневных стационаров</w:t>
            </w:r>
          </w:p>
        </w:tc>
        <w:tc>
          <w:tcPr>
            <w:tcW w:w="1361" w:type="dxa"/>
          </w:tcPr>
          <w:p w:rsidR="0069670D" w:rsidRDefault="0069670D">
            <w:pPr>
              <w:pStyle w:val="ConsPlusNormal"/>
              <w:jc w:val="center"/>
            </w:pPr>
            <w:r>
              <w:t>случай лечения</w:t>
            </w:r>
          </w:p>
        </w:tc>
        <w:tc>
          <w:tcPr>
            <w:tcW w:w="1417" w:type="dxa"/>
          </w:tcPr>
          <w:p w:rsidR="0069670D" w:rsidRDefault="0069670D">
            <w:pPr>
              <w:pStyle w:val="ConsPlusNormal"/>
              <w:jc w:val="center"/>
            </w:pPr>
            <w:r>
              <w:t>0,0019</w:t>
            </w:r>
          </w:p>
        </w:tc>
        <w:tc>
          <w:tcPr>
            <w:tcW w:w="1355" w:type="dxa"/>
          </w:tcPr>
          <w:p w:rsidR="0069670D" w:rsidRDefault="0069670D">
            <w:pPr>
              <w:pStyle w:val="ConsPlusNormal"/>
              <w:jc w:val="center"/>
            </w:pPr>
            <w:r>
              <w:t>0,0019</w:t>
            </w:r>
          </w:p>
        </w:tc>
        <w:tc>
          <w:tcPr>
            <w:tcW w:w="1275" w:type="dxa"/>
          </w:tcPr>
          <w:p w:rsidR="0069670D" w:rsidRDefault="0069670D">
            <w:pPr>
              <w:pStyle w:val="ConsPlusNormal"/>
              <w:jc w:val="center"/>
            </w:pPr>
            <w:r>
              <w:t>0,0019</w:t>
            </w:r>
          </w:p>
        </w:tc>
      </w:tr>
      <w:tr w:rsidR="0069670D">
        <w:tc>
          <w:tcPr>
            <w:tcW w:w="3572" w:type="dxa"/>
            <w:vAlign w:val="center"/>
          </w:tcPr>
          <w:p w:rsidR="0069670D" w:rsidRDefault="0069670D">
            <w:pPr>
              <w:pStyle w:val="ConsPlusNormal"/>
            </w:pPr>
            <w:r>
              <w:t xml:space="preserve">3.2. в условиях круглосуточного </w:t>
            </w:r>
            <w:r>
              <w:lastRenderedPageBreak/>
              <w:t>стационара</w:t>
            </w:r>
          </w:p>
        </w:tc>
        <w:tc>
          <w:tcPr>
            <w:tcW w:w="1361" w:type="dxa"/>
          </w:tcPr>
          <w:p w:rsidR="0069670D" w:rsidRDefault="0069670D">
            <w:pPr>
              <w:pStyle w:val="ConsPlusNormal"/>
              <w:jc w:val="center"/>
            </w:pPr>
            <w:r>
              <w:lastRenderedPageBreak/>
              <w:t xml:space="preserve">случай </w:t>
            </w:r>
            <w:r>
              <w:lastRenderedPageBreak/>
              <w:t>госпитализации</w:t>
            </w:r>
          </w:p>
        </w:tc>
        <w:tc>
          <w:tcPr>
            <w:tcW w:w="1417" w:type="dxa"/>
          </w:tcPr>
          <w:p w:rsidR="0069670D" w:rsidRDefault="0069670D">
            <w:pPr>
              <w:pStyle w:val="ConsPlusNormal"/>
              <w:jc w:val="center"/>
            </w:pPr>
            <w:r>
              <w:lastRenderedPageBreak/>
              <w:t>0,0146</w:t>
            </w:r>
          </w:p>
        </w:tc>
        <w:tc>
          <w:tcPr>
            <w:tcW w:w="1355" w:type="dxa"/>
          </w:tcPr>
          <w:p w:rsidR="0069670D" w:rsidRDefault="0069670D">
            <w:pPr>
              <w:pStyle w:val="ConsPlusNormal"/>
              <w:jc w:val="center"/>
            </w:pPr>
            <w:r>
              <w:t>0,0146</w:t>
            </w:r>
          </w:p>
        </w:tc>
        <w:tc>
          <w:tcPr>
            <w:tcW w:w="1275" w:type="dxa"/>
          </w:tcPr>
          <w:p w:rsidR="0069670D" w:rsidRDefault="0069670D">
            <w:pPr>
              <w:pStyle w:val="ConsPlusNormal"/>
              <w:jc w:val="center"/>
            </w:pPr>
            <w:r>
              <w:t>0,0146</w:t>
            </w:r>
          </w:p>
        </w:tc>
      </w:tr>
      <w:tr w:rsidR="0069670D">
        <w:tc>
          <w:tcPr>
            <w:tcW w:w="3572" w:type="dxa"/>
          </w:tcPr>
          <w:p w:rsidR="0069670D" w:rsidRDefault="0069670D">
            <w:pPr>
              <w:pStyle w:val="ConsPlusNormal"/>
            </w:pPr>
            <w:r>
              <w:lastRenderedPageBreak/>
              <w:t>4. Паллиативная медицинская помощь</w:t>
            </w:r>
          </w:p>
        </w:tc>
        <w:tc>
          <w:tcPr>
            <w:tcW w:w="1361" w:type="dxa"/>
          </w:tcPr>
          <w:p w:rsidR="0069670D" w:rsidRDefault="0069670D">
            <w:pPr>
              <w:pStyle w:val="ConsPlusNormal"/>
              <w:jc w:val="center"/>
            </w:pPr>
            <w:r>
              <w:t>х</w:t>
            </w:r>
          </w:p>
        </w:tc>
        <w:tc>
          <w:tcPr>
            <w:tcW w:w="1417" w:type="dxa"/>
          </w:tcPr>
          <w:p w:rsidR="0069670D" w:rsidRDefault="0069670D">
            <w:pPr>
              <w:pStyle w:val="ConsPlusNormal"/>
              <w:jc w:val="center"/>
            </w:pPr>
            <w:r>
              <w:t>х</w:t>
            </w:r>
          </w:p>
        </w:tc>
        <w:tc>
          <w:tcPr>
            <w:tcW w:w="1355" w:type="dxa"/>
          </w:tcPr>
          <w:p w:rsidR="0069670D" w:rsidRDefault="0069670D">
            <w:pPr>
              <w:pStyle w:val="ConsPlusNormal"/>
              <w:jc w:val="center"/>
            </w:pPr>
            <w:r>
              <w:t>х</w:t>
            </w:r>
          </w:p>
        </w:tc>
        <w:tc>
          <w:tcPr>
            <w:tcW w:w="1275" w:type="dxa"/>
          </w:tcPr>
          <w:p w:rsidR="0069670D" w:rsidRDefault="0069670D">
            <w:pPr>
              <w:pStyle w:val="ConsPlusNormal"/>
              <w:jc w:val="center"/>
            </w:pPr>
            <w:r>
              <w:t>х</w:t>
            </w:r>
          </w:p>
        </w:tc>
      </w:tr>
      <w:tr w:rsidR="0069670D">
        <w:tc>
          <w:tcPr>
            <w:tcW w:w="3572" w:type="dxa"/>
          </w:tcPr>
          <w:p w:rsidR="0069670D" w:rsidRDefault="0069670D">
            <w:pPr>
              <w:pStyle w:val="ConsPlusNormal"/>
            </w:pPr>
            <w:r>
              <w:t>4.1. Первичная медицинская помощь, в том числе доврачебная и врачебная &lt;2&gt;, всего, в том числе:</w:t>
            </w:r>
          </w:p>
        </w:tc>
        <w:tc>
          <w:tcPr>
            <w:tcW w:w="1361" w:type="dxa"/>
          </w:tcPr>
          <w:p w:rsidR="0069670D" w:rsidRDefault="0069670D">
            <w:pPr>
              <w:pStyle w:val="ConsPlusNormal"/>
              <w:jc w:val="center"/>
            </w:pPr>
            <w:r>
              <w:t>посещения</w:t>
            </w:r>
          </w:p>
        </w:tc>
        <w:tc>
          <w:tcPr>
            <w:tcW w:w="1417" w:type="dxa"/>
          </w:tcPr>
          <w:p w:rsidR="0069670D" w:rsidRDefault="0069670D">
            <w:pPr>
              <w:pStyle w:val="ConsPlusNormal"/>
              <w:jc w:val="center"/>
            </w:pPr>
            <w:r>
              <w:t>0,028</w:t>
            </w:r>
          </w:p>
        </w:tc>
        <w:tc>
          <w:tcPr>
            <w:tcW w:w="1355" w:type="dxa"/>
          </w:tcPr>
          <w:p w:rsidR="0069670D" w:rsidRDefault="0069670D">
            <w:pPr>
              <w:pStyle w:val="ConsPlusNormal"/>
              <w:jc w:val="center"/>
            </w:pPr>
            <w:r>
              <w:t>0,03</w:t>
            </w:r>
          </w:p>
        </w:tc>
        <w:tc>
          <w:tcPr>
            <w:tcW w:w="1275" w:type="dxa"/>
          </w:tcPr>
          <w:p w:rsidR="0069670D" w:rsidRDefault="0069670D">
            <w:pPr>
              <w:pStyle w:val="ConsPlusNormal"/>
              <w:jc w:val="center"/>
            </w:pPr>
            <w:r>
              <w:t>0,03</w:t>
            </w:r>
          </w:p>
        </w:tc>
      </w:tr>
      <w:tr w:rsidR="0069670D">
        <w:tc>
          <w:tcPr>
            <w:tcW w:w="3572" w:type="dxa"/>
          </w:tcPr>
          <w:p w:rsidR="0069670D" w:rsidRDefault="0069670D">
            <w:pPr>
              <w:pStyle w:val="ConsPlusNormal"/>
            </w:pPr>
            <w:r>
              <w:t>посещения по паллиативной медицинской помощи без учета посещений на дому патронажными бригадами</w:t>
            </w:r>
          </w:p>
        </w:tc>
        <w:tc>
          <w:tcPr>
            <w:tcW w:w="1361" w:type="dxa"/>
          </w:tcPr>
          <w:p w:rsidR="0069670D" w:rsidRDefault="0069670D">
            <w:pPr>
              <w:pStyle w:val="ConsPlusNormal"/>
              <w:jc w:val="center"/>
            </w:pPr>
            <w:r>
              <w:t>посещения</w:t>
            </w:r>
          </w:p>
        </w:tc>
        <w:tc>
          <w:tcPr>
            <w:tcW w:w="1417" w:type="dxa"/>
          </w:tcPr>
          <w:p w:rsidR="0069670D" w:rsidRDefault="0069670D">
            <w:pPr>
              <w:pStyle w:val="ConsPlusNormal"/>
              <w:jc w:val="center"/>
            </w:pPr>
            <w:r>
              <w:t>0,0208</w:t>
            </w:r>
          </w:p>
        </w:tc>
        <w:tc>
          <w:tcPr>
            <w:tcW w:w="1355" w:type="dxa"/>
          </w:tcPr>
          <w:p w:rsidR="0069670D" w:rsidRDefault="0069670D">
            <w:pPr>
              <w:pStyle w:val="ConsPlusNormal"/>
              <w:jc w:val="center"/>
            </w:pPr>
            <w:r>
              <w:t>0,022</w:t>
            </w:r>
          </w:p>
        </w:tc>
        <w:tc>
          <w:tcPr>
            <w:tcW w:w="1275" w:type="dxa"/>
          </w:tcPr>
          <w:p w:rsidR="0069670D" w:rsidRDefault="0069670D">
            <w:pPr>
              <w:pStyle w:val="ConsPlusNormal"/>
              <w:jc w:val="center"/>
            </w:pPr>
            <w:r>
              <w:t>0,022</w:t>
            </w:r>
          </w:p>
        </w:tc>
      </w:tr>
      <w:tr w:rsidR="0069670D">
        <w:tc>
          <w:tcPr>
            <w:tcW w:w="3572" w:type="dxa"/>
          </w:tcPr>
          <w:p w:rsidR="0069670D" w:rsidRDefault="0069670D">
            <w:pPr>
              <w:pStyle w:val="ConsPlusNormal"/>
            </w:pPr>
            <w:r>
              <w:t>посещения на дому выездными патронажными бригадами</w:t>
            </w:r>
          </w:p>
        </w:tc>
        <w:tc>
          <w:tcPr>
            <w:tcW w:w="1361" w:type="dxa"/>
          </w:tcPr>
          <w:p w:rsidR="0069670D" w:rsidRDefault="0069670D">
            <w:pPr>
              <w:pStyle w:val="ConsPlusNormal"/>
              <w:jc w:val="center"/>
            </w:pPr>
            <w:r>
              <w:t>посещения</w:t>
            </w:r>
          </w:p>
        </w:tc>
        <w:tc>
          <w:tcPr>
            <w:tcW w:w="1417" w:type="dxa"/>
          </w:tcPr>
          <w:p w:rsidR="0069670D" w:rsidRDefault="0069670D">
            <w:pPr>
              <w:pStyle w:val="ConsPlusNormal"/>
              <w:jc w:val="center"/>
            </w:pPr>
            <w:r>
              <w:t>0,0072</w:t>
            </w:r>
          </w:p>
        </w:tc>
        <w:tc>
          <w:tcPr>
            <w:tcW w:w="1355" w:type="dxa"/>
          </w:tcPr>
          <w:p w:rsidR="0069670D" w:rsidRDefault="0069670D">
            <w:pPr>
              <w:pStyle w:val="ConsPlusNormal"/>
              <w:jc w:val="center"/>
            </w:pPr>
            <w:r>
              <w:t>0,008</w:t>
            </w:r>
          </w:p>
        </w:tc>
        <w:tc>
          <w:tcPr>
            <w:tcW w:w="1275" w:type="dxa"/>
          </w:tcPr>
          <w:p w:rsidR="0069670D" w:rsidRDefault="0069670D">
            <w:pPr>
              <w:pStyle w:val="ConsPlusNormal"/>
              <w:jc w:val="center"/>
            </w:pPr>
            <w:r>
              <w:t>0,008</w:t>
            </w:r>
          </w:p>
        </w:tc>
      </w:tr>
      <w:tr w:rsidR="0069670D">
        <w:tc>
          <w:tcPr>
            <w:tcW w:w="3572" w:type="dxa"/>
          </w:tcPr>
          <w:p w:rsidR="0069670D" w:rsidRDefault="0069670D">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361" w:type="dxa"/>
          </w:tcPr>
          <w:p w:rsidR="0069670D" w:rsidRDefault="0069670D">
            <w:pPr>
              <w:pStyle w:val="ConsPlusNormal"/>
              <w:jc w:val="center"/>
            </w:pPr>
            <w:r>
              <w:t>койко-дни</w:t>
            </w:r>
          </w:p>
        </w:tc>
        <w:tc>
          <w:tcPr>
            <w:tcW w:w="1417" w:type="dxa"/>
          </w:tcPr>
          <w:p w:rsidR="0069670D" w:rsidRDefault="0069670D">
            <w:pPr>
              <w:pStyle w:val="ConsPlusNormal"/>
              <w:jc w:val="center"/>
            </w:pPr>
            <w:r>
              <w:t>0,092</w:t>
            </w:r>
          </w:p>
        </w:tc>
        <w:tc>
          <w:tcPr>
            <w:tcW w:w="1355" w:type="dxa"/>
          </w:tcPr>
          <w:p w:rsidR="0069670D" w:rsidRDefault="0069670D">
            <w:pPr>
              <w:pStyle w:val="ConsPlusNormal"/>
              <w:jc w:val="center"/>
            </w:pPr>
            <w:r>
              <w:t>0,092</w:t>
            </w:r>
          </w:p>
        </w:tc>
        <w:tc>
          <w:tcPr>
            <w:tcW w:w="1275" w:type="dxa"/>
          </w:tcPr>
          <w:p w:rsidR="0069670D" w:rsidRDefault="0069670D">
            <w:pPr>
              <w:pStyle w:val="ConsPlusNormal"/>
              <w:jc w:val="center"/>
            </w:pPr>
            <w:r>
              <w:t>0,092</w:t>
            </w:r>
          </w:p>
        </w:tc>
      </w:tr>
    </w:tbl>
    <w:p w:rsidR="0069670D" w:rsidRDefault="0069670D">
      <w:pPr>
        <w:pStyle w:val="ConsPlusNormal"/>
        <w:jc w:val="both"/>
      </w:pPr>
    </w:p>
    <w:p w:rsidR="0069670D" w:rsidRDefault="0069670D">
      <w:pPr>
        <w:pStyle w:val="ConsPlusNormal"/>
        <w:ind w:firstLine="540"/>
        <w:jc w:val="both"/>
      </w:pPr>
      <w:r>
        <w:t>7.1.2. В рамках Программы ОМС в медицинских организациях (за исключением федеральных медицинских организаций)</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701"/>
        <w:gridCol w:w="1204"/>
        <w:gridCol w:w="1276"/>
        <w:gridCol w:w="1134"/>
      </w:tblGrid>
      <w:tr w:rsidR="0069670D">
        <w:tc>
          <w:tcPr>
            <w:tcW w:w="3572" w:type="dxa"/>
            <w:vAlign w:val="center"/>
          </w:tcPr>
          <w:p w:rsidR="0069670D" w:rsidRDefault="0069670D">
            <w:pPr>
              <w:pStyle w:val="ConsPlusNormal"/>
              <w:jc w:val="center"/>
            </w:pPr>
            <w:r>
              <w:t>Виды и условия оказания медицинской помощи</w:t>
            </w:r>
          </w:p>
        </w:tc>
        <w:tc>
          <w:tcPr>
            <w:tcW w:w="1701" w:type="dxa"/>
            <w:vAlign w:val="center"/>
          </w:tcPr>
          <w:p w:rsidR="0069670D" w:rsidRDefault="0069670D">
            <w:pPr>
              <w:pStyle w:val="ConsPlusNormal"/>
              <w:jc w:val="center"/>
            </w:pPr>
            <w:r>
              <w:t>Единица измерения в расчете на одно застрахованное лицо</w:t>
            </w:r>
          </w:p>
        </w:tc>
        <w:tc>
          <w:tcPr>
            <w:tcW w:w="1204" w:type="dxa"/>
            <w:vAlign w:val="center"/>
          </w:tcPr>
          <w:p w:rsidR="0069670D" w:rsidRDefault="0069670D">
            <w:pPr>
              <w:pStyle w:val="ConsPlusNormal"/>
              <w:jc w:val="center"/>
            </w:pPr>
            <w:r>
              <w:t>2022 год</w:t>
            </w:r>
          </w:p>
        </w:tc>
        <w:tc>
          <w:tcPr>
            <w:tcW w:w="1276" w:type="dxa"/>
            <w:vAlign w:val="center"/>
          </w:tcPr>
          <w:p w:rsidR="0069670D" w:rsidRDefault="0069670D">
            <w:pPr>
              <w:pStyle w:val="ConsPlusNormal"/>
              <w:jc w:val="center"/>
            </w:pPr>
            <w:r>
              <w:t>20223 год</w:t>
            </w:r>
          </w:p>
        </w:tc>
        <w:tc>
          <w:tcPr>
            <w:tcW w:w="1134" w:type="dxa"/>
            <w:vAlign w:val="center"/>
          </w:tcPr>
          <w:p w:rsidR="0069670D" w:rsidRDefault="0069670D">
            <w:pPr>
              <w:pStyle w:val="ConsPlusNormal"/>
              <w:jc w:val="center"/>
            </w:pPr>
            <w:r>
              <w:t>2024 год</w:t>
            </w:r>
          </w:p>
        </w:tc>
      </w:tr>
      <w:tr w:rsidR="0069670D">
        <w:tc>
          <w:tcPr>
            <w:tcW w:w="3572" w:type="dxa"/>
            <w:vAlign w:val="center"/>
          </w:tcPr>
          <w:p w:rsidR="0069670D" w:rsidRDefault="0069670D">
            <w:pPr>
              <w:pStyle w:val="ConsPlusNormal"/>
              <w:jc w:val="center"/>
            </w:pPr>
            <w:r>
              <w:t>1</w:t>
            </w:r>
          </w:p>
        </w:tc>
        <w:tc>
          <w:tcPr>
            <w:tcW w:w="1701" w:type="dxa"/>
            <w:vAlign w:val="center"/>
          </w:tcPr>
          <w:p w:rsidR="0069670D" w:rsidRDefault="0069670D">
            <w:pPr>
              <w:pStyle w:val="ConsPlusNormal"/>
              <w:jc w:val="center"/>
            </w:pPr>
            <w:r>
              <w:t>2</w:t>
            </w:r>
          </w:p>
        </w:tc>
        <w:tc>
          <w:tcPr>
            <w:tcW w:w="1204" w:type="dxa"/>
            <w:vAlign w:val="center"/>
          </w:tcPr>
          <w:p w:rsidR="0069670D" w:rsidRDefault="0069670D">
            <w:pPr>
              <w:pStyle w:val="ConsPlusNormal"/>
              <w:jc w:val="center"/>
            </w:pPr>
            <w:r>
              <w:t>3</w:t>
            </w:r>
          </w:p>
        </w:tc>
        <w:tc>
          <w:tcPr>
            <w:tcW w:w="1276" w:type="dxa"/>
            <w:vAlign w:val="center"/>
          </w:tcPr>
          <w:p w:rsidR="0069670D" w:rsidRDefault="0069670D">
            <w:pPr>
              <w:pStyle w:val="ConsPlusNormal"/>
              <w:jc w:val="center"/>
            </w:pPr>
            <w:r>
              <w:t>4</w:t>
            </w:r>
          </w:p>
        </w:tc>
        <w:tc>
          <w:tcPr>
            <w:tcW w:w="1134" w:type="dxa"/>
            <w:vAlign w:val="center"/>
          </w:tcPr>
          <w:p w:rsidR="0069670D" w:rsidRDefault="0069670D">
            <w:pPr>
              <w:pStyle w:val="ConsPlusNormal"/>
              <w:jc w:val="center"/>
            </w:pPr>
            <w:r>
              <w:t>5</w:t>
            </w:r>
          </w:p>
        </w:tc>
      </w:tr>
      <w:tr w:rsidR="0069670D">
        <w:tc>
          <w:tcPr>
            <w:tcW w:w="3572" w:type="dxa"/>
            <w:vAlign w:val="center"/>
          </w:tcPr>
          <w:p w:rsidR="0069670D" w:rsidRDefault="0069670D">
            <w:pPr>
              <w:pStyle w:val="ConsPlusNormal"/>
            </w:pPr>
            <w:r>
              <w:t>1. Скорая, в том числе скорая специализированная, медицинская помощь</w:t>
            </w:r>
          </w:p>
        </w:tc>
        <w:tc>
          <w:tcPr>
            <w:tcW w:w="1701" w:type="dxa"/>
          </w:tcPr>
          <w:p w:rsidR="0069670D" w:rsidRDefault="0069670D">
            <w:pPr>
              <w:pStyle w:val="ConsPlusNormal"/>
              <w:jc w:val="center"/>
            </w:pPr>
            <w:r>
              <w:t>вызов</w:t>
            </w:r>
          </w:p>
        </w:tc>
        <w:tc>
          <w:tcPr>
            <w:tcW w:w="1204" w:type="dxa"/>
          </w:tcPr>
          <w:p w:rsidR="0069670D" w:rsidRDefault="0069670D">
            <w:pPr>
              <w:pStyle w:val="ConsPlusNormal"/>
              <w:jc w:val="center"/>
            </w:pPr>
            <w:r>
              <w:t>0,29</w:t>
            </w:r>
          </w:p>
        </w:tc>
        <w:tc>
          <w:tcPr>
            <w:tcW w:w="1276" w:type="dxa"/>
          </w:tcPr>
          <w:p w:rsidR="0069670D" w:rsidRDefault="0069670D">
            <w:pPr>
              <w:pStyle w:val="ConsPlusNormal"/>
              <w:jc w:val="center"/>
            </w:pPr>
            <w:r>
              <w:t>0,29</w:t>
            </w:r>
          </w:p>
        </w:tc>
        <w:tc>
          <w:tcPr>
            <w:tcW w:w="1134" w:type="dxa"/>
          </w:tcPr>
          <w:p w:rsidR="0069670D" w:rsidRDefault="0069670D">
            <w:pPr>
              <w:pStyle w:val="ConsPlusNormal"/>
              <w:jc w:val="center"/>
            </w:pPr>
            <w:r>
              <w:t>0,29</w:t>
            </w:r>
          </w:p>
        </w:tc>
      </w:tr>
      <w:tr w:rsidR="0069670D">
        <w:tc>
          <w:tcPr>
            <w:tcW w:w="3572" w:type="dxa"/>
            <w:vAlign w:val="center"/>
          </w:tcPr>
          <w:p w:rsidR="0069670D" w:rsidRDefault="0069670D">
            <w:pPr>
              <w:pStyle w:val="ConsPlusNormal"/>
            </w:pPr>
            <w:r>
              <w:t>2. Первичная медико-санитарная помощь в амбулаторных условиях:</w:t>
            </w:r>
          </w:p>
        </w:tc>
        <w:tc>
          <w:tcPr>
            <w:tcW w:w="1701" w:type="dxa"/>
          </w:tcPr>
          <w:p w:rsidR="0069670D" w:rsidRDefault="0069670D">
            <w:pPr>
              <w:pStyle w:val="ConsPlusNormal"/>
            </w:pPr>
          </w:p>
        </w:tc>
        <w:tc>
          <w:tcPr>
            <w:tcW w:w="1204" w:type="dxa"/>
          </w:tcPr>
          <w:p w:rsidR="0069670D" w:rsidRDefault="0069670D">
            <w:pPr>
              <w:pStyle w:val="ConsPlusNormal"/>
            </w:pPr>
          </w:p>
        </w:tc>
        <w:tc>
          <w:tcPr>
            <w:tcW w:w="1276" w:type="dxa"/>
          </w:tcPr>
          <w:p w:rsidR="0069670D" w:rsidRDefault="0069670D">
            <w:pPr>
              <w:pStyle w:val="ConsPlusNormal"/>
            </w:pPr>
          </w:p>
        </w:tc>
        <w:tc>
          <w:tcPr>
            <w:tcW w:w="1134" w:type="dxa"/>
          </w:tcPr>
          <w:p w:rsidR="0069670D" w:rsidRDefault="0069670D">
            <w:pPr>
              <w:pStyle w:val="ConsPlusNormal"/>
            </w:pPr>
          </w:p>
        </w:tc>
      </w:tr>
      <w:tr w:rsidR="0069670D">
        <w:tc>
          <w:tcPr>
            <w:tcW w:w="3572" w:type="dxa"/>
            <w:vAlign w:val="center"/>
          </w:tcPr>
          <w:p w:rsidR="0069670D" w:rsidRDefault="0069670D">
            <w:pPr>
              <w:pStyle w:val="ConsPlusNormal"/>
            </w:pPr>
            <w:r>
              <w:t xml:space="preserve">2.1. Посещения с профилактическими и иными целями </w:t>
            </w:r>
            <w:hyperlink w:anchor="P5825" w:history="1">
              <w:r>
                <w:rPr>
                  <w:color w:val="0000FF"/>
                </w:rPr>
                <w:t>&lt;*&gt;</w:t>
              </w:r>
            </w:hyperlink>
          </w:p>
        </w:tc>
        <w:tc>
          <w:tcPr>
            <w:tcW w:w="1701" w:type="dxa"/>
          </w:tcPr>
          <w:p w:rsidR="0069670D" w:rsidRDefault="0069670D">
            <w:pPr>
              <w:pStyle w:val="ConsPlusNormal"/>
              <w:jc w:val="center"/>
            </w:pPr>
            <w:r>
              <w:t>Посещение/комплексное посещение</w:t>
            </w:r>
          </w:p>
        </w:tc>
        <w:tc>
          <w:tcPr>
            <w:tcW w:w="1204" w:type="dxa"/>
          </w:tcPr>
          <w:p w:rsidR="0069670D" w:rsidRDefault="0069670D">
            <w:pPr>
              <w:pStyle w:val="ConsPlusNormal"/>
              <w:jc w:val="center"/>
            </w:pPr>
            <w:r>
              <w:t>2,93</w:t>
            </w:r>
          </w:p>
        </w:tc>
        <w:tc>
          <w:tcPr>
            <w:tcW w:w="1276" w:type="dxa"/>
          </w:tcPr>
          <w:p w:rsidR="0069670D" w:rsidRDefault="0069670D">
            <w:pPr>
              <w:pStyle w:val="ConsPlusNormal"/>
              <w:jc w:val="center"/>
            </w:pPr>
            <w:r>
              <w:t>2,93</w:t>
            </w:r>
          </w:p>
        </w:tc>
        <w:tc>
          <w:tcPr>
            <w:tcW w:w="1134" w:type="dxa"/>
          </w:tcPr>
          <w:p w:rsidR="0069670D" w:rsidRDefault="0069670D">
            <w:pPr>
              <w:pStyle w:val="ConsPlusNormal"/>
              <w:jc w:val="center"/>
            </w:pPr>
            <w:r>
              <w:t>2,93</w:t>
            </w:r>
          </w:p>
        </w:tc>
      </w:tr>
      <w:tr w:rsidR="0069670D">
        <w:tc>
          <w:tcPr>
            <w:tcW w:w="3572" w:type="dxa"/>
            <w:vAlign w:val="center"/>
          </w:tcPr>
          <w:p w:rsidR="0069670D" w:rsidRDefault="0069670D">
            <w:pPr>
              <w:pStyle w:val="ConsPlusNormal"/>
            </w:pPr>
            <w:r>
              <w:t>для проведения профилактических медицинских осмотров</w:t>
            </w:r>
          </w:p>
        </w:tc>
        <w:tc>
          <w:tcPr>
            <w:tcW w:w="1701" w:type="dxa"/>
          </w:tcPr>
          <w:p w:rsidR="0069670D" w:rsidRDefault="0069670D">
            <w:pPr>
              <w:pStyle w:val="ConsPlusNormal"/>
              <w:jc w:val="center"/>
            </w:pPr>
            <w:r>
              <w:t>комплексное посещение</w:t>
            </w:r>
          </w:p>
        </w:tc>
        <w:tc>
          <w:tcPr>
            <w:tcW w:w="1204" w:type="dxa"/>
          </w:tcPr>
          <w:p w:rsidR="0069670D" w:rsidRDefault="0069670D">
            <w:pPr>
              <w:pStyle w:val="ConsPlusNormal"/>
              <w:jc w:val="center"/>
            </w:pPr>
            <w:r>
              <w:t>0,272</w:t>
            </w:r>
          </w:p>
        </w:tc>
        <w:tc>
          <w:tcPr>
            <w:tcW w:w="1276" w:type="dxa"/>
          </w:tcPr>
          <w:p w:rsidR="0069670D" w:rsidRDefault="0069670D">
            <w:pPr>
              <w:pStyle w:val="ConsPlusNormal"/>
              <w:jc w:val="center"/>
            </w:pPr>
            <w:r>
              <w:t>0,272</w:t>
            </w:r>
          </w:p>
        </w:tc>
        <w:tc>
          <w:tcPr>
            <w:tcW w:w="1134" w:type="dxa"/>
          </w:tcPr>
          <w:p w:rsidR="0069670D" w:rsidRDefault="0069670D">
            <w:pPr>
              <w:pStyle w:val="ConsPlusNormal"/>
              <w:jc w:val="center"/>
            </w:pPr>
            <w:r>
              <w:t>0,272</w:t>
            </w:r>
          </w:p>
        </w:tc>
      </w:tr>
      <w:tr w:rsidR="0069670D">
        <w:tc>
          <w:tcPr>
            <w:tcW w:w="3572" w:type="dxa"/>
            <w:vAlign w:val="center"/>
          </w:tcPr>
          <w:p w:rsidR="0069670D" w:rsidRDefault="0069670D">
            <w:pPr>
              <w:pStyle w:val="ConsPlusNormal"/>
            </w:pPr>
            <w:r>
              <w:t>для проведения диспансеризации, всего</w:t>
            </w:r>
          </w:p>
        </w:tc>
        <w:tc>
          <w:tcPr>
            <w:tcW w:w="1701" w:type="dxa"/>
          </w:tcPr>
          <w:p w:rsidR="0069670D" w:rsidRDefault="0069670D">
            <w:pPr>
              <w:pStyle w:val="ConsPlusNormal"/>
              <w:jc w:val="center"/>
            </w:pPr>
            <w:r>
              <w:t>комплексное посещение</w:t>
            </w:r>
          </w:p>
        </w:tc>
        <w:tc>
          <w:tcPr>
            <w:tcW w:w="1204" w:type="dxa"/>
          </w:tcPr>
          <w:p w:rsidR="0069670D" w:rsidRDefault="0069670D">
            <w:pPr>
              <w:pStyle w:val="ConsPlusNormal"/>
              <w:jc w:val="center"/>
            </w:pPr>
            <w:r>
              <w:t>0,263</w:t>
            </w:r>
          </w:p>
        </w:tc>
        <w:tc>
          <w:tcPr>
            <w:tcW w:w="1276" w:type="dxa"/>
          </w:tcPr>
          <w:p w:rsidR="0069670D" w:rsidRDefault="0069670D">
            <w:pPr>
              <w:pStyle w:val="ConsPlusNormal"/>
              <w:jc w:val="center"/>
            </w:pPr>
            <w:r>
              <w:t>0,263</w:t>
            </w:r>
          </w:p>
        </w:tc>
        <w:tc>
          <w:tcPr>
            <w:tcW w:w="1134" w:type="dxa"/>
          </w:tcPr>
          <w:p w:rsidR="0069670D" w:rsidRDefault="0069670D">
            <w:pPr>
              <w:pStyle w:val="ConsPlusNormal"/>
              <w:jc w:val="center"/>
            </w:pPr>
            <w:r>
              <w:t>0,263</w:t>
            </w:r>
          </w:p>
        </w:tc>
      </w:tr>
      <w:tr w:rsidR="0069670D">
        <w:tc>
          <w:tcPr>
            <w:tcW w:w="3572" w:type="dxa"/>
            <w:vAlign w:val="center"/>
          </w:tcPr>
          <w:p w:rsidR="0069670D" w:rsidRDefault="0069670D">
            <w:pPr>
              <w:pStyle w:val="ConsPlusNormal"/>
            </w:pPr>
            <w:r>
              <w:t>в том числе для проведения углубленной диспансеризации</w:t>
            </w:r>
          </w:p>
        </w:tc>
        <w:tc>
          <w:tcPr>
            <w:tcW w:w="1701" w:type="dxa"/>
          </w:tcPr>
          <w:p w:rsidR="0069670D" w:rsidRDefault="0069670D">
            <w:pPr>
              <w:pStyle w:val="ConsPlusNormal"/>
              <w:jc w:val="center"/>
            </w:pPr>
            <w:r>
              <w:t>комплексное посещение</w:t>
            </w:r>
          </w:p>
        </w:tc>
        <w:tc>
          <w:tcPr>
            <w:tcW w:w="1204" w:type="dxa"/>
          </w:tcPr>
          <w:p w:rsidR="0069670D" w:rsidRDefault="0069670D">
            <w:pPr>
              <w:pStyle w:val="ConsPlusNormal"/>
              <w:jc w:val="center"/>
            </w:pPr>
            <w:r>
              <w:t>0,06337</w:t>
            </w:r>
          </w:p>
        </w:tc>
        <w:tc>
          <w:tcPr>
            <w:tcW w:w="1276" w:type="dxa"/>
          </w:tcPr>
          <w:p w:rsidR="0069670D" w:rsidRDefault="0069670D">
            <w:pPr>
              <w:pStyle w:val="ConsPlusNormal"/>
              <w:jc w:val="center"/>
            </w:pPr>
            <w:r>
              <w:t>Х</w:t>
            </w:r>
          </w:p>
        </w:tc>
        <w:tc>
          <w:tcPr>
            <w:tcW w:w="1134" w:type="dxa"/>
          </w:tcPr>
          <w:p w:rsidR="0069670D" w:rsidRDefault="0069670D">
            <w:pPr>
              <w:pStyle w:val="ConsPlusNormal"/>
              <w:jc w:val="center"/>
            </w:pPr>
            <w:r>
              <w:t>Х</w:t>
            </w:r>
          </w:p>
        </w:tc>
      </w:tr>
      <w:tr w:rsidR="0069670D">
        <w:tc>
          <w:tcPr>
            <w:tcW w:w="3572" w:type="dxa"/>
            <w:vAlign w:val="center"/>
          </w:tcPr>
          <w:p w:rsidR="0069670D" w:rsidRDefault="0069670D">
            <w:pPr>
              <w:pStyle w:val="ConsPlusNormal"/>
            </w:pPr>
            <w:r>
              <w:lastRenderedPageBreak/>
              <w:t>для посещений с иными целями</w:t>
            </w:r>
          </w:p>
        </w:tc>
        <w:tc>
          <w:tcPr>
            <w:tcW w:w="1701" w:type="dxa"/>
          </w:tcPr>
          <w:p w:rsidR="0069670D" w:rsidRDefault="0069670D">
            <w:pPr>
              <w:pStyle w:val="ConsPlusNormal"/>
              <w:jc w:val="center"/>
            </w:pPr>
            <w:r>
              <w:t>посещение</w:t>
            </w:r>
          </w:p>
        </w:tc>
        <w:tc>
          <w:tcPr>
            <w:tcW w:w="1204" w:type="dxa"/>
          </w:tcPr>
          <w:p w:rsidR="0069670D" w:rsidRDefault="0069670D">
            <w:pPr>
              <w:pStyle w:val="ConsPlusNormal"/>
              <w:jc w:val="center"/>
            </w:pPr>
            <w:r>
              <w:t>2,395</w:t>
            </w:r>
          </w:p>
        </w:tc>
        <w:tc>
          <w:tcPr>
            <w:tcW w:w="1276" w:type="dxa"/>
          </w:tcPr>
          <w:p w:rsidR="0069670D" w:rsidRDefault="0069670D">
            <w:pPr>
              <w:pStyle w:val="ConsPlusNormal"/>
              <w:jc w:val="center"/>
            </w:pPr>
            <w:r>
              <w:t>2,395</w:t>
            </w:r>
          </w:p>
        </w:tc>
        <w:tc>
          <w:tcPr>
            <w:tcW w:w="1134" w:type="dxa"/>
          </w:tcPr>
          <w:p w:rsidR="0069670D" w:rsidRDefault="0069670D">
            <w:pPr>
              <w:pStyle w:val="ConsPlusNormal"/>
              <w:jc w:val="center"/>
            </w:pPr>
            <w:r>
              <w:t>2,395</w:t>
            </w:r>
          </w:p>
        </w:tc>
      </w:tr>
      <w:tr w:rsidR="0069670D">
        <w:tc>
          <w:tcPr>
            <w:tcW w:w="3572" w:type="dxa"/>
            <w:vAlign w:val="center"/>
          </w:tcPr>
          <w:p w:rsidR="0069670D" w:rsidRDefault="0069670D">
            <w:pPr>
              <w:pStyle w:val="ConsPlusNormal"/>
            </w:pPr>
            <w:r>
              <w:t>2.2. Посещения в неотложной форме</w:t>
            </w:r>
          </w:p>
        </w:tc>
        <w:tc>
          <w:tcPr>
            <w:tcW w:w="1701" w:type="dxa"/>
          </w:tcPr>
          <w:p w:rsidR="0069670D" w:rsidRDefault="0069670D">
            <w:pPr>
              <w:pStyle w:val="ConsPlusNormal"/>
              <w:jc w:val="center"/>
            </w:pPr>
            <w:r>
              <w:t>посещение</w:t>
            </w:r>
          </w:p>
        </w:tc>
        <w:tc>
          <w:tcPr>
            <w:tcW w:w="1204" w:type="dxa"/>
          </w:tcPr>
          <w:p w:rsidR="0069670D" w:rsidRDefault="0069670D">
            <w:pPr>
              <w:pStyle w:val="ConsPlusNormal"/>
              <w:jc w:val="center"/>
            </w:pPr>
            <w:r>
              <w:t>0,54</w:t>
            </w:r>
          </w:p>
        </w:tc>
        <w:tc>
          <w:tcPr>
            <w:tcW w:w="1276" w:type="dxa"/>
          </w:tcPr>
          <w:p w:rsidR="0069670D" w:rsidRDefault="0069670D">
            <w:pPr>
              <w:pStyle w:val="ConsPlusNormal"/>
              <w:jc w:val="center"/>
            </w:pPr>
            <w:r>
              <w:t>0,54</w:t>
            </w:r>
          </w:p>
        </w:tc>
        <w:tc>
          <w:tcPr>
            <w:tcW w:w="1134" w:type="dxa"/>
          </w:tcPr>
          <w:p w:rsidR="0069670D" w:rsidRDefault="0069670D">
            <w:pPr>
              <w:pStyle w:val="ConsPlusNormal"/>
              <w:jc w:val="center"/>
            </w:pPr>
            <w:r>
              <w:t>0,54</w:t>
            </w:r>
          </w:p>
        </w:tc>
      </w:tr>
      <w:tr w:rsidR="0069670D">
        <w:tc>
          <w:tcPr>
            <w:tcW w:w="3572" w:type="dxa"/>
            <w:vAlign w:val="center"/>
          </w:tcPr>
          <w:p w:rsidR="0069670D" w:rsidRDefault="0069670D">
            <w:pPr>
              <w:pStyle w:val="ConsPlusNormal"/>
            </w:pPr>
            <w:r>
              <w:t xml:space="preserve">2.3. Обращения в связи с заболеваниями </w:t>
            </w:r>
            <w:hyperlink w:anchor="P5826" w:history="1">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701" w:type="dxa"/>
          </w:tcPr>
          <w:p w:rsidR="0069670D" w:rsidRDefault="0069670D">
            <w:pPr>
              <w:pStyle w:val="ConsPlusNormal"/>
              <w:jc w:val="center"/>
            </w:pPr>
            <w:r>
              <w:t>обращение</w:t>
            </w:r>
          </w:p>
        </w:tc>
        <w:tc>
          <w:tcPr>
            <w:tcW w:w="1204" w:type="dxa"/>
          </w:tcPr>
          <w:p w:rsidR="0069670D" w:rsidRDefault="0069670D">
            <w:pPr>
              <w:pStyle w:val="ConsPlusNormal"/>
              <w:jc w:val="center"/>
            </w:pPr>
            <w:r>
              <w:t>1,7877</w:t>
            </w:r>
          </w:p>
        </w:tc>
        <w:tc>
          <w:tcPr>
            <w:tcW w:w="1276" w:type="dxa"/>
          </w:tcPr>
          <w:p w:rsidR="0069670D" w:rsidRDefault="0069670D">
            <w:pPr>
              <w:pStyle w:val="ConsPlusNormal"/>
              <w:jc w:val="center"/>
            </w:pPr>
            <w:r>
              <w:t>1,7877</w:t>
            </w:r>
          </w:p>
        </w:tc>
        <w:tc>
          <w:tcPr>
            <w:tcW w:w="1134" w:type="dxa"/>
          </w:tcPr>
          <w:p w:rsidR="0069670D" w:rsidRDefault="0069670D">
            <w:pPr>
              <w:pStyle w:val="ConsPlusNormal"/>
              <w:jc w:val="center"/>
            </w:pPr>
            <w:r>
              <w:t>1,7877</w:t>
            </w:r>
          </w:p>
        </w:tc>
      </w:tr>
      <w:tr w:rsidR="0069670D">
        <w:tc>
          <w:tcPr>
            <w:tcW w:w="3572" w:type="dxa"/>
          </w:tcPr>
          <w:p w:rsidR="0069670D" w:rsidRDefault="0069670D">
            <w:pPr>
              <w:pStyle w:val="ConsPlusNormal"/>
            </w:pPr>
            <w:r>
              <w:t>компьютерная томография</w:t>
            </w:r>
          </w:p>
        </w:tc>
        <w:tc>
          <w:tcPr>
            <w:tcW w:w="1701"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0,04632</w:t>
            </w:r>
          </w:p>
        </w:tc>
        <w:tc>
          <w:tcPr>
            <w:tcW w:w="1276" w:type="dxa"/>
          </w:tcPr>
          <w:p w:rsidR="0069670D" w:rsidRDefault="0069670D">
            <w:pPr>
              <w:pStyle w:val="ConsPlusNormal"/>
              <w:jc w:val="center"/>
            </w:pPr>
            <w:r>
              <w:t>0,04632</w:t>
            </w:r>
          </w:p>
        </w:tc>
        <w:tc>
          <w:tcPr>
            <w:tcW w:w="1134" w:type="dxa"/>
          </w:tcPr>
          <w:p w:rsidR="0069670D" w:rsidRDefault="0069670D">
            <w:pPr>
              <w:pStyle w:val="ConsPlusNormal"/>
              <w:jc w:val="center"/>
            </w:pPr>
            <w:r>
              <w:t>0,04632</w:t>
            </w:r>
          </w:p>
        </w:tc>
      </w:tr>
      <w:tr w:rsidR="0069670D">
        <w:tc>
          <w:tcPr>
            <w:tcW w:w="3572" w:type="dxa"/>
          </w:tcPr>
          <w:p w:rsidR="0069670D" w:rsidRDefault="0069670D">
            <w:pPr>
              <w:pStyle w:val="ConsPlusNormal"/>
            </w:pPr>
            <w:r>
              <w:t>магнитно-резонансная томография</w:t>
            </w:r>
          </w:p>
        </w:tc>
        <w:tc>
          <w:tcPr>
            <w:tcW w:w="1701"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0,02634</w:t>
            </w:r>
          </w:p>
        </w:tc>
        <w:tc>
          <w:tcPr>
            <w:tcW w:w="1276" w:type="dxa"/>
          </w:tcPr>
          <w:p w:rsidR="0069670D" w:rsidRDefault="0069670D">
            <w:pPr>
              <w:pStyle w:val="ConsPlusNormal"/>
              <w:jc w:val="center"/>
            </w:pPr>
            <w:r>
              <w:t>0,02634</w:t>
            </w:r>
          </w:p>
        </w:tc>
        <w:tc>
          <w:tcPr>
            <w:tcW w:w="1134" w:type="dxa"/>
          </w:tcPr>
          <w:p w:rsidR="0069670D" w:rsidRDefault="0069670D">
            <w:pPr>
              <w:pStyle w:val="ConsPlusNormal"/>
              <w:jc w:val="center"/>
            </w:pPr>
            <w:r>
              <w:t>0,02634</w:t>
            </w:r>
          </w:p>
        </w:tc>
      </w:tr>
      <w:tr w:rsidR="0069670D">
        <w:tc>
          <w:tcPr>
            <w:tcW w:w="3572" w:type="dxa"/>
          </w:tcPr>
          <w:p w:rsidR="0069670D" w:rsidRDefault="0069670D">
            <w:pPr>
              <w:pStyle w:val="ConsPlusNormal"/>
            </w:pPr>
            <w:r>
              <w:t>ультразвуковое исследование сердечно-сосудистой системы</w:t>
            </w:r>
          </w:p>
        </w:tc>
        <w:tc>
          <w:tcPr>
            <w:tcW w:w="1701"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0,08286</w:t>
            </w:r>
          </w:p>
        </w:tc>
        <w:tc>
          <w:tcPr>
            <w:tcW w:w="1276" w:type="dxa"/>
          </w:tcPr>
          <w:p w:rsidR="0069670D" w:rsidRDefault="0069670D">
            <w:pPr>
              <w:pStyle w:val="ConsPlusNormal"/>
              <w:jc w:val="center"/>
            </w:pPr>
            <w:r>
              <w:t>0,08286</w:t>
            </w:r>
          </w:p>
        </w:tc>
        <w:tc>
          <w:tcPr>
            <w:tcW w:w="1134" w:type="dxa"/>
          </w:tcPr>
          <w:p w:rsidR="0069670D" w:rsidRDefault="0069670D">
            <w:pPr>
              <w:pStyle w:val="ConsPlusNormal"/>
              <w:jc w:val="center"/>
            </w:pPr>
            <w:r>
              <w:t>0,08286</w:t>
            </w:r>
          </w:p>
        </w:tc>
      </w:tr>
      <w:tr w:rsidR="0069670D">
        <w:tc>
          <w:tcPr>
            <w:tcW w:w="3572" w:type="dxa"/>
          </w:tcPr>
          <w:p w:rsidR="0069670D" w:rsidRDefault="0069670D">
            <w:pPr>
              <w:pStyle w:val="ConsPlusNormal"/>
            </w:pPr>
            <w:r>
              <w:t>эндоскопическое диагностическое исследование</w:t>
            </w:r>
          </w:p>
        </w:tc>
        <w:tc>
          <w:tcPr>
            <w:tcW w:w="1701"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0,02994</w:t>
            </w:r>
          </w:p>
        </w:tc>
        <w:tc>
          <w:tcPr>
            <w:tcW w:w="1276" w:type="dxa"/>
          </w:tcPr>
          <w:p w:rsidR="0069670D" w:rsidRDefault="0069670D">
            <w:pPr>
              <w:pStyle w:val="ConsPlusNormal"/>
              <w:jc w:val="center"/>
            </w:pPr>
            <w:r>
              <w:t>0,02994</w:t>
            </w:r>
          </w:p>
        </w:tc>
        <w:tc>
          <w:tcPr>
            <w:tcW w:w="1134" w:type="dxa"/>
          </w:tcPr>
          <w:p w:rsidR="0069670D" w:rsidRDefault="0069670D">
            <w:pPr>
              <w:pStyle w:val="ConsPlusNormal"/>
              <w:jc w:val="center"/>
            </w:pPr>
            <w:r>
              <w:t>0,02994</w:t>
            </w:r>
          </w:p>
        </w:tc>
      </w:tr>
      <w:tr w:rsidR="0069670D">
        <w:tc>
          <w:tcPr>
            <w:tcW w:w="3572" w:type="dxa"/>
          </w:tcPr>
          <w:p w:rsidR="0069670D" w:rsidRDefault="0069670D">
            <w:pPr>
              <w:pStyle w:val="ConsPlusNormal"/>
            </w:pPr>
            <w:r>
              <w:t>молекулярно-генетическое исследование с целью диагностирования онкологических заболеваний</w:t>
            </w:r>
          </w:p>
        </w:tc>
        <w:tc>
          <w:tcPr>
            <w:tcW w:w="1701"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0,00092</w:t>
            </w:r>
          </w:p>
        </w:tc>
        <w:tc>
          <w:tcPr>
            <w:tcW w:w="1276" w:type="dxa"/>
          </w:tcPr>
          <w:p w:rsidR="0069670D" w:rsidRDefault="0069670D">
            <w:pPr>
              <w:pStyle w:val="ConsPlusNormal"/>
              <w:jc w:val="center"/>
            </w:pPr>
            <w:r>
              <w:t>0,00092</w:t>
            </w:r>
          </w:p>
        </w:tc>
        <w:tc>
          <w:tcPr>
            <w:tcW w:w="1134" w:type="dxa"/>
          </w:tcPr>
          <w:p w:rsidR="0069670D" w:rsidRDefault="0069670D">
            <w:pPr>
              <w:pStyle w:val="ConsPlusNormal"/>
              <w:jc w:val="center"/>
            </w:pPr>
            <w:r>
              <w:t>0,00092</w:t>
            </w:r>
          </w:p>
        </w:tc>
      </w:tr>
      <w:tr w:rsidR="0069670D">
        <w:tc>
          <w:tcPr>
            <w:tcW w:w="3572" w:type="dxa"/>
          </w:tcPr>
          <w:p w:rsidR="0069670D" w:rsidRDefault="0069670D">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0,01321</w:t>
            </w:r>
          </w:p>
        </w:tc>
        <w:tc>
          <w:tcPr>
            <w:tcW w:w="1276" w:type="dxa"/>
          </w:tcPr>
          <w:p w:rsidR="0069670D" w:rsidRDefault="0069670D">
            <w:pPr>
              <w:pStyle w:val="ConsPlusNormal"/>
              <w:jc w:val="center"/>
            </w:pPr>
            <w:r>
              <w:t>0,01321</w:t>
            </w:r>
          </w:p>
        </w:tc>
        <w:tc>
          <w:tcPr>
            <w:tcW w:w="1134" w:type="dxa"/>
          </w:tcPr>
          <w:p w:rsidR="0069670D" w:rsidRDefault="0069670D">
            <w:pPr>
              <w:pStyle w:val="ConsPlusNormal"/>
              <w:jc w:val="center"/>
            </w:pPr>
            <w:r>
              <w:t>0,01321</w:t>
            </w:r>
          </w:p>
        </w:tc>
      </w:tr>
      <w:tr w:rsidR="0069670D">
        <w:tc>
          <w:tcPr>
            <w:tcW w:w="3572" w:type="dxa"/>
          </w:tcPr>
          <w:p w:rsidR="0069670D" w:rsidRDefault="0069670D">
            <w:pPr>
              <w:pStyle w:val="ConsPlusNormal"/>
            </w:pPr>
            <w:r>
              <w:t>тестирование на выявление новой коронавирусной инфекцией (COVID-19)</w:t>
            </w:r>
          </w:p>
        </w:tc>
        <w:tc>
          <w:tcPr>
            <w:tcW w:w="1701" w:type="dxa"/>
          </w:tcPr>
          <w:p w:rsidR="0069670D" w:rsidRDefault="0069670D">
            <w:pPr>
              <w:pStyle w:val="ConsPlusNormal"/>
              <w:jc w:val="center"/>
            </w:pPr>
            <w:r>
              <w:t>исследование</w:t>
            </w:r>
          </w:p>
        </w:tc>
        <w:tc>
          <w:tcPr>
            <w:tcW w:w="1204" w:type="dxa"/>
          </w:tcPr>
          <w:p w:rsidR="0069670D" w:rsidRDefault="0069670D">
            <w:pPr>
              <w:pStyle w:val="ConsPlusNormal"/>
              <w:jc w:val="center"/>
            </w:pPr>
            <w:r>
              <w:t>0,12838</w:t>
            </w:r>
          </w:p>
        </w:tc>
        <w:tc>
          <w:tcPr>
            <w:tcW w:w="1276" w:type="dxa"/>
          </w:tcPr>
          <w:p w:rsidR="0069670D" w:rsidRDefault="0069670D">
            <w:pPr>
              <w:pStyle w:val="ConsPlusNormal"/>
              <w:jc w:val="center"/>
            </w:pPr>
            <w:r>
              <w:t>0,08987</w:t>
            </w:r>
          </w:p>
        </w:tc>
        <w:tc>
          <w:tcPr>
            <w:tcW w:w="1134" w:type="dxa"/>
          </w:tcPr>
          <w:p w:rsidR="0069670D" w:rsidRDefault="0069670D">
            <w:pPr>
              <w:pStyle w:val="ConsPlusNormal"/>
              <w:jc w:val="center"/>
            </w:pPr>
            <w:r>
              <w:t>0,07189</w:t>
            </w:r>
          </w:p>
        </w:tc>
      </w:tr>
      <w:tr w:rsidR="0069670D">
        <w:tc>
          <w:tcPr>
            <w:tcW w:w="3572" w:type="dxa"/>
          </w:tcPr>
          <w:p w:rsidR="0069670D" w:rsidRDefault="0069670D">
            <w:pPr>
              <w:pStyle w:val="ConsPlusNormal"/>
            </w:pPr>
            <w:r>
              <w:t xml:space="preserve">2.4. Обращение по заболеванию при оказании медицинской помощи по профилю "Медицинская реабилитация" </w:t>
            </w:r>
            <w:hyperlink w:anchor="P5827" w:history="1">
              <w:r>
                <w:rPr>
                  <w:color w:val="0000FF"/>
                </w:rPr>
                <w:t>&lt;***&gt;</w:t>
              </w:r>
            </w:hyperlink>
          </w:p>
        </w:tc>
        <w:tc>
          <w:tcPr>
            <w:tcW w:w="1701" w:type="dxa"/>
          </w:tcPr>
          <w:p w:rsidR="0069670D" w:rsidRDefault="0069670D">
            <w:pPr>
              <w:pStyle w:val="ConsPlusNormal"/>
              <w:jc w:val="center"/>
            </w:pPr>
            <w:r>
              <w:t>комплексное посещение</w:t>
            </w:r>
          </w:p>
        </w:tc>
        <w:tc>
          <w:tcPr>
            <w:tcW w:w="1204" w:type="dxa"/>
          </w:tcPr>
          <w:p w:rsidR="0069670D" w:rsidRDefault="0069670D">
            <w:pPr>
              <w:pStyle w:val="ConsPlusNormal"/>
              <w:jc w:val="center"/>
            </w:pPr>
            <w:r>
              <w:t>0,00287</w:t>
            </w:r>
          </w:p>
        </w:tc>
        <w:tc>
          <w:tcPr>
            <w:tcW w:w="1276" w:type="dxa"/>
          </w:tcPr>
          <w:p w:rsidR="0069670D" w:rsidRDefault="0069670D">
            <w:pPr>
              <w:pStyle w:val="ConsPlusNormal"/>
              <w:jc w:val="center"/>
            </w:pPr>
            <w:r>
              <w:t>0,00294</w:t>
            </w:r>
          </w:p>
        </w:tc>
        <w:tc>
          <w:tcPr>
            <w:tcW w:w="1134" w:type="dxa"/>
          </w:tcPr>
          <w:p w:rsidR="0069670D" w:rsidRDefault="0069670D">
            <w:pPr>
              <w:pStyle w:val="ConsPlusNormal"/>
              <w:jc w:val="center"/>
            </w:pPr>
            <w:r>
              <w:t>0,00294</w:t>
            </w:r>
          </w:p>
        </w:tc>
      </w:tr>
      <w:tr w:rsidR="0069670D">
        <w:tc>
          <w:tcPr>
            <w:tcW w:w="3572" w:type="dxa"/>
          </w:tcPr>
          <w:p w:rsidR="0069670D" w:rsidRDefault="0069670D">
            <w:pPr>
              <w:pStyle w:val="ConsPlusNormal"/>
            </w:pPr>
            <w:r>
              <w:t>3. Специализированная, в том числе высокотехнологичная, медицинская помощь в условиях круглосуточного стационара, в том числе:</w:t>
            </w:r>
          </w:p>
        </w:tc>
        <w:tc>
          <w:tcPr>
            <w:tcW w:w="1701" w:type="dxa"/>
          </w:tcPr>
          <w:p w:rsidR="0069670D" w:rsidRDefault="0069670D">
            <w:pPr>
              <w:pStyle w:val="ConsPlusNormal"/>
              <w:jc w:val="center"/>
            </w:pPr>
            <w:r>
              <w:t>случай госпитализации</w:t>
            </w:r>
          </w:p>
        </w:tc>
        <w:tc>
          <w:tcPr>
            <w:tcW w:w="1204" w:type="dxa"/>
          </w:tcPr>
          <w:p w:rsidR="0069670D" w:rsidRDefault="0069670D">
            <w:pPr>
              <w:pStyle w:val="ConsPlusNormal"/>
              <w:jc w:val="center"/>
            </w:pPr>
            <w:r>
              <w:t>0,166336</w:t>
            </w:r>
          </w:p>
        </w:tc>
        <w:tc>
          <w:tcPr>
            <w:tcW w:w="1276" w:type="dxa"/>
          </w:tcPr>
          <w:p w:rsidR="0069670D" w:rsidRDefault="0069670D">
            <w:pPr>
              <w:pStyle w:val="ConsPlusNormal"/>
              <w:jc w:val="center"/>
            </w:pPr>
            <w:r>
              <w:t>0,166342</w:t>
            </w:r>
          </w:p>
        </w:tc>
        <w:tc>
          <w:tcPr>
            <w:tcW w:w="1134" w:type="dxa"/>
          </w:tcPr>
          <w:p w:rsidR="0069670D" w:rsidRDefault="0069670D">
            <w:pPr>
              <w:pStyle w:val="ConsPlusNormal"/>
              <w:jc w:val="center"/>
            </w:pPr>
            <w:r>
              <w:t>0,166356</w:t>
            </w:r>
          </w:p>
        </w:tc>
      </w:tr>
      <w:tr w:rsidR="0069670D">
        <w:tc>
          <w:tcPr>
            <w:tcW w:w="3572" w:type="dxa"/>
          </w:tcPr>
          <w:p w:rsidR="0069670D" w:rsidRDefault="0069670D">
            <w:pPr>
              <w:pStyle w:val="ConsPlusNormal"/>
            </w:pPr>
            <w:r>
              <w:t>3.1. для медицинской помощи по профилю "онкология"</w:t>
            </w:r>
          </w:p>
        </w:tc>
        <w:tc>
          <w:tcPr>
            <w:tcW w:w="1701" w:type="dxa"/>
          </w:tcPr>
          <w:p w:rsidR="0069670D" w:rsidRDefault="0069670D">
            <w:pPr>
              <w:pStyle w:val="ConsPlusNormal"/>
              <w:jc w:val="center"/>
            </w:pPr>
            <w:r>
              <w:t>случай госпитализации</w:t>
            </w:r>
          </w:p>
        </w:tc>
        <w:tc>
          <w:tcPr>
            <w:tcW w:w="1204" w:type="dxa"/>
          </w:tcPr>
          <w:p w:rsidR="0069670D" w:rsidRDefault="0069670D">
            <w:pPr>
              <w:pStyle w:val="ConsPlusNormal"/>
              <w:jc w:val="center"/>
            </w:pPr>
            <w:r>
              <w:t>0,009488</w:t>
            </w:r>
          </w:p>
        </w:tc>
        <w:tc>
          <w:tcPr>
            <w:tcW w:w="1276" w:type="dxa"/>
          </w:tcPr>
          <w:p w:rsidR="0069670D" w:rsidRDefault="0069670D">
            <w:pPr>
              <w:pStyle w:val="ConsPlusNormal"/>
              <w:jc w:val="center"/>
            </w:pPr>
            <w:r>
              <w:t>0,009488</w:t>
            </w:r>
          </w:p>
        </w:tc>
        <w:tc>
          <w:tcPr>
            <w:tcW w:w="1134" w:type="dxa"/>
          </w:tcPr>
          <w:p w:rsidR="0069670D" w:rsidRDefault="0069670D">
            <w:pPr>
              <w:pStyle w:val="ConsPlusNormal"/>
              <w:jc w:val="center"/>
            </w:pPr>
            <w:r>
              <w:t>0,009488</w:t>
            </w:r>
          </w:p>
        </w:tc>
      </w:tr>
      <w:tr w:rsidR="0069670D">
        <w:tc>
          <w:tcPr>
            <w:tcW w:w="3572" w:type="dxa"/>
          </w:tcPr>
          <w:p w:rsidR="0069670D" w:rsidRDefault="0069670D">
            <w:pPr>
              <w:pStyle w:val="ConsPlusNormal"/>
            </w:pPr>
            <w:r>
              <w:t xml:space="preserve">3.2. для медицинской реабилитации в специализированных медицинских </w:t>
            </w:r>
            <w:r>
              <w:lastRenderedPageBreak/>
              <w:t>организациях и реабилитационных отделениях медицинских организаций</w:t>
            </w:r>
          </w:p>
        </w:tc>
        <w:tc>
          <w:tcPr>
            <w:tcW w:w="1701" w:type="dxa"/>
          </w:tcPr>
          <w:p w:rsidR="0069670D" w:rsidRDefault="0069670D">
            <w:pPr>
              <w:pStyle w:val="ConsPlusNormal"/>
              <w:jc w:val="center"/>
            </w:pPr>
            <w:r>
              <w:lastRenderedPageBreak/>
              <w:t>случай госпитализации</w:t>
            </w:r>
          </w:p>
        </w:tc>
        <w:tc>
          <w:tcPr>
            <w:tcW w:w="1204" w:type="dxa"/>
          </w:tcPr>
          <w:p w:rsidR="0069670D" w:rsidRDefault="0069670D">
            <w:pPr>
              <w:pStyle w:val="ConsPlusNormal"/>
              <w:jc w:val="center"/>
            </w:pPr>
            <w:r>
              <w:t>0,004443</w:t>
            </w:r>
          </w:p>
        </w:tc>
        <w:tc>
          <w:tcPr>
            <w:tcW w:w="1276" w:type="dxa"/>
          </w:tcPr>
          <w:p w:rsidR="0069670D" w:rsidRDefault="0069670D">
            <w:pPr>
              <w:pStyle w:val="ConsPlusNormal"/>
              <w:jc w:val="center"/>
            </w:pPr>
            <w:r>
              <w:t>0,004443</w:t>
            </w:r>
          </w:p>
        </w:tc>
        <w:tc>
          <w:tcPr>
            <w:tcW w:w="1134" w:type="dxa"/>
          </w:tcPr>
          <w:p w:rsidR="0069670D" w:rsidRDefault="0069670D">
            <w:pPr>
              <w:pStyle w:val="ConsPlusNormal"/>
              <w:jc w:val="center"/>
            </w:pPr>
            <w:r>
              <w:t>0,004443</w:t>
            </w:r>
          </w:p>
        </w:tc>
      </w:tr>
      <w:tr w:rsidR="0069670D">
        <w:tc>
          <w:tcPr>
            <w:tcW w:w="3572" w:type="dxa"/>
          </w:tcPr>
          <w:p w:rsidR="0069670D" w:rsidRDefault="0069670D">
            <w:pPr>
              <w:pStyle w:val="ConsPlusNormal"/>
            </w:pPr>
            <w:r>
              <w:lastRenderedPageBreak/>
              <w:t>3.3. для медицинской помощи пациентам с заболеванием или подозрением на заболевание новой коронавирусной инфекцией (COVID-19)</w:t>
            </w:r>
          </w:p>
        </w:tc>
        <w:tc>
          <w:tcPr>
            <w:tcW w:w="1701" w:type="dxa"/>
          </w:tcPr>
          <w:p w:rsidR="0069670D" w:rsidRDefault="0069670D">
            <w:pPr>
              <w:pStyle w:val="ConsPlusNormal"/>
              <w:jc w:val="center"/>
            </w:pPr>
            <w:r>
              <w:t>случай госпитализации</w:t>
            </w:r>
          </w:p>
        </w:tc>
        <w:tc>
          <w:tcPr>
            <w:tcW w:w="1204" w:type="dxa"/>
          </w:tcPr>
          <w:p w:rsidR="0069670D" w:rsidRDefault="0069670D">
            <w:pPr>
              <w:pStyle w:val="ConsPlusNormal"/>
              <w:jc w:val="center"/>
            </w:pPr>
            <w:r>
              <w:t>0,00378</w:t>
            </w:r>
          </w:p>
        </w:tc>
        <w:tc>
          <w:tcPr>
            <w:tcW w:w="1276" w:type="dxa"/>
          </w:tcPr>
          <w:p w:rsidR="0069670D" w:rsidRDefault="0069670D">
            <w:pPr>
              <w:pStyle w:val="ConsPlusNormal"/>
              <w:jc w:val="center"/>
            </w:pPr>
            <w:r>
              <w:t>0,0001821</w:t>
            </w:r>
          </w:p>
        </w:tc>
        <w:tc>
          <w:tcPr>
            <w:tcW w:w="1134" w:type="dxa"/>
          </w:tcPr>
          <w:p w:rsidR="0069670D" w:rsidRDefault="0069670D">
            <w:pPr>
              <w:pStyle w:val="ConsPlusNormal"/>
              <w:jc w:val="center"/>
            </w:pPr>
            <w:r>
              <w:t>Х</w:t>
            </w:r>
          </w:p>
        </w:tc>
      </w:tr>
      <w:tr w:rsidR="0069670D">
        <w:tc>
          <w:tcPr>
            <w:tcW w:w="3572" w:type="dxa"/>
          </w:tcPr>
          <w:p w:rsidR="0069670D" w:rsidRDefault="0069670D">
            <w:pPr>
              <w:pStyle w:val="ConsPlusNormal"/>
            </w:pPr>
            <w:r>
              <w:t>4. В условиях дневных стационаров (первичная медико-санитарная помощь, специализированная медицинская помощь), в том числе:</w:t>
            </w:r>
          </w:p>
        </w:tc>
        <w:tc>
          <w:tcPr>
            <w:tcW w:w="1701" w:type="dxa"/>
          </w:tcPr>
          <w:p w:rsidR="0069670D" w:rsidRDefault="0069670D">
            <w:pPr>
              <w:pStyle w:val="ConsPlusNormal"/>
              <w:jc w:val="center"/>
            </w:pPr>
            <w:r>
              <w:t>случай лечения</w:t>
            </w:r>
          </w:p>
        </w:tc>
        <w:tc>
          <w:tcPr>
            <w:tcW w:w="1204" w:type="dxa"/>
          </w:tcPr>
          <w:p w:rsidR="0069670D" w:rsidRDefault="0069670D">
            <w:pPr>
              <w:pStyle w:val="ConsPlusNormal"/>
              <w:jc w:val="center"/>
            </w:pPr>
            <w:r>
              <w:t>0,068591</w:t>
            </w:r>
          </w:p>
        </w:tc>
        <w:tc>
          <w:tcPr>
            <w:tcW w:w="1276" w:type="dxa"/>
          </w:tcPr>
          <w:p w:rsidR="0069670D" w:rsidRDefault="0069670D">
            <w:pPr>
              <w:pStyle w:val="ConsPlusNormal"/>
              <w:jc w:val="center"/>
            </w:pPr>
            <w:r>
              <w:t>0,068605</w:t>
            </w:r>
          </w:p>
        </w:tc>
        <w:tc>
          <w:tcPr>
            <w:tcW w:w="1134" w:type="dxa"/>
          </w:tcPr>
          <w:p w:rsidR="0069670D" w:rsidRDefault="0069670D">
            <w:pPr>
              <w:pStyle w:val="ConsPlusNormal"/>
              <w:jc w:val="center"/>
            </w:pPr>
            <w:r>
              <w:t>0,068619</w:t>
            </w:r>
          </w:p>
        </w:tc>
      </w:tr>
      <w:tr w:rsidR="0069670D">
        <w:tc>
          <w:tcPr>
            <w:tcW w:w="3572" w:type="dxa"/>
          </w:tcPr>
          <w:p w:rsidR="0069670D" w:rsidRDefault="0069670D">
            <w:pPr>
              <w:pStyle w:val="ConsPlusNormal"/>
            </w:pPr>
            <w:r>
              <w:t>4.1. для медицинской помощи по профилю "онкология"</w:t>
            </w:r>
          </w:p>
        </w:tc>
        <w:tc>
          <w:tcPr>
            <w:tcW w:w="1701" w:type="dxa"/>
          </w:tcPr>
          <w:p w:rsidR="0069670D" w:rsidRDefault="0069670D">
            <w:pPr>
              <w:pStyle w:val="ConsPlusNormal"/>
              <w:jc w:val="center"/>
            </w:pPr>
            <w:r>
              <w:t>случай лечения</w:t>
            </w:r>
          </w:p>
        </w:tc>
        <w:tc>
          <w:tcPr>
            <w:tcW w:w="1204" w:type="dxa"/>
          </w:tcPr>
          <w:p w:rsidR="0069670D" w:rsidRDefault="0069670D">
            <w:pPr>
              <w:pStyle w:val="ConsPlusNormal"/>
              <w:jc w:val="center"/>
            </w:pPr>
            <w:r>
              <w:t>0,009007</w:t>
            </w:r>
          </w:p>
        </w:tc>
        <w:tc>
          <w:tcPr>
            <w:tcW w:w="1276" w:type="dxa"/>
          </w:tcPr>
          <w:p w:rsidR="0069670D" w:rsidRDefault="0069670D">
            <w:pPr>
              <w:pStyle w:val="ConsPlusNormal"/>
              <w:jc w:val="center"/>
            </w:pPr>
            <w:r>
              <w:t>0,009007</w:t>
            </w:r>
          </w:p>
        </w:tc>
        <w:tc>
          <w:tcPr>
            <w:tcW w:w="1134" w:type="dxa"/>
          </w:tcPr>
          <w:p w:rsidR="0069670D" w:rsidRDefault="0069670D">
            <w:pPr>
              <w:pStyle w:val="ConsPlusNormal"/>
              <w:jc w:val="center"/>
            </w:pPr>
            <w:r>
              <w:t>0,009007</w:t>
            </w:r>
          </w:p>
        </w:tc>
      </w:tr>
      <w:tr w:rsidR="0069670D">
        <w:tc>
          <w:tcPr>
            <w:tcW w:w="3572" w:type="dxa"/>
          </w:tcPr>
          <w:p w:rsidR="0069670D" w:rsidRDefault="0069670D">
            <w:pPr>
              <w:pStyle w:val="ConsPlusNormal"/>
            </w:pPr>
            <w:r>
              <w:t>4.2. для медицинской помощи при экстракорпоральном оплодотворении</w:t>
            </w:r>
          </w:p>
        </w:tc>
        <w:tc>
          <w:tcPr>
            <w:tcW w:w="1701" w:type="dxa"/>
          </w:tcPr>
          <w:p w:rsidR="0069670D" w:rsidRDefault="0069670D">
            <w:pPr>
              <w:pStyle w:val="ConsPlusNormal"/>
              <w:jc w:val="center"/>
            </w:pPr>
            <w:r>
              <w:t>случай лечения</w:t>
            </w:r>
          </w:p>
        </w:tc>
        <w:tc>
          <w:tcPr>
            <w:tcW w:w="1204" w:type="dxa"/>
          </w:tcPr>
          <w:p w:rsidR="0069670D" w:rsidRDefault="0069670D">
            <w:pPr>
              <w:pStyle w:val="ConsPlusNormal"/>
              <w:jc w:val="center"/>
            </w:pPr>
            <w:r>
              <w:t>0,000690</w:t>
            </w:r>
          </w:p>
        </w:tc>
        <w:tc>
          <w:tcPr>
            <w:tcW w:w="1276" w:type="dxa"/>
          </w:tcPr>
          <w:p w:rsidR="0069670D" w:rsidRDefault="0069670D">
            <w:pPr>
              <w:pStyle w:val="ConsPlusNormal"/>
              <w:jc w:val="center"/>
            </w:pPr>
            <w:r>
              <w:t>0,000477</w:t>
            </w:r>
          </w:p>
        </w:tc>
        <w:tc>
          <w:tcPr>
            <w:tcW w:w="1134" w:type="dxa"/>
          </w:tcPr>
          <w:p w:rsidR="0069670D" w:rsidRDefault="0069670D">
            <w:pPr>
              <w:pStyle w:val="ConsPlusNormal"/>
              <w:jc w:val="center"/>
            </w:pPr>
            <w:r>
              <w:t>0,000491</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61" w:name="P5825"/>
      <w:bookmarkEnd w:id="61"/>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9670D" w:rsidRDefault="0069670D">
      <w:pPr>
        <w:pStyle w:val="ConsPlusNormal"/>
        <w:spacing w:before="220"/>
        <w:ind w:firstLine="540"/>
        <w:jc w:val="both"/>
      </w:pPr>
      <w:bookmarkStart w:id="62" w:name="P5826"/>
      <w:bookmarkEnd w:id="62"/>
      <w:r>
        <w:t>&lt;**&gt; Законченных случаев лечения заболевания в амбулаторных условиях с кратностью посещений по поводу одного заболевания не менее 2.</w:t>
      </w:r>
    </w:p>
    <w:p w:rsidR="0069670D" w:rsidRDefault="0069670D">
      <w:pPr>
        <w:pStyle w:val="ConsPlusNormal"/>
        <w:spacing w:before="220"/>
        <w:ind w:firstLine="540"/>
        <w:jc w:val="both"/>
      </w:pPr>
      <w:bookmarkStart w:id="63" w:name="P5827"/>
      <w:bookmarkEnd w:id="63"/>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69670D" w:rsidRDefault="0069670D">
      <w:pPr>
        <w:pStyle w:val="ConsPlusNormal"/>
        <w:jc w:val="both"/>
      </w:pPr>
    </w:p>
    <w:p w:rsidR="0069670D" w:rsidRDefault="0069670D">
      <w:pPr>
        <w:pStyle w:val="ConsPlusNormal"/>
        <w:ind w:firstLine="540"/>
        <w:jc w:val="both"/>
      </w:pPr>
      <w: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2022 год:</w:t>
      </w:r>
    </w:p>
    <w:p w:rsidR="0069670D" w:rsidRDefault="0069670D">
      <w:pPr>
        <w:pStyle w:val="ConsPlusNormal"/>
        <w:spacing w:before="220"/>
        <w:ind w:firstLine="540"/>
        <w:jc w:val="both"/>
      </w:pPr>
      <w:r>
        <w:t>7.2.1. За счет бюджетных ассигнований соответствующих бюджетов.</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4"/>
        <w:gridCol w:w="1756"/>
        <w:gridCol w:w="1582"/>
        <w:gridCol w:w="1547"/>
        <w:gridCol w:w="1548"/>
      </w:tblGrid>
      <w:tr w:rsidR="0069670D">
        <w:tc>
          <w:tcPr>
            <w:tcW w:w="3314" w:type="dxa"/>
            <w:vAlign w:val="center"/>
          </w:tcPr>
          <w:p w:rsidR="0069670D" w:rsidRDefault="0069670D">
            <w:pPr>
              <w:pStyle w:val="ConsPlusNormal"/>
              <w:jc w:val="center"/>
            </w:pPr>
            <w:r>
              <w:lastRenderedPageBreak/>
              <w:t>Виды и условия оказания медицинской помощи</w:t>
            </w:r>
          </w:p>
        </w:tc>
        <w:tc>
          <w:tcPr>
            <w:tcW w:w="1756" w:type="dxa"/>
            <w:vAlign w:val="center"/>
          </w:tcPr>
          <w:p w:rsidR="0069670D" w:rsidRDefault="0069670D">
            <w:pPr>
              <w:pStyle w:val="ConsPlusNormal"/>
              <w:jc w:val="center"/>
            </w:pPr>
            <w:r>
              <w:t>Единица измерения в расчете на одного жителя в год</w:t>
            </w:r>
          </w:p>
        </w:tc>
        <w:tc>
          <w:tcPr>
            <w:tcW w:w="1582" w:type="dxa"/>
            <w:vAlign w:val="center"/>
          </w:tcPr>
          <w:p w:rsidR="0069670D" w:rsidRDefault="0069670D">
            <w:pPr>
              <w:pStyle w:val="ConsPlusNormal"/>
              <w:jc w:val="center"/>
            </w:pPr>
            <w:r>
              <w:t>на первом этапе оказания медицинской помощи</w:t>
            </w:r>
          </w:p>
        </w:tc>
        <w:tc>
          <w:tcPr>
            <w:tcW w:w="1547" w:type="dxa"/>
            <w:vAlign w:val="center"/>
          </w:tcPr>
          <w:p w:rsidR="0069670D" w:rsidRDefault="0069670D">
            <w:pPr>
              <w:pStyle w:val="ConsPlusNormal"/>
              <w:jc w:val="center"/>
            </w:pPr>
            <w:r>
              <w:t>на втором этапе оказания медицинской помощи</w:t>
            </w:r>
          </w:p>
        </w:tc>
        <w:tc>
          <w:tcPr>
            <w:tcW w:w="1548" w:type="dxa"/>
            <w:vAlign w:val="center"/>
          </w:tcPr>
          <w:p w:rsidR="0069670D" w:rsidRDefault="0069670D">
            <w:pPr>
              <w:pStyle w:val="ConsPlusNormal"/>
              <w:jc w:val="center"/>
            </w:pPr>
            <w:r>
              <w:t>на третьем этапе оказания медицинской помощи</w:t>
            </w:r>
          </w:p>
        </w:tc>
      </w:tr>
      <w:tr w:rsidR="0069670D">
        <w:tc>
          <w:tcPr>
            <w:tcW w:w="3314" w:type="dxa"/>
            <w:vAlign w:val="center"/>
          </w:tcPr>
          <w:p w:rsidR="0069670D" w:rsidRDefault="0069670D">
            <w:pPr>
              <w:pStyle w:val="ConsPlusNormal"/>
              <w:jc w:val="center"/>
            </w:pPr>
            <w:r>
              <w:t>1</w:t>
            </w:r>
          </w:p>
        </w:tc>
        <w:tc>
          <w:tcPr>
            <w:tcW w:w="1756" w:type="dxa"/>
            <w:vAlign w:val="center"/>
          </w:tcPr>
          <w:p w:rsidR="0069670D" w:rsidRDefault="0069670D">
            <w:pPr>
              <w:pStyle w:val="ConsPlusNormal"/>
              <w:jc w:val="center"/>
            </w:pPr>
            <w:r>
              <w:t>2</w:t>
            </w:r>
          </w:p>
        </w:tc>
        <w:tc>
          <w:tcPr>
            <w:tcW w:w="1582" w:type="dxa"/>
            <w:vAlign w:val="center"/>
          </w:tcPr>
          <w:p w:rsidR="0069670D" w:rsidRDefault="0069670D">
            <w:pPr>
              <w:pStyle w:val="ConsPlusNormal"/>
              <w:jc w:val="center"/>
            </w:pPr>
            <w:r>
              <w:t>3</w:t>
            </w:r>
          </w:p>
        </w:tc>
        <w:tc>
          <w:tcPr>
            <w:tcW w:w="1547" w:type="dxa"/>
            <w:vAlign w:val="center"/>
          </w:tcPr>
          <w:p w:rsidR="0069670D" w:rsidRDefault="0069670D">
            <w:pPr>
              <w:pStyle w:val="ConsPlusNormal"/>
              <w:jc w:val="center"/>
            </w:pPr>
            <w:r>
              <w:t>4</w:t>
            </w:r>
          </w:p>
        </w:tc>
        <w:tc>
          <w:tcPr>
            <w:tcW w:w="1548" w:type="dxa"/>
            <w:vAlign w:val="center"/>
          </w:tcPr>
          <w:p w:rsidR="0069670D" w:rsidRDefault="0069670D">
            <w:pPr>
              <w:pStyle w:val="ConsPlusNormal"/>
              <w:jc w:val="center"/>
            </w:pPr>
            <w:r>
              <w:t>5</w:t>
            </w:r>
          </w:p>
        </w:tc>
      </w:tr>
      <w:tr w:rsidR="0069670D">
        <w:tc>
          <w:tcPr>
            <w:tcW w:w="3314" w:type="dxa"/>
            <w:vAlign w:val="center"/>
          </w:tcPr>
          <w:p w:rsidR="0069670D" w:rsidRDefault="0069670D">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756" w:type="dxa"/>
          </w:tcPr>
          <w:p w:rsidR="0069670D" w:rsidRDefault="0069670D">
            <w:pPr>
              <w:pStyle w:val="ConsPlusNormal"/>
              <w:jc w:val="center"/>
            </w:pPr>
            <w:r>
              <w:t>вызов</w:t>
            </w:r>
          </w:p>
        </w:tc>
        <w:tc>
          <w:tcPr>
            <w:tcW w:w="1582" w:type="dxa"/>
          </w:tcPr>
          <w:p w:rsidR="0069670D" w:rsidRDefault="0069670D">
            <w:pPr>
              <w:pStyle w:val="ConsPlusNormal"/>
              <w:jc w:val="center"/>
            </w:pPr>
            <w:r>
              <w:t>0,0278</w:t>
            </w:r>
          </w:p>
        </w:tc>
        <w:tc>
          <w:tcPr>
            <w:tcW w:w="1547" w:type="dxa"/>
          </w:tcPr>
          <w:p w:rsidR="0069670D" w:rsidRDefault="0069670D">
            <w:pPr>
              <w:pStyle w:val="ConsPlusNormal"/>
              <w:jc w:val="center"/>
            </w:pPr>
            <w:r>
              <w:t>-</w:t>
            </w:r>
          </w:p>
        </w:tc>
        <w:tc>
          <w:tcPr>
            <w:tcW w:w="1548" w:type="dxa"/>
          </w:tcPr>
          <w:p w:rsidR="0069670D" w:rsidRDefault="0069670D">
            <w:pPr>
              <w:pStyle w:val="ConsPlusNormal"/>
              <w:jc w:val="center"/>
            </w:pPr>
            <w:r>
              <w:t>-</w:t>
            </w:r>
          </w:p>
        </w:tc>
      </w:tr>
      <w:tr w:rsidR="0069670D">
        <w:tc>
          <w:tcPr>
            <w:tcW w:w="3314" w:type="dxa"/>
            <w:vAlign w:val="center"/>
          </w:tcPr>
          <w:p w:rsidR="0069670D" w:rsidRDefault="0069670D">
            <w:pPr>
              <w:pStyle w:val="ConsPlusNormal"/>
            </w:pPr>
            <w:r>
              <w:t>2. Первичная медико-санитарная помощь:</w:t>
            </w:r>
          </w:p>
        </w:tc>
        <w:tc>
          <w:tcPr>
            <w:tcW w:w="1756" w:type="dxa"/>
          </w:tcPr>
          <w:p w:rsidR="0069670D" w:rsidRDefault="0069670D">
            <w:pPr>
              <w:pStyle w:val="ConsPlusNormal"/>
              <w:jc w:val="center"/>
            </w:pPr>
            <w:r>
              <w:t>х</w:t>
            </w:r>
          </w:p>
        </w:tc>
        <w:tc>
          <w:tcPr>
            <w:tcW w:w="1582" w:type="dxa"/>
          </w:tcPr>
          <w:p w:rsidR="0069670D" w:rsidRDefault="0069670D">
            <w:pPr>
              <w:pStyle w:val="ConsPlusNormal"/>
              <w:jc w:val="center"/>
            </w:pPr>
            <w:r>
              <w:t>х</w:t>
            </w:r>
          </w:p>
        </w:tc>
        <w:tc>
          <w:tcPr>
            <w:tcW w:w="1547" w:type="dxa"/>
          </w:tcPr>
          <w:p w:rsidR="0069670D" w:rsidRDefault="0069670D">
            <w:pPr>
              <w:pStyle w:val="ConsPlusNormal"/>
              <w:jc w:val="center"/>
            </w:pPr>
            <w:r>
              <w:t>х</w:t>
            </w:r>
          </w:p>
        </w:tc>
        <w:tc>
          <w:tcPr>
            <w:tcW w:w="1548" w:type="dxa"/>
          </w:tcPr>
          <w:p w:rsidR="0069670D" w:rsidRDefault="0069670D">
            <w:pPr>
              <w:pStyle w:val="ConsPlusNormal"/>
              <w:jc w:val="center"/>
            </w:pPr>
            <w:r>
              <w:t>х</w:t>
            </w:r>
          </w:p>
        </w:tc>
      </w:tr>
      <w:tr w:rsidR="0069670D">
        <w:tc>
          <w:tcPr>
            <w:tcW w:w="3314" w:type="dxa"/>
            <w:vAlign w:val="center"/>
          </w:tcPr>
          <w:p w:rsidR="0069670D" w:rsidRDefault="0069670D">
            <w:pPr>
              <w:pStyle w:val="ConsPlusNormal"/>
            </w:pPr>
            <w:r>
              <w:t>2.1. в амбулаторных условиях</w:t>
            </w:r>
          </w:p>
        </w:tc>
        <w:tc>
          <w:tcPr>
            <w:tcW w:w="1756" w:type="dxa"/>
          </w:tcPr>
          <w:p w:rsidR="0069670D" w:rsidRDefault="0069670D">
            <w:pPr>
              <w:pStyle w:val="ConsPlusNormal"/>
              <w:jc w:val="center"/>
            </w:pPr>
            <w:r>
              <w:t>х</w:t>
            </w:r>
          </w:p>
        </w:tc>
        <w:tc>
          <w:tcPr>
            <w:tcW w:w="1582" w:type="dxa"/>
          </w:tcPr>
          <w:p w:rsidR="0069670D" w:rsidRDefault="0069670D">
            <w:pPr>
              <w:pStyle w:val="ConsPlusNormal"/>
              <w:jc w:val="center"/>
            </w:pPr>
            <w:r>
              <w:t>х</w:t>
            </w:r>
          </w:p>
        </w:tc>
        <w:tc>
          <w:tcPr>
            <w:tcW w:w="1547" w:type="dxa"/>
          </w:tcPr>
          <w:p w:rsidR="0069670D" w:rsidRDefault="0069670D">
            <w:pPr>
              <w:pStyle w:val="ConsPlusNormal"/>
              <w:jc w:val="center"/>
            </w:pPr>
            <w:r>
              <w:t>х</w:t>
            </w:r>
          </w:p>
        </w:tc>
        <w:tc>
          <w:tcPr>
            <w:tcW w:w="1548" w:type="dxa"/>
          </w:tcPr>
          <w:p w:rsidR="0069670D" w:rsidRDefault="0069670D">
            <w:pPr>
              <w:pStyle w:val="ConsPlusNormal"/>
              <w:jc w:val="center"/>
            </w:pPr>
            <w:r>
              <w:t>х</w:t>
            </w:r>
          </w:p>
        </w:tc>
      </w:tr>
      <w:tr w:rsidR="0069670D">
        <w:tc>
          <w:tcPr>
            <w:tcW w:w="3314" w:type="dxa"/>
            <w:vAlign w:val="center"/>
          </w:tcPr>
          <w:p w:rsidR="0069670D" w:rsidRDefault="0069670D">
            <w:pPr>
              <w:pStyle w:val="ConsPlusNormal"/>
            </w:pPr>
            <w:r>
              <w:t>2.1.1) с профилактической и иными целями &lt;1&gt;</w:t>
            </w:r>
          </w:p>
        </w:tc>
        <w:tc>
          <w:tcPr>
            <w:tcW w:w="1756" w:type="dxa"/>
          </w:tcPr>
          <w:p w:rsidR="0069670D" w:rsidRDefault="0069670D">
            <w:pPr>
              <w:pStyle w:val="ConsPlusNormal"/>
              <w:jc w:val="center"/>
            </w:pPr>
            <w:r>
              <w:t>посещения</w:t>
            </w:r>
          </w:p>
        </w:tc>
        <w:tc>
          <w:tcPr>
            <w:tcW w:w="1582" w:type="dxa"/>
          </w:tcPr>
          <w:p w:rsidR="0069670D" w:rsidRDefault="0069670D">
            <w:pPr>
              <w:pStyle w:val="ConsPlusNormal"/>
              <w:jc w:val="center"/>
            </w:pPr>
            <w:r>
              <w:t>0,1767</w:t>
            </w:r>
          </w:p>
        </w:tc>
        <w:tc>
          <w:tcPr>
            <w:tcW w:w="1547" w:type="dxa"/>
          </w:tcPr>
          <w:p w:rsidR="0069670D" w:rsidRDefault="0069670D">
            <w:pPr>
              <w:pStyle w:val="ConsPlusNormal"/>
              <w:jc w:val="center"/>
            </w:pPr>
            <w:r>
              <w:t>0,2145</w:t>
            </w:r>
          </w:p>
        </w:tc>
        <w:tc>
          <w:tcPr>
            <w:tcW w:w="1548" w:type="dxa"/>
          </w:tcPr>
          <w:p w:rsidR="0069670D" w:rsidRDefault="0069670D">
            <w:pPr>
              <w:pStyle w:val="ConsPlusNormal"/>
              <w:jc w:val="center"/>
            </w:pPr>
            <w:r>
              <w:t>0,3388</w:t>
            </w:r>
          </w:p>
        </w:tc>
      </w:tr>
      <w:tr w:rsidR="0069670D">
        <w:tc>
          <w:tcPr>
            <w:tcW w:w="3314" w:type="dxa"/>
            <w:vAlign w:val="center"/>
          </w:tcPr>
          <w:p w:rsidR="0069670D" w:rsidRDefault="0069670D">
            <w:pPr>
              <w:pStyle w:val="ConsPlusNormal"/>
            </w:pPr>
            <w:r>
              <w:t>2.1.2.) в связи с заболеваниями - обращений</w:t>
            </w:r>
          </w:p>
        </w:tc>
        <w:tc>
          <w:tcPr>
            <w:tcW w:w="1756" w:type="dxa"/>
          </w:tcPr>
          <w:p w:rsidR="0069670D" w:rsidRDefault="0069670D">
            <w:pPr>
              <w:pStyle w:val="ConsPlusNormal"/>
              <w:jc w:val="center"/>
            </w:pPr>
            <w:r>
              <w:t>обращения</w:t>
            </w:r>
          </w:p>
        </w:tc>
        <w:tc>
          <w:tcPr>
            <w:tcW w:w="1582" w:type="dxa"/>
          </w:tcPr>
          <w:p w:rsidR="0069670D" w:rsidRDefault="0069670D">
            <w:pPr>
              <w:pStyle w:val="ConsPlusNormal"/>
              <w:jc w:val="center"/>
            </w:pPr>
            <w:r>
              <w:t>0,0559</w:t>
            </w:r>
          </w:p>
        </w:tc>
        <w:tc>
          <w:tcPr>
            <w:tcW w:w="1547" w:type="dxa"/>
          </w:tcPr>
          <w:p w:rsidR="0069670D" w:rsidRDefault="0069670D">
            <w:pPr>
              <w:pStyle w:val="ConsPlusNormal"/>
              <w:jc w:val="center"/>
            </w:pPr>
            <w:r>
              <w:t>0,0509</w:t>
            </w:r>
          </w:p>
        </w:tc>
        <w:tc>
          <w:tcPr>
            <w:tcW w:w="1548" w:type="dxa"/>
          </w:tcPr>
          <w:p w:rsidR="0069670D" w:rsidRDefault="0069670D">
            <w:pPr>
              <w:pStyle w:val="ConsPlusNormal"/>
              <w:jc w:val="center"/>
            </w:pPr>
            <w:r>
              <w:t>0,0372</w:t>
            </w:r>
          </w:p>
        </w:tc>
      </w:tr>
      <w:tr w:rsidR="0069670D">
        <w:tc>
          <w:tcPr>
            <w:tcW w:w="3314" w:type="dxa"/>
          </w:tcPr>
          <w:p w:rsidR="0069670D" w:rsidRDefault="0069670D">
            <w:pPr>
              <w:pStyle w:val="ConsPlusNormal"/>
            </w:pPr>
            <w:r>
              <w:t>2.2. в условиях дневного стационара</w:t>
            </w:r>
          </w:p>
        </w:tc>
        <w:tc>
          <w:tcPr>
            <w:tcW w:w="1756" w:type="dxa"/>
          </w:tcPr>
          <w:p w:rsidR="0069670D" w:rsidRDefault="0069670D">
            <w:pPr>
              <w:pStyle w:val="ConsPlusNormal"/>
              <w:jc w:val="center"/>
            </w:pPr>
            <w:r>
              <w:t>случай лечения</w:t>
            </w:r>
          </w:p>
        </w:tc>
        <w:tc>
          <w:tcPr>
            <w:tcW w:w="1582" w:type="dxa"/>
          </w:tcPr>
          <w:p w:rsidR="0069670D" w:rsidRDefault="0069670D">
            <w:pPr>
              <w:pStyle w:val="ConsPlusNormal"/>
              <w:jc w:val="center"/>
            </w:pPr>
            <w:r>
              <w:t>-</w:t>
            </w:r>
          </w:p>
        </w:tc>
        <w:tc>
          <w:tcPr>
            <w:tcW w:w="1547" w:type="dxa"/>
          </w:tcPr>
          <w:p w:rsidR="0069670D" w:rsidRDefault="0069670D">
            <w:pPr>
              <w:pStyle w:val="ConsPlusNormal"/>
              <w:jc w:val="center"/>
            </w:pPr>
            <w:r>
              <w:t>0,0006</w:t>
            </w:r>
          </w:p>
        </w:tc>
        <w:tc>
          <w:tcPr>
            <w:tcW w:w="1548" w:type="dxa"/>
          </w:tcPr>
          <w:p w:rsidR="0069670D" w:rsidRDefault="0069670D">
            <w:pPr>
              <w:pStyle w:val="ConsPlusNormal"/>
              <w:jc w:val="center"/>
            </w:pPr>
            <w:r>
              <w:t>0,0015</w:t>
            </w:r>
          </w:p>
        </w:tc>
      </w:tr>
      <w:tr w:rsidR="0069670D">
        <w:tc>
          <w:tcPr>
            <w:tcW w:w="3314" w:type="dxa"/>
          </w:tcPr>
          <w:p w:rsidR="0069670D" w:rsidRDefault="0069670D">
            <w:pPr>
              <w:pStyle w:val="ConsPlusNormal"/>
            </w:pPr>
            <w:r>
              <w:t>3. Специализированная, в том числе высокотехнологичная, медицинская помощь</w:t>
            </w:r>
          </w:p>
        </w:tc>
        <w:tc>
          <w:tcPr>
            <w:tcW w:w="1756" w:type="dxa"/>
          </w:tcPr>
          <w:p w:rsidR="0069670D" w:rsidRDefault="0069670D">
            <w:pPr>
              <w:pStyle w:val="ConsPlusNormal"/>
              <w:jc w:val="center"/>
            </w:pPr>
            <w:r>
              <w:t>х</w:t>
            </w:r>
          </w:p>
        </w:tc>
        <w:tc>
          <w:tcPr>
            <w:tcW w:w="1582" w:type="dxa"/>
          </w:tcPr>
          <w:p w:rsidR="0069670D" w:rsidRDefault="0069670D">
            <w:pPr>
              <w:pStyle w:val="ConsPlusNormal"/>
              <w:jc w:val="center"/>
            </w:pPr>
            <w:r>
              <w:t>х</w:t>
            </w:r>
          </w:p>
        </w:tc>
        <w:tc>
          <w:tcPr>
            <w:tcW w:w="1547" w:type="dxa"/>
          </w:tcPr>
          <w:p w:rsidR="0069670D" w:rsidRDefault="0069670D">
            <w:pPr>
              <w:pStyle w:val="ConsPlusNormal"/>
              <w:jc w:val="center"/>
            </w:pPr>
            <w:r>
              <w:t>х</w:t>
            </w:r>
          </w:p>
        </w:tc>
        <w:tc>
          <w:tcPr>
            <w:tcW w:w="1548" w:type="dxa"/>
          </w:tcPr>
          <w:p w:rsidR="0069670D" w:rsidRDefault="0069670D">
            <w:pPr>
              <w:pStyle w:val="ConsPlusNormal"/>
              <w:jc w:val="center"/>
            </w:pPr>
            <w:r>
              <w:t>х</w:t>
            </w:r>
          </w:p>
        </w:tc>
      </w:tr>
      <w:tr w:rsidR="0069670D">
        <w:tc>
          <w:tcPr>
            <w:tcW w:w="3314" w:type="dxa"/>
            <w:vAlign w:val="center"/>
          </w:tcPr>
          <w:p w:rsidR="0069670D" w:rsidRDefault="0069670D">
            <w:pPr>
              <w:pStyle w:val="ConsPlusNormal"/>
            </w:pPr>
            <w:r>
              <w:t>3.1. в условиях дневных стационаров</w:t>
            </w:r>
          </w:p>
        </w:tc>
        <w:tc>
          <w:tcPr>
            <w:tcW w:w="1756" w:type="dxa"/>
          </w:tcPr>
          <w:p w:rsidR="0069670D" w:rsidRDefault="0069670D">
            <w:pPr>
              <w:pStyle w:val="ConsPlusNormal"/>
              <w:jc w:val="center"/>
            </w:pPr>
            <w:r>
              <w:t>случай лечения</w:t>
            </w:r>
          </w:p>
        </w:tc>
        <w:tc>
          <w:tcPr>
            <w:tcW w:w="1582" w:type="dxa"/>
          </w:tcPr>
          <w:p w:rsidR="0069670D" w:rsidRDefault="0069670D">
            <w:pPr>
              <w:pStyle w:val="ConsPlusNormal"/>
              <w:jc w:val="center"/>
            </w:pPr>
            <w:r>
              <w:t>-</w:t>
            </w:r>
          </w:p>
        </w:tc>
        <w:tc>
          <w:tcPr>
            <w:tcW w:w="1547" w:type="dxa"/>
          </w:tcPr>
          <w:p w:rsidR="0069670D" w:rsidRDefault="0069670D">
            <w:pPr>
              <w:pStyle w:val="ConsPlusNormal"/>
              <w:jc w:val="center"/>
            </w:pPr>
            <w:r>
              <w:t>0,0019</w:t>
            </w:r>
          </w:p>
        </w:tc>
        <w:tc>
          <w:tcPr>
            <w:tcW w:w="1548" w:type="dxa"/>
          </w:tcPr>
          <w:p w:rsidR="0069670D" w:rsidRDefault="0069670D">
            <w:pPr>
              <w:pStyle w:val="ConsPlusNormal"/>
              <w:jc w:val="center"/>
            </w:pPr>
            <w:r>
              <w:t>-</w:t>
            </w:r>
          </w:p>
        </w:tc>
      </w:tr>
      <w:tr w:rsidR="0069670D">
        <w:tc>
          <w:tcPr>
            <w:tcW w:w="3314" w:type="dxa"/>
            <w:vAlign w:val="center"/>
          </w:tcPr>
          <w:p w:rsidR="0069670D" w:rsidRDefault="0069670D">
            <w:pPr>
              <w:pStyle w:val="ConsPlusNormal"/>
            </w:pPr>
            <w:r>
              <w:t xml:space="preserve">3.2. в условиях круглосуточного </w:t>
            </w:r>
            <w:r>
              <w:lastRenderedPageBreak/>
              <w:t>стационара</w:t>
            </w:r>
          </w:p>
        </w:tc>
        <w:tc>
          <w:tcPr>
            <w:tcW w:w="1756" w:type="dxa"/>
          </w:tcPr>
          <w:p w:rsidR="0069670D" w:rsidRDefault="0069670D">
            <w:pPr>
              <w:pStyle w:val="ConsPlusNormal"/>
              <w:jc w:val="center"/>
            </w:pPr>
            <w:r>
              <w:lastRenderedPageBreak/>
              <w:t xml:space="preserve">случай </w:t>
            </w:r>
            <w:r>
              <w:lastRenderedPageBreak/>
              <w:t>госпитализации</w:t>
            </w:r>
          </w:p>
        </w:tc>
        <w:tc>
          <w:tcPr>
            <w:tcW w:w="1582" w:type="dxa"/>
          </w:tcPr>
          <w:p w:rsidR="0069670D" w:rsidRDefault="0069670D">
            <w:pPr>
              <w:pStyle w:val="ConsPlusNormal"/>
              <w:jc w:val="center"/>
            </w:pPr>
            <w:r>
              <w:lastRenderedPageBreak/>
              <w:t>0,0003</w:t>
            </w:r>
          </w:p>
        </w:tc>
        <w:tc>
          <w:tcPr>
            <w:tcW w:w="1547" w:type="dxa"/>
          </w:tcPr>
          <w:p w:rsidR="0069670D" w:rsidRDefault="0069670D">
            <w:pPr>
              <w:pStyle w:val="ConsPlusNormal"/>
              <w:jc w:val="center"/>
            </w:pPr>
            <w:r>
              <w:t>0,0115</w:t>
            </w:r>
          </w:p>
        </w:tc>
        <w:tc>
          <w:tcPr>
            <w:tcW w:w="1548" w:type="dxa"/>
          </w:tcPr>
          <w:p w:rsidR="0069670D" w:rsidRDefault="0069670D">
            <w:pPr>
              <w:pStyle w:val="ConsPlusNormal"/>
              <w:jc w:val="center"/>
            </w:pPr>
            <w:r>
              <w:t>0,0028</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7.2.2. В рамках Программы ОМС в медицинских организациях (за исключением федеральных медицинских организаций)</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1276"/>
        <w:gridCol w:w="1269"/>
        <w:gridCol w:w="1282"/>
      </w:tblGrid>
      <w:tr w:rsidR="0069670D">
        <w:tc>
          <w:tcPr>
            <w:tcW w:w="3685" w:type="dxa"/>
            <w:vAlign w:val="center"/>
          </w:tcPr>
          <w:p w:rsidR="0069670D" w:rsidRDefault="0069670D">
            <w:pPr>
              <w:pStyle w:val="ConsPlusNormal"/>
              <w:jc w:val="center"/>
            </w:pPr>
            <w:r>
              <w:t>Виды и условия оказания медицинской помощи</w:t>
            </w:r>
          </w:p>
        </w:tc>
        <w:tc>
          <w:tcPr>
            <w:tcW w:w="1531" w:type="dxa"/>
            <w:vAlign w:val="center"/>
          </w:tcPr>
          <w:p w:rsidR="0069670D" w:rsidRDefault="0069670D">
            <w:pPr>
              <w:pStyle w:val="ConsPlusNormal"/>
              <w:jc w:val="center"/>
            </w:pPr>
            <w:r>
              <w:t>Единица измерения в расчете на одно застрахованное лицо</w:t>
            </w:r>
          </w:p>
        </w:tc>
        <w:tc>
          <w:tcPr>
            <w:tcW w:w="1276" w:type="dxa"/>
            <w:vAlign w:val="center"/>
          </w:tcPr>
          <w:p w:rsidR="0069670D" w:rsidRDefault="0069670D">
            <w:pPr>
              <w:pStyle w:val="ConsPlusNormal"/>
              <w:jc w:val="center"/>
            </w:pPr>
            <w:r>
              <w:t>на первом этапе оказания медицинской помощи</w:t>
            </w:r>
          </w:p>
        </w:tc>
        <w:tc>
          <w:tcPr>
            <w:tcW w:w="1269" w:type="dxa"/>
            <w:vAlign w:val="center"/>
          </w:tcPr>
          <w:p w:rsidR="0069670D" w:rsidRDefault="0069670D">
            <w:pPr>
              <w:pStyle w:val="ConsPlusNormal"/>
              <w:jc w:val="center"/>
            </w:pPr>
            <w:r>
              <w:t>на втором этапе оказания медицинской помощи</w:t>
            </w:r>
          </w:p>
        </w:tc>
        <w:tc>
          <w:tcPr>
            <w:tcW w:w="1282" w:type="dxa"/>
            <w:vAlign w:val="center"/>
          </w:tcPr>
          <w:p w:rsidR="0069670D" w:rsidRDefault="0069670D">
            <w:pPr>
              <w:pStyle w:val="ConsPlusNormal"/>
              <w:jc w:val="center"/>
            </w:pPr>
            <w:r>
              <w:t>на третьем этапе оказания медицинской помощи</w:t>
            </w:r>
          </w:p>
        </w:tc>
      </w:tr>
      <w:tr w:rsidR="0069670D">
        <w:tc>
          <w:tcPr>
            <w:tcW w:w="3685" w:type="dxa"/>
          </w:tcPr>
          <w:p w:rsidR="0069670D" w:rsidRDefault="0069670D">
            <w:pPr>
              <w:pStyle w:val="ConsPlusNormal"/>
              <w:jc w:val="center"/>
            </w:pPr>
            <w:r>
              <w:t>1</w:t>
            </w:r>
          </w:p>
        </w:tc>
        <w:tc>
          <w:tcPr>
            <w:tcW w:w="1531" w:type="dxa"/>
          </w:tcPr>
          <w:p w:rsidR="0069670D" w:rsidRDefault="0069670D">
            <w:pPr>
              <w:pStyle w:val="ConsPlusNormal"/>
              <w:jc w:val="center"/>
            </w:pPr>
            <w:r>
              <w:t>2</w:t>
            </w:r>
          </w:p>
        </w:tc>
        <w:tc>
          <w:tcPr>
            <w:tcW w:w="1276" w:type="dxa"/>
          </w:tcPr>
          <w:p w:rsidR="0069670D" w:rsidRDefault="0069670D">
            <w:pPr>
              <w:pStyle w:val="ConsPlusNormal"/>
              <w:jc w:val="center"/>
            </w:pPr>
            <w:r>
              <w:t>3</w:t>
            </w:r>
          </w:p>
        </w:tc>
        <w:tc>
          <w:tcPr>
            <w:tcW w:w="1269" w:type="dxa"/>
          </w:tcPr>
          <w:p w:rsidR="0069670D" w:rsidRDefault="0069670D">
            <w:pPr>
              <w:pStyle w:val="ConsPlusNormal"/>
              <w:jc w:val="center"/>
            </w:pPr>
            <w:r>
              <w:t>4</w:t>
            </w:r>
          </w:p>
        </w:tc>
        <w:tc>
          <w:tcPr>
            <w:tcW w:w="1282" w:type="dxa"/>
          </w:tcPr>
          <w:p w:rsidR="0069670D" w:rsidRDefault="0069670D">
            <w:pPr>
              <w:pStyle w:val="ConsPlusNormal"/>
              <w:jc w:val="center"/>
            </w:pPr>
            <w:r>
              <w:t>5</w:t>
            </w:r>
          </w:p>
        </w:tc>
      </w:tr>
      <w:tr w:rsidR="0069670D">
        <w:tc>
          <w:tcPr>
            <w:tcW w:w="3685" w:type="dxa"/>
          </w:tcPr>
          <w:p w:rsidR="0069670D" w:rsidRDefault="0069670D">
            <w:pPr>
              <w:pStyle w:val="ConsPlusNormal"/>
            </w:pPr>
            <w:r>
              <w:t>1. Скорая, в том числе скорая специализированная, медицинская помощь</w:t>
            </w:r>
          </w:p>
        </w:tc>
        <w:tc>
          <w:tcPr>
            <w:tcW w:w="1531" w:type="dxa"/>
          </w:tcPr>
          <w:p w:rsidR="0069670D" w:rsidRDefault="0069670D">
            <w:pPr>
              <w:pStyle w:val="ConsPlusNormal"/>
              <w:jc w:val="center"/>
            </w:pPr>
            <w:r>
              <w:t>вызов</w:t>
            </w:r>
          </w:p>
        </w:tc>
        <w:tc>
          <w:tcPr>
            <w:tcW w:w="1276" w:type="dxa"/>
          </w:tcPr>
          <w:p w:rsidR="0069670D" w:rsidRDefault="0069670D">
            <w:pPr>
              <w:pStyle w:val="ConsPlusNormal"/>
              <w:jc w:val="center"/>
            </w:pPr>
            <w:r>
              <w:t>0,290</w:t>
            </w:r>
          </w:p>
        </w:tc>
        <w:tc>
          <w:tcPr>
            <w:tcW w:w="1269" w:type="dxa"/>
          </w:tcPr>
          <w:p w:rsidR="0069670D" w:rsidRDefault="0069670D">
            <w:pPr>
              <w:pStyle w:val="ConsPlusNormal"/>
              <w:jc w:val="center"/>
            </w:pPr>
            <w:r>
              <w:t>-</w:t>
            </w:r>
          </w:p>
        </w:tc>
        <w:tc>
          <w:tcPr>
            <w:tcW w:w="1282" w:type="dxa"/>
          </w:tcPr>
          <w:p w:rsidR="0069670D" w:rsidRDefault="0069670D">
            <w:pPr>
              <w:pStyle w:val="ConsPlusNormal"/>
              <w:jc w:val="center"/>
            </w:pPr>
            <w:r>
              <w:t>-</w:t>
            </w:r>
          </w:p>
        </w:tc>
      </w:tr>
      <w:tr w:rsidR="0069670D">
        <w:tc>
          <w:tcPr>
            <w:tcW w:w="3685" w:type="dxa"/>
          </w:tcPr>
          <w:p w:rsidR="0069670D" w:rsidRDefault="0069670D">
            <w:pPr>
              <w:pStyle w:val="ConsPlusNormal"/>
            </w:pPr>
            <w:r>
              <w:t>2. Первичная медико-санитарная помощь в амбулаторных условиях:</w:t>
            </w:r>
          </w:p>
        </w:tc>
        <w:tc>
          <w:tcPr>
            <w:tcW w:w="1531" w:type="dxa"/>
          </w:tcPr>
          <w:p w:rsidR="0069670D" w:rsidRDefault="0069670D">
            <w:pPr>
              <w:pStyle w:val="ConsPlusNormal"/>
            </w:pPr>
          </w:p>
        </w:tc>
        <w:tc>
          <w:tcPr>
            <w:tcW w:w="1276" w:type="dxa"/>
          </w:tcPr>
          <w:p w:rsidR="0069670D" w:rsidRDefault="0069670D">
            <w:pPr>
              <w:pStyle w:val="ConsPlusNormal"/>
            </w:pPr>
          </w:p>
        </w:tc>
        <w:tc>
          <w:tcPr>
            <w:tcW w:w="1269" w:type="dxa"/>
          </w:tcPr>
          <w:p w:rsidR="0069670D" w:rsidRDefault="0069670D">
            <w:pPr>
              <w:pStyle w:val="ConsPlusNormal"/>
            </w:pPr>
          </w:p>
        </w:tc>
        <w:tc>
          <w:tcPr>
            <w:tcW w:w="1282" w:type="dxa"/>
          </w:tcPr>
          <w:p w:rsidR="0069670D" w:rsidRDefault="0069670D">
            <w:pPr>
              <w:pStyle w:val="ConsPlusNormal"/>
            </w:pPr>
          </w:p>
        </w:tc>
      </w:tr>
      <w:tr w:rsidR="0069670D">
        <w:tc>
          <w:tcPr>
            <w:tcW w:w="3685" w:type="dxa"/>
          </w:tcPr>
          <w:p w:rsidR="0069670D" w:rsidRDefault="0069670D">
            <w:pPr>
              <w:pStyle w:val="ConsPlusNormal"/>
            </w:pPr>
            <w:r>
              <w:t xml:space="preserve">2.1. Посещения с профилактическими и иными целями </w:t>
            </w:r>
            <w:hyperlink w:anchor="P5945" w:history="1">
              <w:r>
                <w:rPr>
                  <w:color w:val="0000FF"/>
                </w:rPr>
                <w:t>&lt;*&gt;</w:t>
              </w:r>
            </w:hyperlink>
          </w:p>
        </w:tc>
        <w:tc>
          <w:tcPr>
            <w:tcW w:w="1531" w:type="dxa"/>
          </w:tcPr>
          <w:p w:rsidR="0069670D" w:rsidRDefault="0069670D">
            <w:pPr>
              <w:pStyle w:val="ConsPlusNormal"/>
              <w:jc w:val="center"/>
            </w:pPr>
            <w:r>
              <w:t>посещение</w:t>
            </w:r>
          </w:p>
        </w:tc>
        <w:tc>
          <w:tcPr>
            <w:tcW w:w="1276" w:type="dxa"/>
          </w:tcPr>
          <w:p w:rsidR="0069670D" w:rsidRDefault="0069670D">
            <w:pPr>
              <w:pStyle w:val="ConsPlusNormal"/>
              <w:jc w:val="center"/>
            </w:pPr>
            <w:r>
              <w:t>1,7729</w:t>
            </w:r>
          </w:p>
        </w:tc>
        <w:tc>
          <w:tcPr>
            <w:tcW w:w="1269" w:type="dxa"/>
          </w:tcPr>
          <w:p w:rsidR="0069670D" w:rsidRDefault="0069670D">
            <w:pPr>
              <w:pStyle w:val="ConsPlusNormal"/>
              <w:jc w:val="center"/>
            </w:pPr>
            <w:r>
              <w:t>0,6773</w:t>
            </w:r>
          </w:p>
        </w:tc>
        <w:tc>
          <w:tcPr>
            <w:tcW w:w="1282" w:type="dxa"/>
          </w:tcPr>
          <w:p w:rsidR="0069670D" w:rsidRDefault="0069670D">
            <w:pPr>
              <w:pStyle w:val="ConsPlusNormal"/>
              <w:jc w:val="center"/>
            </w:pPr>
            <w:r>
              <w:t>0,4798</w:t>
            </w:r>
          </w:p>
        </w:tc>
      </w:tr>
      <w:tr w:rsidR="0069670D">
        <w:tc>
          <w:tcPr>
            <w:tcW w:w="3685" w:type="dxa"/>
          </w:tcPr>
          <w:p w:rsidR="0069670D" w:rsidRDefault="0069670D">
            <w:pPr>
              <w:pStyle w:val="ConsPlusNormal"/>
            </w:pPr>
            <w:r>
              <w:t>2.2. Посещения в неотложной форме</w:t>
            </w:r>
          </w:p>
        </w:tc>
        <w:tc>
          <w:tcPr>
            <w:tcW w:w="1531" w:type="dxa"/>
          </w:tcPr>
          <w:p w:rsidR="0069670D" w:rsidRDefault="0069670D">
            <w:pPr>
              <w:pStyle w:val="ConsPlusNormal"/>
              <w:jc w:val="center"/>
            </w:pPr>
            <w:r>
              <w:t>посещение</w:t>
            </w:r>
          </w:p>
        </w:tc>
        <w:tc>
          <w:tcPr>
            <w:tcW w:w="1276" w:type="dxa"/>
          </w:tcPr>
          <w:p w:rsidR="0069670D" w:rsidRDefault="0069670D">
            <w:pPr>
              <w:pStyle w:val="ConsPlusNormal"/>
              <w:jc w:val="center"/>
            </w:pPr>
            <w:r>
              <w:t>0,3024</w:t>
            </w:r>
          </w:p>
        </w:tc>
        <w:tc>
          <w:tcPr>
            <w:tcW w:w="1269" w:type="dxa"/>
          </w:tcPr>
          <w:p w:rsidR="0069670D" w:rsidRDefault="0069670D">
            <w:pPr>
              <w:pStyle w:val="ConsPlusNormal"/>
              <w:jc w:val="center"/>
            </w:pPr>
            <w:r>
              <w:t>0,0924</w:t>
            </w:r>
          </w:p>
        </w:tc>
        <w:tc>
          <w:tcPr>
            <w:tcW w:w="1282" w:type="dxa"/>
          </w:tcPr>
          <w:p w:rsidR="0069670D" w:rsidRDefault="0069670D">
            <w:pPr>
              <w:pStyle w:val="ConsPlusNormal"/>
              <w:jc w:val="center"/>
            </w:pPr>
            <w:r>
              <w:t>0,1452</w:t>
            </w:r>
          </w:p>
        </w:tc>
      </w:tr>
      <w:tr w:rsidR="0069670D">
        <w:tc>
          <w:tcPr>
            <w:tcW w:w="3685" w:type="dxa"/>
          </w:tcPr>
          <w:p w:rsidR="0069670D" w:rsidRDefault="0069670D">
            <w:pPr>
              <w:pStyle w:val="ConsPlusNormal"/>
            </w:pPr>
            <w:r>
              <w:t xml:space="preserve">2.3. Обращения в связи с заболеваниями </w:t>
            </w:r>
            <w:hyperlink w:anchor="P5946" w:history="1">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531" w:type="dxa"/>
          </w:tcPr>
          <w:p w:rsidR="0069670D" w:rsidRDefault="0069670D">
            <w:pPr>
              <w:pStyle w:val="ConsPlusNormal"/>
              <w:jc w:val="center"/>
            </w:pPr>
            <w:r>
              <w:t>обращение</w:t>
            </w:r>
          </w:p>
        </w:tc>
        <w:tc>
          <w:tcPr>
            <w:tcW w:w="1276" w:type="dxa"/>
          </w:tcPr>
          <w:p w:rsidR="0069670D" w:rsidRDefault="0069670D">
            <w:pPr>
              <w:pStyle w:val="ConsPlusNormal"/>
              <w:jc w:val="center"/>
            </w:pPr>
            <w:r>
              <w:t>1,2441</w:t>
            </w:r>
          </w:p>
        </w:tc>
        <w:tc>
          <w:tcPr>
            <w:tcW w:w="1269" w:type="dxa"/>
          </w:tcPr>
          <w:p w:rsidR="0069670D" w:rsidRDefault="0069670D">
            <w:pPr>
              <w:pStyle w:val="ConsPlusNormal"/>
              <w:jc w:val="center"/>
            </w:pPr>
            <w:r>
              <w:t>0,3347</w:t>
            </w:r>
          </w:p>
        </w:tc>
        <w:tc>
          <w:tcPr>
            <w:tcW w:w="1282" w:type="dxa"/>
          </w:tcPr>
          <w:p w:rsidR="0069670D" w:rsidRDefault="0069670D">
            <w:pPr>
              <w:pStyle w:val="ConsPlusNormal"/>
              <w:jc w:val="center"/>
            </w:pPr>
            <w:r>
              <w:t>0,2089</w:t>
            </w:r>
          </w:p>
        </w:tc>
      </w:tr>
      <w:tr w:rsidR="0069670D">
        <w:tc>
          <w:tcPr>
            <w:tcW w:w="3685" w:type="dxa"/>
          </w:tcPr>
          <w:p w:rsidR="0069670D" w:rsidRDefault="0069670D">
            <w:pPr>
              <w:pStyle w:val="ConsPlusNormal"/>
            </w:pPr>
            <w:r>
              <w:t xml:space="preserve">2.4. Обращение по заболеванию при оказании медицинской помощи по профилю "Медицинская реабилитация" </w:t>
            </w:r>
            <w:hyperlink w:anchor="P5947" w:history="1">
              <w:r>
                <w:rPr>
                  <w:color w:val="0000FF"/>
                </w:rPr>
                <w:t>&lt;***&gt;</w:t>
              </w:r>
            </w:hyperlink>
          </w:p>
        </w:tc>
        <w:tc>
          <w:tcPr>
            <w:tcW w:w="1531" w:type="dxa"/>
          </w:tcPr>
          <w:p w:rsidR="0069670D" w:rsidRDefault="0069670D">
            <w:pPr>
              <w:pStyle w:val="ConsPlusNormal"/>
              <w:jc w:val="center"/>
            </w:pPr>
            <w:r>
              <w:t>комплексное посещение</w:t>
            </w:r>
          </w:p>
        </w:tc>
        <w:tc>
          <w:tcPr>
            <w:tcW w:w="1276" w:type="dxa"/>
          </w:tcPr>
          <w:p w:rsidR="0069670D" w:rsidRDefault="0069670D">
            <w:pPr>
              <w:pStyle w:val="ConsPlusNormal"/>
              <w:jc w:val="center"/>
            </w:pPr>
            <w:r>
              <w:t>0,00016</w:t>
            </w:r>
          </w:p>
        </w:tc>
        <w:tc>
          <w:tcPr>
            <w:tcW w:w="1269" w:type="dxa"/>
          </w:tcPr>
          <w:p w:rsidR="0069670D" w:rsidRDefault="0069670D">
            <w:pPr>
              <w:pStyle w:val="ConsPlusNormal"/>
              <w:jc w:val="center"/>
            </w:pPr>
            <w:r>
              <w:t>-</w:t>
            </w:r>
          </w:p>
        </w:tc>
        <w:tc>
          <w:tcPr>
            <w:tcW w:w="1282" w:type="dxa"/>
          </w:tcPr>
          <w:p w:rsidR="0069670D" w:rsidRDefault="0069670D">
            <w:pPr>
              <w:pStyle w:val="ConsPlusNormal"/>
              <w:jc w:val="center"/>
            </w:pPr>
            <w:r>
              <w:t>0,00271</w:t>
            </w:r>
          </w:p>
        </w:tc>
      </w:tr>
      <w:tr w:rsidR="0069670D">
        <w:tc>
          <w:tcPr>
            <w:tcW w:w="3685" w:type="dxa"/>
          </w:tcPr>
          <w:p w:rsidR="0069670D" w:rsidRDefault="0069670D">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531" w:type="dxa"/>
          </w:tcPr>
          <w:p w:rsidR="0069670D" w:rsidRDefault="0069670D">
            <w:pPr>
              <w:pStyle w:val="ConsPlusNormal"/>
              <w:jc w:val="center"/>
            </w:pPr>
            <w:r>
              <w:t>случай госпитализации</w:t>
            </w:r>
          </w:p>
        </w:tc>
        <w:tc>
          <w:tcPr>
            <w:tcW w:w="1276" w:type="dxa"/>
          </w:tcPr>
          <w:p w:rsidR="0069670D" w:rsidRDefault="0069670D">
            <w:pPr>
              <w:pStyle w:val="ConsPlusNormal"/>
              <w:jc w:val="center"/>
            </w:pPr>
            <w:r>
              <w:t>0,022637</w:t>
            </w:r>
          </w:p>
        </w:tc>
        <w:tc>
          <w:tcPr>
            <w:tcW w:w="1269" w:type="dxa"/>
          </w:tcPr>
          <w:p w:rsidR="0069670D" w:rsidRDefault="0069670D">
            <w:pPr>
              <w:pStyle w:val="ConsPlusNormal"/>
              <w:jc w:val="center"/>
            </w:pPr>
            <w:r>
              <w:t>0,047601</w:t>
            </w:r>
          </w:p>
        </w:tc>
        <w:tc>
          <w:tcPr>
            <w:tcW w:w="1282" w:type="dxa"/>
          </w:tcPr>
          <w:p w:rsidR="0069670D" w:rsidRDefault="0069670D">
            <w:pPr>
              <w:pStyle w:val="ConsPlusNormal"/>
              <w:jc w:val="center"/>
            </w:pPr>
            <w:r>
              <w:t>0,096098</w:t>
            </w:r>
          </w:p>
        </w:tc>
      </w:tr>
      <w:tr w:rsidR="0069670D">
        <w:tc>
          <w:tcPr>
            <w:tcW w:w="3685" w:type="dxa"/>
          </w:tcPr>
          <w:p w:rsidR="0069670D" w:rsidRDefault="0069670D">
            <w:pPr>
              <w:pStyle w:val="ConsPlusNormal"/>
            </w:pPr>
            <w:r>
              <w:t>4. В условиях дневных стационаров (первичная медико-санитарная помощь, специализированная медицинская помощь)</w:t>
            </w:r>
          </w:p>
        </w:tc>
        <w:tc>
          <w:tcPr>
            <w:tcW w:w="1531" w:type="dxa"/>
          </w:tcPr>
          <w:p w:rsidR="0069670D" w:rsidRDefault="0069670D">
            <w:pPr>
              <w:pStyle w:val="ConsPlusNormal"/>
              <w:jc w:val="center"/>
            </w:pPr>
            <w:r>
              <w:t>случай лечения</w:t>
            </w:r>
          </w:p>
        </w:tc>
        <w:tc>
          <w:tcPr>
            <w:tcW w:w="1276" w:type="dxa"/>
          </w:tcPr>
          <w:p w:rsidR="0069670D" w:rsidRDefault="0069670D">
            <w:pPr>
              <w:pStyle w:val="ConsPlusNormal"/>
              <w:jc w:val="center"/>
            </w:pPr>
            <w:r>
              <w:t>0,032595</w:t>
            </w:r>
          </w:p>
        </w:tc>
        <w:tc>
          <w:tcPr>
            <w:tcW w:w="1269" w:type="dxa"/>
          </w:tcPr>
          <w:p w:rsidR="0069670D" w:rsidRDefault="0069670D">
            <w:pPr>
              <w:pStyle w:val="ConsPlusNormal"/>
              <w:jc w:val="center"/>
            </w:pPr>
            <w:r>
              <w:t>0,018038</w:t>
            </w:r>
          </w:p>
        </w:tc>
        <w:tc>
          <w:tcPr>
            <w:tcW w:w="1282" w:type="dxa"/>
          </w:tcPr>
          <w:p w:rsidR="0069670D" w:rsidRDefault="0069670D">
            <w:pPr>
              <w:pStyle w:val="ConsPlusNormal"/>
              <w:jc w:val="center"/>
            </w:pPr>
            <w:r>
              <w:t>0,017958</w:t>
            </w:r>
          </w:p>
        </w:tc>
      </w:tr>
      <w:tr w:rsidR="0069670D">
        <w:tc>
          <w:tcPr>
            <w:tcW w:w="3685" w:type="dxa"/>
          </w:tcPr>
          <w:p w:rsidR="0069670D" w:rsidRDefault="0069670D">
            <w:pPr>
              <w:pStyle w:val="ConsPlusNormal"/>
            </w:pPr>
            <w:r>
              <w:t>5. Медицинская помощь с использованием передвижных форм предоставления медицинских услуг</w:t>
            </w:r>
          </w:p>
        </w:tc>
        <w:tc>
          <w:tcPr>
            <w:tcW w:w="1531" w:type="dxa"/>
          </w:tcPr>
          <w:p w:rsidR="0069670D" w:rsidRDefault="0069670D">
            <w:pPr>
              <w:pStyle w:val="ConsPlusNormal"/>
              <w:jc w:val="center"/>
            </w:pPr>
            <w:r>
              <w:t>выезд</w:t>
            </w:r>
          </w:p>
        </w:tc>
        <w:tc>
          <w:tcPr>
            <w:tcW w:w="3827" w:type="dxa"/>
            <w:gridSpan w:val="3"/>
          </w:tcPr>
          <w:p w:rsidR="0069670D" w:rsidRDefault="0069670D">
            <w:pPr>
              <w:pStyle w:val="ConsPlusNormal"/>
              <w:jc w:val="center"/>
            </w:pPr>
            <w:r>
              <w:t>0,082</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64" w:name="P5945"/>
      <w:bookmarkEnd w:id="64"/>
      <w:r>
        <w:lastRenderedPageBreak/>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9670D" w:rsidRDefault="0069670D">
      <w:pPr>
        <w:pStyle w:val="ConsPlusNormal"/>
        <w:spacing w:before="220"/>
        <w:ind w:firstLine="540"/>
        <w:jc w:val="both"/>
      </w:pPr>
      <w:bookmarkStart w:id="65" w:name="P5946"/>
      <w:bookmarkEnd w:id="65"/>
      <w:r>
        <w:t>&lt;**&gt; Законченных случаев лечения заболевания в амбулаторных условиях с кратностью посещений по поводу одного заболевания не менее 2.</w:t>
      </w:r>
    </w:p>
    <w:p w:rsidR="0069670D" w:rsidRDefault="0069670D">
      <w:pPr>
        <w:pStyle w:val="ConsPlusNormal"/>
        <w:spacing w:before="220"/>
        <w:ind w:firstLine="540"/>
        <w:jc w:val="both"/>
      </w:pPr>
      <w:bookmarkStart w:id="66" w:name="P5947"/>
      <w:bookmarkEnd w:id="66"/>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69670D" w:rsidRDefault="0069670D">
      <w:pPr>
        <w:pStyle w:val="ConsPlusNormal"/>
        <w:jc w:val="both"/>
      </w:pPr>
    </w:p>
    <w:p w:rsidR="0069670D" w:rsidRDefault="0069670D">
      <w:pPr>
        <w:pStyle w:val="ConsPlusNormal"/>
        <w:ind w:firstLine="540"/>
        <w:jc w:val="both"/>
      </w:pPr>
      <w:r>
        <w:t>7.3. Нормативы финансовых затрат на единицу объема медицинской помощи на 2022 - 2024 годы составляют:</w:t>
      </w:r>
    </w:p>
    <w:p w:rsidR="0069670D" w:rsidRDefault="0069670D">
      <w:pPr>
        <w:pStyle w:val="ConsPlusNormal"/>
        <w:spacing w:before="220"/>
        <w:ind w:firstLine="540"/>
        <w:jc w:val="both"/>
      </w:pPr>
      <w:r>
        <w:t>7.3.1. За счет бюджетных ассигнований соответствующих бюджетов.</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474"/>
        <w:gridCol w:w="1417"/>
        <w:gridCol w:w="1301"/>
        <w:gridCol w:w="1275"/>
      </w:tblGrid>
      <w:tr w:rsidR="0069670D">
        <w:tc>
          <w:tcPr>
            <w:tcW w:w="3572" w:type="dxa"/>
            <w:vAlign w:val="center"/>
          </w:tcPr>
          <w:p w:rsidR="0069670D" w:rsidRDefault="0069670D">
            <w:pPr>
              <w:pStyle w:val="ConsPlusNormal"/>
              <w:jc w:val="center"/>
            </w:pPr>
            <w:r>
              <w:t>Виды и условия оказания медицинской помощи</w:t>
            </w:r>
          </w:p>
        </w:tc>
        <w:tc>
          <w:tcPr>
            <w:tcW w:w="1474" w:type="dxa"/>
            <w:vAlign w:val="center"/>
          </w:tcPr>
          <w:p w:rsidR="0069670D" w:rsidRDefault="0069670D">
            <w:pPr>
              <w:pStyle w:val="ConsPlusNormal"/>
              <w:jc w:val="center"/>
            </w:pPr>
            <w:r>
              <w:t>Единица измерения в расчете на одного жителя в год</w:t>
            </w:r>
          </w:p>
        </w:tc>
        <w:tc>
          <w:tcPr>
            <w:tcW w:w="1417" w:type="dxa"/>
            <w:vAlign w:val="center"/>
          </w:tcPr>
          <w:p w:rsidR="0069670D" w:rsidRDefault="0069670D">
            <w:pPr>
              <w:pStyle w:val="ConsPlusNormal"/>
              <w:jc w:val="center"/>
            </w:pPr>
            <w:r>
              <w:t>2022 год</w:t>
            </w:r>
          </w:p>
        </w:tc>
        <w:tc>
          <w:tcPr>
            <w:tcW w:w="1301" w:type="dxa"/>
            <w:vAlign w:val="center"/>
          </w:tcPr>
          <w:p w:rsidR="0069670D" w:rsidRDefault="0069670D">
            <w:pPr>
              <w:pStyle w:val="ConsPlusNormal"/>
              <w:jc w:val="center"/>
            </w:pPr>
            <w:r>
              <w:t>20223 год</w:t>
            </w:r>
          </w:p>
        </w:tc>
        <w:tc>
          <w:tcPr>
            <w:tcW w:w="1275" w:type="dxa"/>
            <w:vAlign w:val="center"/>
          </w:tcPr>
          <w:p w:rsidR="0069670D" w:rsidRDefault="0069670D">
            <w:pPr>
              <w:pStyle w:val="ConsPlusNormal"/>
              <w:jc w:val="center"/>
            </w:pPr>
            <w:r>
              <w:t>2024 год</w:t>
            </w:r>
          </w:p>
        </w:tc>
      </w:tr>
      <w:tr w:rsidR="0069670D">
        <w:tc>
          <w:tcPr>
            <w:tcW w:w="3572" w:type="dxa"/>
          </w:tcPr>
          <w:p w:rsidR="0069670D" w:rsidRDefault="0069670D">
            <w:pPr>
              <w:pStyle w:val="ConsPlusNormal"/>
              <w:jc w:val="center"/>
            </w:pPr>
            <w:r>
              <w:t>1</w:t>
            </w:r>
          </w:p>
        </w:tc>
        <w:tc>
          <w:tcPr>
            <w:tcW w:w="1474" w:type="dxa"/>
          </w:tcPr>
          <w:p w:rsidR="0069670D" w:rsidRDefault="0069670D">
            <w:pPr>
              <w:pStyle w:val="ConsPlusNormal"/>
              <w:jc w:val="center"/>
            </w:pPr>
            <w:r>
              <w:t>2</w:t>
            </w:r>
          </w:p>
        </w:tc>
        <w:tc>
          <w:tcPr>
            <w:tcW w:w="1417" w:type="dxa"/>
          </w:tcPr>
          <w:p w:rsidR="0069670D" w:rsidRDefault="0069670D">
            <w:pPr>
              <w:pStyle w:val="ConsPlusNormal"/>
              <w:jc w:val="center"/>
            </w:pPr>
            <w:r>
              <w:t>3</w:t>
            </w:r>
          </w:p>
        </w:tc>
        <w:tc>
          <w:tcPr>
            <w:tcW w:w="1301" w:type="dxa"/>
          </w:tcPr>
          <w:p w:rsidR="0069670D" w:rsidRDefault="0069670D">
            <w:pPr>
              <w:pStyle w:val="ConsPlusNormal"/>
              <w:jc w:val="center"/>
            </w:pPr>
            <w:r>
              <w:t>4</w:t>
            </w:r>
          </w:p>
        </w:tc>
        <w:tc>
          <w:tcPr>
            <w:tcW w:w="1275" w:type="dxa"/>
          </w:tcPr>
          <w:p w:rsidR="0069670D" w:rsidRDefault="0069670D">
            <w:pPr>
              <w:pStyle w:val="ConsPlusNormal"/>
              <w:jc w:val="center"/>
            </w:pPr>
            <w:r>
              <w:t>5</w:t>
            </w:r>
          </w:p>
        </w:tc>
      </w:tr>
      <w:tr w:rsidR="0069670D">
        <w:tc>
          <w:tcPr>
            <w:tcW w:w="3572" w:type="dxa"/>
          </w:tcPr>
          <w:p w:rsidR="0069670D" w:rsidRDefault="0069670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474" w:type="dxa"/>
          </w:tcPr>
          <w:p w:rsidR="0069670D" w:rsidRDefault="0069670D">
            <w:pPr>
              <w:pStyle w:val="ConsPlusNormal"/>
              <w:jc w:val="center"/>
            </w:pPr>
            <w:r>
              <w:t>вызов</w:t>
            </w:r>
          </w:p>
        </w:tc>
        <w:tc>
          <w:tcPr>
            <w:tcW w:w="1417" w:type="dxa"/>
          </w:tcPr>
          <w:p w:rsidR="0069670D" w:rsidRDefault="0069670D">
            <w:pPr>
              <w:pStyle w:val="ConsPlusNormal"/>
              <w:jc w:val="center"/>
            </w:pPr>
            <w:r>
              <w:t>3 401,08</w:t>
            </w:r>
          </w:p>
        </w:tc>
        <w:tc>
          <w:tcPr>
            <w:tcW w:w="1301" w:type="dxa"/>
          </w:tcPr>
          <w:p w:rsidR="0069670D" w:rsidRDefault="0069670D">
            <w:pPr>
              <w:pStyle w:val="ConsPlusNormal"/>
              <w:jc w:val="center"/>
            </w:pPr>
            <w:r>
              <w:t>3 477,86</w:t>
            </w:r>
          </w:p>
        </w:tc>
        <w:tc>
          <w:tcPr>
            <w:tcW w:w="1275" w:type="dxa"/>
          </w:tcPr>
          <w:p w:rsidR="0069670D" w:rsidRDefault="0069670D">
            <w:pPr>
              <w:pStyle w:val="ConsPlusNormal"/>
              <w:jc w:val="center"/>
            </w:pPr>
            <w:r>
              <w:t>3 531,45</w:t>
            </w:r>
          </w:p>
        </w:tc>
      </w:tr>
      <w:tr w:rsidR="0069670D">
        <w:tc>
          <w:tcPr>
            <w:tcW w:w="3572" w:type="dxa"/>
          </w:tcPr>
          <w:p w:rsidR="0069670D" w:rsidRDefault="0069670D">
            <w:pPr>
              <w:pStyle w:val="ConsPlusNormal"/>
            </w:pPr>
            <w:r>
              <w:t>- не идентифицированным и не застрахованным в системе ОМС лицам</w:t>
            </w:r>
          </w:p>
        </w:tc>
        <w:tc>
          <w:tcPr>
            <w:tcW w:w="1474" w:type="dxa"/>
          </w:tcPr>
          <w:p w:rsidR="0069670D" w:rsidRDefault="0069670D">
            <w:pPr>
              <w:pStyle w:val="ConsPlusNormal"/>
              <w:jc w:val="center"/>
            </w:pPr>
            <w:r>
              <w:t>вызов</w:t>
            </w:r>
          </w:p>
        </w:tc>
        <w:tc>
          <w:tcPr>
            <w:tcW w:w="1417" w:type="dxa"/>
          </w:tcPr>
          <w:p w:rsidR="0069670D" w:rsidRDefault="0069670D">
            <w:pPr>
              <w:pStyle w:val="ConsPlusNormal"/>
              <w:jc w:val="center"/>
            </w:pPr>
            <w:r>
              <w:t>2 756,73</w:t>
            </w:r>
          </w:p>
        </w:tc>
        <w:tc>
          <w:tcPr>
            <w:tcW w:w="1301" w:type="dxa"/>
          </w:tcPr>
          <w:p w:rsidR="0069670D" w:rsidRDefault="0069670D">
            <w:pPr>
              <w:pStyle w:val="ConsPlusNormal"/>
              <w:jc w:val="center"/>
            </w:pPr>
            <w:r>
              <w:t>2 780,89</w:t>
            </w:r>
          </w:p>
        </w:tc>
        <w:tc>
          <w:tcPr>
            <w:tcW w:w="1275" w:type="dxa"/>
          </w:tcPr>
          <w:p w:rsidR="0069670D" w:rsidRDefault="0069670D">
            <w:pPr>
              <w:pStyle w:val="ConsPlusNormal"/>
              <w:jc w:val="center"/>
            </w:pPr>
            <w:r>
              <w:t>2 764,26</w:t>
            </w:r>
          </w:p>
        </w:tc>
      </w:tr>
      <w:tr w:rsidR="0069670D">
        <w:tc>
          <w:tcPr>
            <w:tcW w:w="3572" w:type="dxa"/>
          </w:tcPr>
          <w:p w:rsidR="0069670D" w:rsidRDefault="0069670D">
            <w:pPr>
              <w:pStyle w:val="ConsPlusNormal"/>
            </w:pPr>
            <w:r>
              <w:t>- скорая медицинская помощь при санитарно-авиационной эвакуации</w:t>
            </w:r>
          </w:p>
        </w:tc>
        <w:tc>
          <w:tcPr>
            <w:tcW w:w="1474" w:type="dxa"/>
          </w:tcPr>
          <w:p w:rsidR="0069670D" w:rsidRDefault="0069670D">
            <w:pPr>
              <w:pStyle w:val="ConsPlusNormal"/>
              <w:jc w:val="center"/>
            </w:pPr>
            <w:r>
              <w:t>случай</w:t>
            </w:r>
          </w:p>
        </w:tc>
        <w:tc>
          <w:tcPr>
            <w:tcW w:w="1417" w:type="dxa"/>
          </w:tcPr>
          <w:p w:rsidR="0069670D" w:rsidRDefault="0069670D">
            <w:pPr>
              <w:pStyle w:val="ConsPlusNormal"/>
              <w:jc w:val="center"/>
            </w:pPr>
            <w:r>
              <w:t>6 841,30</w:t>
            </w:r>
          </w:p>
        </w:tc>
        <w:tc>
          <w:tcPr>
            <w:tcW w:w="1301" w:type="dxa"/>
          </w:tcPr>
          <w:p w:rsidR="0069670D" w:rsidRDefault="0069670D">
            <w:pPr>
              <w:pStyle w:val="ConsPlusNormal"/>
              <w:jc w:val="center"/>
            </w:pPr>
            <w:r>
              <w:t>7 115,0</w:t>
            </w:r>
          </w:p>
        </w:tc>
        <w:tc>
          <w:tcPr>
            <w:tcW w:w="1275" w:type="dxa"/>
          </w:tcPr>
          <w:p w:rsidR="0069670D" w:rsidRDefault="0069670D">
            <w:pPr>
              <w:pStyle w:val="ConsPlusNormal"/>
              <w:jc w:val="center"/>
            </w:pPr>
            <w:r>
              <w:t>7 399,6</w:t>
            </w:r>
          </w:p>
        </w:tc>
      </w:tr>
      <w:tr w:rsidR="0069670D">
        <w:tc>
          <w:tcPr>
            <w:tcW w:w="3572" w:type="dxa"/>
          </w:tcPr>
          <w:p w:rsidR="0069670D" w:rsidRDefault="0069670D">
            <w:pPr>
              <w:pStyle w:val="ConsPlusNormal"/>
            </w:pPr>
            <w:r>
              <w:t>2. Первичная медико-санитарная помощь:</w:t>
            </w:r>
          </w:p>
        </w:tc>
        <w:tc>
          <w:tcPr>
            <w:tcW w:w="1474" w:type="dxa"/>
          </w:tcPr>
          <w:p w:rsidR="0069670D" w:rsidRDefault="0069670D">
            <w:pPr>
              <w:pStyle w:val="ConsPlusNormal"/>
              <w:jc w:val="center"/>
            </w:pPr>
            <w:r>
              <w:t>х</w:t>
            </w:r>
          </w:p>
        </w:tc>
        <w:tc>
          <w:tcPr>
            <w:tcW w:w="1417" w:type="dxa"/>
          </w:tcPr>
          <w:p w:rsidR="0069670D" w:rsidRDefault="0069670D">
            <w:pPr>
              <w:pStyle w:val="ConsPlusNormal"/>
              <w:jc w:val="center"/>
            </w:pPr>
            <w:r>
              <w:t>х</w:t>
            </w:r>
          </w:p>
        </w:tc>
        <w:tc>
          <w:tcPr>
            <w:tcW w:w="1301" w:type="dxa"/>
          </w:tcPr>
          <w:p w:rsidR="0069670D" w:rsidRDefault="0069670D">
            <w:pPr>
              <w:pStyle w:val="ConsPlusNormal"/>
              <w:jc w:val="center"/>
            </w:pPr>
            <w:r>
              <w:t>х</w:t>
            </w:r>
          </w:p>
        </w:tc>
        <w:tc>
          <w:tcPr>
            <w:tcW w:w="1275" w:type="dxa"/>
          </w:tcPr>
          <w:p w:rsidR="0069670D" w:rsidRDefault="0069670D">
            <w:pPr>
              <w:pStyle w:val="ConsPlusNormal"/>
              <w:jc w:val="center"/>
            </w:pPr>
            <w:r>
              <w:t>х</w:t>
            </w:r>
          </w:p>
        </w:tc>
      </w:tr>
      <w:tr w:rsidR="0069670D">
        <w:tc>
          <w:tcPr>
            <w:tcW w:w="3572" w:type="dxa"/>
          </w:tcPr>
          <w:p w:rsidR="0069670D" w:rsidRDefault="0069670D">
            <w:pPr>
              <w:pStyle w:val="ConsPlusNormal"/>
            </w:pPr>
            <w:r>
              <w:t>2.1. в амбулаторных условиях</w:t>
            </w:r>
          </w:p>
        </w:tc>
        <w:tc>
          <w:tcPr>
            <w:tcW w:w="1474" w:type="dxa"/>
          </w:tcPr>
          <w:p w:rsidR="0069670D" w:rsidRDefault="0069670D">
            <w:pPr>
              <w:pStyle w:val="ConsPlusNormal"/>
              <w:jc w:val="center"/>
            </w:pPr>
            <w:r>
              <w:t>х</w:t>
            </w:r>
          </w:p>
        </w:tc>
        <w:tc>
          <w:tcPr>
            <w:tcW w:w="1417" w:type="dxa"/>
          </w:tcPr>
          <w:p w:rsidR="0069670D" w:rsidRDefault="0069670D">
            <w:pPr>
              <w:pStyle w:val="ConsPlusNormal"/>
              <w:jc w:val="center"/>
            </w:pPr>
            <w:r>
              <w:t>х</w:t>
            </w:r>
          </w:p>
        </w:tc>
        <w:tc>
          <w:tcPr>
            <w:tcW w:w="1301" w:type="dxa"/>
          </w:tcPr>
          <w:p w:rsidR="0069670D" w:rsidRDefault="0069670D">
            <w:pPr>
              <w:pStyle w:val="ConsPlusNormal"/>
              <w:jc w:val="center"/>
            </w:pPr>
            <w:r>
              <w:t>х</w:t>
            </w:r>
          </w:p>
        </w:tc>
        <w:tc>
          <w:tcPr>
            <w:tcW w:w="1275" w:type="dxa"/>
          </w:tcPr>
          <w:p w:rsidR="0069670D" w:rsidRDefault="0069670D">
            <w:pPr>
              <w:pStyle w:val="ConsPlusNormal"/>
              <w:jc w:val="center"/>
            </w:pPr>
            <w:r>
              <w:t>х</w:t>
            </w:r>
          </w:p>
        </w:tc>
      </w:tr>
      <w:tr w:rsidR="0069670D">
        <w:tc>
          <w:tcPr>
            <w:tcW w:w="3572" w:type="dxa"/>
          </w:tcPr>
          <w:p w:rsidR="0069670D" w:rsidRDefault="0069670D">
            <w:pPr>
              <w:pStyle w:val="ConsPlusNormal"/>
            </w:pPr>
            <w:r>
              <w:t>2.1.1) с профилактической и иными целями &lt;1&gt;</w:t>
            </w:r>
          </w:p>
        </w:tc>
        <w:tc>
          <w:tcPr>
            <w:tcW w:w="1474" w:type="dxa"/>
          </w:tcPr>
          <w:p w:rsidR="0069670D" w:rsidRDefault="0069670D">
            <w:pPr>
              <w:pStyle w:val="ConsPlusNormal"/>
              <w:jc w:val="center"/>
            </w:pPr>
            <w:r>
              <w:t>посещения</w:t>
            </w:r>
          </w:p>
        </w:tc>
        <w:tc>
          <w:tcPr>
            <w:tcW w:w="1417" w:type="dxa"/>
          </w:tcPr>
          <w:p w:rsidR="0069670D" w:rsidRDefault="0069670D">
            <w:pPr>
              <w:pStyle w:val="ConsPlusNormal"/>
              <w:jc w:val="center"/>
            </w:pPr>
            <w:r>
              <w:t>428,53</w:t>
            </w:r>
          </w:p>
        </w:tc>
        <w:tc>
          <w:tcPr>
            <w:tcW w:w="1301" w:type="dxa"/>
          </w:tcPr>
          <w:p w:rsidR="0069670D" w:rsidRDefault="0069670D">
            <w:pPr>
              <w:pStyle w:val="ConsPlusNormal"/>
              <w:jc w:val="center"/>
            </w:pPr>
            <w:r>
              <w:t>505,00</w:t>
            </w:r>
          </w:p>
        </w:tc>
        <w:tc>
          <w:tcPr>
            <w:tcW w:w="1275" w:type="dxa"/>
          </w:tcPr>
          <w:p w:rsidR="0069670D" w:rsidRDefault="0069670D">
            <w:pPr>
              <w:pStyle w:val="ConsPlusNormal"/>
              <w:jc w:val="center"/>
            </w:pPr>
            <w:r>
              <w:t>488,75</w:t>
            </w:r>
          </w:p>
        </w:tc>
      </w:tr>
      <w:tr w:rsidR="0069670D">
        <w:tc>
          <w:tcPr>
            <w:tcW w:w="3572" w:type="dxa"/>
          </w:tcPr>
          <w:p w:rsidR="0069670D" w:rsidRDefault="0069670D">
            <w:pPr>
              <w:pStyle w:val="ConsPlusNormal"/>
            </w:pPr>
            <w:r>
              <w:t>2.1.2.) в связи с заболеваниями - обращений</w:t>
            </w:r>
          </w:p>
        </w:tc>
        <w:tc>
          <w:tcPr>
            <w:tcW w:w="1474" w:type="dxa"/>
          </w:tcPr>
          <w:p w:rsidR="0069670D" w:rsidRDefault="0069670D">
            <w:pPr>
              <w:pStyle w:val="ConsPlusNormal"/>
              <w:jc w:val="center"/>
            </w:pPr>
            <w:r>
              <w:t>обращения</w:t>
            </w:r>
          </w:p>
        </w:tc>
        <w:tc>
          <w:tcPr>
            <w:tcW w:w="1417" w:type="dxa"/>
          </w:tcPr>
          <w:p w:rsidR="0069670D" w:rsidRDefault="0069670D">
            <w:pPr>
              <w:pStyle w:val="ConsPlusNormal"/>
              <w:jc w:val="center"/>
            </w:pPr>
            <w:r>
              <w:t>857,15</w:t>
            </w:r>
          </w:p>
        </w:tc>
        <w:tc>
          <w:tcPr>
            <w:tcW w:w="1301" w:type="dxa"/>
          </w:tcPr>
          <w:p w:rsidR="0069670D" w:rsidRDefault="0069670D">
            <w:pPr>
              <w:pStyle w:val="ConsPlusNormal"/>
              <w:jc w:val="center"/>
            </w:pPr>
            <w:r>
              <w:t>1 137,01</w:t>
            </w:r>
          </w:p>
        </w:tc>
        <w:tc>
          <w:tcPr>
            <w:tcW w:w="1275" w:type="dxa"/>
          </w:tcPr>
          <w:p w:rsidR="0069670D" w:rsidRDefault="0069670D">
            <w:pPr>
              <w:pStyle w:val="ConsPlusNormal"/>
              <w:jc w:val="center"/>
            </w:pPr>
            <w:r>
              <w:t>1 387,64</w:t>
            </w:r>
          </w:p>
        </w:tc>
      </w:tr>
      <w:tr w:rsidR="0069670D">
        <w:tc>
          <w:tcPr>
            <w:tcW w:w="3572" w:type="dxa"/>
          </w:tcPr>
          <w:p w:rsidR="0069670D" w:rsidRDefault="0069670D">
            <w:pPr>
              <w:pStyle w:val="ConsPlusNormal"/>
            </w:pPr>
            <w:r>
              <w:t>2.2. в условиях дневного стационара</w:t>
            </w:r>
          </w:p>
        </w:tc>
        <w:tc>
          <w:tcPr>
            <w:tcW w:w="1474" w:type="dxa"/>
          </w:tcPr>
          <w:p w:rsidR="0069670D" w:rsidRDefault="0069670D">
            <w:pPr>
              <w:pStyle w:val="ConsPlusNormal"/>
              <w:jc w:val="center"/>
            </w:pPr>
            <w:r>
              <w:t>случай лечения</w:t>
            </w:r>
          </w:p>
        </w:tc>
        <w:tc>
          <w:tcPr>
            <w:tcW w:w="1417" w:type="dxa"/>
          </w:tcPr>
          <w:p w:rsidR="0069670D" w:rsidRDefault="0069670D">
            <w:pPr>
              <w:pStyle w:val="ConsPlusNormal"/>
              <w:jc w:val="center"/>
            </w:pPr>
            <w:r>
              <w:t>11 177,50</w:t>
            </w:r>
          </w:p>
        </w:tc>
        <w:tc>
          <w:tcPr>
            <w:tcW w:w="1301" w:type="dxa"/>
          </w:tcPr>
          <w:p w:rsidR="0069670D" w:rsidRDefault="0069670D">
            <w:pPr>
              <w:pStyle w:val="ConsPlusNormal"/>
              <w:jc w:val="center"/>
            </w:pPr>
            <w:r>
              <w:t>12 127,50</w:t>
            </w:r>
          </w:p>
        </w:tc>
        <w:tc>
          <w:tcPr>
            <w:tcW w:w="1275" w:type="dxa"/>
          </w:tcPr>
          <w:p w:rsidR="0069670D" w:rsidRDefault="0069670D">
            <w:pPr>
              <w:pStyle w:val="ConsPlusNormal"/>
              <w:jc w:val="center"/>
            </w:pPr>
            <w:r>
              <w:t>12 740,00</w:t>
            </w:r>
          </w:p>
        </w:tc>
      </w:tr>
      <w:tr w:rsidR="0069670D">
        <w:tc>
          <w:tcPr>
            <w:tcW w:w="3572" w:type="dxa"/>
          </w:tcPr>
          <w:p w:rsidR="0069670D" w:rsidRDefault="0069670D">
            <w:pPr>
              <w:pStyle w:val="ConsPlusNormal"/>
            </w:pPr>
            <w:r>
              <w:t>3. Специализированная, в том числе высокотехнологичная, медицинская помощь</w:t>
            </w:r>
          </w:p>
        </w:tc>
        <w:tc>
          <w:tcPr>
            <w:tcW w:w="1474" w:type="dxa"/>
          </w:tcPr>
          <w:p w:rsidR="0069670D" w:rsidRDefault="0069670D">
            <w:pPr>
              <w:pStyle w:val="ConsPlusNormal"/>
              <w:jc w:val="center"/>
            </w:pPr>
            <w:r>
              <w:t>х</w:t>
            </w:r>
          </w:p>
        </w:tc>
        <w:tc>
          <w:tcPr>
            <w:tcW w:w="1417" w:type="dxa"/>
          </w:tcPr>
          <w:p w:rsidR="0069670D" w:rsidRDefault="0069670D">
            <w:pPr>
              <w:pStyle w:val="ConsPlusNormal"/>
              <w:jc w:val="center"/>
            </w:pPr>
            <w:r>
              <w:t>х</w:t>
            </w:r>
          </w:p>
        </w:tc>
        <w:tc>
          <w:tcPr>
            <w:tcW w:w="1301" w:type="dxa"/>
          </w:tcPr>
          <w:p w:rsidR="0069670D" w:rsidRDefault="0069670D">
            <w:pPr>
              <w:pStyle w:val="ConsPlusNormal"/>
              <w:jc w:val="center"/>
            </w:pPr>
            <w:r>
              <w:t>х</w:t>
            </w:r>
          </w:p>
        </w:tc>
        <w:tc>
          <w:tcPr>
            <w:tcW w:w="1275" w:type="dxa"/>
          </w:tcPr>
          <w:p w:rsidR="0069670D" w:rsidRDefault="0069670D">
            <w:pPr>
              <w:pStyle w:val="ConsPlusNormal"/>
              <w:jc w:val="center"/>
            </w:pPr>
            <w:r>
              <w:t>х</w:t>
            </w:r>
          </w:p>
        </w:tc>
      </w:tr>
      <w:tr w:rsidR="0069670D">
        <w:tc>
          <w:tcPr>
            <w:tcW w:w="3572" w:type="dxa"/>
          </w:tcPr>
          <w:p w:rsidR="0069670D" w:rsidRDefault="0069670D">
            <w:pPr>
              <w:pStyle w:val="ConsPlusNormal"/>
            </w:pPr>
            <w:r>
              <w:lastRenderedPageBreak/>
              <w:t>3.1. в условиях дневных стационаров</w:t>
            </w:r>
          </w:p>
        </w:tc>
        <w:tc>
          <w:tcPr>
            <w:tcW w:w="1474" w:type="dxa"/>
          </w:tcPr>
          <w:p w:rsidR="0069670D" w:rsidRDefault="0069670D">
            <w:pPr>
              <w:pStyle w:val="ConsPlusNormal"/>
              <w:jc w:val="center"/>
            </w:pPr>
            <w:r>
              <w:t>случай лечения</w:t>
            </w:r>
          </w:p>
        </w:tc>
        <w:tc>
          <w:tcPr>
            <w:tcW w:w="1417" w:type="dxa"/>
          </w:tcPr>
          <w:p w:rsidR="0069670D" w:rsidRDefault="0069670D">
            <w:pPr>
              <w:pStyle w:val="ConsPlusNormal"/>
              <w:jc w:val="center"/>
            </w:pPr>
            <w:r>
              <w:t>11 177,50</w:t>
            </w:r>
          </w:p>
        </w:tc>
        <w:tc>
          <w:tcPr>
            <w:tcW w:w="1301" w:type="dxa"/>
          </w:tcPr>
          <w:p w:rsidR="0069670D" w:rsidRDefault="0069670D">
            <w:pPr>
              <w:pStyle w:val="ConsPlusNormal"/>
              <w:jc w:val="center"/>
            </w:pPr>
            <w:r>
              <w:t>12 127,50</w:t>
            </w:r>
          </w:p>
        </w:tc>
        <w:tc>
          <w:tcPr>
            <w:tcW w:w="1275" w:type="dxa"/>
          </w:tcPr>
          <w:p w:rsidR="0069670D" w:rsidRDefault="0069670D">
            <w:pPr>
              <w:pStyle w:val="ConsPlusNormal"/>
              <w:jc w:val="center"/>
            </w:pPr>
            <w:r>
              <w:t>12 740,00</w:t>
            </w:r>
          </w:p>
        </w:tc>
      </w:tr>
      <w:tr w:rsidR="0069670D">
        <w:tc>
          <w:tcPr>
            <w:tcW w:w="3572" w:type="dxa"/>
          </w:tcPr>
          <w:p w:rsidR="0069670D" w:rsidRDefault="0069670D">
            <w:pPr>
              <w:pStyle w:val="ConsPlusNormal"/>
            </w:pPr>
            <w:r>
              <w:t>3.2. в условиях круглосуточного стационара</w:t>
            </w:r>
          </w:p>
        </w:tc>
        <w:tc>
          <w:tcPr>
            <w:tcW w:w="1474" w:type="dxa"/>
          </w:tcPr>
          <w:p w:rsidR="0069670D" w:rsidRDefault="0069670D">
            <w:pPr>
              <w:pStyle w:val="ConsPlusNormal"/>
              <w:jc w:val="center"/>
            </w:pPr>
            <w:r>
              <w:t>случай госпитализации</w:t>
            </w:r>
          </w:p>
        </w:tc>
        <w:tc>
          <w:tcPr>
            <w:tcW w:w="1417" w:type="dxa"/>
          </w:tcPr>
          <w:p w:rsidR="0069670D" w:rsidRDefault="0069670D">
            <w:pPr>
              <w:pStyle w:val="ConsPlusNormal"/>
              <w:jc w:val="center"/>
            </w:pPr>
            <w:r>
              <w:t>62 250,00</w:t>
            </w:r>
          </w:p>
        </w:tc>
        <w:tc>
          <w:tcPr>
            <w:tcW w:w="1301" w:type="dxa"/>
          </w:tcPr>
          <w:p w:rsidR="0069670D" w:rsidRDefault="0069670D">
            <w:pPr>
              <w:pStyle w:val="ConsPlusNormal"/>
              <w:jc w:val="center"/>
            </w:pPr>
            <w:r>
              <w:t>77 354,11</w:t>
            </w:r>
          </w:p>
        </w:tc>
        <w:tc>
          <w:tcPr>
            <w:tcW w:w="1275" w:type="dxa"/>
          </w:tcPr>
          <w:p w:rsidR="0069670D" w:rsidRDefault="0069670D">
            <w:pPr>
              <w:pStyle w:val="ConsPlusNormal"/>
              <w:jc w:val="center"/>
            </w:pPr>
            <w:r>
              <w:t>80 856,16</w:t>
            </w:r>
          </w:p>
        </w:tc>
      </w:tr>
      <w:tr w:rsidR="0069670D">
        <w:tc>
          <w:tcPr>
            <w:tcW w:w="3572" w:type="dxa"/>
          </w:tcPr>
          <w:p w:rsidR="0069670D" w:rsidRDefault="0069670D">
            <w:pPr>
              <w:pStyle w:val="ConsPlusNormal"/>
            </w:pPr>
            <w:r>
              <w:t>4. Паллиативная медицинская помощь</w:t>
            </w:r>
          </w:p>
        </w:tc>
        <w:tc>
          <w:tcPr>
            <w:tcW w:w="1474" w:type="dxa"/>
          </w:tcPr>
          <w:p w:rsidR="0069670D" w:rsidRDefault="0069670D">
            <w:pPr>
              <w:pStyle w:val="ConsPlusNormal"/>
              <w:jc w:val="center"/>
            </w:pPr>
            <w:r>
              <w:t>х</w:t>
            </w:r>
          </w:p>
        </w:tc>
        <w:tc>
          <w:tcPr>
            <w:tcW w:w="1417" w:type="dxa"/>
          </w:tcPr>
          <w:p w:rsidR="0069670D" w:rsidRDefault="0069670D">
            <w:pPr>
              <w:pStyle w:val="ConsPlusNormal"/>
              <w:jc w:val="center"/>
            </w:pPr>
            <w:r>
              <w:t>х</w:t>
            </w:r>
          </w:p>
        </w:tc>
        <w:tc>
          <w:tcPr>
            <w:tcW w:w="1301" w:type="dxa"/>
          </w:tcPr>
          <w:p w:rsidR="0069670D" w:rsidRDefault="0069670D">
            <w:pPr>
              <w:pStyle w:val="ConsPlusNormal"/>
              <w:jc w:val="center"/>
            </w:pPr>
            <w:r>
              <w:t>х</w:t>
            </w:r>
          </w:p>
        </w:tc>
        <w:tc>
          <w:tcPr>
            <w:tcW w:w="1275" w:type="dxa"/>
          </w:tcPr>
          <w:p w:rsidR="0069670D" w:rsidRDefault="0069670D">
            <w:pPr>
              <w:pStyle w:val="ConsPlusNormal"/>
              <w:jc w:val="center"/>
            </w:pPr>
            <w:r>
              <w:t>х</w:t>
            </w:r>
          </w:p>
        </w:tc>
      </w:tr>
      <w:tr w:rsidR="0069670D">
        <w:tc>
          <w:tcPr>
            <w:tcW w:w="3572" w:type="dxa"/>
          </w:tcPr>
          <w:p w:rsidR="0069670D" w:rsidRDefault="0069670D">
            <w:pPr>
              <w:pStyle w:val="ConsPlusNormal"/>
            </w:pPr>
            <w:r>
              <w:t>4.1. Первичная медицинская помощь, в том числе доврачебная и врачебная &lt;2&gt;, всего, в том числе:</w:t>
            </w:r>
          </w:p>
        </w:tc>
        <w:tc>
          <w:tcPr>
            <w:tcW w:w="1474" w:type="dxa"/>
          </w:tcPr>
          <w:p w:rsidR="0069670D" w:rsidRDefault="0069670D">
            <w:pPr>
              <w:pStyle w:val="ConsPlusNormal"/>
              <w:jc w:val="center"/>
            </w:pPr>
            <w:r>
              <w:t>посещения</w:t>
            </w:r>
          </w:p>
        </w:tc>
        <w:tc>
          <w:tcPr>
            <w:tcW w:w="1417" w:type="dxa"/>
          </w:tcPr>
          <w:p w:rsidR="0069670D" w:rsidRDefault="0069670D">
            <w:pPr>
              <w:pStyle w:val="ConsPlusNormal"/>
              <w:jc w:val="center"/>
            </w:pPr>
            <w:r>
              <w:t>х</w:t>
            </w:r>
          </w:p>
        </w:tc>
        <w:tc>
          <w:tcPr>
            <w:tcW w:w="1301" w:type="dxa"/>
          </w:tcPr>
          <w:p w:rsidR="0069670D" w:rsidRDefault="0069670D">
            <w:pPr>
              <w:pStyle w:val="ConsPlusNormal"/>
              <w:jc w:val="center"/>
            </w:pPr>
            <w:r>
              <w:t>х</w:t>
            </w:r>
          </w:p>
        </w:tc>
        <w:tc>
          <w:tcPr>
            <w:tcW w:w="1275" w:type="dxa"/>
          </w:tcPr>
          <w:p w:rsidR="0069670D" w:rsidRDefault="0069670D">
            <w:pPr>
              <w:pStyle w:val="ConsPlusNormal"/>
              <w:jc w:val="center"/>
            </w:pPr>
            <w:r>
              <w:t>х</w:t>
            </w:r>
          </w:p>
        </w:tc>
      </w:tr>
      <w:tr w:rsidR="0069670D">
        <w:tc>
          <w:tcPr>
            <w:tcW w:w="3572" w:type="dxa"/>
          </w:tcPr>
          <w:p w:rsidR="0069670D" w:rsidRDefault="0069670D">
            <w:pPr>
              <w:pStyle w:val="ConsPlusNormal"/>
            </w:pPr>
            <w:r>
              <w:t>посещения по паллиативной медицинской помощи без учета посещений на дому патронажными бригадами</w:t>
            </w:r>
          </w:p>
        </w:tc>
        <w:tc>
          <w:tcPr>
            <w:tcW w:w="1474" w:type="dxa"/>
          </w:tcPr>
          <w:p w:rsidR="0069670D" w:rsidRDefault="0069670D">
            <w:pPr>
              <w:pStyle w:val="ConsPlusNormal"/>
              <w:jc w:val="center"/>
            </w:pPr>
            <w:r>
              <w:t>посещения</w:t>
            </w:r>
          </w:p>
        </w:tc>
        <w:tc>
          <w:tcPr>
            <w:tcW w:w="1417" w:type="dxa"/>
          </w:tcPr>
          <w:p w:rsidR="0069670D" w:rsidRDefault="0069670D">
            <w:pPr>
              <w:pStyle w:val="ConsPlusNormal"/>
              <w:jc w:val="center"/>
            </w:pPr>
            <w:r>
              <w:t>443,20</w:t>
            </w:r>
          </w:p>
        </w:tc>
        <w:tc>
          <w:tcPr>
            <w:tcW w:w="1301" w:type="dxa"/>
          </w:tcPr>
          <w:p w:rsidR="0069670D" w:rsidRDefault="0069670D">
            <w:pPr>
              <w:pStyle w:val="ConsPlusNormal"/>
              <w:jc w:val="center"/>
            </w:pPr>
            <w:r>
              <w:t>461,00</w:t>
            </w:r>
          </w:p>
        </w:tc>
        <w:tc>
          <w:tcPr>
            <w:tcW w:w="1275" w:type="dxa"/>
          </w:tcPr>
          <w:p w:rsidR="0069670D" w:rsidRDefault="0069670D">
            <w:pPr>
              <w:pStyle w:val="ConsPlusNormal"/>
              <w:jc w:val="center"/>
            </w:pPr>
            <w:r>
              <w:t>479,40</w:t>
            </w:r>
          </w:p>
        </w:tc>
      </w:tr>
      <w:tr w:rsidR="0069670D">
        <w:tc>
          <w:tcPr>
            <w:tcW w:w="3572" w:type="dxa"/>
          </w:tcPr>
          <w:p w:rsidR="0069670D" w:rsidRDefault="0069670D">
            <w:pPr>
              <w:pStyle w:val="ConsPlusNormal"/>
            </w:pPr>
            <w:r>
              <w:t>посещения на дому выездными патронажными бригадами</w:t>
            </w:r>
          </w:p>
        </w:tc>
        <w:tc>
          <w:tcPr>
            <w:tcW w:w="1474" w:type="dxa"/>
          </w:tcPr>
          <w:p w:rsidR="0069670D" w:rsidRDefault="0069670D">
            <w:pPr>
              <w:pStyle w:val="ConsPlusNormal"/>
              <w:jc w:val="center"/>
            </w:pPr>
            <w:r>
              <w:t>посещения</w:t>
            </w:r>
          </w:p>
        </w:tc>
        <w:tc>
          <w:tcPr>
            <w:tcW w:w="1417" w:type="dxa"/>
          </w:tcPr>
          <w:p w:rsidR="0069670D" w:rsidRDefault="0069670D">
            <w:pPr>
              <w:pStyle w:val="ConsPlusNormal"/>
              <w:jc w:val="center"/>
            </w:pPr>
            <w:r>
              <w:t>2 216,40</w:t>
            </w:r>
          </w:p>
        </w:tc>
        <w:tc>
          <w:tcPr>
            <w:tcW w:w="1301" w:type="dxa"/>
          </w:tcPr>
          <w:p w:rsidR="0069670D" w:rsidRDefault="0069670D">
            <w:pPr>
              <w:pStyle w:val="ConsPlusNormal"/>
              <w:jc w:val="center"/>
            </w:pPr>
            <w:r>
              <w:t>2 305,10</w:t>
            </w:r>
          </w:p>
        </w:tc>
        <w:tc>
          <w:tcPr>
            <w:tcW w:w="1275" w:type="dxa"/>
          </w:tcPr>
          <w:p w:rsidR="0069670D" w:rsidRDefault="0069670D">
            <w:pPr>
              <w:pStyle w:val="ConsPlusNormal"/>
              <w:jc w:val="center"/>
            </w:pPr>
            <w:r>
              <w:t>2 397,30</w:t>
            </w:r>
          </w:p>
        </w:tc>
      </w:tr>
      <w:tr w:rsidR="0069670D">
        <w:tc>
          <w:tcPr>
            <w:tcW w:w="3572" w:type="dxa"/>
          </w:tcPr>
          <w:p w:rsidR="0069670D" w:rsidRDefault="0069670D">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474" w:type="dxa"/>
          </w:tcPr>
          <w:p w:rsidR="0069670D" w:rsidRDefault="0069670D">
            <w:pPr>
              <w:pStyle w:val="ConsPlusNormal"/>
              <w:jc w:val="center"/>
            </w:pPr>
            <w:r>
              <w:t>койко-дни</w:t>
            </w:r>
          </w:p>
        </w:tc>
        <w:tc>
          <w:tcPr>
            <w:tcW w:w="1417" w:type="dxa"/>
          </w:tcPr>
          <w:p w:rsidR="0069670D" w:rsidRDefault="0069670D">
            <w:pPr>
              <w:pStyle w:val="ConsPlusNormal"/>
              <w:jc w:val="center"/>
            </w:pPr>
            <w:r>
              <w:t>1 841,30</w:t>
            </w:r>
          </w:p>
        </w:tc>
        <w:tc>
          <w:tcPr>
            <w:tcW w:w="1301" w:type="dxa"/>
          </w:tcPr>
          <w:p w:rsidR="0069670D" w:rsidRDefault="0069670D">
            <w:pPr>
              <w:pStyle w:val="ConsPlusNormal"/>
              <w:jc w:val="center"/>
            </w:pPr>
            <w:r>
              <w:t>2 546,30</w:t>
            </w:r>
          </w:p>
        </w:tc>
        <w:tc>
          <w:tcPr>
            <w:tcW w:w="1275" w:type="dxa"/>
          </w:tcPr>
          <w:p w:rsidR="0069670D" w:rsidRDefault="0069670D">
            <w:pPr>
              <w:pStyle w:val="ConsPlusNormal"/>
              <w:jc w:val="center"/>
            </w:pPr>
            <w:r>
              <w:t>2 685,98</w:t>
            </w:r>
          </w:p>
        </w:tc>
      </w:tr>
    </w:tbl>
    <w:p w:rsidR="0069670D" w:rsidRDefault="0069670D">
      <w:pPr>
        <w:pStyle w:val="ConsPlusNormal"/>
        <w:jc w:val="both"/>
      </w:pPr>
    </w:p>
    <w:p w:rsidR="0069670D" w:rsidRDefault="0069670D">
      <w:pPr>
        <w:pStyle w:val="ConsPlusNormal"/>
        <w:ind w:firstLine="540"/>
        <w:jc w:val="both"/>
      </w:pPr>
      <w:r>
        <w:t>7.3.2. В рамках Программы ОМС в медицинских организациях (за исключением федеральных медицинских организаций)</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87"/>
        <w:gridCol w:w="1417"/>
        <w:gridCol w:w="1418"/>
        <w:gridCol w:w="1644"/>
      </w:tblGrid>
      <w:tr w:rsidR="0069670D">
        <w:tc>
          <w:tcPr>
            <w:tcW w:w="2948" w:type="dxa"/>
            <w:vAlign w:val="center"/>
          </w:tcPr>
          <w:p w:rsidR="0069670D" w:rsidRDefault="0069670D">
            <w:pPr>
              <w:pStyle w:val="ConsPlusNormal"/>
              <w:jc w:val="center"/>
            </w:pPr>
            <w:r>
              <w:t>Виды и условия оказания медицинской помощи</w:t>
            </w:r>
          </w:p>
        </w:tc>
        <w:tc>
          <w:tcPr>
            <w:tcW w:w="1587" w:type="dxa"/>
            <w:vAlign w:val="center"/>
          </w:tcPr>
          <w:p w:rsidR="0069670D" w:rsidRDefault="0069670D">
            <w:pPr>
              <w:pStyle w:val="ConsPlusNormal"/>
              <w:jc w:val="center"/>
            </w:pPr>
            <w:r>
              <w:t>Единица измерения в расчете на одно застрахованное лицо</w:t>
            </w:r>
          </w:p>
        </w:tc>
        <w:tc>
          <w:tcPr>
            <w:tcW w:w="1417" w:type="dxa"/>
            <w:vAlign w:val="center"/>
          </w:tcPr>
          <w:p w:rsidR="0069670D" w:rsidRDefault="0069670D">
            <w:pPr>
              <w:pStyle w:val="ConsPlusNormal"/>
              <w:jc w:val="center"/>
            </w:pPr>
            <w:r>
              <w:t>2022 год</w:t>
            </w:r>
          </w:p>
        </w:tc>
        <w:tc>
          <w:tcPr>
            <w:tcW w:w="1418" w:type="dxa"/>
            <w:vAlign w:val="center"/>
          </w:tcPr>
          <w:p w:rsidR="0069670D" w:rsidRDefault="0069670D">
            <w:pPr>
              <w:pStyle w:val="ConsPlusNormal"/>
              <w:jc w:val="center"/>
            </w:pPr>
            <w:r>
              <w:t>20223 год</w:t>
            </w:r>
          </w:p>
        </w:tc>
        <w:tc>
          <w:tcPr>
            <w:tcW w:w="1644" w:type="dxa"/>
            <w:vAlign w:val="center"/>
          </w:tcPr>
          <w:p w:rsidR="0069670D" w:rsidRDefault="0069670D">
            <w:pPr>
              <w:pStyle w:val="ConsPlusNormal"/>
              <w:jc w:val="center"/>
            </w:pPr>
            <w:r>
              <w:t>2024 год</w:t>
            </w:r>
          </w:p>
        </w:tc>
      </w:tr>
      <w:tr w:rsidR="0069670D">
        <w:tc>
          <w:tcPr>
            <w:tcW w:w="2948" w:type="dxa"/>
            <w:vAlign w:val="center"/>
          </w:tcPr>
          <w:p w:rsidR="0069670D" w:rsidRDefault="0069670D">
            <w:pPr>
              <w:pStyle w:val="ConsPlusNormal"/>
              <w:jc w:val="center"/>
            </w:pPr>
            <w:r>
              <w:t>1</w:t>
            </w:r>
          </w:p>
        </w:tc>
        <w:tc>
          <w:tcPr>
            <w:tcW w:w="1587" w:type="dxa"/>
            <w:vAlign w:val="center"/>
          </w:tcPr>
          <w:p w:rsidR="0069670D" w:rsidRDefault="0069670D">
            <w:pPr>
              <w:pStyle w:val="ConsPlusNormal"/>
              <w:jc w:val="center"/>
            </w:pPr>
            <w:r>
              <w:t>2</w:t>
            </w:r>
          </w:p>
        </w:tc>
        <w:tc>
          <w:tcPr>
            <w:tcW w:w="1417" w:type="dxa"/>
            <w:vAlign w:val="center"/>
          </w:tcPr>
          <w:p w:rsidR="0069670D" w:rsidRDefault="0069670D">
            <w:pPr>
              <w:pStyle w:val="ConsPlusNormal"/>
              <w:jc w:val="center"/>
            </w:pPr>
            <w:r>
              <w:t>3</w:t>
            </w:r>
          </w:p>
        </w:tc>
        <w:tc>
          <w:tcPr>
            <w:tcW w:w="1418" w:type="dxa"/>
            <w:vAlign w:val="center"/>
          </w:tcPr>
          <w:p w:rsidR="0069670D" w:rsidRDefault="0069670D">
            <w:pPr>
              <w:pStyle w:val="ConsPlusNormal"/>
              <w:jc w:val="center"/>
            </w:pPr>
            <w:r>
              <w:t>4</w:t>
            </w:r>
          </w:p>
        </w:tc>
        <w:tc>
          <w:tcPr>
            <w:tcW w:w="1644" w:type="dxa"/>
            <w:vAlign w:val="center"/>
          </w:tcPr>
          <w:p w:rsidR="0069670D" w:rsidRDefault="0069670D">
            <w:pPr>
              <w:pStyle w:val="ConsPlusNormal"/>
              <w:jc w:val="center"/>
            </w:pPr>
            <w:r>
              <w:t>5</w:t>
            </w:r>
          </w:p>
        </w:tc>
      </w:tr>
      <w:tr w:rsidR="0069670D">
        <w:tc>
          <w:tcPr>
            <w:tcW w:w="2948" w:type="dxa"/>
            <w:vAlign w:val="center"/>
          </w:tcPr>
          <w:p w:rsidR="0069670D" w:rsidRDefault="0069670D">
            <w:pPr>
              <w:pStyle w:val="ConsPlusNormal"/>
            </w:pPr>
            <w:r>
              <w:t>1. Скорая, в том числе скорая специализированная, медицинская помощь</w:t>
            </w:r>
          </w:p>
        </w:tc>
        <w:tc>
          <w:tcPr>
            <w:tcW w:w="1587" w:type="dxa"/>
          </w:tcPr>
          <w:p w:rsidR="0069670D" w:rsidRDefault="0069670D">
            <w:pPr>
              <w:pStyle w:val="ConsPlusNormal"/>
              <w:jc w:val="center"/>
            </w:pPr>
            <w:r>
              <w:t>вызов</w:t>
            </w:r>
          </w:p>
        </w:tc>
        <w:tc>
          <w:tcPr>
            <w:tcW w:w="1417" w:type="dxa"/>
          </w:tcPr>
          <w:p w:rsidR="0069670D" w:rsidRDefault="0069670D">
            <w:pPr>
              <w:pStyle w:val="ConsPlusNormal"/>
              <w:jc w:val="center"/>
            </w:pPr>
            <w:r>
              <w:t>2 904,89</w:t>
            </w:r>
          </w:p>
        </w:tc>
        <w:tc>
          <w:tcPr>
            <w:tcW w:w="1418" w:type="dxa"/>
          </w:tcPr>
          <w:p w:rsidR="0069670D" w:rsidRDefault="0069670D">
            <w:pPr>
              <w:pStyle w:val="ConsPlusNormal"/>
              <w:jc w:val="center"/>
            </w:pPr>
            <w:r>
              <w:t>3 079,00</w:t>
            </w:r>
          </w:p>
        </w:tc>
        <w:tc>
          <w:tcPr>
            <w:tcW w:w="1644" w:type="dxa"/>
          </w:tcPr>
          <w:p w:rsidR="0069670D" w:rsidRDefault="0069670D">
            <w:pPr>
              <w:pStyle w:val="ConsPlusNormal"/>
              <w:jc w:val="center"/>
            </w:pPr>
            <w:r>
              <w:t>3 266,00</w:t>
            </w:r>
          </w:p>
        </w:tc>
      </w:tr>
      <w:tr w:rsidR="0069670D">
        <w:tc>
          <w:tcPr>
            <w:tcW w:w="2948" w:type="dxa"/>
            <w:vAlign w:val="center"/>
          </w:tcPr>
          <w:p w:rsidR="0069670D" w:rsidRDefault="0069670D">
            <w:pPr>
              <w:pStyle w:val="ConsPlusNormal"/>
            </w:pPr>
            <w:r>
              <w:t>2. Первичная медико-санитарная помощь в амбулаторных условиях:</w:t>
            </w:r>
          </w:p>
        </w:tc>
        <w:tc>
          <w:tcPr>
            <w:tcW w:w="1587" w:type="dxa"/>
          </w:tcPr>
          <w:p w:rsidR="0069670D" w:rsidRDefault="0069670D">
            <w:pPr>
              <w:pStyle w:val="ConsPlusNormal"/>
              <w:jc w:val="center"/>
            </w:pPr>
            <w:r>
              <w:t>Х</w:t>
            </w:r>
          </w:p>
        </w:tc>
        <w:tc>
          <w:tcPr>
            <w:tcW w:w="1417" w:type="dxa"/>
          </w:tcPr>
          <w:p w:rsidR="0069670D" w:rsidRDefault="0069670D">
            <w:pPr>
              <w:pStyle w:val="ConsPlusNormal"/>
              <w:jc w:val="center"/>
            </w:pPr>
            <w:r>
              <w:t>Х</w:t>
            </w:r>
          </w:p>
        </w:tc>
        <w:tc>
          <w:tcPr>
            <w:tcW w:w="1418" w:type="dxa"/>
          </w:tcPr>
          <w:p w:rsidR="0069670D" w:rsidRDefault="0069670D">
            <w:pPr>
              <w:pStyle w:val="ConsPlusNormal"/>
              <w:jc w:val="center"/>
            </w:pPr>
            <w:r>
              <w:t>Х</w:t>
            </w:r>
          </w:p>
        </w:tc>
        <w:tc>
          <w:tcPr>
            <w:tcW w:w="1644" w:type="dxa"/>
          </w:tcPr>
          <w:p w:rsidR="0069670D" w:rsidRDefault="0069670D">
            <w:pPr>
              <w:pStyle w:val="ConsPlusNormal"/>
              <w:jc w:val="center"/>
            </w:pPr>
            <w:r>
              <w:t>Х</w:t>
            </w:r>
          </w:p>
        </w:tc>
      </w:tr>
      <w:tr w:rsidR="0069670D">
        <w:tc>
          <w:tcPr>
            <w:tcW w:w="2948" w:type="dxa"/>
            <w:vAlign w:val="center"/>
          </w:tcPr>
          <w:p w:rsidR="0069670D" w:rsidRDefault="0069670D">
            <w:pPr>
              <w:pStyle w:val="ConsPlusNormal"/>
            </w:pPr>
            <w:r>
              <w:t xml:space="preserve">2.1. Посещения с профилактическими и иными целями </w:t>
            </w:r>
            <w:hyperlink w:anchor="P6177" w:history="1">
              <w:r>
                <w:rPr>
                  <w:color w:val="0000FF"/>
                </w:rPr>
                <w:t>&lt;*&gt;</w:t>
              </w:r>
            </w:hyperlink>
          </w:p>
        </w:tc>
        <w:tc>
          <w:tcPr>
            <w:tcW w:w="1587" w:type="dxa"/>
          </w:tcPr>
          <w:p w:rsidR="0069670D" w:rsidRDefault="0069670D">
            <w:pPr>
              <w:pStyle w:val="ConsPlusNormal"/>
              <w:jc w:val="center"/>
            </w:pPr>
            <w:r>
              <w:t>Посещение/комплексное посещение</w:t>
            </w:r>
          </w:p>
        </w:tc>
        <w:tc>
          <w:tcPr>
            <w:tcW w:w="1417" w:type="dxa"/>
          </w:tcPr>
          <w:p w:rsidR="0069670D" w:rsidRDefault="0069670D">
            <w:pPr>
              <w:pStyle w:val="ConsPlusNormal"/>
              <w:jc w:val="center"/>
            </w:pPr>
            <w:r>
              <w:t>684,56</w:t>
            </w:r>
          </w:p>
        </w:tc>
        <w:tc>
          <w:tcPr>
            <w:tcW w:w="1418" w:type="dxa"/>
          </w:tcPr>
          <w:p w:rsidR="0069670D" w:rsidRDefault="0069670D">
            <w:pPr>
              <w:pStyle w:val="ConsPlusNormal"/>
              <w:jc w:val="center"/>
            </w:pPr>
            <w:r>
              <w:t>708,73</w:t>
            </w:r>
          </w:p>
        </w:tc>
        <w:tc>
          <w:tcPr>
            <w:tcW w:w="1644" w:type="dxa"/>
          </w:tcPr>
          <w:p w:rsidR="0069670D" w:rsidRDefault="0069670D">
            <w:pPr>
              <w:pStyle w:val="ConsPlusNormal"/>
              <w:jc w:val="center"/>
            </w:pPr>
            <w:r>
              <w:t>751,83</w:t>
            </w:r>
          </w:p>
        </w:tc>
      </w:tr>
      <w:tr w:rsidR="0069670D">
        <w:tc>
          <w:tcPr>
            <w:tcW w:w="2948" w:type="dxa"/>
            <w:vAlign w:val="center"/>
          </w:tcPr>
          <w:p w:rsidR="0069670D" w:rsidRDefault="0069670D">
            <w:pPr>
              <w:pStyle w:val="ConsPlusNormal"/>
            </w:pPr>
            <w:r>
              <w:t xml:space="preserve">для проведения профилактических </w:t>
            </w:r>
            <w:r>
              <w:lastRenderedPageBreak/>
              <w:t>медицинских осмотров</w:t>
            </w:r>
          </w:p>
        </w:tc>
        <w:tc>
          <w:tcPr>
            <w:tcW w:w="1587" w:type="dxa"/>
          </w:tcPr>
          <w:p w:rsidR="0069670D" w:rsidRDefault="0069670D">
            <w:pPr>
              <w:pStyle w:val="ConsPlusNormal"/>
              <w:jc w:val="center"/>
            </w:pPr>
            <w:r>
              <w:lastRenderedPageBreak/>
              <w:t>комплексное посещение</w:t>
            </w:r>
          </w:p>
        </w:tc>
        <w:tc>
          <w:tcPr>
            <w:tcW w:w="1417" w:type="dxa"/>
          </w:tcPr>
          <w:p w:rsidR="0069670D" w:rsidRDefault="0069670D">
            <w:pPr>
              <w:pStyle w:val="ConsPlusNormal"/>
              <w:jc w:val="center"/>
            </w:pPr>
            <w:r>
              <w:t>2 030,01</w:t>
            </w:r>
          </w:p>
        </w:tc>
        <w:tc>
          <w:tcPr>
            <w:tcW w:w="1418" w:type="dxa"/>
          </w:tcPr>
          <w:p w:rsidR="0069670D" w:rsidRDefault="0069670D">
            <w:pPr>
              <w:pStyle w:val="ConsPlusNormal"/>
              <w:jc w:val="center"/>
            </w:pPr>
            <w:r>
              <w:t>2 151,35</w:t>
            </w:r>
          </w:p>
        </w:tc>
        <w:tc>
          <w:tcPr>
            <w:tcW w:w="1644" w:type="dxa"/>
          </w:tcPr>
          <w:p w:rsidR="0069670D" w:rsidRDefault="0069670D">
            <w:pPr>
              <w:pStyle w:val="ConsPlusNormal"/>
              <w:jc w:val="center"/>
            </w:pPr>
            <w:r>
              <w:t>2 281,66</w:t>
            </w:r>
          </w:p>
        </w:tc>
      </w:tr>
      <w:tr w:rsidR="0069670D">
        <w:tc>
          <w:tcPr>
            <w:tcW w:w="2948" w:type="dxa"/>
            <w:vAlign w:val="center"/>
          </w:tcPr>
          <w:p w:rsidR="0069670D" w:rsidRDefault="0069670D">
            <w:pPr>
              <w:pStyle w:val="ConsPlusNormal"/>
            </w:pPr>
            <w:r>
              <w:lastRenderedPageBreak/>
              <w:t>для проведения диспансеризации, всего</w:t>
            </w:r>
          </w:p>
        </w:tc>
        <w:tc>
          <w:tcPr>
            <w:tcW w:w="1587" w:type="dxa"/>
          </w:tcPr>
          <w:p w:rsidR="0069670D" w:rsidRDefault="0069670D">
            <w:pPr>
              <w:pStyle w:val="ConsPlusNormal"/>
              <w:jc w:val="center"/>
            </w:pPr>
            <w:r>
              <w:t>комплексное посещение</w:t>
            </w:r>
          </w:p>
        </w:tc>
        <w:tc>
          <w:tcPr>
            <w:tcW w:w="1417" w:type="dxa"/>
          </w:tcPr>
          <w:p w:rsidR="0069670D" w:rsidRDefault="0069670D">
            <w:pPr>
              <w:pStyle w:val="ConsPlusNormal"/>
              <w:jc w:val="center"/>
            </w:pPr>
            <w:r>
              <w:t>2 509,95</w:t>
            </w:r>
          </w:p>
        </w:tc>
        <w:tc>
          <w:tcPr>
            <w:tcW w:w="1418" w:type="dxa"/>
          </w:tcPr>
          <w:p w:rsidR="0069670D" w:rsidRDefault="0069670D">
            <w:pPr>
              <w:pStyle w:val="ConsPlusNormal"/>
              <w:jc w:val="center"/>
            </w:pPr>
            <w:r>
              <w:t>2 472,99</w:t>
            </w:r>
          </w:p>
        </w:tc>
        <w:tc>
          <w:tcPr>
            <w:tcW w:w="1644" w:type="dxa"/>
          </w:tcPr>
          <w:p w:rsidR="0069670D" w:rsidRDefault="0069670D">
            <w:pPr>
              <w:pStyle w:val="ConsPlusNormal"/>
              <w:jc w:val="center"/>
            </w:pPr>
            <w:r>
              <w:t>2 622,83</w:t>
            </w:r>
          </w:p>
        </w:tc>
      </w:tr>
      <w:tr w:rsidR="0069670D">
        <w:tc>
          <w:tcPr>
            <w:tcW w:w="2948" w:type="dxa"/>
            <w:vAlign w:val="center"/>
          </w:tcPr>
          <w:p w:rsidR="0069670D" w:rsidRDefault="0069670D">
            <w:pPr>
              <w:pStyle w:val="ConsPlusNormal"/>
            </w:pPr>
            <w:r>
              <w:t>в том числе для проведения углубленной диспансеризации</w:t>
            </w:r>
          </w:p>
        </w:tc>
        <w:tc>
          <w:tcPr>
            <w:tcW w:w="1587" w:type="dxa"/>
          </w:tcPr>
          <w:p w:rsidR="0069670D" w:rsidRDefault="0069670D">
            <w:pPr>
              <w:pStyle w:val="ConsPlusNormal"/>
              <w:jc w:val="center"/>
            </w:pPr>
            <w:r>
              <w:t>комплексное посещение</w:t>
            </w:r>
          </w:p>
        </w:tc>
        <w:tc>
          <w:tcPr>
            <w:tcW w:w="1417" w:type="dxa"/>
          </w:tcPr>
          <w:p w:rsidR="0069670D" w:rsidRDefault="0069670D">
            <w:pPr>
              <w:pStyle w:val="ConsPlusNormal"/>
              <w:jc w:val="center"/>
            </w:pPr>
            <w:r>
              <w:t>1 024,62</w:t>
            </w:r>
          </w:p>
        </w:tc>
        <w:tc>
          <w:tcPr>
            <w:tcW w:w="1418" w:type="dxa"/>
          </w:tcPr>
          <w:p w:rsidR="0069670D" w:rsidRDefault="0069670D">
            <w:pPr>
              <w:pStyle w:val="ConsPlusNormal"/>
              <w:jc w:val="center"/>
            </w:pPr>
            <w:r>
              <w:t>Х</w:t>
            </w:r>
          </w:p>
        </w:tc>
        <w:tc>
          <w:tcPr>
            <w:tcW w:w="1644" w:type="dxa"/>
          </w:tcPr>
          <w:p w:rsidR="0069670D" w:rsidRDefault="0069670D">
            <w:pPr>
              <w:pStyle w:val="ConsPlusNormal"/>
              <w:jc w:val="center"/>
            </w:pPr>
            <w:r>
              <w:t>Х</w:t>
            </w:r>
          </w:p>
        </w:tc>
      </w:tr>
      <w:tr w:rsidR="0069670D">
        <w:tc>
          <w:tcPr>
            <w:tcW w:w="2948" w:type="dxa"/>
            <w:vAlign w:val="center"/>
          </w:tcPr>
          <w:p w:rsidR="0069670D" w:rsidRDefault="0069670D">
            <w:pPr>
              <w:pStyle w:val="ConsPlusNormal"/>
            </w:pPr>
            <w:r>
              <w:t>для посещений с иными целями</w:t>
            </w:r>
          </w:p>
        </w:tc>
        <w:tc>
          <w:tcPr>
            <w:tcW w:w="1587" w:type="dxa"/>
          </w:tcPr>
          <w:p w:rsidR="0069670D" w:rsidRDefault="0069670D">
            <w:pPr>
              <w:pStyle w:val="ConsPlusNormal"/>
              <w:jc w:val="center"/>
            </w:pPr>
            <w:r>
              <w:t>посещение</w:t>
            </w:r>
          </w:p>
        </w:tc>
        <w:tc>
          <w:tcPr>
            <w:tcW w:w="1417" w:type="dxa"/>
          </w:tcPr>
          <w:p w:rsidR="0069670D" w:rsidRDefault="0069670D">
            <w:pPr>
              <w:pStyle w:val="ConsPlusNormal"/>
              <w:jc w:val="center"/>
            </w:pPr>
            <w:r>
              <w:t>331,30</w:t>
            </w:r>
          </w:p>
        </w:tc>
        <w:tc>
          <w:tcPr>
            <w:tcW w:w="1418" w:type="dxa"/>
          </w:tcPr>
          <w:p w:rsidR="0069670D" w:rsidRDefault="0069670D">
            <w:pPr>
              <w:pStyle w:val="ConsPlusNormal"/>
              <w:jc w:val="center"/>
            </w:pPr>
            <w:r>
              <w:t>351,14</w:t>
            </w:r>
          </w:p>
        </w:tc>
        <w:tc>
          <w:tcPr>
            <w:tcW w:w="1644" w:type="dxa"/>
          </w:tcPr>
          <w:p w:rsidR="0069670D" w:rsidRDefault="0069670D">
            <w:pPr>
              <w:pStyle w:val="ConsPlusNormal"/>
              <w:jc w:val="center"/>
            </w:pPr>
            <w:r>
              <w:t>372,39</w:t>
            </w:r>
          </w:p>
        </w:tc>
      </w:tr>
      <w:tr w:rsidR="0069670D">
        <w:tc>
          <w:tcPr>
            <w:tcW w:w="2948" w:type="dxa"/>
            <w:vAlign w:val="center"/>
          </w:tcPr>
          <w:p w:rsidR="0069670D" w:rsidRDefault="0069670D">
            <w:pPr>
              <w:pStyle w:val="ConsPlusNormal"/>
            </w:pPr>
            <w:r>
              <w:t>2.2. Посещения в неотложной форме</w:t>
            </w:r>
          </w:p>
        </w:tc>
        <w:tc>
          <w:tcPr>
            <w:tcW w:w="1587" w:type="dxa"/>
          </w:tcPr>
          <w:p w:rsidR="0069670D" w:rsidRDefault="0069670D">
            <w:pPr>
              <w:pStyle w:val="ConsPlusNormal"/>
              <w:jc w:val="center"/>
            </w:pPr>
            <w:r>
              <w:t>посещение</w:t>
            </w:r>
          </w:p>
        </w:tc>
        <w:tc>
          <w:tcPr>
            <w:tcW w:w="1417" w:type="dxa"/>
          </w:tcPr>
          <w:p w:rsidR="0069670D" w:rsidRDefault="0069670D">
            <w:pPr>
              <w:pStyle w:val="ConsPlusNormal"/>
              <w:jc w:val="center"/>
            </w:pPr>
            <w:r>
              <w:t>718,70</w:t>
            </w:r>
          </w:p>
        </w:tc>
        <w:tc>
          <w:tcPr>
            <w:tcW w:w="1418" w:type="dxa"/>
          </w:tcPr>
          <w:p w:rsidR="0069670D" w:rsidRDefault="0069670D">
            <w:pPr>
              <w:pStyle w:val="ConsPlusNormal"/>
              <w:jc w:val="center"/>
            </w:pPr>
            <w:r>
              <w:t>761,69</w:t>
            </w:r>
          </w:p>
        </w:tc>
        <w:tc>
          <w:tcPr>
            <w:tcW w:w="1644" w:type="dxa"/>
          </w:tcPr>
          <w:p w:rsidR="0069670D" w:rsidRDefault="0069670D">
            <w:pPr>
              <w:pStyle w:val="ConsPlusNormal"/>
              <w:jc w:val="center"/>
            </w:pPr>
            <w:r>
              <w:t>807,82</w:t>
            </w:r>
          </w:p>
        </w:tc>
      </w:tr>
      <w:tr w:rsidR="0069670D">
        <w:tc>
          <w:tcPr>
            <w:tcW w:w="2948" w:type="dxa"/>
            <w:vAlign w:val="center"/>
          </w:tcPr>
          <w:p w:rsidR="0069670D" w:rsidRDefault="0069670D">
            <w:pPr>
              <w:pStyle w:val="ConsPlusNormal"/>
            </w:pPr>
            <w:r>
              <w:t xml:space="preserve">2.3. Обращения в связи с заболеваниями </w:t>
            </w:r>
            <w:hyperlink w:anchor="P6178" w:history="1">
              <w:r>
                <w:rPr>
                  <w:color w:val="0000FF"/>
                </w:rPr>
                <w:t>&lt;**&gt;</w:t>
              </w:r>
            </w:hyperlink>
            <w:r>
              <w:t xml:space="preserve"> 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587" w:type="dxa"/>
          </w:tcPr>
          <w:p w:rsidR="0069670D" w:rsidRDefault="0069670D">
            <w:pPr>
              <w:pStyle w:val="ConsPlusNormal"/>
              <w:jc w:val="center"/>
            </w:pPr>
            <w:r>
              <w:t>обращение</w:t>
            </w:r>
          </w:p>
        </w:tc>
        <w:tc>
          <w:tcPr>
            <w:tcW w:w="1417" w:type="dxa"/>
          </w:tcPr>
          <w:p w:rsidR="0069670D" w:rsidRDefault="0069670D">
            <w:pPr>
              <w:pStyle w:val="ConsPlusNormal"/>
              <w:jc w:val="center"/>
            </w:pPr>
            <w:r>
              <w:t>1 623,83</w:t>
            </w:r>
          </w:p>
        </w:tc>
        <w:tc>
          <w:tcPr>
            <w:tcW w:w="1418" w:type="dxa"/>
          </w:tcPr>
          <w:p w:rsidR="0069670D" w:rsidRDefault="0069670D">
            <w:pPr>
              <w:pStyle w:val="ConsPlusNormal"/>
              <w:jc w:val="center"/>
            </w:pPr>
            <w:r>
              <w:t>1 741,66</w:t>
            </w:r>
          </w:p>
        </w:tc>
        <w:tc>
          <w:tcPr>
            <w:tcW w:w="1644" w:type="dxa"/>
          </w:tcPr>
          <w:p w:rsidR="0069670D" w:rsidRDefault="0069670D">
            <w:pPr>
              <w:pStyle w:val="ConsPlusNormal"/>
              <w:jc w:val="center"/>
            </w:pPr>
            <w:r>
              <w:t>1 847,89</w:t>
            </w:r>
          </w:p>
        </w:tc>
      </w:tr>
      <w:tr w:rsidR="0069670D">
        <w:tc>
          <w:tcPr>
            <w:tcW w:w="2948" w:type="dxa"/>
          </w:tcPr>
          <w:p w:rsidR="0069670D" w:rsidRDefault="0069670D">
            <w:pPr>
              <w:pStyle w:val="ConsPlusNormal"/>
            </w:pPr>
            <w:r>
              <w:t>компьютерная томография</w:t>
            </w:r>
          </w:p>
        </w:tc>
        <w:tc>
          <w:tcPr>
            <w:tcW w:w="1587" w:type="dxa"/>
          </w:tcPr>
          <w:p w:rsidR="0069670D" w:rsidRDefault="0069670D">
            <w:pPr>
              <w:pStyle w:val="ConsPlusNormal"/>
              <w:jc w:val="center"/>
            </w:pPr>
            <w:r>
              <w:t>исследование</w:t>
            </w:r>
          </w:p>
        </w:tc>
        <w:tc>
          <w:tcPr>
            <w:tcW w:w="1417" w:type="dxa"/>
          </w:tcPr>
          <w:p w:rsidR="0069670D" w:rsidRDefault="0069670D">
            <w:pPr>
              <w:pStyle w:val="ConsPlusNormal"/>
              <w:jc w:val="center"/>
            </w:pPr>
            <w:r>
              <w:t>2 559,79</w:t>
            </w:r>
          </w:p>
        </w:tc>
        <w:tc>
          <w:tcPr>
            <w:tcW w:w="1418" w:type="dxa"/>
          </w:tcPr>
          <w:p w:rsidR="0069670D" w:rsidRDefault="0069670D">
            <w:pPr>
              <w:pStyle w:val="ConsPlusNormal"/>
              <w:jc w:val="center"/>
            </w:pPr>
            <w:r>
              <w:t>2 712,86</w:t>
            </w:r>
          </w:p>
        </w:tc>
        <w:tc>
          <w:tcPr>
            <w:tcW w:w="1644" w:type="dxa"/>
          </w:tcPr>
          <w:p w:rsidR="0069670D" w:rsidRDefault="0069670D">
            <w:pPr>
              <w:pStyle w:val="ConsPlusNormal"/>
              <w:jc w:val="center"/>
            </w:pPr>
            <w:r>
              <w:t>2 877,20</w:t>
            </w:r>
          </w:p>
        </w:tc>
      </w:tr>
      <w:tr w:rsidR="0069670D">
        <w:tc>
          <w:tcPr>
            <w:tcW w:w="2948" w:type="dxa"/>
          </w:tcPr>
          <w:p w:rsidR="0069670D" w:rsidRDefault="0069670D">
            <w:pPr>
              <w:pStyle w:val="ConsPlusNormal"/>
            </w:pPr>
            <w:r>
              <w:t>магнитно-резонансная томография</w:t>
            </w:r>
          </w:p>
        </w:tc>
        <w:tc>
          <w:tcPr>
            <w:tcW w:w="1587" w:type="dxa"/>
          </w:tcPr>
          <w:p w:rsidR="0069670D" w:rsidRDefault="0069670D">
            <w:pPr>
              <w:pStyle w:val="ConsPlusNormal"/>
              <w:jc w:val="center"/>
            </w:pPr>
            <w:r>
              <w:t>исследование</w:t>
            </w:r>
          </w:p>
        </w:tc>
        <w:tc>
          <w:tcPr>
            <w:tcW w:w="1417" w:type="dxa"/>
          </w:tcPr>
          <w:p w:rsidR="0069670D" w:rsidRDefault="0069670D">
            <w:pPr>
              <w:pStyle w:val="ConsPlusNormal"/>
              <w:jc w:val="center"/>
            </w:pPr>
            <w:r>
              <w:t>3 600,03</w:t>
            </w:r>
          </w:p>
        </w:tc>
        <w:tc>
          <w:tcPr>
            <w:tcW w:w="1418" w:type="dxa"/>
          </w:tcPr>
          <w:p w:rsidR="0069670D" w:rsidRDefault="0069670D">
            <w:pPr>
              <w:pStyle w:val="ConsPlusNormal"/>
              <w:jc w:val="center"/>
            </w:pPr>
            <w:r>
              <w:t>3 815,22</w:t>
            </w:r>
          </w:p>
        </w:tc>
        <w:tc>
          <w:tcPr>
            <w:tcW w:w="1644" w:type="dxa"/>
          </w:tcPr>
          <w:p w:rsidR="0069670D" w:rsidRDefault="0069670D">
            <w:pPr>
              <w:pStyle w:val="ConsPlusNormal"/>
              <w:jc w:val="center"/>
            </w:pPr>
            <w:r>
              <w:t>4 046,33</w:t>
            </w:r>
          </w:p>
        </w:tc>
      </w:tr>
      <w:tr w:rsidR="0069670D">
        <w:tc>
          <w:tcPr>
            <w:tcW w:w="2948" w:type="dxa"/>
          </w:tcPr>
          <w:p w:rsidR="0069670D" w:rsidRDefault="0069670D">
            <w:pPr>
              <w:pStyle w:val="ConsPlusNormal"/>
            </w:pPr>
            <w:r>
              <w:t>ультразвуковое исследование сердечно-сосудистой системы</w:t>
            </w:r>
          </w:p>
        </w:tc>
        <w:tc>
          <w:tcPr>
            <w:tcW w:w="1587" w:type="dxa"/>
          </w:tcPr>
          <w:p w:rsidR="0069670D" w:rsidRDefault="0069670D">
            <w:pPr>
              <w:pStyle w:val="ConsPlusNormal"/>
              <w:jc w:val="center"/>
            </w:pPr>
            <w:r>
              <w:t>исследование</w:t>
            </w:r>
          </w:p>
        </w:tc>
        <w:tc>
          <w:tcPr>
            <w:tcW w:w="1417" w:type="dxa"/>
          </w:tcPr>
          <w:p w:rsidR="0069670D" w:rsidRDefault="0069670D">
            <w:pPr>
              <w:pStyle w:val="ConsPlusNormal"/>
              <w:jc w:val="center"/>
            </w:pPr>
            <w:r>
              <w:t>495,54</w:t>
            </w:r>
          </w:p>
        </w:tc>
        <w:tc>
          <w:tcPr>
            <w:tcW w:w="1418" w:type="dxa"/>
          </w:tcPr>
          <w:p w:rsidR="0069670D" w:rsidRDefault="0069670D">
            <w:pPr>
              <w:pStyle w:val="ConsPlusNormal"/>
              <w:jc w:val="center"/>
            </w:pPr>
            <w:r>
              <w:t>525,15</w:t>
            </w:r>
          </w:p>
        </w:tc>
        <w:tc>
          <w:tcPr>
            <w:tcW w:w="1644" w:type="dxa"/>
          </w:tcPr>
          <w:p w:rsidR="0069670D" w:rsidRDefault="0069670D">
            <w:pPr>
              <w:pStyle w:val="ConsPlusNormal"/>
              <w:jc w:val="center"/>
            </w:pPr>
            <w:r>
              <w:t>556,97</w:t>
            </w:r>
          </w:p>
        </w:tc>
      </w:tr>
      <w:tr w:rsidR="0069670D">
        <w:tc>
          <w:tcPr>
            <w:tcW w:w="2948" w:type="dxa"/>
          </w:tcPr>
          <w:p w:rsidR="0069670D" w:rsidRDefault="0069670D">
            <w:pPr>
              <w:pStyle w:val="ConsPlusNormal"/>
            </w:pPr>
            <w:r>
              <w:t>эндоскопическое диагностическое исследование</w:t>
            </w:r>
          </w:p>
        </w:tc>
        <w:tc>
          <w:tcPr>
            <w:tcW w:w="1587" w:type="dxa"/>
          </w:tcPr>
          <w:p w:rsidR="0069670D" w:rsidRDefault="0069670D">
            <w:pPr>
              <w:pStyle w:val="ConsPlusNormal"/>
              <w:jc w:val="center"/>
            </w:pPr>
            <w:r>
              <w:t>исследование</w:t>
            </w:r>
          </w:p>
        </w:tc>
        <w:tc>
          <w:tcPr>
            <w:tcW w:w="1417" w:type="dxa"/>
          </w:tcPr>
          <w:p w:rsidR="0069670D" w:rsidRDefault="0069670D">
            <w:pPr>
              <w:pStyle w:val="ConsPlusNormal"/>
              <w:jc w:val="center"/>
            </w:pPr>
            <w:r>
              <w:t>929,76</w:t>
            </w:r>
          </w:p>
        </w:tc>
        <w:tc>
          <w:tcPr>
            <w:tcW w:w="1418" w:type="dxa"/>
          </w:tcPr>
          <w:p w:rsidR="0069670D" w:rsidRDefault="0069670D">
            <w:pPr>
              <w:pStyle w:val="ConsPlusNormal"/>
              <w:jc w:val="center"/>
            </w:pPr>
            <w:r>
              <w:t>985,35</w:t>
            </w:r>
          </w:p>
        </w:tc>
        <w:tc>
          <w:tcPr>
            <w:tcW w:w="1644" w:type="dxa"/>
          </w:tcPr>
          <w:p w:rsidR="0069670D" w:rsidRDefault="0069670D">
            <w:pPr>
              <w:pStyle w:val="ConsPlusNormal"/>
              <w:jc w:val="center"/>
            </w:pPr>
            <w:r>
              <w:t>1 045,06</w:t>
            </w:r>
          </w:p>
        </w:tc>
      </w:tr>
      <w:tr w:rsidR="0069670D">
        <w:tc>
          <w:tcPr>
            <w:tcW w:w="2948" w:type="dxa"/>
          </w:tcPr>
          <w:p w:rsidR="0069670D" w:rsidRDefault="0069670D">
            <w:pPr>
              <w:pStyle w:val="ConsPlusNormal"/>
            </w:pPr>
            <w:r>
              <w:t>молекулярно-генетическое исследование с целью диагностирования онкологических заболеваний</w:t>
            </w:r>
          </w:p>
        </w:tc>
        <w:tc>
          <w:tcPr>
            <w:tcW w:w="1587" w:type="dxa"/>
          </w:tcPr>
          <w:p w:rsidR="0069670D" w:rsidRDefault="0069670D">
            <w:pPr>
              <w:pStyle w:val="ConsPlusNormal"/>
              <w:jc w:val="center"/>
            </w:pPr>
            <w:r>
              <w:t>исследование</w:t>
            </w:r>
          </w:p>
        </w:tc>
        <w:tc>
          <w:tcPr>
            <w:tcW w:w="1417" w:type="dxa"/>
          </w:tcPr>
          <w:p w:rsidR="0069670D" w:rsidRDefault="0069670D">
            <w:pPr>
              <w:pStyle w:val="ConsPlusNormal"/>
              <w:jc w:val="center"/>
            </w:pPr>
            <w:r>
              <w:t>8 231,42</w:t>
            </w:r>
          </w:p>
        </w:tc>
        <w:tc>
          <w:tcPr>
            <w:tcW w:w="1418" w:type="dxa"/>
          </w:tcPr>
          <w:p w:rsidR="0069670D" w:rsidRDefault="0069670D">
            <w:pPr>
              <w:pStyle w:val="ConsPlusNormal"/>
              <w:jc w:val="center"/>
            </w:pPr>
            <w:r>
              <w:t>8 723,54</w:t>
            </w:r>
          </w:p>
        </w:tc>
        <w:tc>
          <w:tcPr>
            <w:tcW w:w="1644" w:type="dxa"/>
          </w:tcPr>
          <w:p w:rsidR="0069670D" w:rsidRDefault="0069670D">
            <w:pPr>
              <w:pStyle w:val="ConsPlusNormal"/>
              <w:jc w:val="center"/>
            </w:pPr>
            <w:r>
              <w:t>9 252,01</w:t>
            </w:r>
          </w:p>
        </w:tc>
      </w:tr>
      <w:tr w:rsidR="0069670D">
        <w:tc>
          <w:tcPr>
            <w:tcW w:w="2948" w:type="dxa"/>
          </w:tcPr>
          <w:p w:rsidR="0069670D" w:rsidRDefault="0069670D">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87" w:type="dxa"/>
          </w:tcPr>
          <w:p w:rsidR="0069670D" w:rsidRDefault="0069670D">
            <w:pPr>
              <w:pStyle w:val="ConsPlusNormal"/>
              <w:jc w:val="center"/>
            </w:pPr>
            <w:r>
              <w:t>исследование</w:t>
            </w:r>
          </w:p>
        </w:tc>
        <w:tc>
          <w:tcPr>
            <w:tcW w:w="1417" w:type="dxa"/>
          </w:tcPr>
          <w:p w:rsidR="0069670D" w:rsidRDefault="0069670D">
            <w:pPr>
              <w:pStyle w:val="ConsPlusNormal"/>
              <w:jc w:val="center"/>
            </w:pPr>
            <w:r>
              <w:t>2 035,45</w:t>
            </w:r>
          </w:p>
        </w:tc>
        <w:tc>
          <w:tcPr>
            <w:tcW w:w="1418" w:type="dxa"/>
          </w:tcPr>
          <w:p w:rsidR="0069670D" w:rsidRDefault="0069670D">
            <w:pPr>
              <w:pStyle w:val="ConsPlusNormal"/>
              <w:jc w:val="center"/>
            </w:pPr>
            <w:r>
              <w:t>2 157,09</w:t>
            </w:r>
          </w:p>
        </w:tc>
        <w:tc>
          <w:tcPr>
            <w:tcW w:w="1644" w:type="dxa"/>
          </w:tcPr>
          <w:p w:rsidR="0069670D" w:rsidRDefault="0069670D">
            <w:pPr>
              <w:pStyle w:val="ConsPlusNormal"/>
              <w:jc w:val="center"/>
            </w:pPr>
            <w:r>
              <w:t>2 287,80</w:t>
            </w:r>
          </w:p>
        </w:tc>
      </w:tr>
      <w:tr w:rsidR="0069670D">
        <w:tc>
          <w:tcPr>
            <w:tcW w:w="2948" w:type="dxa"/>
          </w:tcPr>
          <w:p w:rsidR="0069670D" w:rsidRDefault="0069670D">
            <w:pPr>
              <w:pStyle w:val="ConsPlusNormal"/>
            </w:pPr>
            <w:r>
              <w:t>тестирование на выявление новой коронавирусной инфекции (COVID-19)</w:t>
            </w:r>
          </w:p>
        </w:tc>
        <w:tc>
          <w:tcPr>
            <w:tcW w:w="1587" w:type="dxa"/>
          </w:tcPr>
          <w:p w:rsidR="0069670D" w:rsidRDefault="0069670D">
            <w:pPr>
              <w:pStyle w:val="ConsPlusNormal"/>
              <w:jc w:val="center"/>
            </w:pPr>
            <w:r>
              <w:t>исследование</w:t>
            </w:r>
          </w:p>
        </w:tc>
        <w:tc>
          <w:tcPr>
            <w:tcW w:w="1417" w:type="dxa"/>
          </w:tcPr>
          <w:p w:rsidR="0069670D" w:rsidRDefault="0069670D">
            <w:pPr>
              <w:pStyle w:val="ConsPlusNormal"/>
              <w:jc w:val="center"/>
            </w:pPr>
            <w:r>
              <w:t>604,70</w:t>
            </w:r>
          </w:p>
        </w:tc>
        <w:tc>
          <w:tcPr>
            <w:tcW w:w="1418" w:type="dxa"/>
          </w:tcPr>
          <w:p w:rsidR="0069670D" w:rsidRDefault="0069670D">
            <w:pPr>
              <w:pStyle w:val="ConsPlusNormal"/>
              <w:jc w:val="center"/>
            </w:pPr>
            <w:r>
              <w:t>640,85</w:t>
            </w:r>
          </w:p>
        </w:tc>
        <w:tc>
          <w:tcPr>
            <w:tcW w:w="1644" w:type="dxa"/>
          </w:tcPr>
          <w:p w:rsidR="0069670D" w:rsidRDefault="0069670D">
            <w:pPr>
              <w:pStyle w:val="ConsPlusNormal"/>
              <w:jc w:val="center"/>
            </w:pPr>
            <w:r>
              <w:t>679,73</w:t>
            </w:r>
          </w:p>
        </w:tc>
      </w:tr>
      <w:tr w:rsidR="0069670D">
        <w:tc>
          <w:tcPr>
            <w:tcW w:w="2948" w:type="dxa"/>
          </w:tcPr>
          <w:p w:rsidR="0069670D" w:rsidRDefault="0069670D">
            <w:pPr>
              <w:pStyle w:val="ConsPlusNormal"/>
            </w:pPr>
            <w:r>
              <w:lastRenderedPageBreak/>
              <w:t xml:space="preserve">2.4. Обращение по заболеванию при оказании медицинской помощи по профилю "Медицинская реабилитация" </w:t>
            </w:r>
            <w:hyperlink w:anchor="P6179" w:history="1">
              <w:r>
                <w:rPr>
                  <w:color w:val="0000FF"/>
                </w:rPr>
                <w:t>&lt;***&gt;</w:t>
              </w:r>
            </w:hyperlink>
          </w:p>
        </w:tc>
        <w:tc>
          <w:tcPr>
            <w:tcW w:w="1587" w:type="dxa"/>
          </w:tcPr>
          <w:p w:rsidR="0069670D" w:rsidRDefault="0069670D">
            <w:pPr>
              <w:pStyle w:val="ConsPlusNormal"/>
              <w:jc w:val="center"/>
            </w:pPr>
            <w:r>
              <w:t>комплексное посещение</w:t>
            </w:r>
          </w:p>
        </w:tc>
        <w:tc>
          <w:tcPr>
            <w:tcW w:w="1417" w:type="dxa"/>
          </w:tcPr>
          <w:p w:rsidR="0069670D" w:rsidRDefault="0069670D">
            <w:pPr>
              <w:pStyle w:val="ConsPlusNormal"/>
              <w:jc w:val="center"/>
            </w:pPr>
            <w:r>
              <w:t>18 567,47</w:t>
            </w:r>
          </w:p>
        </w:tc>
        <w:tc>
          <w:tcPr>
            <w:tcW w:w="1418" w:type="dxa"/>
          </w:tcPr>
          <w:p w:rsidR="0069670D" w:rsidRDefault="0069670D">
            <w:pPr>
              <w:pStyle w:val="ConsPlusNormal"/>
              <w:jc w:val="center"/>
            </w:pPr>
            <w:r>
              <w:t>19 692,29</w:t>
            </w:r>
          </w:p>
        </w:tc>
        <w:tc>
          <w:tcPr>
            <w:tcW w:w="1644" w:type="dxa"/>
          </w:tcPr>
          <w:p w:rsidR="0069670D" w:rsidRDefault="0069670D">
            <w:pPr>
              <w:pStyle w:val="ConsPlusNormal"/>
              <w:jc w:val="center"/>
            </w:pPr>
            <w:r>
              <w:t>19 692,29</w:t>
            </w:r>
          </w:p>
        </w:tc>
      </w:tr>
      <w:tr w:rsidR="0069670D">
        <w:tc>
          <w:tcPr>
            <w:tcW w:w="2948" w:type="dxa"/>
          </w:tcPr>
          <w:p w:rsidR="0069670D" w:rsidRDefault="0069670D">
            <w:pPr>
              <w:pStyle w:val="ConsPlusNormal"/>
            </w:pPr>
            <w:r>
              <w:t>3. Специализированная, в том числе высокотехнологичная, медицинская помощь в условиях круглосуточного стационара, в том числе:</w:t>
            </w:r>
          </w:p>
        </w:tc>
        <w:tc>
          <w:tcPr>
            <w:tcW w:w="1587" w:type="dxa"/>
          </w:tcPr>
          <w:p w:rsidR="0069670D" w:rsidRDefault="0069670D">
            <w:pPr>
              <w:pStyle w:val="ConsPlusNormal"/>
              <w:jc w:val="center"/>
            </w:pPr>
            <w:r>
              <w:t>случай госпитализации</w:t>
            </w:r>
          </w:p>
        </w:tc>
        <w:tc>
          <w:tcPr>
            <w:tcW w:w="1417" w:type="dxa"/>
          </w:tcPr>
          <w:p w:rsidR="0069670D" w:rsidRDefault="0069670D">
            <w:pPr>
              <w:pStyle w:val="ConsPlusNormal"/>
              <w:jc w:val="center"/>
            </w:pPr>
            <w:r>
              <w:t>37 577,21</w:t>
            </w:r>
          </w:p>
        </w:tc>
        <w:tc>
          <w:tcPr>
            <w:tcW w:w="1418" w:type="dxa"/>
          </w:tcPr>
          <w:p w:rsidR="0069670D" w:rsidRDefault="0069670D">
            <w:pPr>
              <w:pStyle w:val="ConsPlusNormal"/>
              <w:jc w:val="center"/>
            </w:pPr>
            <w:r>
              <w:t>39 790,60</w:t>
            </w:r>
          </w:p>
        </w:tc>
        <w:tc>
          <w:tcPr>
            <w:tcW w:w="1644" w:type="dxa"/>
          </w:tcPr>
          <w:p w:rsidR="0069670D" w:rsidRDefault="0069670D">
            <w:pPr>
              <w:pStyle w:val="ConsPlusNormal"/>
              <w:jc w:val="center"/>
            </w:pPr>
            <w:r>
              <w:t>42 093,61</w:t>
            </w:r>
          </w:p>
        </w:tc>
      </w:tr>
      <w:tr w:rsidR="0069670D">
        <w:tc>
          <w:tcPr>
            <w:tcW w:w="2948" w:type="dxa"/>
          </w:tcPr>
          <w:p w:rsidR="0069670D" w:rsidRDefault="0069670D">
            <w:pPr>
              <w:pStyle w:val="ConsPlusNormal"/>
            </w:pPr>
            <w:r>
              <w:t>3.1. для медицинской помощи по профилю "онкология"</w:t>
            </w:r>
          </w:p>
        </w:tc>
        <w:tc>
          <w:tcPr>
            <w:tcW w:w="1587" w:type="dxa"/>
          </w:tcPr>
          <w:p w:rsidR="0069670D" w:rsidRDefault="0069670D">
            <w:pPr>
              <w:pStyle w:val="ConsPlusNormal"/>
              <w:jc w:val="center"/>
            </w:pPr>
            <w:r>
              <w:t>случай госпитализации</w:t>
            </w:r>
          </w:p>
        </w:tc>
        <w:tc>
          <w:tcPr>
            <w:tcW w:w="1417" w:type="dxa"/>
          </w:tcPr>
          <w:p w:rsidR="0069670D" w:rsidRDefault="0069670D">
            <w:pPr>
              <w:pStyle w:val="ConsPlusNormal"/>
              <w:jc w:val="center"/>
            </w:pPr>
            <w:r>
              <w:t>101 958,85</w:t>
            </w:r>
          </w:p>
        </w:tc>
        <w:tc>
          <w:tcPr>
            <w:tcW w:w="1418" w:type="dxa"/>
          </w:tcPr>
          <w:p w:rsidR="0069670D" w:rsidRDefault="0069670D">
            <w:pPr>
              <w:pStyle w:val="ConsPlusNormal"/>
              <w:jc w:val="center"/>
            </w:pPr>
            <w:r>
              <w:t>107 588,48</w:t>
            </w:r>
          </w:p>
        </w:tc>
        <w:tc>
          <w:tcPr>
            <w:tcW w:w="1644" w:type="dxa"/>
          </w:tcPr>
          <w:p w:rsidR="0069670D" w:rsidRDefault="0069670D">
            <w:pPr>
              <w:pStyle w:val="ConsPlusNormal"/>
              <w:jc w:val="center"/>
            </w:pPr>
            <w:r>
              <w:t>113 594,43</w:t>
            </w:r>
          </w:p>
        </w:tc>
      </w:tr>
      <w:tr w:rsidR="0069670D">
        <w:tc>
          <w:tcPr>
            <w:tcW w:w="2948" w:type="dxa"/>
          </w:tcPr>
          <w:p w:rsidR="0069670D" w:rsidRDefault="0069670D">
            <w:pPr>
              <w:pStyle w:val="ConsPlusNormal"/>
            </w:pPr>
            <w:r>
              <w:t>3.2. для медицинской реабилитации в специализированных медицинских организациях и реабилитационных отделениях медицинских организаций</w:t>
            </w:r>
          </w:p>
        </w:tc>
        <w:tc>
          <w:tcPr>
            <w:tcW w:w="1587" w:type="dxa"/>
          </w:tcPr>
          <w:p w:rsidR="0069670D" w:rsidRDefault="0069670D">
            <w:pPr>
              <w:pStyle w:val="ConsPlusNormal"/>
              <w:jc w:val="center"/>
            </w:pPr>
            <w:r>
              <w:t>случай госпитализации</w:t>
            </w:r>
          </w:p>
        </w:tc>
        <w:tc>
          <w:tcPr>
            <w:tcW w:w="1417" w:type="dxa"/>
          </w:tcPr>
          <w:p w:rsidR="0069670D" w:rsidRDefault="0069670D">
            <w:pPr>
              <w:pStyle w:val="ConsPlusNormal"/>
              <w:jc w:val="center"/>
            </w:pPr>
            <w:r>
              <w:t>38 933,14</w:t>
            </w:r>
          </w:p>
        </w:tc>
        <w:tc>
          <w:tcPr>
            <w:tcW w:w="1418" w:type="dxa"/>
          </w:tcPr>
          <w:p w:rsidR="0069670D" w:rsidRDefault="0069670D">
            <w:pPr>
              <w:pStyle w:val="ConsPlusNormal"/>
              <w:jc w:val="center"/>
            </w:pPr>
            <w:r>
              <w:t>41 082,78</w:t>
            </w:r>
          </w:p>
        </w:tc>
        <w:tc>
          <w:tcPr>
            <w:tcW w:w="1644" w:type="dxa"/>
          </w:tcPr>
          <w:p w:rsidR="0069670D" w:rsidRDefault="0069670D">
            <w:pPr>
              <w:pStyle w:val="ConsPlusNormal"/>
              <w:jc w:val="center"/>
            </w:pPr>
            <w:r>
              <w:t>43 376,12</w:t>
            </w:r>
          </w:p>
        </w:tc>
      </w:tr>
      <w:tr w:rsidR="0069670D">
        <w:tc>
          <w:tcPr>
            <w:tcW w:w="2948" w:type="dxa"/>
          </w:tcPr>
          <w:p w:rsidR="0069670D" w:rsidRDefault="0069670D">
            <w:pPr>
              <w:pStyle w:val="ConsPlusNormal"/>
            </w:pPr>
            <w:r>
              <w:t>3.3. для медицинской помощи пациентам с заболеванием или подозрением на заболевание новой коронавирусной инфекцией (COVID-19)</w:t>
            </w:r>
          </w:p>
        </w:tc>
        <w:tc>
          <w:tcPr>
            <w:tcW w:w="1587" w:type="dxa"/>
          </w:tcPr>
          <w:p w:rsidR="0069670D" w:rsidRDefault="0069670D">
            <w:pPr>
              <w:pStyle w:val="ConsPlusNormal"/>
              <w:jc w:val="center"/>
            </w:pPr>
            <w:r>
              <w:t>случай госпитализации</w:t>
            </w:r>
          </w:p>
        </w:tc>
        <w:tc>
          <w:tcPr>
            <w:tcW w:w="1417" w:type="dxa"/>
          </w:tcPr>
          <w:p w:rsidR="0069670D" w:rsidRDefault="0069670D">
            <w:pPr>
              <w:pStyle w:val="ConsPlusNormal"/>
              <w:jc w:val="center"/>
            </w:pPr>
            <w:r>
              <w:t>117 013,40</w:t>
            </w:r>
          </w:p>
        </w:tc>
        <w:tc>
          <w:tcPr>
            <w:tcW w:w="1418" w:type="dxa"/>
          </w:tcPr>
          <w:p w:rsidR="0069670D" w:rsidRDefault="0069670D">
            <w:pPr>
              <w:pStyle w:val="ConsPlusNormal"/>
              <w:jc w:val="center"/>
            </w:pPr>
            <w:r>
              <w:t>123 458,20</w:t>
            </w:r>
          </w:p>
        </w:tc>
        <w:tc>
          <w:tcPr>
            <w:tcW w:w="1644" w:type="dxa"/>
          </w:tcPr>
          <w:p w:rsidR="0069670D" w:rsidRDefault="0069670D">
            <w:pPr>
              <w:pStyle w:val="ConsPlusNormal"/>
              <w:jc w:val="center"/>
            </w:pPr>
            <w:r>
              <w:t>Х</w:t>
            </w:r>
          </w:p>
        </w:tc>
      </w:tr>
      <w:tr w:rsidR="0069670D">
        <w:tc>
          <w:tcPr>
            <w:tcW w:w="2948" w:type="dxa"/>
          </w:tcPr>
          <w:p w:rsidR="0069670D" w:rsidRDefault="0069670D">
            <w:pPr>
              <w:pStyle w:val="ConsPlusNormal"/>
            </w:pPr>
            <w:r>
              <w:t>4. В условиях дневных стационаров (первичная медико-санитарная помощь, специализированная медицинская помощь), в том числе:</w:t>
            </w:r>
          </w:p>
        </w:tc>
        <w:tc>
          <w:tcPr>
            <w:tcW w:w="1587" w:type="dxa"/>
          </w:tcPr>
          <w:p w:rsidR="0069670D" w:rsidRDefault="0069670D">
            <w:pPr>
              <w:pStyle w:val="ConsPlusNormal"/>
              <w:jc w:val="center"/>
            </w:pPr>
            <w:r>
              <w:t>случай лечения</w:t>
            </w:r>
          </w:p>
        </w:tc>
        <w:tc>
          <w:tcPr>
            <w:tcW w:w="1417" w:type="dxa"/>
          </w:tcPr>
          <w:p w:rsidR="0069670D" w:rsidRDefault="0069670D">
            <w:pPr>
              <w:pStyle w:val="ConsPlusNormal"/>
              <w:jc w:val="center"/>
            </w:pPr>
            <w:r>
              <w:t>23 770,42</w:t>
            </w:r>
          </w:p>
        </w:tc>
        <w:tc>
          <w:tcPr>
            <w:tcW w:w="1418" w:type="dxa"/>
          </w:tcPr>
          <w:p w:rsidR="0069670D" w:rsidRDefault="0069670D">
            <w:pPr>
              <w:pStyle w:val="ConsPlusNormal"/>
              <w:jc w:val="center"/>
            </w:pPr>
            <w:r>
              <w:t>24 478,46</w:t>
            </w:r>
          </w:p>
        </w:tc>
        <w:tc>
          <w:tcPr>
            <w:tcW w:w="1644" w:type="dxa"/>
          </w:tcPr>
          <w:p w:rsidR="0069670D" w:rsidRDefault="0069670D">
            <w:pPr>
              <w:pStyle w:val="ConsPlusNormal"/>
              <w:jc w:val="center"/>
            </w:pPr>
            <w:r>
              <w:t>25 965,39</w:t>
            </w:r>
          </w:p>
        </w:tc>
      </w:tr>
      <w:tr w:rsidR="0069670D">
        <w:tc>
          <w:tcPr>
            <w:tcW w:w="2948" w:type="dxa"/>
          </w:tcPr>
          <w:p w:rsidR="0069670D" w:rsidRDefault="0069670D">
            <w:pPr>
              <w:pStyle w:val="ConsPlusNormal"/>
            </w:pPr>
            <w:r>
              <w:t>4.1. для медицинской помощи по профилю "онкология"</w:t>
            </w:r>
          </w:p>
        </w:tc>
        <w:tc>
          <w:tcPr>
            <w:tcW w:w="1587" w:type="dxa"/>
          </w:tcPr>
          <w:p w:rsidR="0069670D" w:rsidRDefault="0069670D">
            <w:pPr>
              <w:pStyle w:val="ConsPlusNormal"/>
              <w:jc w:val="center"/>
            </w:pPr>
            <w:r>
              <w:t>случай лечения</w:t>
            </w:r>
          </w:p>
        </w:tc>
        <w:tc>
          <w:tcPr>
            <w:tcW w:w="1417" w:type="dxa"/>
          </w:tcPr>
          <w:p w:rsidR="0069670D" w:rsidRDefault="0069670D">
            <w:pPr>
              <w:pStyle w:val="ConsPlusNormal"/>
              <w:jc w:val="center"/>
            </w:pPr>
            <w:r>
              <w:t>79 740,60</w:t>
            </w:r>
          </w:p>
        </w:tc>
        <w:tc>
          <w:tcPr>
            <w:tcW w:w="1418" w:type="dxa"/>
          </w:tcPr>
          <w:p w:rsidR="0069670D" w:rsidRDefault="0069670D">
            <w:pPr>
              <w:pStyle w:val="ConsPlusNormal"/>
              <w:jc w:val="center"/>
            </w:pPr>
            <w:r>
              <w:t>83 647,56</w:t>
            </w:r>
          </w:p>
        </w:tc>
        <w:tc>
          <w:tcPr>
            <w:tcW w:w="1644" w:type="dxa"/>
          </w:tcPr>
          <w:p w:rsidR="0069670D" w:rsidRDefault="0069670D">
            <w:pPr>
              <w:pStyle w:val="ConsPlusNormal"/>
              <w:jc w:val="center"/>
            </w:pPr>
            <w:r>
              <w:t>87 775,96</w:t>
            </w:r>
          </w:p>
        </w:tc>
      </w:tr>
      <w:tr w:rsidR="0069670D">
        <w:tc>
          <w:tcPr>
            <w:tcW w:w="2948" w:type="dxa"/>
          </w:tcPr>
          <w:p w:rsidR="0069670D" w:rsidRDefault="0069670D">
            <w:pPr>
              <w:pStyle w:val="ConsPlusNormal"/>
            </w:pPr>
            <w:r>
              <w:t>4.2. для медицинской помощи при экстракорпоральном оплодотворении</w:t>
            </w:r>
          </w:p>
        </w:tc>
        <w:tc>
          <w:tcPr>
            <w:tcW w:w="1587" w:type="dxa"/>
          </w:tcPr>
          <w:p w:rsidR="0069670D" w:rsidRDefault="0069670D">
            <w:pPr>
              <w:pStyle w:val="ConsPlusNormal"/>
              <w:jc w:val="center"/>
            </w:pPr>
            <w:r>
              <w:t>случай лечения</w:t>
            </w:r>
          </w:p>
        </w:tc>
        <w:tc>
          <w:tcPr>
            <w:tcW w:w="1417" w:type="dxa"/>
          </w:tcPr>
          <w:p w:rsidR="0069670D" w:rsidRDefault="0069670D">
            <w:pPr>
              <w:pStyle w:val="ConsPlusNormal"/>
              <w:jc w:val="center"/>
            </w:pPr>
            <w:r>
              <w:t>125 601,60</w:t>
            </w:r>
          </w:p>
        </w:tc>
        <w:tc>
          <w:tcPr>
            <w:tcW w:w="1418" w:type="dxa"/>
          </w:tcPr>
          <w:p w:rsidR="0069670D" w:rsidRDefault="0069670D">
            <w:pPr>
              <w:pStyle w:val="ConsPlusNormal"/>
              <w:jc w:val="center"/>
            </w:pPr>
            <w:r>
              <w:t>125 601,60</w:t>
            </w:r>
          </w:p>
        </w:tc>
        <w:tc>
          <w:tcPr>
            <w:tcW w:w="1644" w:type="dxa"/>
          </w:tcPr>
          <w:p w:rsidR="0069670D" w:rsidRDefault="0069670D">
            <w:pPr>
              <w:pStyle w:val="ConsPlusNormal"/>
              <w:jc w:val="center"/>
            </w:pPr>
            <w:r>
              <w:t>125 601,60</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67" w:name="P6177"/>
      <w:bookmarkEnd w:id="67"/>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9670D" w:rsidRDefault="0069670D">
      <w:pPr>
        <w:pStyle w:val="ConsPlusNormal"/>
        <w:spacing w:before="220"/>
        <w:ind w:firstLine="540"/>
        <w:jc w:val="both"/>
      </w:pPr>
      <w:bookmarkStart w:id="68" w:name="P6178"/>
      <w:bookmarkEnd w:id="68"/>
      <w:r>
        <w:lastRenderedPageBreak/>
        <w:t>&lt;**&gt; Законченных случаев лечения заболевания в амбулаторных условиях с кратностью посещений по поводу одного заболевания не менее 2.</w:t>
      </w:r>
    </w:p>
    <w:p w:rsidR="0069670D" w:rsidRDefault="0069670D">
      <w:pPr>
        <w:pStyle w:val="ConsPlusNormal"/>
        <w:spacing w:before="220"/>
        <w:ind w:firstLine="540"/>
        <w:jc w:val="both"/>
      </w:pPr>
      <w:bookmarkStart w:id="69" w:name="P6179"/>
      <w:bookmarkEnd w:id="69"/>
      <w:r>
        <w:t>&lt;***&gt; Комплексное посещение на 1 застрахованное лицо включает в среднем 12 посещений по профилю медицинская реабилитация в амбулаторных условиях.</w:t>
      </w:r>
    </w:p>
    <w:p w:rsidR="0069670D" w:rsidRDefault="0069670D">
      <w:pPr>
        <w:pStyle w:val="ConsPlusNormal"/>
        <w:jc w:val="both"/>
      </w:pPr>
    </w:p>
    <w:p w:rsidR="0069670D" w:rsidRDefault="0069670D">
      <w:pPr>
        <w:pStyle w:val="ConsPlusNormal"/>
        <w:ind w:firstLine="540"/>
        <w:jc w:val="both"/>
      </w:pPr>
      <w:r>
        <w:t>7.4. Подушевые нормативы финансирования, предусмотренные Программой (без учета расходов федерального бюджета), составляют:</w:t>
      </w:r>
    </w:p>
    <w:p w:rsidR="0069670D" w:rsidRDefault="0069670D">
      <w:pPr>
        <w:pStyle w:val="ConsPlusNormal"/>
        <w:spacing w:before="220"/>
        <w:ind w:firstLine="540"/>
        <w:jc w:val="both"/>
      </w:pPr>
      <w:r>
        <w:t>- за счет бюджетных ассигнований соответствующих бюджетов (в расчете на одного жителя) в 2022 году - 3170,93 рубля, в 2023 году - 3995,52 рубля, в 2024 году - 4127,68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в 2022 году - 14275,17 рубля, в 2023 году - 15056,60 рубля, в 2024 году - 15947,59 рубля, из них:</w:t>
      </w:r>
    </w:p>
    <w:p w:rsidR="0069670D" w:rsidRDefault="0069670D">
      <w:pPr>
        <w:pStyle w:val="ConsPlusNormal"/>
        <w:spacing w:before="220"/>
        <w:ind w:firstLine="540"/>
        <w:jc w:val="both"/>
      </w:pPr>
      <w:r>
        <w:t>- за счет субвенций из бюджета Федерального фонда обязательного медицинского страхования в 2022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- 95,56 рубля) - 14273,12 рубля, в 2023 году - 15054,55 рубля и в 2024 году - 15945,54 рубля;</w:t>
      </w:r>
    </w:p>
    <w:p w:rsidR="0069670D" w:rsidRDefault="0069670D">
      <w:pPr>
        <w:pStyle w:val="ConsPlusNormal"/>
        <w:spacing w:before="220"/>
        <w:ind w:firstLine="540"/>
        <w:jc w:val="both"/>
      </w:pPr>
      <w:r>
        <w:t>- за счет прочих поступлений в 2022 - 2024 годах - 2,05 рубля.</w:t>
      </w:r>
    </w:p>
    <w:p w:rsidR="0069670D" w:rsidRDefault="0069670D">
      <w:pPr>
        <w:pStyle w:val="ConsPlusNormal"/>
        <w:spacing w:before="220"/>
        <w:ind w:firstLine="540"/>
        <w:jc w:val="both"/>
      </w:pPr>
      <w:r>
        <w:t>7.5. Прогнозный объем на 2022 год специализированной, в том числе высокотехнологичной, медицинской помощи, оказываемой федеральными медицинскими организациями:</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1"/>
        <w:gridCol w:w="2410"/>
        <w:gridCol w:w="2778"/>
      </w:tblGrid>
      <w:tr w:rsidR="0069670D">
        <w:tc>
          <w:tcPr>
            <w:tcW w:w="3601" w:type="dxa"/>
            <w:vAlign w:val="center"/>
          </w:tcPr>
          <w:p w:rsidR="0069670D" w:rsidRDefault="0069670D">
            <w:pPr>
              <w:pStyle w:val="ConsPlusNormal"/>
              <w:jc w:val="center"/>
            </w:pPr>
            <w:r>
              <w:t>Виды и условия оказания медицинской помощи</w:t>
            </w:r>
          </w:p>
        </w:tc>
        <w:tc>
          <w:tcPr>
            <w:tcW w:w="2410" w:type="dxa"/>
            <w:vAlign w:val="center"/>
          </w:tcPr>
          <w:p w:rsidR="0069670D" w:rsidRDefault="0069670D">
            <w:pPr>
              <w:pStyle w:val="ConsPlusNormal"/>
              <w:jc w:val="center"/>
            </w:pPr>
            <w:r>
              <w:t>Единица измерения в расчете на одно застрахованное лицо</w:t>
            </w:r>
          </w:p>
        </w:tc>
        <w:tc>
          <w:tcPr>
            <w:tcW w:w="2778" w:type="dxa"/>
            <w:vAlign w:val="center"/>
          </w:tcPr>
          <w:p w:rsidR="0069670D" w:rsidRDefault="0069670D">
            <w:pPr>
              <w:pStyle w:val="ConsPlusNormal"/>
              <w:jc w:val="center"/>
            </w:pPr>
            <w:r>
              <w:t>Прогнозный объем на 2022 год специализированной, в том числе высокотехнологичной, медицинской помощи, оказываемой федеральными медицинскими организациями</w:t>
            </w:r>
          </w:p>
        </w:tc>
      </w:tr>
      <w:tr w:rsidR="0069670D">
        <w:tc>
          <w:tcPr>
            <w:tcW w:w="3601" w:type="dxa"/>
            <w:vAlign w:val="center"/>
          </w:tcPr>
          <w:p w:rsidR="0069670D" w:rsidRDefault="0069670D">
            <w:pPr>
              <w:pStyle w:val="ConsPlusNormal"/>
              <w:jc w:val="center"/>
            </w:pPr>
            <w:r>
              <w:t>1</w:t>
            </w:r>
          </w:p>
        </w:tc>
        <w:tc>
          <w:tcPr>
            <w:tcW w:w="2410" w:type="dxa"/>
            <w:vAlign w:val="center"/>
          </w:tcPr>
          <w:p w:rsidR="0069670D" w:rsidRDefault="0069670D">
            <w:pPr>
              <w:pStyle w:val="ConsPlusNormal"/>
              <w:jc w:val="center"/>
            </w:pPr>
            <w:r>
              <w:t>2</w:t>
            </w:r>
          </w:p>
        </w:tc>
        <w:tc>
          <w:tcPr>
            <w:tcW w:w="2778" w:type="dxa"/>
            <w:vAlign w:val="center"/>
          </w:tcPr>
          <w:p w:rsidR="0069670D" w:rsidRDefault="0069670D">
            <w:pPr>
              <w:pStyle w:val="ConsPlusNormal"/>
              <w:jc w:val="center"/>
            </w:pPr>
            <w:r>
              <w:t>3</w:t>
            </w:r>
          </w:p>
        </w:tc>
      </w:tr>
      <w:tr w:rsidR="0069670D">
        <w:tc>
          <w:tcPr>
            <w:tcW w:w="3601" w:type="dxa"/>
          </w:tcPr>
          <w:p w:rsidR="0069670D" w:rsidRDefault="0069670D">
            <w:pPr>
              <w:pStyle w:val="ConsPlusNormal"/>
            </w:pPr>
            <w:r>
              <w:t>1. Специализированная медицинская помощь в стационарных условиях</w:t>
            </w:r>
          </w:p>
        </w:tc>
        <w:tc>
          <w:tcPr>
            <w:tcW w:w="2410" w:type="dxa"/>
          </w:tcPr>
          <w:p w:rsidR="0069670D" w:rsidRDefault="0069670D">
            <w:pPr>
              <w:pStyle w:val="ConsPlusNormal"/>
              <w:jc w:val="center"/>
            </w:pPr>
            <w:r>
              <w:t>случай госпитализации</w:t>
            </w:r>
          </w:p>
        </w:tc>
        <w:tc>
          <w:tcPr>
            <w:tcW w:w="2778" w:type="dxa"/>
          </w:tcPr>
          <w:p w:rsidR="0069670D" w:rsidRDefault="0069670D">
            <w:pPr>
              <w:pStyle w:val="ConsPlusNormal"/>
              <w:jc w:val="center"/>
            </w:pPr>
            <w:r>
              <w:t>0,013850</w:t>
            </w:r>
          </w:p>
        </w:tc>
      </w:tr>
      <w:tr w:rsidR="0069670D">
        <w:tc>
          <w:tcPr>
            <w:tcW w:w="3601" w:type="dxa"/>
          </w:tcPr>
          <w:p w:rsidR="0069670D" w:rsidRDefault="0069670D">
            <w:pPr>
              <w:pStyle w:val="ConsPlusNormal"/>
            </w:pPr>
            <w:r>
              <w:t>медицинская помощь по профилю "онкология"</w:t>
            </w:r>
          </w:p>
        </w:tc>
        <w:tc>
          <w:tcPr>
            <w:tcW w:w="2410" w:type="dxa"/>
          </w:tcPr>
          <w:p w:rsidR="0069670D" w:rsidRDefault="0069670D">
            <w:pPr>
              <w:pStyle w:val="ConsPlusNormal"/>
              <w:jc w:val="center"/>
            </w:pPr>
            <w:r>
              <w:t>случай госпитализации</w:t>
            </w:r>
          </w:p>
        </w:tc>
        <w:tc>
          <w:tcPr>
            <w:tcW w:w="2778" w:type="dxa"/>
          </w:tcPr>
          <w:p w:rsidR="0069670D" w:rsidRDefault="0069670D">
            <w:pPr>
              <w:pStyle w:val="ConsPlusNormal"/>
              <w:jc w:val="center"/>
            </w:pPr>
            <w:r>
              <w:t>0,001120</w:t>
            </w:r>
          </w:p>
        </w:tc>
      </w:tr>
      <w:tr w:rsidR="0069670D">
        <w:tc>
          <w:tcPr>
            <w:tcW w:w="3601" w:type="dxa"/>
          </w:tcPr>
          <w:p w:rsidR="0069670D" w:rsidRDefault="0069670D">
            <w:pPr>
              <w:pStyle w:val="ConsPlusNormal"/>
            </w:pPr>
            <w:r>
              <w:t>медицинская реабилитация в стационарных условиях</w:t>
            </w:r>
          </w:p>
        </w:tc>
        <w:tc>
          <w:tcPr>
            <w:tcW w:w="2410" w:type="dxa"/>
          </w:tcPr>
          <w:p w:rsidR="0069670D" w:rsidRDefault="0069670D">
            <w:pPr>
              <w:pStyle w:val="ConsPlusNormal"/>
              <w:jc w:val="center"/>
            </w:pPr>
            <w:r>
              <w:t>случай госпитализации</w:t>
            </w:r>
          </w:p>
        </w:tc>
        <w:tc>
          <w:tcPr>
            <w:tcW w:w="2778" w:type="dxa"/>
          </w:tcPr>
          <w:p w:rsidR="0069670D" w:rsidRDefault="0069670D">
            <w:pPr>
              <w:pStyle w:val="ConsPlusNormal"/>
              <w:jc w:val="center"/>
            </w:pPr>
            <w:r>
              <w:t>0,000994</w:t>
            </w:r>
          </w:p>
        </w:tc>
      </w:tr>
      <w:tr w:rsidR="0069670D">
        <w:tc>
          <w:tcPr>
            <w:tcW w:w="3601" w:type="dxa"/>
          </w:tcPr>
          <w:p w:rsidR="0069670D" w:rsidRDefault="0069670D">
            <w:pPr>
              <w:pStyle w:val="ConsPlusNormal"/>
            </w:pPr>
            <w:r>
              <w:t>2. Медицинская помощь в условиях дневного стационара</w:t>
            </w:r>
          </w:p>
        </w:tc>
        <w:tc>
          <w:tcPr>
            <w:tcW w:w="2410" w:type="dxa"/>
          </w:tcPr>
          <w:p w:rsidR="0069670D" w:rsidRDefault="0069670D">
            <w:pPr>
              <w:pStyle w:val="ConsPlusNormal"/>
              <w:jc w:val="center"/>
            </w:pPr>
            <w:r>
              <w:t>случай лечения</w:t>
            </w:r>
          </w:p>
        </w:tc>
        <w:tc>
          <w:tcPr>
            <w:tcW w:w="2778" w:type="dxa"/>
          </w:tcPr>
          <w:p w:rsidR="0069670D" w:rsidRDefault="0069670D">
            <w:pPr>
              <w:pStyle w:val="ConsPlusNormal"/>
              <w:jc w:val="center"/>
            </w:pPr>
            <w:r>
              <w:t>0,002403</w:t>
            </w:r>
          </w:p>
        </w:tc>
      </w:tr>
      <w:tr w:rsidR="0069670D">
        <w:tc>
          <w:tcPr>
            <w:tcW w:w="3601" w:type="dxa"/>
          </w:tcPr>
          <w:p w:rsidR="0069670D" w:rsidRDefault="0069670D">
            <w:pPr>
              <w:pStyle w:val="ConsPlusNormal"/>
            </w:pPr>
            <w:r>
              <w:t>медицинская помощь по профилю "онкология"</w:t>
            </w:r>
          </w:p>
        </w:tc>
        <w:tc>
          <w:tcPr>
            <w:tcW w:w="2410" w:type="dxa"/>
          </w:tcPr>
          <w:p w:rsidR="0069670D" w:rsidRDefault="0069670D">
            <w:pPr>
              <w:pStyle w:val="ConsPlusNormal"/>
              <w:jc w:val="center"/>
            </w:pPr>
            <w:r>
              <w:t>случай лечения</w:t>
            </w:r>
          </w:p>
        </w:tc>
        <w:tc>
          <w:tcPr>
            <w:tcW w:w="2778" w:type="dxa"/>
          </w:tcPr>
          <w:p w:rsidR="0069670D" w:rsidRDefault="0069670D">
            <w:pPr>
              <w:pStyle w:val="ConsPlusNormal"/>
              <w:jc w:val="center"/>
            </w:pPr>
            <w:r>
              <w:t>0,000508</w:t>
            </w:r>
          </w:p>
        </w:tc>
      </w:tr>
      <w:tr w:rsidR="0069670D">
        <w:tc>
          <w:tcPr>
            <w:tcW w:w="3601" w:type="dxa"/>
          </w:tcPr>
          <w:p w:rsidR="0069670D" w:rsidRDefault="0069670D">
            <w:pPr>
              <w:pStyle w:val="ConsPlusNormal"/>
            </w:pPr>
            <w:r>
              <w:lastRenderedPageBreak/>
              <w:t>при экстракорпоральном оплодотворении</w:t>
            </w:r>
          </w:p>
        </w:tc>
        <w:tc>
          <w:tcPr>
            <w:tcW w:w="2410" w:type="dxa"/>
          </w:tcPr>
          <w:p w:rsidR="0069670D" w:rsidRDefault="0069670D">
            <w:pPr>
              <w:pStyle w:val="ConsPlusNormal"/>
              <w:jc w:val="center"/>
            </w:pPr>
            <w:r>
              <w:t>случай лечения</w:t>
            </w:r>
          </w:p>
        </w:tc>
        <w:tc>
          <w:tcPr>
            <w:tcW w:w="2778" w:type="dxa"/>
          </w:tcPr>
          <w:p w:rsidR="0069670D" w:rsidRDefault="0069670D">
            <w:pPr>
              <w:pStyle w:val="ConsPlusNormal"/>
              <w:jc w:val="center"/>
            </w:pPr>
            <w:r>
              <w:t>0,000059</w:t>
            </w:r>
          </w:p>
        </w:tc>
      </w:tr>
    </w:tbl>
    <w:p w:rsidR="0069670D" w:rsidRDefault="0069670D">
      <w:pPr>
        <w:pStyle w:val="ConsPlusNormal"/>
        <w:jc w:val="both"/>
      </w:pPr>
    </w:p>
    <w:p w:rsidR="0069670D" w:rsidRDefault="0069670D">
      <w:pPr>
        <w:pStyle w:val="ConsPlusTitle"/>
        <w:jc w:val="center"/>
        <w:outlineLvl w:val="1"/>
      </w:pPr>
      <w:r>
        <w:t>8. Порядок оплаты за счет бюджетных ассигнований бюджета</w:t>
      </w:r>
    </w:p>
    <w:p w:rsidR="0069670D" w:rsidRDefault="0069670D">
      <w:pPr>
        <w:pStyle w:val="ConsPlusTitle"/>
        <w:jc w:val="center"/>
      </w:pPr>
      <w:r>
        <w:t>Пензенской области медицинской помощи в экстренной форме,</w:t>
      </w:r>
    </w:p>
    <w:p w:rsidR="0069670D" w:rsidRDefault="0069670D">
      <w:pPr>
        <w:pStyle w:val="ConsPlusTitle"/>
        <w:jc w:val="center"/>
      </w:pPr>
      <w:r>
        <w:t>оказанной медицинскими организациями, включенными в перечень</w:t>
      </w:r>
    </w:p>
    <w:p w:rsidR="0069670D" w:rsidRDefault="0069670D">
      <w:pPr>
        <w:pStyle w:val="ConsPlusTitle"/>
        <w:jc w:val="center"/>
      </w:pPr>
      <w:r>
        <w:t>медицинских организаций, участвующих в реализации Программы</w:t>
      </w:r>
    </w:p>
    <w:p w:rsidR="0069670D" w:rsidRDefault="0069670D">
      <w:pPr>
        <w:pStyle w:val="ConsPlusNormal"/>
        <w:jc w:val="both"/>
      </w:pPr>
    </w:p>
    <w:p w:rsidR="0069670D" w:rsidRDefault="0069670D">
      <w:pPr>
        <w:pStyle w:val="ConsPlusNormal"/>
        <w:ind w:firstLine="540"/>
        <w:jc w:val="both"/>
      </w:pPr>
      <w:r>
        <w:t>8.1.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санитарно-авиационная эвакуация.</w:t>
      </w:r>
    </w:p>
    <w:p w:rsidR="0069670D" w:rsidRDefault="0069670D">
      <w:pPr>
        <w:pStyle w:val="ConsPlusNormal"/>
        <w:spacing w:before="220"/>
        <w:ind w:firstLine="540"/>
        <w:jc w:val="both"/>
      </w:pPr>
      <w:r>
        <w:t xml:space="preserve">8.2. Бюджетные ассигнования из бюджета Пензенской области предоставляются в соответствии с </w:t>
      </w:r>
      <w:hyperlink r:id="rId115" w:history="1">
        <w:r>
          <w:rPr>
            <w:color w:val="0000FF"/>
          </w:rPr>
          <w:t>приказом</w:t>
        </w:r>
      </w:hyperlink>
      <w:r>
        <w:t xml:space="preserve"> Министерства здравоохранения Пензенской области от 17.02.2021 N 50 "О порядке определения объема и условий предоставления из бюджета Пензенской области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здравоохранения Пензенской области" (с последующими изменениями).</w:t>
      </w:r>
    </w:p>
    <w:p w:rsidR="0069670D" w:rsidRDefault="0069670D">
      <w:pPr>
        <w:pStyle w:val="ConsPlusNormal"/>
        <w:jc w:val="both"/>
      </w:pPr>
    </w:p>
    <w:p w:rsidR="0069670D" w:rsidRDefault="0069670D">
      <w:pPr>
        <w:pStyle w:val="ConsPlusTitle"/>
        <w:jc w:val="center"/>
        <w:outlineLvl w:val="1"/>
      </w:pPr>
      <w:r>
        <w:t>9. Перечень жизненно необходимых и важнейших лекарственных</w:t>
      </w:r>
    </w:p>
    <w:p w:rsidR="0069670D" w:rsidRDefault="0069670D">
      <w:pPr>
        <w:pStyle w:val="ConsPlusTitle"/>
        <w:jc w:val="center"/>
      </w:pPr>
      <w:r>
        <w:t>препаратов в соответствии с Федеральным законом 12.04.2010</w:t>
      </w:r>
    </w:p>
    <w:p w:rsidR="0069670D" w:rsidRDefault="0069670D">
      <w:pPr>
        <w:pStyle w:val="ConsPlusTitle"/>
        <w:jc w:val="center"/>
      </w:pPr>
      <w:r>
        <w:t>N 61-ФЗ "Об обращении лекарственных средств" (с последующими</w:t>
      </w:r>
    </w:p>
    <w:p w:rsidR="0069670D" w:rsidRDefault="0069670D">
      <w:pPr>
        <w:pStyle w:val="ConsPlusTitle"/>
        <w:jc w:val="center"/>
      </w:pPr>
      <w:r>
        <w:t>изменениями) и медицинских изделий, которые предусмотрены</w:t>
      </w:r>
    </w:p>
    <w:p w:rsidR="0069670D" w:rsidRDefault="0069670D">
      <w:pPr>
        <w:pStyle w:val="ConsPlusTitle"/>
        <w:jc w:val="center"/>
      </w:pPr>
      <w:r>
        <w:t>стандартами медицинской помощи, в целях обеспечения</w:t>
      </w:r>
    </w:p>
    <w:p w:rsidR="0069670D" w:rsidRDefault="0069670D">
      <w:pPr>
        <w:pStyle w:val="ConsPlusTitle"/>
        <w:jc w:val="center"/>
      </w:pPr>
      <w:r>
        <w:t>лекарственными препаратами для медицинского применения</w:t>
      </w:r>
    </w:p>
    <w:p w:rsidR="0069670D" w:rsidRDefault="0069670D">
      <w:pPr>
        <w:pStyle w:val="ConsPlusTitle"/>
        <w:jc w:val="center"/>
      </w:pPr>
      <w:r>
        <w:t>при оказании первичной медико-санитарной помощи в условиях</w:t>
      </w:r>
    </w:p>
    <w:p w:rsidR="0069670D" w:rsidRDefault="0069670D">
      <w:pPr>
        <w:pStyle w:val="ConsPlusTitle"/>
        <w:jc w:val="center"/>
      </w:pPr>
      <w:r>
        <w:t>дневного стационара и в неотложной форме, специализированной</w:t>
      </w:r>
    </w:p>
    <w:p w:rsidR="0069670D" w:rsidRDefault="0069670D">
      <w:pPr>
        <w:pStyle w:val="ConsPlusTitle"/>
        <w:jc w:val="center"/>
      </w:pPr>
      <w:r>
        <w:t>медицинской помощи, в том числе высокотехнологичной, скорой</w:t>
      </w:r>
    </w:p>
    <w:p w:rsidR="0069670D" w:rsidRDefault="0069670D">
      <w:pPr>
        <w:pStyle w:val="ConsPlusTitle"/>
        <w:jc w:val="center"/>
      </w:pPr>
      <w:r>
        <w:t>медицинской помощи, в том числе скорой специализированной,</w:t>
      </w:r>
    </w:p>
    <w:p w:rsidR="0069670D" w:rsidRDefault="0069670D">
      <w:pPr>
        <w:pStyle w:val="ConsPlusTitle"/>
        <w:jc w:val="center"/>
      </w:pPr>
      <w:r>
        <w:t>паллиативной медицинской помощи в стационарных условиях,</w:t>
      </w:r>
    </w:p>
    <w:p w:rsidR="0069670D" w:rsidRDefault="0069670D">
      <w:pPr>
        <w:pStyle w:val="ConsPlusTitle"/>
        <w:jc w:val="center"/>
      </w:pPr>
      <w:r>
        <w:t>условиях дневного стационара и при посещениях на дому</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039"/>
        <w:gridCol w:w="3118"/>
        <w:gridCol w:w="2693"/>
      </w:tblGrid>
      <w:tr w:rsidR="0069670D">
        <w:tc>
          <w:tcPr>
            <w:tcW w:w="1134" w:type="dxa"/>
          </w:tcPr>
          <w:p w:rsidR="0069670D" w:rsidRDefault="0069670D">
            <w:pPr>
              <w:pStyle w:val="ConsPlusNormal"/>
              <w:jc w:val="center"/>
            </w:pPr>
            <w:r>
              <w:lastRenderedPageBreak/>
              <w:t>Код АТХ</w:t>
            </w:r>
          </w:p>
        </w:tc>
        <w:tc>
          <w:tcPr>
            <w:tcW w:w="3039" w:type="dxa"/>
          </w:tcPr>
          <w:p w:rsidR="0069670D" w:rsidRDefault="0069670D">
            <w:pPr>
              <w:pStyle w:val="ConsPlusNormal"/>
              <w:jc w:val="center"/>
            </w:pPr>
            <w:r>
              <w:t>Анатомо-терапевтическо-химическая классификация (АТХ)</w:t>
            </w:r>
          </w:p>
        </w:tc>
        <w:tc>
          <w:tcPr>
            <w:tcW w:w="3118" w:type="dxa"/>
          </w:tcPr>
          <w:p w:rsidR="0069670D" w:rsidRDefault="0069670D">
            <w:pPr>
              <w:pStyle w:val="ConsPlusNormal"/>
              <w:jc w:val="center"/>
            </w:pPr>
            <w:r>
              <w:t>Лекарственные препараты</w:t>
            </w:r>
          </w:p>
        </w:tc>
        <w:tc>
          <w:tcPr>
            <w:tcW w:w="2693" w:type="dxa"/>
          </w:tcPr>
          <w:p w:rsidR="0069670D" w:rsidRDefault="0069670D">
            <w:pPr>
              <w:pStyle w:val="ConsPlusNormal"/>
              <w:jc w:val="center"/>
            </w:pPr>
            <w:r>
              <w:t>Лекарственные формы</w:t>
            </w:r>
          </w:p>
        </w:tc>
      </w:tr>
      <w:tr w:rsidR="0069670D">
        <w:tc>
          <w:tcPr>
            <w:tcW w:w="1134" w:type="dxa"/>
          </w:tcPr>
          <w:p w:rsidR="0069670D" w:rsidRDefault="0069670D">
            <w:pPr>
              <w:pStyle w:val="ConsPlusNormal"/>
              <w:jc w:val="center"/>
            </w:pPr>
            <w:r>
              <w:t>1</w:t>
            </w:r>
          </w:p>
        </w:tc>
        <w:tc>
          <w:tcPr>
            <w:tcW w:w="3039" w:type="dxa"/>
          </w:tcPr>
          <w:p w:rsidR="0069670D" w:rsidRDefault="0069670D">
            <w:pPr>
              <w:pStyle w:val="ConsPlusNormal"/>
              <w:jc w:val="center"/>
            </w:pPr>
            <w:r>
              <w:t>2</w:t>
            </w:r>
          </w:p>
        </w:tc>
        <w:tc>
          <w:tcPr>
            <w:tcW w:w="3118" w:type="dxa"/>
          </w:tcPr>
          <w:p w:rsidR="0069670D" w:rsidRDefault="0069670D">
            <w:pPr>
              <w:pStyle w:val="ConsPlusNormal"/>
              <w:jc w:val="center"/>
            </w:pPr>
            <w:r>
              <w:t>3</w:t>
            </w:r>
          </w:p>
        </w:tc>
        <w:tc>
          <w:tcPr>
            <w:tcW w:w="2693" w:type="dxa"/>
          </w:tcPr>
          <w:p w:rsidR="0069670D" w:rsidRDefault="0069670D">
            <w:pPr>
              <w:pStyle w:val="ConsPlusNormal"/>
              <w:jc w:val="center"/>
            </w:pPr>
            <w:r>
              <w:t>4</w:t>
            </w:r>
          </w:p>
        </w:tc>
      </w:tr>
      <w:tr w:rsidR="0069670D">
        <w:tc>
          <w:tcPr>
            <w:tcW w:w="1134" w:type="dxa"/>
          </w:tcPr>
          <w:p w:rsidR="0069670D" w:rsidRDefault="0069670D">
            <w:pPr>
              <w:pStyle w:val="ConsPlusNormal"/>
              <w:jc w:val="center"/>
            </w:pPr>
            <w:r>
              <w:t>A</w:t>
            </w:r>
          </w:p>
        </w:tc>
        <w:tc>
          <w:tcPr>
            <w:tcW w:w="3039" w:type="dxa"/>
          </w:tcPr>
          <w:p w:rsidR="0069670D" w:rsidRDefault="0069670D">
            <w:pPr>
              <w:pStyle w:val="ConsPlusNormal"/>
            </w:pPr>
            <w:r>
              <w:t>пищеварительный тракт и обмен веществ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A02</w:t>
            </w:r>
          </w:p>
        </w:tc>
        <w:tc>
          <w:tcPr>
            <w:tcW w:w="3039" w:type="dxa"/>
          </w:tcPr>
          <w:p w:rsidR="0069670D" w:rsidRDefault="0069670D">
            <w:pPr>
              <w:pStyle w:val="ConsPlusNormal"/>
            </w:pPr>
            <w:r>
              <w:t>препараты для лечения заболеваний, связанных с нарушением кислотности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A02B</w:t>
            </w:r>
          </w:p>
        </w:tc>
        <w:tc>
          <w:tcPr>
            <w:tcW w:w="3039" w:type="dxa"/>
          </w:tcPr>
          <w:p w:rsidR="0069670D" w:rsidRDefault="0069670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A02BA</w:t>
            </w:r>
          </w:p>
        </w:tc>
        <w:tc>
          <w:tcPr>
            <w:tcW w:w="3039" w:type="dxa"/>
          </w:tcPr>
          <w:p w:rsidR="0069670D" w:rsidRDefault="0069670D">
            <w:pPr>
              <w:pStyle w:val="ConsPlusNormal"/>
            </w:pPr>
            <w:r>
              <w:t>блокаторы Н2-гистаминовых рецепторов</w:t>
            </w:r>
          </w:p>
        </w:tc>
        <w:tc>
          <w:tcPr>
            <w:tcW w:w="3118" w:type="dxa"/>
          </w:tcPr>
          <w:p w:rsidR="0069670D" w:rsidRDefault="0069670D">
            <w:pPr>
              <w:pStyle w:val="ConsPlusNormal"/>
            </w:pPr>
            <w:r>
              <w:t>ранитидин</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фамотидин</w:t>
            </w:r>
          </w:p>
        </w:tc>
        <w:tc>
          <w:tcPr>
            <w:tcW w:w="2693"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таблетки, покрытые оболочкой;</w:t>
            </w:r>
          </w:p>
          <w:p w:rsidR="0069670D" w:rsidRDefault="0069670D">
            <w:pPr>
              <w:pStyle w:val="ConsPlusNormal"/>
            </w:pPr>
            <w:r>
              <w:t xml:space="preserve">таблетки, покрытые </w:t>
            </w:r>
            <w:r>
              <w:lastRenderedPageBreak/>
              <w:t>пленочной оболочкой</w:t>
            </w:r>
          </w:p>
        </w:tc>
      </w:tr>
      <w:tr w:rsidR="0069670D">
        <w:tc>
          <w:tcPr>
            <w:tcW w:w="1134" w:type="dxa"/>
          </w:tcPr>
          <w:p w:rsidR="0069670D" w:rsidRDefault="0069670D">
            <w:pPr>
              <w:pStyle w:val="ConsPlusNormal"/>
              <w:jc w:val="center"/>
            </w:pPr>
            <w:r>
              <w:lastRenderedPageBreak/>
              <w:t>A02BC</w:t>
            </w:r>
          </w:p>
        </w:tc>
        <w:tc>
          <w:tcPr>
            <w:tcW w:w="3039" w:type="dxa"/>
          </w:tcPr>
          <w:p w:rsidR="0069670D" w:rsidRDefault="0069670D">
            <w:pPr>
              <w:pStyle w:val="ConsPlusNormal"/>
            </w:pPr>
            <w:r>
              <w:t>ингибиторы протонного насоса</w:t>
            </w:r>
          </w:p>
        </w:tc>
        <w:tc>
          <w:tcPr>
            <w:tcW w:w="3118" w:type="dxa"/>
          </w:tcPr>
          <w:p w:rsidR="0069670D" w:rsidRDefault="0069670D">
            <w:pPr>
              <w:pStyle w:val="ConsPlusNormal"/>
            </w:pPr>
            <w:r>
              <w:t>омепразол</w:t>
            </w:r>
          </w:p>
        </w:tc>
        <w:tc>
          <w:tcPr>
            <w:tcW w:w="2693" w:type="dxa"/>
          </w:tcPr>
          <w:p w:rsidR="0069670D" w:rsidRDefault="0069670D">
            <w:pPr>
              <w:pStyle w:val="ConsPlusNormal"/>
            </w:pPr>
            <w:r>
              <w:t>капсулы;</w:t>
            </w:r>
          </w:p>
          <w:p w:rsidR="0069670D" w:rsidRDefault="0069670D">
            <w:pPr>
              <w:pStyle w:val="ConsPlusNormal"/>
            </w:pPr>
            <w:r>
              <w:t>капсулы кишечнорастворимые;</w:t>
            </w:r>
          </w:p>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лиофилизат для приготовления раствора для инфузий;</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эзомепразол</w:t>
            </w:r>
          </w:p>
        </w:tc>
        <w:tc>
          <w:tcPr>
            <w:tcW w:w="2693" w:type="dxa"/>
          </w:tcPr>
          <w:p w:rsidR="0069670D" w:rsidRDefault="0069670D">
            <w:pPr>
              <w:pStyle w:val="ConsPlusNormal"/>
            </w:pPr>
            <w:r>
              <w:t>капсулы кишечнорастворимые;</w:t>
            </w:r>
          </w:p>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таблетки кишечнорастворимые, покрытые пленочной оболочкой;</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оболочкой</w:t>
            </w:r>
          </w:p>
        </w:tc>
      </w:tr>
      <w:tr w:rsidR="0069670D">
        <w:tc>
          <w:tcPr>
            <w:tcW w:w="1134" w:type="dxa"/>
          </w:tcPr>
          <w:p w:rsidR="0069670D" w:rsidRDefault="0069670D">
            <w:pPr>
              <w:pStyle w:val="ConsPlusNormal"/>
              <w:jc w:val="center"/>
            </w:pPr>
            <w:r>
              <w:lastRenderedPageBreak/>
              <w:t>A02BX</w:t>
            </w:r>
          </w:p>
        </w:tc>
        <w:tc>
          <w:tcPr>
            <w:tcW w:w="3039" w:type="dxa"/>
          </w:tcPr>
          <w:p w:rsidR="0069670D" w:rsidRDefault="0069670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118" w:type="dxa"/>
          </w:tcPr>
          <w:p w:rsidR="0069670D" w:rsidRDefault="0069670D">
            <w:pPr>
              <w:pStyle w:val="ConsPlusNormal"/>
            </w:pPr>
            <w:r>
              <w:t>висмута трикалия дицитрат</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A03</w:t>
            </w:r>
          </w:p>
        </w:tc>
        <w:tc>
          <w:tcPr>
            <w:tcW w:w="3039" w:type="dxa"/>
          </w:tcPr>
          <w:p w:rsidR="0069670D" w:rsidRDefault="0069670D">
            <w:pPr>
              <w:pStyle w:val="ConsPlusNormal"/>
            </w:pPr>
            <w:r>
              <w:t>препараты для лечения функциональных нарушений желудочно-кишечного тракта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A03A</w:t>
            </w:r>
          </w:p>
        </w:tc>
        <w:tc>
          <w:tcPr>
            <w:tcW w:w="3039" w:type="dxa"/>
          </w:tcPr>
          <w:p w:rsidR="0069670D" w:rsidRDefault="0069670D">
            <w:pPr>
              <w:pStyle w:val="ConsPlusNormal"/>
            </w:pPr>
            <w:r>
              <w:t>препараты для лечения функциональных нарушений желудочно-кишечного тракта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A03AA</w:t>
            </w:r>
          </w:p>
        </w:tc>
        <w:tc>
          <w:tcPr>
            <w:tcW w:w="3039" w:type="dxa"/>
          </w:tcPr>
          <w:p w:rsidR="0069670D" w:rsidRDefault="0069670D">
            <w:pPr>
              <w:pStyle w:val="ConsPlusNormal"/>
            </w:pPr>
            <w:r>
              <w:t>синтетические антихолинергические средства, эфиры с третичной аминогруппой</w:t>
            </w:r>
          </w:p>
        </w:tc>
        <w:tc>
          <w:tcPr>
            <w:tcW w:w="3118" w:type="dxa"/>
          </w:tcPr>
          <w:p w:rsidR="0069670D" w:rsidRDefault="0069670D">
            <w:pPr>
              <w:pStyle w:val="ConsPlusNormal"/>
            </w:pPr>
            <w:r>
              <w:t>мебеверин</w:t>
            </w:r>
          </w:p>
        </w:tc>
        <w:tc>
          <w:tcPr>
            <w:tcW w:w="2693" w:type="dxa"/>
          </w:tcPr>
          <w:p w:rsidR="0069670D" w:rsidRDefault="0069670D">
            <w:pPr>
              <w:pStyle w:val="ConsPlusNormal"/>
            </w:pPr>
            <w:r>
              <w:t>капсулы пролонгированного действия;</w:t>
            </w:r>
          </w:p>
          <w:p w:rsidR="0069670D" w:rsidRDefault="0069670D">
            <w:pPr>
              <w:pStyle w:val="ConsPlusNormal"/>
            </w:pPr>
            <w:r>
              <w:t>капсулы с пролонгированным высвобождением;</w:t>
            </w:r>
          </w:p>
          <w:p w:rsidR="0069670D" w:rsidRDefault="0069670D">
            <w:pPr>
              <w:pStyle w:val="ConsPlusNormal"/>
            </w:pPr>
            <w:r>
              <w:t>таблетки, покрытые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платифиллин</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jc w:val="center"/>
            </w:pPr>
            <w:r>
              <w:t>A03AD</w:t>
            </w:r>
          </w:p>
        </w:tc>
        <w:tc>
          <w:tcPr>
            <w:tcW w:w="3039" w:type="dxa"/>
          </w:tcPr>
          <w:p w:rsidR="0069670D" w:rsidRDefault="0069670D">
            <w:pPr>
              <w:pStyle w:val="ConsPlusNormal"/>
            </w:pPr>
            <w:r>
              <w:t>папаверин и его производные</w:t>
            </w:r>
          </w:p>
        </w:tc>
        <w:tc>
          <w:tcPr>
            <w:tcW w:w="3118" w:type="dxa"/>
          </w:tcPr>
          <w:p w:rsidR="0069670D" w:rsidRDefault="0069670D">
            <w:pPr>
              <w:pStyle w:val="ConsPlusNormal"/>
            </w:pPr>
            <w:r>
              <w:t>дротаверин</w:t>
            </w:r>
          </w:p>
        </w:tc>
        <w:tc>
          <w:tcPr>
            <w:tcW w:w="2693" w:type="dxa"/>
          </w:tcPr>
          <w:p w:rsidR="0069670D" w:rsidRDefault="0069670D">
            <w:pPr>
              <w:pStyle w:val="ConsPlusNormal"/>
            </w:pPr>
            <w:r>
              <w:t xml:space="preserve">раствор для внутривенного и внутримышечного </w:t>
            </w:r>
            <w:r>
              <w:lastRenderedPageBreak/>
              <w:t>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134" w:type="dxa"/>
          </w:tcPr>
          <w:p w:rsidR="0069670D" w:rsidRDefault="0069670D">
            <w:pPr>
              <w:pStyle w:val="ConsPlusNormal"/>
              <w:jc w:val="center"/>
            </w:pPr>
            <w:r>
              <w:lastRenderedPageBreak/>
              <w:t>A03B</w:t>
            </w:r>
          </w:p>
        </w:tc>
        <w:tc>
          <w:tcPr>
            <w:tcW w:w="3039" w:type="dxa"/>
          </w:tcPr>
          <w:p w:rsidR="0069670D" w:rsidRDefault="0069670D">
            <w:pPr>
              <w:pStyle w:val="ConsPlusNormal"/>
            </w:pPr>
            <w:r>
              <w:t>препараты белладонны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A03BA</w:t>
            </w:r>
          </w:p>
        </w:tc>
        <w:tc>
          <w:tcPr>
            <w:tcW w:w="3039" w:type="dxa"/>
          </w:tcPr>
          <w:p w:rsidR="0069670D" w:rsidRDefault="0069670D">
            <w:pPr>
              <w:pStyle w:val="ConsPlusNormal"/>
            </w:pPr>
            <w:r>
              <w:t>алкалоиды белладонны, третичные амины</w:t>
            </w:r>
          </w:p>
        </w:tc>
        <w:tc>
          <w:tcPr>
            <w:tcW w:w="3118" w:type="dxa"/>
          </w:tcPr>
          <w:p w:rsidR="0069670D" w:rsidRDefault="0069670D">
            <w:pPr>
              <w:pStyle w:val="ConsPlusNormal"/>
            </w:pPr>
            <w:r>
              <w:t>атропин</w:t>
            </w:r>
          </w:p>
        </w:tc>
        <w:tc>
          <w:tcPr>
            <w:tcW w:w="2693" w:type="dxa"/>
          </w:tcPr>
          <w:p w:rsidR="0069670D" w:rsidRDefault="0069670D">
            <w:pPr>
              <w:pStyle w:val="ConsPlusNormal"/>
            </w:pPr>
            <w:r>
              <w:t>капли глазные;</w:t>
            </w:r>
          </w:p>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A03F</w:t>
            </w:r>
          </w:p>
        </w:tc>
        <w:tc>
          <w:tcPr>
            <w:tcW w:w="3039" w:type="dxa"/>
          </w:tcPr>
          <w:p w:rsidR="0069670D" w:rsidRDefault="0069670D">
            <w:pPr>
              <w:pStyle w:val="ConsPlusNormal"/>
            </w:pPr>
            <w:r>
              <w:t>стимуляторы моторики желудочно-кишечного тракта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A03FA</w:t>
            </w:r>
          </w:p>
        </w:tc>
        <w:tc>
          <w:tcPr>
            <w:tcW w:w="3039" w:type="dxa"/>
          </w:tcPr>
          <w:p w:rsidR="0069670D" w:rsidRDefault="0069670D">
            <w:pPr>
              <w:pStyle w:val="ConsPlusNormal"/>
            </w:pPr>
            <w:r>
              <w:t>стимуляторы моторики желудочно-кишечного тракта</w:t>
            </w:r>
          </w:p>
        </w:tc>
        <w:tc>
          <w:tcPr>
            <w:tcW w:w="3118" w:type="dxa"/>
          </w:tcPr>
          <w:p w:rsidR="0069670D" w:rsidRDefault="0069670D">
            <w:pPr>
              <w:pStyle w:val="ConsPlusNormal"/>
            </w:pPr>
            <w:r>
              <w:t>метоклопрамид</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раствор для приема внутрь;</w:t>
            </w:r>
          </w:p>
          <w:p w:rsidR="0069670D" w:rsidRDefault="0069670D">
            <w:pPr>
              <w:pStyle w:val="ConsPlusNormal"/>
            </w:pPr>
            <w:r>
              <w:t>таблетки</w:t>
            </w:r>
          </w:p>
        </w:tc>
      </w:tr>
      <w:tr w:rsidR="0069670D">
        <w:tc>
          <w:tcPr>
            <w:tcW w:w="1134" w:type="dxa"/>
          </w:tcPr>
          <w:p w:rsidR="0069670D" w:rsidRDefault="0069670D">
            <w:pPr>
              <w:pStyle w:val="ConsPlusNormal"/>
              <w:jc w:val="center"/>
            </w:pPr>
            <w:r>
              <w:t>A04</w:t>
            </w:r>
          </w:p>
        </w:tc>
        <w:tc>
          <w:tcPr>
            <w:tcW w:w="3039" w:type="dxa"/>
          </w:tcPr>
          <w:p w:rsidR="0069670D" w:rsidRDefault="0069670D">
            <w:pPr>
              <w:pStyle w:val="ConsPlusNormal"/>
            </w:pPr>
            <w:r>
              <w:t>противорвотные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A04A</w:t>
            </w:r>
          </w:p>
        </w:tc>
        <w:tc>
          <w:tcPr>
            <w:tcW w:w="3039" w:type="dxa"/>
          </w:tcPr>
          <w:p w:rsidR="0069670D" w:rsidRDefault="0069670D">
            <w:pPr>
              <w:pStyle w:val="ConsPlusNormal"/>
            </w:pPr>
            <w:r>
              <w:t>противорвотные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A04AA</w:t>
            </w:r>
          </w:p>
        </w:tc>
        <w:tc>
          <w:tcPr>
            <w:tcW w:w="3039" w:type="dxa"/>
          </w:tcPr>
          <w:p w:rsidR="0069670D" w:rsidRDefault="0069670D">
            <w:pPr>
              <w:pStyle w:val="ConsPlusNormal"/>
            </w:pPr>
            <w:r>
              <w:t>блокаторы серотониновых 5НТ3-рецепторов</w:t>
            </w:r>
          </w:p>
        </w:tc>
        <w:tc>
          <w:tcPr>
            <w:tcW w:w="3118" w:type="dxa"/>
          </w:tcPr>
          <w:p w:rsidR="0069670D" w:rsidRDefault="0069670D">
            <w:pPr>
              <w:pStyle w:val="ConsPlusNormal"/>
            </w:pPr>
            <w:r>
              <w:t>ондансетрон</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сироп;</w:t>
            </w:r>
          </w:p>
          <w:p w:rsidR="0069670D" w:rsidRDefault="0069670D">
            <w:pPr>
              <w:pStyle w:val="ConsPlusNormal"/>
            </w:pPr>
            <w:r>
              <w:t>суппозитории ректальные;</w:t>
            </w:r>
          </w:p>
          <w:p w:rsidR="0069670D" w:rsidRDefault="0069670D">
            <w:pPr>
              <w:pStyle w:val="ConsPlusNormal"/>
            </w:pPr>
            <w:r>
              <w:t>таблетки;</w:t>
            </w:r>
          </w:p>
          <w:p w:rsidR="0069670D" w:rsidRDefault="0069670D">
            <w:pPr>
              <w:pStyle w:val="ConsPlusNormal"/>
            </w:pPr>
            <w:r>
              <w:t>таблетки лиофилизированные;</w:t>
            </w:r>
          </w:p>
          <w:p w:rsidR="0069670D" w:rsidRDefault="0069670D">
            <w:pPr>
              <w:pStyle w:val="ConsPlusNormal"/>
            </w:pPr>
            <w:r>
              <w:t xml:space="preserve">таблетки, покрытые </w:t>
            </w:r>
            <w:r>
              <w:lastRenderedPageBreak/>
              <w:t>пленочной оболочкой</w:t>
            </w:r>
          </w:p>
        </w:tc>
      </w:tr>
      <w:tr w:rsidR="0069670D">
        <w:tc>
          <w:tcPr>
            <w:tcW w:w="1134" w:type="dxa"/>
          </w:tcPr>
          <w:p w:rsidR="0069670D" w:rsidRDefault="0069670D">
            <w:pPr>
              <w:pStyle w:val="ConsPlusNormal"/>
              <w:jc w:val="center"/>
            </w:pPr>
            <w:r>
              <w:lastRenderedPageBreak/>
              <w:t>A05</w:t>
            </w:r>
          </w:p>
        </w:tc>
        <w:tc>
          <w:tcPr>
            <w:tcW w:w="3039" w:type="dxa"/>
          </w:tcPr>
          <w:p w:rsidR="0069670D" w:rsidRDefault="0069670D">
            <w:pPr>
              <w:pStyle w:val="ConsPlusNormal"/>
            </w:pPr>
            <w:r>
              <w:t>препараты для лечения заболеваний печени и желчевыводящих путей</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A05A</w:t>
            </w:r>
          </w:p>
        </w:tc>
        <w:tc>
          <w:tcPr>
            <w:tcW w:w="3039" w:type="dxa"/>
          </w:tcPr>
          <w:p w:rsidR="0069670D" w:rsidRDefault="0069670D">
            <w:pPr>
              <w:pStyle w:val="ConsPlusNormal"/>
            </w:pPr>
            <w:r>
              <w:t>препараты для лечения заболеваний желчевыводящих путей</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A05AA</w:t>
            </w:r>
          </w:p>
        </w:tc>
        <w:tc>
          <w:tcPr>
            <w:tcW w:w="3039" w:type="dxa"/>
          </w:tcPr>
          <w:p w:rsidR="0069670D" w:rsidRDefault="0069670D">
            <w:pPr>
              <w:pStyle w:val="ConsPlusNormal"/>
            </w:pPr>
            <w:r>
              <w:t>препараты желчных кислот</w:t>
            </w:r>
          </w:p>
        </w:tc>
        <w:tc>
          <w:tcPr>
            <w:tcW w:w="3118" w:type="dxa"/>
          </w:tcPr>
          <w:p w:rsidR="0069670D" w:rsidRDefault="0069670D">
            <w:pPr>
              <w:pStyle w:val="ConsPlusNormal"/>
            </w:pPr>
            <w:r>
              <w:t>урсодезоксихолевая кислота</w:t>
            </w:r>
          </w:p>
        </w:tc>
        <w:tc>
          <w:tcPr>
            <w:tcW w:w="2693" w:type="dxa"/>
          </w:tcPr>
          <w:p w:rsidR="0069670D" w:rsidRDefault="0069670D">
            <w:pPr>
              <w:pStyle w:val="ConsPlusNormal"/>
            </w:pPr>
            <w:r>
              <w:t>капсулы;</w:t>
            </w:r>
          </w:p>
          <w:p w:rsidR="0069670D" w:rsidRDefault="0069670D">
            <w:pPr>
              <w:pStyle w:val="ConsPlusNormal"/>
            </w:pPr>
            <w:r>
              <w:t>суспензия для приема внутрь;</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A05B</w:t>
            </w:r>
          </w:p>
        </w:tc>
        <w:tc>
          <w:tcPr>
            <w:tcW w:w="3039" w:type="dxa"/>
          </w:tcPr>
          <w:p w:rsidR="0069670D" w:rsidRDefault="0069670D">
            <w:pPr>
              <w:pStyle w:val="ConsPlusNormal"/>
            </w:pPr>
            <w:r>
              <w:t>препараты для лечения заболеваний печени, липотропные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A05BA</w:t>
            </w:r>
          </w:p>
        </w:tc>
        <w:tc>
          <w:tcPr>
            <w:tcW w:w="3039" w:type="dxa"/>
          </w:tcPr>
          <w:p w:rsidR="0069670D" w:rsidRDefault="0069670D">
            <w:pPr>
              <w:pStyle w:val="ConsPlusNormal"/>
            </w:pPr>
            <w:r>
              <w:t>препараты для лечения заболеваний печени</w:t>
            </w:r>
          </w:p>
        </w:tc>
        <w:tc>
          <w:tcPr>
            <w:tcW w:w="3118" w:type="dxa"/>
          </w:tcPr>
          <w:p w:rsidR="0069670D" w:rsidRDefault="0069670D">
            <w:pPr>
              <w:pStyle w:val="ConsPlusNormal"/>
            </w:pPr>
            <w:r>
              <w:t>фосфолипиды + глицирризиновая кислота</w:t>
            </w:r>
          </w:p>
        </w:tc>
        <w:tc>
          <w:tcPr>
            <w:tcW w:w="2693" w:type="dxa"/>
          </w:tcPr>
          <w:p w:rsidR="0069670D" w:rsidRDefault="0069670D">
            <w:pPr>
              <w:pStyle w:val="ConsPlusNormal"/>
            </w:pPr>
            <w:r>
              <w:t>капсулы;</w:t>
            </w:r>
          </w:p>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янтарная кислота + меглумин + инозин + метионин + никотинамид</w:t>
            </w:r>
          </w:p>
        </w:tc>
        <w:tc>
          <w:tcPr>
            <w:tcW w:w="2693" w:type="dxa"/>
          </w:tcPr>
          <w:p w:rsidR="0069670D" w:rsidRDefault="0069670D">
            <w:pPr>
              <w:pStyle w:val="ConsPlusNormal"/>
            </w:pPr>
            <w:r>
              <w:t>раствор для инфузий</w:t>
            </w:r>
          </w:p>
        </w:tc>
      </w:tr>
      <w:tr w:rsidR="0069670D">
        <w:tc>
          <w:tcPr>
            <w:tcW w:w="1134" w:type="dxa"/>
          </w:tcPr>
          <w:p w:rsidR="0069670D" w:rsidRDefault="0069670D">
            <w:pPr>
              <w:pStyle w:val="ConsPlusNormal"/>
              <w:jc w:val="center"/>
            </w:pPr>
            <w:r>
              <w:t>A06</w:t>
            </w:r>
          </w:p>
        </w:tc>
        <w:tc>
          <w:tcPr>
            <w:tcW w:w="3039" w:type="dxa"/>
          </w:tcPr>
          <w:p w:rsidR="0069670D" w:rsidRDefault="0069670D">
            <w:pPr>
              <w:pStyle w:val="ConsPlusNormal"/>
            </w:pPr>
            <w:r>
              <w:t>слабительные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A06A</w:t>
            </w:r>
          </w:p>
        </w:tc>
        <w:tc>
          <w:tcPr>
            <w:tcW w:w="3039" w:type="dxa"/>
          </w:tcPr>
          <w:p w:rsidR="0069670D" w:rsidRDefault="0069670D">
            <w:pPr>
              <w:pStyle w:val="ConsPlusNormal"/>
            </w:pPr>
            <w:r>
              <w:t>слабительные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A06AB</w:t>
            </w:r>
          </w:p>
        </w:tc>
        <w:tc>
          <w:tcPr>
            <w:tcW w:w="3039" w:type="dxa"/>
          </w:tcPr>
          <w:p w:rsidR="0069670D" w:rsidRDefault="0069670D">
            <w:pPr>
              <w:pStyle w:val="ConsPlusNormal"/>
            </w:pPr>
            <w:r>
              <w:t xml:space="preserve">контактные слабительные </w:t>
            </w:r>
            <w:r>
              <w:lastRenderedPageBreak/>
              <w:t>средства</w:t>
            </w:r>
          </w:p>
        </w:tc>
        <w:tc>
          <w:tcPr>
            <w:tcW w:w="3118" w:type="dxa"/>
          </w:tcPr>
          <w:p w:rsidR="0069670D" w:rsidRDefault="0069670D">
            <w:pPr>
              <w:pStyle w:val="ConsPlusNormal"/>
            </w:pPr>
            <w:r>
              <w:lastRenderedPageBreak/>
              <w:t>бисакодил</w:t>
            </w:r>
          </w:p>
        </w:tc>
        <w:tc>
          <w:tcPr>
            <w:tcW w:w="2693" w:type="dxa"/>
          </w:tcPr>
          <w:p w:rsidR="0069670D" w:rsidRDefault="0069670D">
            <w:pPr>
              <w:pStyle w:val="ConsPlusNormal"/>
            </w:pPr>
            <w:r>
              <w:t>суппозитории ректальные;</w:t>
            </w:r>
          </w:p>
          <w:p w:rsidR="0069670D" w:rsidRDefault="0069670D">
            <w:pPr>
              <w:pStyle w:val="ConsPlusNormal"/>
            </w:pPr>
            <w:r>
              <w:lastRenderedPageBreak/>
              <w:t>таблетки, покрытые кишечнорастворимой оболочкой;</w:t>
            </w:r>
          </w:p>
          <w:p w:rsidR="0069670D" w:rsidRDefault="0069670D">
            <w:pPr>
              <w:pStyle w:val="ConsPlusNormal"/>
            </w:pPr>
            <w:r>
              <w:t>таблетки, покрытые кишечнорастворимой сахарной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сеннозиды A и B</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A06AD</w:t>
            </w:r>
          </w:p>
        </w:tc>
        <w:tc>
          <w:tcPr>
            <w:tcW w:w="3039" w:type="dxa"/>
          </w:tcPr>
          <w:p w:rsidR="0069670D" w:rsidRDefault="0069670D">
            <w:pPr>
              <w:pStyle w:val="ConsPlusNormal"/>
            </w:pPr>
            <w:r>
              <w:t>осмотические слабительные средства</w:t>
            </w:r>
          </w:p>
        </w:tc>
        <w:tc>
          <w:tcPr>
            <w:tcW w:w="3118" w:type="dxa"/>
          </w:tcPr>
          <w:p w:rsidR="0069670D" w:rsidRDefault="0069670D">
            <w:pPr>
              <w:pStyle w:val="ConsPlusNormal"/>
            </w:pPr>
            <w:r>
              <w:t>лактулоза</w:t>
            </w:r>
          </w:p>
        </w:tc>
        <w:tc>
          <w:tcPr>
            <w:tcW w:w="2693" w:type="dxa"/>
          </w:tcPr>
          <w:p w:rsidR="0069670D" w:rsidRDefault="0069670D">
            <w:pPr>
              <w:pStyle w:val="ConsPlusNormal"/>
            </w:pPr>
            <w:r>
              <w:t>сироп</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макрогол</w:t>
            </w:r>
          </w:p>
        </w:tc>
        <w:tc>
          <w:tcPr>
            <w:tcW w:w="2693" w:type="dxa"/>
          </w:tcPr>
          <w:p w:rsidR="0069670D" w:rsidRDefault="0069670D">
            <w:pPr>
              <w:pStyle w:val="ConsPlusNormal"/>
            </w:pPr>
            <w:r>
              <w:t>порошок для приготовления раствора для приема внутрь;</w:t>
            </w:r>
          </w:p>
          <w:p w:rsidR="0069670D" w:rsidRDefault="0069670D">
            <w:pPr>
              <w:pStyle w:val="ConsPlusNormal"/>
            </w:pPr>
            <w:r>
              <w:t>порошок для приготовления раствора для приема внутрь (для детей)</w:t>
            </w:r>
          </w:p>
        </w:tc>
      </w:tr>
      <w:tr w:rsidR="0069670D">
        <w:tc>
          <w:tcPr>
            <w:tcW w:w="1134" w:type="dxa"/>
          </w:tcPr>
          <w:p w:rsidR="0069670D" w:rsidRDefault="0069670D">
            <w:pPr>
              <w:pStyle w:val="ConsPlusNormal"/>
              <w:jc w:val="center"/>
            </w:pPr>
            <w:r>
              <w:t>A07</w:t>
            </w:r>
          </w:p>
        </w:tc>
        <w:tc>
          <w:tcPr>
            <w:tcW w:w="3039" w:type="dxa"/>
          </w:tcPr>
          <w:p w:rsidR="0069670D" w:rsidRDefault="0069670D">
            <w:pPr>
              <w:pStyle w:val="ConsPlusNormal"/>
            </w:pPr>
            <w:r>
              <w:t>противодиарейные, кишечные противовоспалительные и противомикробные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A07B</w:t>
            </w:r>
          </w:p>
        </w:tc>
        <w:tc>
          <w:tcPr>
            <w:tcW w:w="3039" w:type="dxa"/>
          </w:tcPr>
          <w:p w:rsidR="0069670D" w:rsidRDefault="0069670D">
            <w:pPr>
              <w:pStyle w:val="ConsPlusNormal"/>
            </w:pPr>
            <w:r>
              <w:t>адсорбирующие кишечные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A07BC</w:t>
            </w:r>
          </w:p>
        </w:tc>
        <w:tc>
          <w:tcPr>
            <w:tcW w:w="3039" w:type="dxa"/>
          </w:tcPr>
          <w:p w:rsidR="0069670D" w:rsidRDefault="0069670D">
            <w:pPr>
              <w:pStyle w:val="ConsPlusNormal"/>
            </w:pPr>
            <w:r>
              <w:t>другие адсорбирующие кишечные препараты</w:t>
            </w:r>
          </w:p>
        </w:tc>
        <w:tc>
          <w:tcPr>
            <w:tcW w:w="3118" w:type="dxa"/>
          </w:tcPr>
          <w:p w:rsidR="0069670D" w:rsidRDefault="0069670D">
            <w:pPr>
              <w:pStyle w:val="ConsPlusNormal"/>
            </w:pPr>
            <w:r>
              <w:t>смектит диоктаэдрический</w:t>
            </w:r>
          </w:p>
        </w:tc>
        <w:tc>
          <w:tcPr>
            <w:tcW w:w="2693" w:type="dxa"/>
          </w:tcPr>
          <w:p w:rsidR="0069670D" w:rsidRDefault="0069670D">
            <w:pPr>
              <w:pStyle w:val="ConsPlusNormal"/>
            </w:pPr>
            <w:r>
              <w:t>порошок для приготовления суспензии для приема внутрь</w:t>
            </w:r>
          </w:p>
        </w:tc>
      </w:tr>
      <w:tr w:rsidR="0069670D">
        <w:tc>
          <w:tcPr>
            <w:tcW w:w="1134" w:type="dxa"/>
          </w:tcPr>
          <w:p w:rsidR="0069670D" w:rsidRDefault="0069670D">
            <w:pPr>
              <w:pStyle w:val="ConsPlusNormal"/>
              <w:jc w:val="center"/>
            </w:pPr>
            <w:r>
              <w:t>A07D</w:t>
            </w:r>
          </w:p>
        </w:tc>
        <w:tc>
          <w:tcPr>
            <w:tcW w:w="3039" w:type="dxa"/>
          </w:tcPr>
          <w:p w:rsidR="0069670D" w:rsidRDefault="0069670D">
            <w:pPr>
              <w:pStyle w:val="ConsPlusNormal"/>
            </w:pPr>
            <w:r>
              <w:t>препараты, снижающие моторику желудочно-кишечного тракта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A07DA</w:t>
            </w:r>
          </w:p>
        </w:tc>
        <w:tc>
          <w:tcPr>
            <w:tcW w:w="3039" w:type="dxa"/>
          </w:tcPr>
          <w:p w:rsidR="0069670D" w:rsidRDefault="0069670D">
            <w:pPr>
              <w:pStyle w:val="ConsPlusNormal"/>
            </w:pPr>
            <w:r>
              <w:t>препараты, снижающие моторику желудочно-кишечного тракта</w:t>
            </w:r>
          </w:p>
        </w:tc>
        <w:tc>
          <w:tcPr>
            <w:tcW w:w="3118" w:type="dxa"/>
          </w:tcPr>
          <w:p w:rsidR="0069670D" w:rsidRDefault="0069670D">
            <w:pPr>
              <w:pStyle w:val="ConsPlusNormal"/>
            </w:pPr>
            <w:r>
              <w:t>лоперамид</w:t>
            </w:r>
          </w:p>
        </w:tc>
        <w:tc>
          <w:tcPr>
            <w:tcW w:w="2693" w:type="dxa"/>
          </w:tcPr>
          <w:p w:rsidR="0069670D" w:rsidRDefault="0069670D">
            <w:pPr>
              <w:pStyle w:val="ConsPlusNormal"/>
            </w:pPr>
            <w:r>
              <w:t>капсулы;</w:t>
            </w:r>
          </w:p>
          <w:p w:rsidR="0069670D" w:rsidRDefault="0069670D">
            <w:pPr>
              <w:pStyle w:val="ConsPlusNormal"/>
            </w:pPr>
            <w:r>
              <w:t>таблетки;</w:t>
            </w:r>
          </w:p>
          <w:p w:rsidR="0069670D" w:rsidRDefault="0069670D">
            <w:pPr>
              <w:pStyle w:val="ConsPlusNormal"/>
            </w:pPr>
            <w:r>
              <w:t>таблетки жевательные;</w:t>
            </w:r>
          </w:p>
          <w:p w:rsidR="0069670D" w:rsidRDefault="0069670D">
            <w:pPr>
              <w:pStyle w:val="ConsPlusNormal"/>
            </w:pPr>
            <w:r>
              <w:t>таблетки-лиофилизат</w:t>
            </w:r>
          </w:p>
        </w:tc>
      </w:tr>
      <w:tr w:rsidR="0069670D">
        <w:tc>
          <w:tcPr>
            <w:tcW w:w="1134" w:type="dxa"/>
          </w:tcPr>
          <w:p w:rsidR="0069670D" w:rsidRDefault="0069670D">
            <w:pPr>
              <w:pStyle w:val="ConsPlusNormal"/>
              <w:jc w:val="center"/>
            </w:pPr>
            <w:r>
              <w:t>A07E</w:t>
            </w:r>
          </w:p>
        </w:tc>
        <w:tc>
          <w:tcPr>
            <w:tcW w:w="3039" w:type="dxa"/>
          </w:tcPr>
          <w:p w:rsidR="0069670D" w:rsidRDefault="0069670D">
            <w:pPr>
              <w:pStyle w:val="ConsPlusNormal"/>
            </w:pPr>
            <w:r>
              <w:t>кишечные противовоспалительные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A07EC</w:t>
            </w:r>
          </w:p>
        </w:tc>
        <w:tc>
          <w:tcPr>
            <w:tcW w:w="3039" w:type="dxa"/>
          </w:tcPr>
          <w:p w:rsidR="0069670D" w:rsidRDefault="0069670D">
            <w:pPr>
              <w:pStyle w:val="ConsPlusNormal"/>
            </w:pPr>
            <w:r>
              <w:t>аминосалициловая кислота и аналогичные препараты</w:t>
            </w:r>
          </w:p>
        </w:tc>
        <w:tc>
          <w:tcPr>
            <w:tcW w:w="3118" w:type="dxa"/>
          </w:tcPr>
          <w:p w:rsidR="0069670D" w:rsidRDefault="0069670D">
            <w:pPr>
              <w:pStyle w:val="ConsPlusNormal"/>
            </w:pPr>
            <w:r>
              <w:t>месалазин</w:t>
            </w:r>
          </w:p>
        </w:tc>
        <w:tc>
          <w:tcPr>
            <w:tcW w:w="2693" w:type="dxa"/>
          </w:tcPr>
          <w:p w:rsidR="0069670D" w:rsidRDefault="0069670D">
            <w:pPr>
              <w:pStyle w:val="ConsPlusNormal"/>
            </w:pPr>
            <w:r>
              <w:t>суппозитории ректальные;</w:t>
            </w:r>
          </w:p>
          <w:p w:rsidR="0069670D" w:rsidRDefault="0069670D">
            <w:pPr>
              <w:pStyle w:val="ConsPlusNormal"/>
            </w:pPr>
            <w:r>
              <w:t>суспензия ректальная;</w:t>
            </w:r>
          </w:p>
          <w:p w:rsidR="0069670D" w:rsidRDefault="0069670D">
            <w:pPr>
              <w:pStyle w:val="ConsPlusNormal"/>
            </w:pPr>
            <w:r>
              <w:t>таблетки кишечнорастворимые с пролонгированным высвобождением, покрытые пленочной оболочкой;</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кишечнорастворимой пленочной оболочкой;</w:t>
            </w:r>
          </w:p>
          <w:p w:rsidR="0069670D" w:rsidRDefault="0069670D">
            <w:pPr>
              <w:pStyle w:val="ConsPlusNormal"/>
            </w:pPr>
            <w:r>
              <w:t>таблетки пролонгированного действия;</w:t>
            </w:r>
          </w:p>
          <w:p w:rsidR="0069670D" w:rsidRDefault="0069670D">
            <w:pPr>
              <w:pStyle w:val="ConsPlusNormal"/>
            </w:pPr>
            <w:r>
              <w:t>таблетки с пролонгированным высвобождением</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сульфасалазин</w:t>
            </w:r>
          </w:p>
        </w:tc>
        <w:tc>
          <w:tcPr>
            <w:tcW w:w="2693" w:type="dxa"/>
          </w:tcPr>
          <w:p w:rsidR="0069670D" w:rsidRDefault="0069670D">
            <w:pPr>
              <w:pStyle w:val="ConsPlusNormal"/>
            </w:pPr>
            <w:r>
              <w:t>таблетки кишечнорастворимые, покрытые пленочной оболочкой;</w:t>
            </w:r>
          </w:p>
          <w:p w:rsidR="0069670D" w:rsidRDefault="0069670D">
            <w:pPr>
              <w:pStyle w:val="ConsPlusNormal"/>
            </w:pPr>
            <w:r>
              <w:lastRenderedPageBreak/>
              <w:t>таблетки, покрытые пленочной оболочкой</w:t>
            </w:r>
          </w:p>
        </w:tc>
      </w:tr>
      <w:tr w:rsidR="0069670D">
        <w:tc>
          <w:tcPr>
            <w:tcW w:w="1134" w:type="dxa"/>
          </w:tcPr>
          <w:p w:rsidR="0069670D" w:rsidRDefault="0069670D">
            <w:pPr>
              <w:pStyle w:val="ConsPlusNormal"/>
              <w:jc w:val="center"/>
            </w:pPr>
            <w:r>
              <w:lastRenderedPageBreak/>
              <w:t>A07F</w:t>
            </w:r>
          </w:p>
        </w:tc>
        <w:tc>
          <w:tcPr>
            <w:tcW w:w="3039" w:type="dxa"/>
          </w:tcPr>
          <w:p w:rsidR="0069670D" w:rsidRDefault="0069670D">
            <w:pPr>
              <w:pStyle w:val="ConsPlusNormal"/>
            </w:pPr>
            <w:r>
              <w:t>противодиарейные микроорганизмы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A07FA</w:t>
            </w:r>
          </w:p>
        </w:tc>
        <w:tc>
          <w:tcPr>
            <w:tcW w:w="3039" w:type="dxa"/>
          </w:tcPr>
          <w:p w:rsidR="0069670D" w:rsidRDefault="0069670D">
            <w:pPr>
              <w:pStyle w:val="ConsPlusNormal"/>
            </w:pPr>
            <w:r>
              <w:t>противодиарейные микроорганизмы</w:t>
            </w:r>
          </w:p>
        </w:tc>
        <w:tc>
          <w:tcPr>
            <w:tcW w:w="3118" w:type="dxa"/>
          </w:tcPr>
          <w:p w:rsidR="0069670D" w:rsidRDefault="0069670D">
            <w:pPr>
              <w:pStyle w:val="ConsPlusNormal"/>
            </w:pPr>
            <w:r>
              <w:t>бифидобактерии бифидум</w:t>
            </w:r>
          </w:p>
        </w:tc>
        <w:tc>
          <w:tcPr>
            <w:tcW w:w="2693" w:type="dxa"/>
          </w:tcPr>
          <w:p w:rsidR="0069670D" w:rsidRDefault="0069670D">
            <w:pPr>
              <w:pStyle w:val="ConsPlusNormal"/>
            </w:pPr>
            <w:r>
              <w:t>капсулы;</w:t>
            </w:r>
          </w:p>
          <w:p w:rsidR="0069670D" w:rsidRDefault="0069670D">
            <w:pPr>
              <w:pStyle w:val="ConsPlusNormal"/>
            </w:pPr>
            <w:r>
              <w:t>лиофилизат для приготовления раствора для приема внутрь и местного применения;</w:t>
            </w:r>
          </w:p>
          <w:p w:rsidR="0069670D" w:rsidRDefault="0069670D">
            <w:pPr>
              <w:pStyle w:val="ConsPlusNormal"/>
            </w:pPr>
            <w:r>
              <w:t>лиофилизат для приготовления суспензии для приема внутрь и местного применения;</w:t>
            </w:r>
          </w:p>
          <w:p w:rsidR="0069670D" w:rsidRDefault="0069670D">
            <w:pPr>
              <w:pStyle w:val="ConsPlusNormal"/>
            </w:pPr>
            <w:r>
              <w:t>порошок для приема внутрь;</w:t>
            </w:r>
          </w:p>
          <w:p w:rsidR="0069670D" w:rsidRDefault="0069670D">
            <w:pPr>
              <w:pStyle w:val="ConsPlusNormal"/>
            </w:pPr>
            <w:r>
              <w:t>порошок для приема внутрь и местного применения;</w:t>
            </w:r>
          </w:p>
          <w:p w:rsidR="0069670D" w:rsidRDefault="0069670D">
            <w:pPr>
              <w:pStyle w:val="ConsPlusNormal"/>
            </w:pPr>
            <w:r>
              <w:t>суппозитории вагинальные и ректальные;</w:t>
            </w:r>
          </w:p>
          <w:p w:rsidR="0069670D" w:rsidRDefault="0069670D">
            <w:pPr>
              <w:pStyle w:val="ConsPlusNormal"/>
            </w:pPr>
            <w:r>
              <w:t>таблетки</w:t>
            </w:r>
          </w:p>
        </w:tc>
      </w:tr>
      <w:tr w:rsidR="0069670D">
        <w:tc>
          <w:tcPr>
            <w:tcW w:w="1134" w:type="dxa"/>
          </w:tcPr>
          <w:p w:rsidR="0069670D" w:rsidRDefault="0069670D">
            <w:pPr>
              <w:pStyle w:val="ConsPlusNormal"/>
              <w:jc w:val="center"/>
            </w:pPr>
            <w:r>
              <w:t>A09</w:t>
            </w:r>
          </w:p>
        </w:tc>
        <w:tc>
          <w:tcPr>
            <w:tcW w:w="3039" w:type="dxa"/>
          </w:tcPr>
          <w:p w:rsidR="0069670D" w:rsidRDefault="0069670D">
            <w:pPr>
              <w:pStyle w:val="ConsPlusNormal"/>
            </w:pPr>
            <w:r>
              <w:t>препараты, способствующие пищеварению, включая ферментные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A09A</w:t>
            </w:r>
          </w:p>
        </w:tc>
        <w:tc>
          <w:tcPr>
            <w:tcW w:w="3039" w:type="dxa"/>
          </w:tcPr>
          <w:p w:rsidR="0069670D" w:rsidRDefault="0069670D">
            <w:pPr>
              <w:pStyle w:val="ConsPlusNormal"/>
            </w:pPr>
            <w:r>
              <w:t>препараты, способствующие пищеварению, включая ферментные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A09AA</w:t>
            </w:r>
          </w:p>
        </w:tc>
        <w:tc>
          <w:tcPr>
            <w:tcW w:w="3039" w:type="dxa"/>
          </w:tcPr>
          <w:p w:rsidR="0069670D" w:rsidRDefault="0069670D">
            <w:pPr>
              <w:pStyle w:val="ConsPlusNormal"/>
            </w:pPr>
            <w:r>
              <w:t>ферментные препараты</w:t>
            </w:r>
          </w:p>
        </w:tc>
        <w:tc>
          <w:tcPr>
            <w:tcW w:w="3118" w:type="dxa"/>
          </w:tcPr>
          <w:p w:rsidR="0069670D" w:rsidRDefault="0069670D">
            <w:pPr>
              <w:pStyle w:val="ConsPlusNormal"/>
            </w:pPr>
            <w:r>
              <w:t>панкреатин</w:t>
            </w:r>
          </w:p>
        </w:tc>
        <w:tc>
          <w:tcPr>
            <w:tcW w:w="2693" w:type="dxa"/>
          </w:tcPr>
          <w:p w:rsidR="0069670D" w:rsidRDefault="0069670D">
            <w:pPr>
              <w:pStyle w:val="ConsPlusNormal"/>
            </w:pPr>
            <w:r>
              <w:t>гранулы кишечнорастворимые;</w:t>
            </w:r>
          </w:p>
          <w:p w:rsidR="0069670D" w:rsidRDefault="0069670D">
            <w:pPr>
              <w:pStyle w:val="ConsPlusNormal"/>
            </w:pPr>
            <w:r>
              <w:lastRenderedPageBreak/>
              <w:t>капсулы;</w:t>
            </w:r>
          </w:p>
          <w:p w:rsidR="0069670D" w:rsidRDefault="0069670D">
            <w:pPr>
              <w:pStyle w:val="ConsPlusNormal"/>
            </w:pPr>
            <w:r>
              <w:t>капсулы кишечнорастворимые;</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оболочкой;</w:t>
            </w:r>
          </w:p>
          <w:p w:rsidR="0069670D" w:rsidRDefault="0069670D">
            <w:pPr>
              <w:pStyle w:val="ConsPlusNormal"/>
            </w:pPr>
            <w:r>
              <w:t>таблетки кишечнорастворимые, покрытые пленочной оболочкой</w:t>
            </w:r>
          </w:p>
        </w:tc>
      </w:tr>
      <w:tr w:rsidR="0069670D">
        <w:tc>
          <w:tcPr>
            <w:tcW w:w="1134" w:type="dxa"/>
          </w:tcPr>
          <w:p w:rsidR="0069670D" w:rsidRDefault="0069670D">
            <w:pPr>
              <w:pStyle w:val="ConsPlusNormal"/>
              <w:jc w:val="center"/>
            </w:pPr>
            <w:r>
              <w:lastRenderedPageBreak/>
              <w:t>A10</w:t>
            </w:r>
          </w:p>
        </w:tc>
        <w:tc>
          <w:tcPr>
            <w:tcW w:w="3039" w:type="dxa"/>
          </w:tcPr>
          <w:p w:rsidR="0069670D" w:rsidRDefault="0069670D">
            <w:pPr>
              <w:pStyle w:val="ConsPlusNormal"/>
            </w:pPr>
            <w:r>
              <w:t>препараты для лечения сахарного диабета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A10A</w:t>
            </w:r>
          </w:p>
        </w:tc>
        <w:tc>
          <w:tcPr>
            <w:tcW w:w="3039" w:type="dxa"/>
          </w:tcPr>
          <w:p w:rsidR="0069670D" w:rsidRDefault="0069670D">
            <w:pPr>
              <w:pStyle w:val="ConsPlusNormal"/>
            </w:pPr>
            <w:r>
              <w:t>инсулины и их аналоги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A10AB</w:t>
            </w:r>
          </w:p>
        </w:tc>
        <w:tc>
          <w:tcPr>
            <w:tcW w:w="3039" w:type="dxa"/>
            <w:vMerge w:val="restart"/>
          </w:tcPr>
          <w:p w:rsidR="0069670D" w:rsidRDefault="0069670D">
            <w:pPr>
              <w:pStyle w:val="ConsPlusNormal"/>
            </w:pPr>
            <w:r>
              <w:t>инсулины короткого действия и их аналоги для инъекционного введения</w:t>
            </w:r>
          </w:p>
        </w:tc>
        <w:tc>
          <w:tcPr>
            <w:tcW w:w="3118" w:type="dxa"/>
          </w:tcPr>
          <w:p w:rsidR="0069670D" w:rsidRDefault="0069670D">
            <w:pPr>
              <w:pStyle w:val="ConsPlusNormal"/>
            </w:pPr>
            <w:r>
              <w:t>инсулин аспарт</w:t>
            </w:r>
          </w:p>
        </w:tc>
        <w:tc>
          <w:tcPr>
            <w:tcW w:w="2693" w:type="dxa"/>
          </w:tcPr>
          <w:p w:rsidR="0069670D" w:rsidRDefault="0069670D">
            <w:pPr>
              <w:pStyle w:val="ConsPlusNormal"/>
            </w:pPr>
            <w:r>
              <w:t>раствор для подкожного и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инсулин глулизин</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инсулин лизпро</w:t>
            </w:r>
          </w:p>
        </w:tc>
        <w:tc>
          <w:tcPr>
            <w:tcW w:w="2693" w:type="dxa"/>
          </w:tcPr>
          <w:p w:rsidR="0069670D" w:rsidRDefault="0069670D">
            <w:pPr>
              <w:pStyle w:val="ConsPlusNormal"/>
            </w:pPr>
            <w:r>
              <w:t>раствор для внутривенного и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инсулин растворимый (человеческий генно-инженерный)</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A10AC</w:t>
            </w:r>
          </w:p>
        </w:tc>
        <w:tc>
          <w:tcPr>
            <w:tcW w:w="3039" w:type="dxa"/>
          </w:tcPr>
          <w:p w:rsidR="0069670D" w:rsidRDefault="0069670D">
            <w:pPr>
              <w:pStyle w:val="ConsPlusNormal"/>
            </w:pPr>
            <w:r>
              <w:t xml:space="preserve">инсулины средней продолжительности действия и их аналоги для </w:t>
            </w:r>
            <w:r>
              <w:lastRenderedPageBreak/>
              <w:t>инъекционного введения</w:t>
            </w:r>
          </w:p>
        </w:tc>
        <w:tc>
          <w:tcPr>
            <w:tcW w:w="3118" w:type="dxa"/>
          </w:tcPr>
          <w:p w:rsidR="0069670D" w:rsidRDefault="0069670D">
            <w:pPr>
              <w:pStyle w:val="ConsPlusNormal"/>
            </w:pPr>
            <w:r>
              <w:lastRenderedPageBreak/>
              <w:t>инсулин-изофан (человеческий генно-инженерный)</w:t>
            </w:r>
          </w:p>
        </w:tc>
        <w:tc>
          <w:tcPr>
            <w:tcW w:w="2693" w:type="dxa"/>
          </w:tcPr>
          <w:p w:rsidR="0069670D" w:rsidRDefault="0069670D">
            <w:pPr>
              <w:pStyle w:val="ConsPlusNormal"/>
            </w:pPr>
            <w:r>
              <w:t>суспензия для подкожного введения</w:t>
            </w:r>
          </w:p>
        </w:tc>
      </w:tr>
      <w:tr w:rsidR="0069670D">
        <w:tc>
          <w:tcPr>
            <w:tcW w:w="1134" w:type="dxa"/>
            <w:vMerge w:val="restart"/>
          </w:tcPr>
          <w:p w:rsidR="0069670D" w:rsidRDefault="0069670D">
            <w:pPr>
              <w:pStyle w:val="ConsPlusNormal"/>
              <w:jc w:val="center"/>
            </w:pPr>
            <w:r>
              <w:lastRenderedPageBreak/>
              <w:t>A10AD</w:t>
            </w:r>
          </w:p>
        </w:tc>
        <w:tc>
          <w:tcPr>
            <w:tcW w:w="3039" w:type="dxa"/>
            <w:vMerge w:val="restart"/>
          </w:tcPr>
          <w:p w:rsidR="0069670D" w:rsidRDefault="0069670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18" w:type="dxa"/>
          </w:tcPr>
          <w:p w:rsidR="0069670D" w:rsidRDefault="0069670D">
            <w:pPr>
              <w:pStyle w:val="ConsPlusNormal"/>
            </w:pPr>
            <w:r>
              <w:t>инсулин аспарт двухфазный</w:t>
            </w:r>
          </w:p>
        </w:tc>
        <w:tc>
          <w:tcPr>
            <w:tcW w:w="2693" w:type="dxa"/>
          </w:tcPr>
          <w:p w:rsidR="0069670D" w:rsidRDefault="0069670D">
            <w:pPr>
              <w:pStyle w:val="ConsPlusNormal"/>
            </w:pPr>
            <w:r>
              <w:t>суспензия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инсулин деглудек + инсулин аспарт</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инсулин двухфазный (человеческий генно-инженерный)</w:t>
            </w:r>
          </w:p>
        </w:tc>
        <w:tc>
          <w:tcPr>
            <w:tcW w:w="2693" w:type="dxa"/>
          </w:tcPr>
          <w:p w:rsidR="0069670D" w:rsidRDefault="0069670D">
            <w:pPr>
              <w:pStyle w:val="ConsPlusNormal"/>
            </w:pPr>
            <w:r>
              <w:t>суспензия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инсулин лизпро двухфазный</w:t>
            </w:r>
          </w:p>
        </w:tc>
        <w:tc>
          <w:tcPr>
            <w:tcW w:w="2693" w:type="dxa"/>
          </w:tcPr>
          <w:p w:rsidR="0069670D" w:rsidRDefault="0069670D">
            <w:pPr>
              <w:pStyle w:val="ConsPlusNormal"/>
            </w:pPr>
            <w:r>
              <w:t>суспензия для подкожного введения</w:t>
            </w:r>
          </w:p>
        </w:tc>
      </w:tr>
      <w:tr w:rsidR="0069670D">
        <w:tc>
          <w:tcPr>
            <w:tcW w:w="1134" w:type="dxa"/>
            <w:vMerge w:val="restart"/>
          </w:tcPr>
          <w:p w:rsidR="0069670D" w:rsidRDefault="0069670D">
            <w:pPr>
              <w:pStyle w:val="ConsPlusNormal"/>
              <w:jc w:val="center"/>
            </w:pPr>
            <w:r>
              <w:t>A10AE</w:t>
            </w:r>
          </w:p>
        </w:tc>
        <w:tc>
          <w:tcPr>
            <w:tcW w:w="3039" w:type="dxa"/>
            <w:vMerge w:val="restart"/>
          </w:tcPr>
          <w:p w:rsidR="0069670D" w:rsidRDefault="0069670D">
            <w:pPr>
              <w:pStyle w:val="ConsPlusNormal"/>
            </w:pPr>
            <w:r>
              <w:t>инсулины длительного действия и их аналоги для инъекционного введения</w:t>
            </w:r>
          </w:p>
        </w:tc>
        <w:tc>
          <w:tcPr>
            <w:tcW w:w="3118" w:type="dxa"/>
          </w:tcPr>
          <w:p w:rsidR="0069670D" w:rsidRDefault="0069670D">
            <w:pPr>
              <w:pStyle w:val="ConsPlusNormal"/>
            </w:pPr>
            <w:r>
              <w:t>инсулин гларгин</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инсулин гларгин + ликсисенатид</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инсулин деглудек</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инсулин детемир</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jc w:val="center"/>
            </w:pPr>
            <w:r>
              <w:t>A10B</w:t>
            </w:r>
          </w:p>
        </w:tc>
        <w:tc>
          <w:tcPr>
            <w:tcW w:w="3039" w:type="dxa"/>
          </w:tcPr>
          <w:p w:rsidR="0069670D" w:rsidRDefault="0069670D">
            <w:pPr>
              <w:pStyle w:val="ConsPlusNormal"/>
            </w:pPr>
            <w:r>
              <w:t>гипогликемические препараты, кроме инсулинов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A10BA</w:t>
            </w:r>
          </w:p>
        </w:tc>
        <w:tc>
          <w:tcPr>
            <w:tcW w:w="3039" w:type="dxa"/>
          </w:tcPr>
          <w:p w:rsidR="0069670D" w:rsidRDefault="0069670D">
            <w:pPr>
              <w:pStyle w:val="ConsPlusNormal"/>
            </w:pPr>
            <w:r>
              <w:t>бигуаниды</w:t>
            </w:r>
          </w:p>
        </w:tc>
        <w:tc>
          <w:tcPr>
            <w:tcW w:w="3118" w:type="dxa"/>
          </w:tcPr>
          <w:p w:rsidR="0069670D" w:rsidRDefault="0069670D">
            <w:pPr>
              <w:pStyle w:val="ConsPlusNormal"/>
            </w:pPr>
            <w:r>
              <w:t>метформин</w:t>
            </w:r>
          </w:p>
        </w:tc>
        <w:tc>
          <w:tcPr>
            <w:tcW w:w="2693" w:type="dxa"/>
          </w:tcPr>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 xml:space="preserve">таблетки </w:t>
            </w:r>
            <w:r>
              <w:lastRenderedPageBreak/>
              <w:t>пролонгированного действия;</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пролонгированным высвобождением;</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vMerge w:val="restart"/>
          </w:tcPr>
          <w:p w:rsidR="0069670D" w:rsidRDefault="0069670D">
            <w:pPr>
              <w:pStyle w:val="ConsPlusNormal"/>
              <w:jc w:val="center"/>
            </w:pPr>
            <w:r>
              <w:lastRenderedPageBreak/>
              <w:t>A10BB</w:t>
            </w:r>
          </w:p>
        </w:tc>
        <w:tc>
          <w:tcPr>
            <w:tcW w:w="3039" w:type="dxa"/>
            <w:vMerge w:val="restart"/>
          </w:tcPr>
          <w:p w:rsidR="0069670D" w:rsidRDefault="0069670D">
            <w:pPr>
              <w:pStyle w:val="ConsPlusNormal"/>
            </w:pPr>
            <w:r>
              <w:t>производные сульфонилмочевины</w:t>
            </w:r>
          </w:p>
        </w:tc>
        <w:tc>
          <w:tcPr>
            <w:tcW w:w="3118" w:type="dxa"/>
          </w:tcPr>
          <w:p w:rsidR="0069670D" w:rsidRDefault="0069670D">
            <w:pPr>
              <w:pStyle w:val="ConsPlusNormal"/>
            </w:pPr>
            <w:r>
              <w:t>глибенкламид</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гликлазид</w:t>
            </w:r>
          </w:p>
        </w:tc>
        <w:tc>
          <w:tcPr>
            <w:tcW w:w="2693" w:type="dxa"/>
          </w:tcPr>
          <w:p w:rsidR="0069670D" w:rsidRDefault="0069670D">
            <w:pPr>
              <w:pStyle w:val="ConsPlusNormal"/>
            </w:pPr>
            <w:r>
              <w:t>таблетки;</w:t>
            </w:r>
          </w:p>
          <w:p w:rsidR="0069670D" w:rsidRDefault="0069670D">
            <w:pPr>
              <w:pStyle w:val="ConsPlusNormal"/>
            </w:pPr>
            <w:r>
              <w:t>таблетки с модифицированным высвобождением;</w:t>
            </w:r>
          </w:p>
          <w:p w:rsidR="0069670D" w:rsidRDefault="0069670D">
            <w:pPr>
              <w:pStyle w:val="ConsPlusNormal"/>
            </w:pPr>
            <w:r>
              <w:t>таблетки с пролонгированным высвобождением</w:t>
            </w:r>
          </w:p>
        </w:tc>
      </w:tr>
      <w:tr w:rsidR="0069670D">
        <w:tc>
          <w:tcPr>
            <w:tcW w:w="1134" w:type="dxa"/>
            <w:vMerge w:val="restart"/>
          </w:tcPr>
          <w:p w:rsidR="0069670D" w:rsidRDefault="0069670D">
            <w:pPr>
              <w:pStyle w:val="ConsPlusNormal"/>
              <w:jc w:val="center"/>
            </w:pPr>
            <w:r>
              <w:t>A10BH</w:t>
            </w:r>
          </w:p>
        </w:tc>
        <w:tc>
          <w:tcPr>
            <w:tcW w:w="3039" w:type="dxa"/>
            <w:vMerge w:val="restart"/>
          </w:tcPr>
          <w:p w:rsidR="0069670D" w:rsidRDefault="0069670D">
            <w:pPr>
              <w:pStyle w:val="ConsPlusNormal"/>
            </w:pPr>
            <w:r>
              <w:t>ингибиторы дипептидилпептидазы-4 (ДПП-4)</w:t>
            </w:r>
          </w:p>
        </w:tc>
        <w:tc>
          <w:tcPr>
            <w:tcW w:w="3118" w:type="dxa"/>
          </w:tcPr>
          <w:p w:rsidR="0069670D" w:rsidRDefault="0069670D">
            <w:pPr>
              <w:pStyle w:val="ConsPlusNormal"/>
            </w:pPr>
            <w:r>
              <w:t>алоглиптин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вилдаглиптин</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гозоглиптин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линаглиптин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саксаглиптин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ситаглиптин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эвоглиптин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t>A10BJ</w:t>
            </w:r>
          </w:p>
        </w:tc>
        <w:tc>
          <w:tcPr>
            <w:tcW w:w="3039" w:type="dxa"/>
            <w:vMerge w:val="restart"/>
          </w:tcPr>
          <w:p w:rsidR="0069670D" w:rsidRDefault="0069670D">
            <w:pPr>
              <w:pStyle w:val="ConsPlusNormal"/>
            </w:pPr>
            <w:r>
              <w:t>аналоги глюкагоноподобного пептида-1</w:t>
            </w:r>
          </w:p>
        </w:tc>
        <w:tc>
          <w:tcPr>
            <w:tcW w:w="3118" w:type="dxa"/>
          </w:tcPr>
          <w:p w:rsidR="0069670D" w:rsidRDefault="0069670D">
            <w:pPr>
              <w:pStyle w:val="ConsPlusNormal"/>
            </w:pPr>
            <w:r>
              <w:t>дулаглутид</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ликсисенатид</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семаглутид</w:t>
            </w:r>
          </w:p>
        </w:tc>
        <w:tc>
          <w:tcPr>
            <w:tcW w:w="2693" w:type="dxa"/>
          </w:tcPr>
          <w:p w:rsidR="0069670D" w:rsidRDefault="0069670D">
            <w:pPr>
              <w:pStyle w:val="ConsPlusNormal"/>
            </w:pPr>
            <w:r>
              <w:t>раствор для подкожного введения</w:t>
            </w:r>
          </w:p>
        </w:tc>
      </w:tr>
      <w:tr w:rsidR="0069670D">
        <w:tc>
          <w:tcPr>
            <w:tcW w:w="1134" w:type="dxa"/>
            <w:vMerge w:val="restart"/>
          </w:tcPr>
          <w:p w:rsidR="0069670D" w:rsidRDefault="0069670D">
            <w:pPr>
              <w:pStyle w:val="ConsPlusNormal"/>
              <w:jc w:val="center"/>
            </w:pPr>
            <w:r>
              <w:t>A10BK</w:t>
            </w:r>
          </w:p>
        </w:tc>
        <w:tc>
          <w:tcPr>
            <w:tcW w:w="3039" w:type="dxa"/>
            <w:vMerge w:val="restart"/>
          </w:tcPr>
          <w:p w:rsidR="0069670D" w:rsidRDefault="0069670D">
            <w:pPr>
              <w:pStyle w:val="ConsPlusNormal"/>
            </w:pPr>
            <w:r>
              <w:t>ингибиторы натрийзависимого переносчика глюкозы 2 типа</w:t>
            </w:r>
          </w:p>
        </w:tc>
        <w:tc>
          <w:tcPr>
            <w:tcW w:w="3118" w:type="dxa"/>
          </w:tcPr>
          <w:p w:rsidR="0069670D" w:rsidRDefault="0069670D">
            <w:pPr>
              <w:pStyle w:val="ConsPlusNormal"/>
            </w:pPr>
            <w:r>
              <w:t>дапаглифлозин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ипраглифлозин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эмпаглифлозин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эртуглифлозин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A10BX</w:t>
            </w:r>
          </w:p>
        </w:tc>
        <w:tc>
          <w:tcPr>
            <w:tcW w:w="3039" w:type="dxa"/>
          </w:tcPr>
          <w:p w:rsidR="0069670D" w:rsidRDefault="0069670D">
            <w:pPr>
              <w:pStyle w:val="ConsPlusNormal"/>
            </w:pPr>
            <w:r>
              <w:t>другие гипогликемические препараты, кроме инсулинов</w:t>
            </w:r>
          </w:p>
        </w:tc>
        <w:tc>
          <w:tcPr>
            <w:tcW w:w="3118" w:type="dxa"/>
          </w:tcPr>
          <w:p w:rsidR="0069670D" w:rsidRDefault="0069670D">
            <w:pPr>
              <w:pStyle w:val="ConsPlusNormal"/>
            </w:pPr>
            <w:r>
              <w:t>репаглинид</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A11</w:t>
            </w:r>
          </w:p>
        </w:tc>
        <w:tc>
          <w:tcPr>
            <w:tcW w:w="3039" w:type="dxa"/>
          </w:tcPr>
          <w:p w:rsidR="0069670D" w:rsidRDefault="0069670D">
            <w:pPr>
              <w:pStyle w:val="ConsPlusNormal"/>
            </w:pPr>
            <w:r>
              <w:t>витамины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A11C</w:t>
            </w:r>
          </w:p>
        </w:tc>
        <w:tc>
          <w:tcPr>
            <w:tcW w:w="3039" w:type="dxa"/>
          </w:tcPr>
          <w:p w:rsidR="0069670D" w:rsidRDefault="0069670D">
            <w:pPr>
              <w:pStyle w:val="ConsPlusNormal"/>
            </w:pPr>
            <w:r>
              <w:t xml:space="preserve">витамины A и D, включая их </w:t>
            </w:r>
            <w:r>
              <w:lastRenderedPageBreak/>
              <w:t>комбинации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A11CA</w:t>
            </w:r>
          </w:p>
        </w:tc>
        <w:tc>
          <w:tcPr>
            <w:tcW w:w="3039" w:type="dxa"/>
          </w:tcPr>
          <w:p w:rsidR="0069670D" w:rsidRDefault="0069670D">
            <w:pPr>
              <w:pStyle w:val="ConsPlusNormal"/>
            </w:pPr>
            <w:r>
              <w:t>витамин A</w:t>
            </w:r>
          </w:p>
        </w:tc>
        <w:tc>
          <w:tcPr>
            <w:tcW w:w="3118" w:type="dxa"/>
          </w:tcPr>
          <w:p w:rsidR="0069670D" w:rsidRDefault="0069670D">
            <w:pPr>
              <w:pStyle w:val="ConsPlusNormal"/>
            </w:pPr>
            <w:r>
              <w:t>ретинол</w:t>
            </w:r>
          </w:p>
        </w:tc>
        <w:tc>
          <w:tcPr>
            <w:tcW w:w="2693" w:type="dxa"/>
          </w:tcPr>
          <w:p w:rsidR="0069670D" w:rsidRDefault="0069670D">
            <w:pPr>
              <w:pStyle w:val="ConsPlusNormal"/>
            </w:pPr>
            <w:r>
              <w:t>драже;</w:t>
            </w:r>
          </w:p>
          <w:p w:rsidR="0069670D" w:rsidRDefault="0069670D">
            <w:pPr>
              <w:pStyle w:val="ConsPlusNormal"/>
            </w:pPr>
            <w:r>
              <w:t>капли для приема внутрь и наружного применения;</w:t>
            </w:r>
          </w:p>
          <w:p w:rsidR="0069670D" w:rsidRDefault="0069670D">
            <w:pPr>
              <w:pStyle w:val="ConsPlusNormal"/>
            </w:pPr>
            <w:r>
              <w:t>капсулы;</w:t>
            </w:r>
          </w:p>
          <w:p w:rsidR="0069670D" w:rsidRDefault="0069670D">
            <w:pPr>
              <w:pStyle w:val="ConsPlusNormal"/>
            </w:pPr>
            <w:r>
              <w:t>мазь для наружного применения;</w:t>
            </w:r>
          </w:p>
          <w:p w:rsidR="0069670D" w:rsidRDefault="0069670D">
            <w:pPr>
              <w:pStyle w:val="ConsPlusNormal"/>
            </w:pPr>
            <w:r>
              <w:t>раствор для приема внутрь (масляный);</w:t>
            </w:r>
          </w:p>
          <w:p w:rsidR="0069670D" w:rsidRDefault="0069670D">
            <w:pPr>
              <w:pStyle w:val="ConsPlusNormal"/>
            </w:pPr>
            <w:r>
              <w:t>раствор для приема внутрь и наружного применения (масляный)</w:t>
            </w:r>
          </w:p>
        </w:tc>
      </w:tr>
      <w:tr w:rsidR="0069670D">
        <w:tc>
          <w:tcPr>
            <w:tcW w:w="1134" w:type="dxa"/>
            <w:vMerge w:val="restart"/>
          </w:tcPr>
          <w:p w:rsidR="0069670D" w:rsidRDefault="0069670D">
            <w:pPr>
              <w:pStyle w:val="ConsPlusNormal"/>
              <w:jc w:val="center"/>
            </w:pPr>
            <w:r>
              <w:t>A11CC</w:t>
            </w:r>
          </w:p>
        </w:tc>
        <w:tc>
          <w:tcPr>
            <w:tcW w:w="3039" w:type="dxa"/>
            <w:vMerge w:val="restart"/>
          </w:tcPr>
          <w:p w:rsidR="0069670D" w:rsidRDefault="0069670D">
            <w:pPr>
              <w:pStyle w:val="ConsPlusNormal"/>
            </w:pPr>
            <w:r>
              <w:t>витамин D и его аналоги</w:t>
            </w:r>
          </w:p>
        </w:tc>
        <w:tc>
          <w:tcPr>
            <w:tcW w:w="3118" w:type="dxa"/>
          </w:tcPr>
          <w:p w:rsidR="0069670D" w:rsidRDefault="0069670D">
            <w:pPr>
              <w:pStyle w:val="ConsPlusNormal"/>
            </w:pPr>
            <w:r>
              <w:t>альфакальцидол</w:t>
            </w:r>
          </w:p>
        </w:tc>
        <w:tc>
          <w:tcPr>
            <w:tcW w:w="2693" w:type="dxa"/>
          </w:tcPr>
          <w:p w:rsidR="0069670D" w:rsidRDefault="0069670D">
            <w:pPr>
              <w:pStyle w:val="ConsPlusNormal"/>
            </w:pPr>
            <w:r>
              <w:t>капли для приема внутрь;</w:t>
            </w:r>
          </w:p>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кальцитриол</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колекальциферол</w:t>
            </w:r>
          </w:p>
        </w:tc>
        <w:tc>
          <w:tcPr>
            <w:tcW w:w="2693" w:type="dxa"/>
          </w:tcPr>
          <w:p w:rsidR="0069670D" w:rsidRDefault="0069670D">
            <w:pPr>
              <w:pStyle w:val="ConsPlusNormal"/>
            </w:pPr>
            <w:r>
              <w:t>капли для приема внутрь;</w:t>
            </w:r>
          </w:p>
          <w:p w:rsidR="0069670D" w:rsidRDefault="0069670D">
            <w:pPr>
              <w:pStyle w:val="ConsPlusNormal"/>
            </w:pPr>
            <w:r>
              <w:t>раствор для приема внутрь (масляный)</w:t>
            </w:r>
          </w:p>
        </w:tc>
      </w:tr>
      <w:tr w:rsidR="0069670D">
        <w:tc>
          <w:tcPr>
            <w:tcW w:w="1134" w:type="dxa"/>
          </w:tcPr>
          <w:p w:rsidR="0069670D" w:rsidRDefault="0069670D">
            <w:pPr>
              <w:pStyle w:val="ConsPlusNormal"/>
              <w:jc w:val="center"/>
            </w:pPr>
            <w:r>
              <w:t>A11D</w:t>
            </w:r>
          </w:p>
        </w:tc>
        <w:tc>
          <w:tcPr>
            <w:tcW w:w="3039" w:type="dxa"/>
          </w:tcPr>
          <w:p w:rsidR="0069670D" w:rsidRDefault="0069670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A11DA</w:t>
            </w:r>
          </w:p>
        </w:tc>
        <w:tc>
          <w:tcPr>
            <w:tcW w:w="3039" w:type="dxa"/>
          </w:tcPr>
          <w:p w:rsidR="0069670D" w:rsidRDefault="0069670D">
            <w:pPr>
              <w:pStyle w:val="ConsPlusNormal"/>
            </w:pPr>
            <w:r>
              <w:t>витамин B</w:t>
            </w:r>
            <w:r>
              <w:rPr>
                <w:vertAlign w:val="subscript"/>
              </w:rPr>
              <w:t>1</w:t>
            </w:r>
          </w:p>
        </w:tc>
        <w:tc>
          <w:tcPr>
            <w:tcW w:w="3118" w:type="dxa"/>
          </w:tcPr>
          <w:p w:rsidR="0069670D" w:rsidRDefault="0069670D">
            <w:pPr>
              <w:pStyle w:val="ConsPlusNormal"/>
            </w:pPr>
            <w:r>
              <w:t>тиамин</w:t>
            </w:r>
          </w:p>
        </w:tc>
        <w:tc>
          <w:tcPr>
            <w:tcW w:w="2693" w:type="dxa"/>
          </w:tcPr>
          <w:p w:rsidR="0069670D" w:rsidRDefault="0069670D">
            <w:pPr>
              <w:pStyle w:val="ConsPlusNormal"/>
            </w:pPr>
            <w:r>
              <w:t>раствор для внутримышечного введения</w:t>
            </w:r>
          </w:p>
        </w:tc>
      </w:tr>
      <w:tr w:rsidR="0069670D">
        <w:tc>
          <w:tcPr>
            <w:tcW w:w="1134" w:type="dxa"/>
          </w:tcPr>
          <w:p w:rsidR="0069670D" w:rsidRDefault="0069670D">
            <w:pPr>
              <w:pStyle w:val="ConsPlusNormal"/>
              <w:jc w:val="center"/>
            </w:pPr>
            <w:r>
              <w:t>A11G</w:t>
            </w:r>
          </w:p>
        </w:tc>
        <w:tc>
          <w:tcPr>
            <w:tcW w:w="3039" w:type="dxa"/>
          </w:tcPr>
          <w:p w:rsidR="0069670D" w:rsidRDefault="0069670D">
            <w:pPr>
              <w:pStyle w:val="ConsPlusNormal"/>
            </w:pPr>
            <w:r>
              <w:t>аскорбиновая кислота (витамин C), включая комбинации с другими средствами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A11GA</w:t>
            </w:r>
          </w:p>
        </w:tc>
        <w:tc>
          <w:tcPr>
            <w:tcW w:w="3039" w:type="dxa"/>
          </w:tcPr>
          <w:p w:rsidR="0069670D" w:rsidRDefault="0069670D">
            <w:pPr>
              <w:pStyle w:val="ConsPlusNormal"/>
            </w:pPr>
            <w:r>
              <w:t>аскорбиновая кислота (витамин C)</w:t>
            </w:r>
          </w:p>
        </w:tc>
        <w:tc>
          <w:tcPr>
            <w:tcW w:w="3118" w:type="dxa"/>
          </w:tcPr>
          <w:p w:rsidR="0069670D" w:rsidRDefault="0069670D">
            <w:pPr>
              <w:pStyle w:val="ConsPlusNormal"/>
            </w:pPr>
            <w:r>
              <w:t>аскорбиновая кислота</w:t>
            </w:r>
          </w:p>
        </w:tc>
        <w:tc>
          <w:tcPr>
            <w:tcW w:w="2693" w:type="dxa"/>
          </w:tcPr>
          <w:p w:rsidR="0069670D" w:rsidRDefault="0069670D">
            <w:pPr>
              <w:pStyle w:val="ConsPlusNormal"/>
            </w:pPr>
            <w:r>
              <w:t>драже;</w:t>
            </w:r>
          </w:p>
          <w:p w:rsidR="0069670D" w:rsidRDefault="0069670D">
            <w:pPr>
              <w:pStyle w:val="ConsPlusNormal"/>
            </w:pPr>
            <w:r>
              <w:t>капли для приема внутрь;</w:t>
            </w:r>
          </w:p>
          <w:p w:rsidR="0069670D" w:rsidRDefault="0069670D">
            <w:pPr>
              <w:pStyle w:val="ConsPlusNormal"/>
            </w:pPr>
            <w:r>
              <w:t>капсулы пролонгированного действия;</w:t>
            </w:r>
          </w:p>
          <w:p w:rsidR="0069670D" w:rsidRDefault="0069670D">
            <w:pPr>
              <w:pStyle w:val="ConsPlusNormal"/>
            </w:pPr>
            <w:r>
              <w:t>порошок для приготовления раствора для приема внутрь;</w:t>
            </w:r>
          </w:p>
          <w:p w:rsidR="0069670D" w:rsidRDefault="0069670D">
            <w:pPr>
              <w:pStyle w:val="ConsPlusNormal"/>
            </w:pPr>
            <w:r>
              <w:t>порошок для приема внутрь;</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w:t>
            </w:r>
          </w:p>
        </w:tc>
      </w:tr>
      <w:tr w:rsidR="0069670D">
        <w:tc>
          <w:tcPr>
            <w:tcW w:w="1134" w:type="dxa"/>
          </w:tcPr>
          <w:p w:rsidR="0069670D" w:rsidRDefault="0069670D">
            <w:pPr>
              <w:pStyle w:val="ConsPlusNormal"/>
              <w:jc w:val="center"/>
            </w:pPr>
            <w:r>
              <w:t>A11H</w:t>
            </w:r>
          </w:p>
        </w:tc>
        <w:tc>
          <w:tcPr>
            <w:tcW w:w="3039" w:type="dxa"/>
          </w:tcPr>
          <w:p w:rsidR="0069670D" w:rsidRDefault="0069670D">
            <w:pPr>
              <w:pStyle w:val="ConsPlusNormal"/>
            </w:pPr>
            <w:r>
              <w:t>другие витаминные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A11HA</w:t>
            </w:r>
          </w:p>
        </w:tc>
        <w:tc>
          <w:tcPr>
            <w:tcW w:w="3039" w:type="dxa"/>
          </w:tcPr>
          <w:p w:rsidR="0069670D" w:rsidRDefault="0069670D">
            <w:pPr>
              <w:pStyle w:val="ConsPlusNormal"/>
            </w:pPr>
            <w:r>
              <w:t>другие витаминные препараты</w:t>
            </w:r>
          </w:p>
        </w:tc>
        <w:tc>
          <w:tcPr>
            <w:tcW w:w="3118" w:type="dxa"/>
          </w:tcPr>
          <w:p w:rsidR="0069670D" w:rsidRDefault="0069670D">
            <w:pPr>
              <w:pStyle w:val="ConsPlusNormal"/>
            </w:pPr>
            <w:r>
              <w:t>пиридоксин</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A12</w:t>
            </w:r>
          </w:p>
        </w:tc>
        <w:tc>
          <w:tcPr>
            <w:tcW w:w="3039" w:type="dxa"/>
          </w:tcPr>
          <w:p w:rsidR="0069670D" w:rsidRDefault="0069670D">
            <w:pPr>
              <w:pStyle w:val="ConsPlusNormal"/>
            </w:pPr>
            <w:r>
              <w:t>минеральные добавки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A12A</w:t>
            </w:r>
          </w:p>
        </w:tc>
        <w:tc>
          <w:tcPr>
            <w:tcW w:w="3039" w:type="dxa"/>
          </w:tcPr>
          <w:p w:rsidR="0069670D" w:rsidRDefault="0069670D">
            <w:pPr>
              <w:pStyle w:val="ConsPlusNormal"/>
            </w:pPr>
            <w:r>
              <w:t>препараты кальция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A12AA</w:t>
            </w:r>
          </w:p>
        </w:tc>
        <w:tc>
          <w:tcPr>
            <w:tcW w:w="3039" w:type="dxa"/>
          </w:tcPr>
          <w:p w:rsidR="0069670D" w:rsidRDefault="0069670D">
            <w:pPr>
              <w:pStyle w:val="ConsPlusNormal"/>
            </w:pPr>
            <w:r>
              <w:t>препараты кальция</w:t>
            </w:r>
          </w:p>
        </w:tc>
        <w:tc>
          <w:tcPr>
            <w:tcW w:w="3118" w:type="dxa"/>
          </w:tcPr>
          <w:p w:rsidR="0069670D" w:rsidRDefault="0069670D">
            <w:pPr>
              <w:pStyle w:val="ConsPlusNormal"/>
            </w:pPr>
            <w:r>
              <w:t>кальция глюконат</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134" w:type="dxa"/>
          </w:tcPr>
          <w:p w:rsidR="0069670D" w:rsidRDefault="0069670D">
            <w:pPr>
              <w:pStyle w:val="ConsPlusNormal"/>
              <w:jc w:val="center"/>
            </w:pPr>
            <w:r>
              <w:t>A12C</w:t>
            </w:r>
          </w:p>
        </w:tc>
        <w:tc>
          <w:tcPr>
            <w:tcW w:w="3039" w:type="dxa"/>
          </w:tcPr>
          <w:p w:rsidR="0069670D" w:rsidRDefault="0069670D">
            <w:pPr>
              <w:pStyle w:val="ConsPlusNormal"/>
            </w:pPr>
            <w:r>
              <w:t>другие минеральные добавки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A12CX</w:t>
            </w:r>
          </w:p>
        </w:tc>
        <w:tc>
          <w:tcPr>
            <w:tcW w:w="3039" w:type="dxa"/>
          </w:tcPr>
          <w:p w:rsidR="0069670D" w:rsidRDefault="0069670D">
            <w:pPr>
              <w:pStyle w:val="ConsPlusNormal"/>
            </w:pPr>
            <w:r>
              <w:t>другие минеральные вещества</w:t>
            </w:r>
          </w:p>
        </w:tc>
        <w:tc>
          <w:tcPr>
            <w:tcW w:w="3118" w:type="dxa"/>
          </w:tcPr>
          <w:p w:rsidR="0069670D" w:rsidRDefault="0069670D">
            <w:pPr>
              <w:pStyle w:val="ConsPlusNormal"/>
            </w:pPr>
            <w:r>
              <w:t>калия и магния аспарагинат</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внутривенного введения;</w:t>
            </w:r>
          </w:p>
          <w:p w:rsidR="0069670D" w:rsidRDefault="0069670D">
            <w:pPr>
              <w:pStyle w:val="ConsPlusNormal"/>
            </w:pPr>
            <w:r>
              <w:t>раствор для инфузий;</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A14</w:t>
            </w:r>
          </w:p>
        </w:tc>
        <w:tc>
          <w:tcPr>
            <w:tcW w:w="3039" w:type="dxa"/>
          </w:tcPr>
          <w:p w:rsidR="0069670D" w:rsidRDefault="0069670D">
            <w:pPr>
              <w:pStyle w:val="ConsPlusNormal"/>
            </w:pPr>
            <w:r>
              <w:t>анаболические средства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A14A</w:t>
            </w:r>
          </w:p>
        </w:tc>
        <w:tc>
          <w:tcPr>
            <w:tcW w:w="3039" w:type="dxa"/>
          </w:tcPr>
          <w:p w:rsidR="0069670D" w:rsidRDefault="0069670D">
            <w:pPr>
              <w:pStyle w:val="ConsPlusNormal"/>
            </w:pPr>
            <w:r>
              <w:t>анаболические стероиды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A14AB</w:t>
            </w:r>
          </w:p>
        </w:tc>
        <w:tc>
          <w:tcPr>
            <w:tcW w:w="3039" w:type="dxa"/>
          </w:tcPr>
          <w:p w:rsidR="0069670D" w:rsidRDefault="0069670D">
            <w:pPr>
              <w:pStyle w:val="ConsPlusNormal"/>
            </w:pPr>
            <w:r>
              <w:t>производные эстрена</w:t>
            </w:r>
          </w:p>
        </w:tc>
        <w:tc>
          <w:tcPr>
            <w:tcW w:w="3118" w:type="dxa"/>
          </w:tcPr>
          <w:p w:rsidR="0069670D" w:rsidRDefault="0069670D">
            <w:pPr>
              <w:pStyle w:val="ConsPlusNormal"/>
            </w:pPr>
            <w:r>
              <w:t>нандролон</w:t>
            </w:r>
          </w:p>
        </w:tc>
        <w:tc>
          <w:tcPr>
            <w:tcW w:w="2693" w:type="dxa"/>
          </w:tcPr>
          <w:p w:rsidR="0069670D" w:rsidRDefault="0069670D">
            <w:pPr>
              <w:pStyle w:val="ConsPlusNormal"/>
            </w:pPr>
            <w:r>
              <w:t>раствор для внутримышечного введения (масляный)</w:t>
            </w:r>
          </w:p>
        </w:tc>
      </w:tr>
      <w:tr w:rsidR="0069670D">
        <w:tc>
          <w:tcPr>
            <w:tcW w:w="1134" w:type="dxa"/>
          </w:tcPr>
          <w:p w:rsidR="0069670D" w:rsidRDefault="0069670D">
            <w:pPr>
              <w:pStyle w:val="ConsPlusNormal"/>
              <w:jc w:val="center"/>
            </w:pPr>
            <w:r>
              <w:t>A16</w:t>
            </w:r>
          </w:p>
        </w:tc>
        <w:tc>
          <w:tcPr>
            <w:tcW w:w="3039" w:type="dxa"/>
          </w:tcPr>
          <w:p w:rsidR="0069670D" w:rsidRDefault="0069670D">
            <w:pPr>
              <w:pStyle w:val="ConsPlusNormal"/>
            </w:pPr>
            <w:r>
              <w:t>другие препараты для лечения заболеваний желудочно-кишечного тракта и нарушений обмена веществ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A16A</w:t>
            </w:r>
          </w:p>
        </w:tc>
        <w:tc>
          <w:tcPr>
            <w:tcW w:w="3039" w:type="dxa"/>
          </w:tcPr>
          <w:p w:rsidR="0069670D" w:rsidRDefault="0069670D">
            <w:pPr>
              <w:pStyle w:val="ConsPlusNormal"/>
            </w:pPr>
            <w:r>
              <w:t>другие препараты для лечения заболеваний желудочно-кишечного тракта и нарушений обмена веществ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A16AA</w:t>
            </w:r>
          </w:p>
        </w:tc>
        <w:tc>
          <w:tcPr>
            <w:tcW w:w="3039" w:type="dxa"/>
          </w:tcPr>
          <w:p w:rsidR="0069670D" w:rsidRDefault="0069670D">
            <w:pPr>
              <w:pStyle w:val="ConsPlusNormal"/>
            </w:pPr>
            <w:r>
              <w:t>аминокислоты и их производные</w:t>
            </w:r>
          </w:p>
        </w:tc>
        <w:tc>
          <w:tcPr>
            <w:tcW w:w="3118" w:type="dxa"/>
          </w:tcPr>
          <w:p w:rsidR="0069670D" w:rsidRDefault="0069670D">
            <w:pPr>
              <w:pStyle w:val="ConsPlusNormal"/>
            </w:pPr>
            <w:r>
              <w:t>адеметионин</w:t>
            </w:r>
          </w:p>
        </w:tc>
        <w:tc>
          <w:tcPr>
            <w:tcW w:w="2693" w:type="dxa"/>
          </w:tcPr>
          <w:p w:rsidR="0069670D" w:rsidRDefault="0069670D">
            <w:pPr>
              <w:pStyle w:val="ConsPlusNormal"/>
            </w:pPr>
            <w:r>
              <w:t>лиофилизат для приготовления раствора для внутривенного и внутримышечного введения;</w:t>
            </w:r>
          </w:p>
          <w:p w:rsidR="0069670D" w:rsidRDefault="0069670D">
            <w:pPr>
              <w:pStyle w:val="ConsPlusNormal"/>
            </w:pPr>
            <w:r>
              <w:t xml:space="preserve">таблетки </w:t>
            </w:r>
            <w:r>
              <w:lastRenderedPageBreak/>
              <w:t>кишечнорастворимые;</w:t>
            </w:r>
          </w:p>
          <w:p w:rsidR="0069670D" w:rsidRDefault="0069670D">
            <w:pPr>
              <w:pStyle w:val="ConsPlusNormal"/>
            </w:pPr>
            <w:r>
              <w:t>таблетки кишечнорастворимые, покрытые пленочной оболочкой;</w:t>
            </w:r>
          </w:p>
          <w:p w:rsidR="0069670D" w:rsidRDefault="0069670D">
            <w:pPr>
              <w:pStyle w:val="ConsPlusNormal"/>
            </w:pPr>
            <w:r>
              <w:t>таблетки, покрытые кишечнорастворимой оболочкой</w:t>
            </w:r>
          </w:p>
        </w:tc>
      </w:tr>
      <w:tr w:rsidR="0069670D">
        <w:tc>
          <w:tcPr>
            <w:tcW w:w="1134" w:type="dxa"/>
            <w:vMerge w:val="restart"/>
          </w:tcPr>
          <w:p w:rsidR="0069670D" w:rsidRDefault="0069670D">
            <w:pPr>
              <w:pStyle w:val="ConsPlusNormal"/>
              <w:jc w:val="center"/>
            </w:pPr>
            <w:r>
              <w:lastRenderedPageBreak/>
              <w:t>A16AB</w:t>
            </w:r>
          </w:p>
        </w:tc>
        <w:tc>
          <w:tcPr>
            <w:tcW w:w="3039" w:type="dxa"/>
            <w:vMerge w:val="restart"/>
          </w:tcPr>
          <w:p w:rsidR="0069670D" w:rsidRDefault="0069670D">
            <w:pPr>
              <w:pStyle w:val="ConsPlusNormal"/>
            </w:pPr>
            <w:r>
              <w:t>ферментные препараты</w:t>
            </w:r>
          </w:p>
        </w:tc>
        <w:tc>
          <w:tcPr>
            <w:tcW w:w="3118" w:type="dxa"/>
          </w:tcPr>
          <w:p w:rsidR="0069670D" w:rsidRDefault="0069670D">
            <w:pPr>
              <w:pStyle w:val="ConsPlusNormal"/>
            </w:pPr>
            <w:r>
              <w:t>агалсидаза альфа</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агалсидаза бета</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велаглюцераза альфа</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галсульфаза</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идурсульфаза</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идурсульфаза бета</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имиглюцераза</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ларонидаза</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себелипаза альфа</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талиглюцераза альфа</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134" w:type="dxa"/>
            <w:vMerge w:val="restart"/>
          </w:tcPr>
          <w:p w:rsidR="0069670D" w:rsidRDefault="0069670D">
            <w:pPr>
              <w:pStyle w:val="ConsPlusNormal"/>
              <w:jc w:val="center"/>
            </w:pPr>
            <w:r>
              <w:t>A16AX</w:t>
            </w:r>
          </w:p>
        </w:tc>
        <w:tc>
          <w:tcPr>
            <w:tcW w:w="3039" w:type="dxa"/>
          </w:tcPr>
          <w:p w:rsidR="0069670D" w:rsidRDefault="0069670D">
            <w:pPr>
              <w:pStyle w:val="ConsPlusNormal"/>
            </w:pPr>
            <w:r>
              <w:t>прочие препараты для лечения заболеваний желудочно-кишечного тракта и нарушений обмена веществ</w:t>
            </w:r>
          </w:p>
        </w:tc>
        <w:tc>
          <w:tcPr>
            <w:tcW w:w="3118" w:type="dxa"/>
          </w:tcPr>
          <w:p w:rsidR="0069670D" w:rsidRDefault="0069670D">
            <w:pPr>
              <w:pStyle w:val="ConsPlusNormal"/>
            </w:pPr>
            <w:r>
              <w:t>миглустат</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val="restart"/>
          </w:tcPr>
          <w:p w:rsidR="0069670D" w:rsidRDefault="0069670D">
            <w:pPr>
              <w:pStyle w:val="ConsPlusNormal"/>
            </w:pPr>
          </w:p>
        </w:tc>
        <w:tc>
          <w:tcPr>
            <w:tcW w:w="3118" w:type="dxa"/>
          </w:tcPr>
          <w:p w:rsidR="0069670D" w:rsidRDefault="0069670D">
            <w:pPr>
              <w:pStyle w:val="ConsPlusNormal"/>
            </w:pPr>
            <w:r>
              <w:t>нитизинон</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сапроптерин</w:t>
            </w:r>
          </w:p>
        </w:tc>
        <w:tc>
          <w:tcPr>
            <w:tcW w:w="2693" w:type="dxa"/>
          </w:tcPr>
          <w:p w:rsidR="0069670D" w:rsidRDefault="0069670D">
            <w:pPr>
              <w:pStyle w:val="ConsPlusNormal"/>
            </w:pPr>
            <w:r>
              <w:t>таблетки диспергируемые</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тиоктовая кислота</w:t>
            </w:r>
          </w:p>
        </w:tc>
        <w:tc>
          <w:tcPr>
            <w:tcW w:w="2693" w:type="dxa"/>
          </w:tcPr>
          <w:p w:rsidR="0069670D" w:rsidRDefault="0069670D">
            <w:pPr>
              <w:pStyle w:val="ConsPlusNormal"/>
            </w:pPr>
            <w:r>
              <w:t>капсулы;</w:t>
            </w:r>
          </w:p>
          <w:p w:rsidR="0069670D" w:rsidRDefault="0069670D">
            <w:pPr>
              <w:pStyle w:val="ConsPlusNormal"/>
            </w:pPr>
            <w:r>
              <w:t>концентрат для приготовления раствора для внутривенного введения;</w:t>
            </w:r>
          </w:p>
          <w:p w:rsidR="0069670D" w:rsidRDefault="0069670D">
            <w:pPr>
              <w:pStyle w:val="ConsPlusNormal"/>
            </w:pPr>
            <w:r>
              <w:t>концентрат для приготовления раствора для инфузий;</w:t>
            </w:r>
          </w:p>
          <w:p w:rsidR="0069670D" w:rsidRDefault="0069670D">
            <w:pPr>
              <w:pStyle w:val="ConsPlusNormal"/>
            </w:pPr>
            <w:r>
              <w:lastRenderedPageBreak/>
              <w:t>раствор для внутривенного введения;</w:t>
            </w:r>
          </w:p>
          <w:p w:rsidR="0069670D" w:rsidRDefault="0069670D">
            <w:pPr>
              <w:pStyle w:val="ConsPlusNormal"/>
            </w:pPr>
            <w:r>
              <w:t>раствор для инфузий;</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lastRenderedPageBreak/>
              <w:t>B</w:t>
            </w:r>
          </w:p>
        </w:tc>
        <w:tc>
          <w:tcPr>
            <w:tcW w:w="3039" w:type="dxa"/>
          </w:tcPr>
          <w:p w:rsidR="0069670D" w:rsidRDefault="0069670D">
            <w:pPr>
              <w:pStyle w:val="ConsPlusNormal"/>
            </w:pPr>
            <w:r>
              <w:t>кровь и система кроветворения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B01</w:t>
            </w:r>
          </w:p>
        </w:tc>
        <w:tc>
          <w:tcPr>
            <w:tcW w:w="3039" w:type="dxa"/>
          </w:tcPr>
          <w:p w:rsidR="0069670D" w:rsidRDefault="0069670D">
            <w:pPr>
              <w:pStyle w:val="ConsPlusNormal"/>
            </w:pPr>
            <w:r>
              <w:t>антитромботические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B01A</w:t>
            </w:r>
          </w:p>
        </w:tc>
        <w:tc>
          <w:tcPr>
            <w:tcW w:w="3039" w:type="dxa"/>
          </w:tcPr>
          <w:p w:rsidR="0069670D" w:rsidRDefault="0069670D">
            <w:pPr>
              <w:pStyle w:val="ConsPlusNormal"/>
            </w:pPr>
            <w:r>
              <w:t>антитромботические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B01AA</w:t>
            </w:r>
          </w:p>
        </w:tc>
        <w:tc>
          <w:tcPr>
            <w:tcW w:w="3039" w:type="dxa"/>
          </w:tcPr>
          <w:p w:rsidR="0069670D" w:rsidRDefault="0069670D">
            <w:pPr>
              <w:pStyle w:val="ConsPlusNormal"/>
            </w:pPr>
            <w:r>
              <w:t>антагонисты витамина K</w:t>
            </w:r>
          </w:p>
        </w:tc>
        <w:tc>
          <w:tcPr>
            <w:tcW w:w="3118" w:type="dxa"/>
          </w:tcPr>
          <w:p w:rsidR="0069670D" w:rsidRDefault="0069670D">
            <w:pPr>
              <w:pStyle w:val="ConsPlusNormal"/>
            </w:pPr>
            <w:r>
              <w:t>варфарин</w:t>
            </w:r>
          </w:p>
        </w:tc>
        <w:tc>
          <w:tcPr>
            <w:tcW w:w="2693" w:type="dxa"/>
          </w:tcPr>
          <w:p w:rsidR="0069670D" w:rsidRDefault="0069670D">
            <w:pPr>
              <w:pStyle w:val="ConsPlusNormal"/>
            </w:pPr>
            <w:r>
              <w:t>таблетки</w:t>
            </w:r>
          </w:p>
        </w:tc>
      </w:tr>
      <w:tr w:rsidR="0069670D">
        <w:tc>
          <w:tcPr>
            <w:tcW w:w="1134" w:type="dxa"/>
            <w:vMerge w:val="restart"/>
          </w:tcPr>
          <w:p w:rsidR="0069670D" w:rsidRDefault="0069670D">
            <w:pPr>
              <w:pStyle w:val="ConsPlusNormal"/>
              <w:jc w:val="center"/>
            </w:pPr>
            <w:r>
              <w:t>B01AB</w:t>
            </w:r>
          </w:p>
        </w:tc>
        <w:tc>
          <w:tcPr>
            <w:tcW w:w="3039" w:type="dxa"/>
            <w:vMerge w:val="restart"/>
          </w:tcPr>
          <w:p w:rsidR="0069670D" w:rsidRDefault="0069670D">
            <w:pPr>
              <w:pStyle w:val="ConsPlusNormal"/>
            </w:pPr>
            <w:r>
              <w:t>группа гепарина</w:t>
            </w:r>
          </w:p>
        </w:tc>
        <w:tc>
          <w:tcPr>
            <w:tcW w:w="3118" w:type="dxa"/>
          </w:tcPr>
          <w:p w:rsidR="0069670D" w:rsidRDefault="0069670D">
            <w:pPr>
              <w:pStyle w:val="ConsPlusNormal"/>
            </w:pPr>
            <w:r>
              <w:t>гепарин натрия</w:t>
            </w:r>
          </w:p>
        </w:tc>
        <w:tc>
          <w:tcPr>
            <w:tcW w:w="2693" w:type="dxa"/>
          </w:tcPr>
          <w:p w:rsidR="0069670D" w:rsidRDefault="0069670D">
            <w:pPr>
              <w:pStyle w:val="ConsPlusNormal"/>
            </w:pPr>
            <w:r>
              <w:t>раствор для внутривенного и подкожного введения;</w:t>
            </w:r>
          </w:p>
          <w:p w:rsidR="0069670D" w:rsidRDefault="0069670D">
            <w:pPr>
              <w:pStyle w:val="ConsPlusNormal"/>
            </w:pPr>
            <w:r>
              <w:t>раствор для инъекций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эноксапарин натрия</w:t>
            </w:r>
          </w:p>
        </w:tc>
        <w:tc>
          <w:tcPr>
            <w:tcW w:w="2693" w:type="dxa"/>
          </w:tcPr>
          <w:p w:rsidR="0069670D" w:rsidRDefault="0069670D">
            <w:pPr>
              <w:pStyle w:val="ConsPlusNormal"/>
            </w:pPr>
            <w:r>
              <w:t>раствор для инъекций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парнапарин натрия</w:t>
            </w:r>
          </w:p>
        </w:tc>
        <w:tc>
          <w:tcPr>
            <w:tcW w:w="2693" w:type="dxa"/>
          </w:tcPr>
          <w:p w:rsidR="0069670D" w:rsidRDefault="0069670D">
            <w:pPr>
              <w:pStyle w:val="ConsPlusNormal"/>
            </w:pPr>
            <w:r>
              <w:t>раствор для подкожного введения</w:t>
            </w:r>
          </w:p>
        </w:tc>
      </w:tr>
      <w:tr w:rsidR="0069670D">
        <w:tc>
          <w:tcPr>
            <w:tcW w:w="1134" w:type="dxa"/>
            <w:vMerge w:val="restart"/>
          </w:tcPr>
          <w:p w:rsidR="0069670D" w:rsidRDefault="0069670D">
            <w:pPr>
              <w:pStyle w:val="ConsPlusNormal"/>
              <w:jc w:val="center"/>
            </w:pPr>
            <w:r>
              <w:t>B01AC</w:t>
            </w:r>
          </w:p>
        </w:tc>
        <w:tc>
          <w:tcPr>
            <w:tcW w:w="3039" w:type="dxa"/>
            <w:vMerge w:val="restart"/>
          </w:tcPr>
          <w:p w:rsidR="0069670D" w:rsidRDefault="0069670D">
            <w:pPr>
              <w:pStyle w:val="ConsPlusNormal"/>
            </w:pPr>
            <w:r>
              <w:t>антиагреганты, кроме гепарина</w:t>
            </w:r>
          </w:p>
        </w:tc>
        <w:tc>
          <w:tcPr>
            <w:tcW w:w="3118" w:type="dxa"/>
          </w:tcPr>
          <w:p w:rsidR="0069670D" w:rsidRDefault="0069670D">
            <w:pPr>
              <w:pStyle w:val="ConsPlusNormal"/>
            </w:pPr>
            <w:r>
              <w:t>клопидогрел</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селексипаг</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тикагрелор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lastRenderedPageBreak/>
              <w:t>B01AD</w:t>
            </w:r>
          </w:p>
        </w:tc>
        <w:tc>
          <w:tcPr>
            <w:tcW w:w="3039" w:type="dxa"/>
            <w:vMerge w:val="restart"/>
          </w:tcPr>
          <w:p w:rsidR="0069670D" w:rsidRDefault="0069670D">
            <w:pPr>
              <w:pStyle w:val="ConsPlusNormal"/>
            </w:pPr>
            <w:r>
              <w:t>ферментные препараты</w:t>
            </w:r>
          </w:p>
        </w:tc>
        <w:tc>
          <w:tcPr>
            <w:tcW w:w="3118" w:type="dxa"/>
          </w:tcPr>
          <w:p w:rsidR="0069670D" w:rsidRDefault="0069670D">
            <w:pPr>
              <w:pStyle w:val="ConsPlusNormal"/>
            </w:pPr>
            <w:r>
              <w:t>алтеплаза</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проурокиназа</w:t>
            </w:r>
          </w:p>
        </w:tc>
        <w:tc>
          <w:tcPr>
            <w:tcW w:w="2693"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лиофилизат для приготовления раствора для инъекций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рекомбинантный белок, содержащий аминокислотную последовательность стафилокиназы</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тенектеплаза</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jc w:val="center"/>
            </w:pPr>
            <w:r>
              <w:t>B01AE</w:t>
            </w:r>
          </w:p>
        </w:tc>
        <w:tc>
          <w:tcPr>
            <w:tcW w:w="3039" w:type="dxa"/>
          </w:tcPr>
          <w:p w:rsidR="0069670D" w:rsidRDefault="0069670D">
            <w:pPr>
              <w:pStyle w:val="ConsPlusNormal"/>
            </w:pPr>
            <w:r>
              <w:t>прямые ингибиторы тромбина</w:t>
            </w:r>
          </w:p>
        </w:tc>
        <w:tc>
          <w:tcPr>
            <w:tcW w:w="3118" w:type="dxa"/>
          </w:tcPr>
          <w:p w:rsidR="0069670D" w:rsidRDefault="0069670D">
            <w:pPr>
              <w:pStyle w:val="ConsPlusNormal"/>
            </w:pPr>
            <w:r>
              <w:t>дабигатрана этексилат</w:t>
            </w:r>
          </w:p>
        </w:tc>
        <w:tc>
          <w:tcPr>
            <w:tcW w:w="2693" w:type="dxa"/>
          </w:tcPr>
          <w:p w:rsidR="0069670D" w:rsidRDefault="0069670D">
            <w:pPr>
              <w:pStyle w:val="ConsPlusNormal"/>
            </w:pPr>
            <w:r>
              <w:t>капсулы</w:t>
            </w:r>
          </w:p>
        </w:tc>
      </w:tr>
      <w:tr w:rsidR="0069670D">
        <w:tc>
          <w:tcPr>
            <w:tcW w:w="1134" w:type="dxa"/>
            <w:vMerge w:val="restart"/>
          </w:tcPr>
          <w:p w:rsidR="0069670D" w:rsidRDefault="0069670D">
            <w:pPr>
              <w:pStyle w:val="ConsPlusNormal"/>
              <w:jc w:val="center"/>
            </w:pPr>
            <w:r>
              <w:t>B01AF</w:t>
            </w:r>
          </w:p>
        </w:tc>
        <w:tc>
          <w:tcPr>
            <w:tcW w:w="3039" w:type="dxa"/>
          </w:tcPr>
          <w:p w:rsidR="0069670D" w:rsidRDefault="0069670D">
            <w:pPr>
              <w:pStyle w:val="ConsPlusNormal"/>
            </w:pPr>
            <w:r>
              <w:t>прямые ингибиторы фактора Xa</w:t>
            </w:r>
          </w:p>
        </w:tc>
        <w:tc>
          <w:tcPr>
            <w:tcW w:w="3118" w:type="dxa"/>
          </w:tcPr>
          <w:p w:rsidR="0069670D" w:rsidRDefault="0069670D">
            <w:pPr>
              <w:pStyle w:val="ConsPlusNormal"/>
            </w:pPr>
            <w:r>
              <w:t>апиксабан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ривароксабан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B02</w:t>
            </w:r>
          </w:p>
        </w:tc>
        <w:tc>
          <w:tcPr>
            <w:tcW w:w="3039" w:type="dxa"/>
          </w:tcPr>
          <w:p w:rsidR="0069670D" w:rsidRDefault="0069670D">
            <w:pPr>
              <w:pStyle w:val="ConsPlusNormal"/>
            </w:pPr>
            <w:r>
              <w:t>гемостатические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B02A</w:t>
            </w:r>
          </w:p>
        </w:tc>
        <w:tc>
          <w:tcPr>
            <w:tcW w:w="3039" w:type="dxa"/>
          </w:tcPr>
          <w:p w:rsidR="0069670D" w:rsidRDefault="0069670D">
            <w:pPr>
              <w:pStyle w:val="ConsPlusNormal"/>
            </w:pPr>
            <w:r>
              <w:t>антифибринолитические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lastRenderedPageBreak/>
              <w:t>B02AA</w:t>
            </w:r>
          </w:p>
        </w:tc>
        <w:tc>
          <w:tcPr>
            <w:tcW w:w="3039" w:type="dxa"/>
            <w:vMerge w:val="restart"/>
          </w:tcPr>
          <w:p w:rsidR="0069670D" w:rsidRDefault="0069670D">
            <w:pPr>
              <w:pStyle w:val="ConsPlusNormal"/>
            </w:pPr>
            <w:r>
              <w:t>аминокислоты</w:t>
            </w:r>
          </w:p>
        </w:tc>
        <w:tc>
          <w:tcPr>
            <w:tcW w:w="3118" w:type="dxa"/>
          </w:tcPr>
          <w:p w:rsidR="0069670D" w:rsidRDefault="0069670D">
            <w:pPr>
              <w:pStyle w:val="ConsPlusNormal"/>
            </w:pPr>
            <w:r>
              <w:t>аминокапроновая кислота</w:t>
            </w:r>
          </w:p>
        </w:tc>
        <w:tc>
          <w:tcPr>
            <w:tcW w:w="2693" w:type="dxa"/>
          </w:tcPr>
          <w:p w:rsidR="0069670D" w:rsidRDefault="0069670D">
            <w:pPr>
              <w:pStyle w:val="ConsPlusNormal"/>
            </w:pPr>
            <w:r>
              <w:t>раствор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транексамовая кислота</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B02AB</w:t>
            </w:r>
          </w:p>
        </w:tc>
        <w:tc>
          <w:tcPr>
            <w:tcW w:w="3039" w:type="dxa"/>
          </w:tcPr>
          <w:p w:rsidR="0069670D" w:rsidRDefault="0069670D">
            <w:pPr>
              <w:pStyle w:val="ConsPlusNormal"/>
            </w:pPr>
            <w:r>
              <w:t>ингибиторы протеиназ плазмы</w:t>
            </w:r>
          </w:p>
        </w:tc>
        <w:tc>
          <w:tcPr>
            <w:tcW w:w="3118" w:type="dxa"/>
          </w:tcPr>
          <w:p w:rsidR="0069670D" w:rsidRDefault="0069670D">
            <w:pPr>
              <w:pStyle w:val="ConsPlusNormal"/>
            </w:pPr>
            <w:r>
              <w:t>апротинин</w:t>
            </w:r>
          </w:p>
        </w:tc>
        <w:tc>
          <w:tcPr>
            <w:tcW w:w="2693"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раствор для внутривенного введения;</w:t>
            </w:r>
          </w:p>
          <w:p w:rsidR="0069670D" w:rsidRDefault="0069670D">
            <w:pPr>
              <w:pStyle w:val="ConsPlusNormal"/>
            </w:pPr>
            <w:r>
              <w:t>раствор для инфузий</w:t>
            </w:r>
          </w:p>
        </w:tc>
      </w:tr>
      <w:tr w:rsidR="0069670D">
        <w:tc>
          <w:tcPr>
            <w:tcW w:w="1134" w:type="dxa"/>
          </w:tcPr>
          <w:p w:rsidR="0069670D" w:rsidRDefault="0069670D">
            <w:pPr>
              <w:pStyle w:val="ConsPlusNormal"/>
              <w:jc w:val="center"/>
            </w:pPr>
            <w:r>
              <w:t>B02B</w:t>
            </w:r>
          </w:p>
        </w:tc>
        <w:tc>
          <w:tcPr>
            <w:tcW w:w="3039" w:type="dxa"/>
          </w:tcPr>
          <w:p w:rsidR="0069670D" w:rsidRDefault="0069670D">
            <w:pPr>
              <w:pStyle w:val="ConsPlusNormal"/>
            </w:pPr>
            <w:r>
              <w:t>витамин K и другие гемостатики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B02BA</w:t>
            </w:r>
          </w:p>
        </w:tc>
        <w:tc>
          <w:tcPr>
            <w:tcW w:w="3039" w:type="dxa"/>
          </w:tcPr>
          <w:p w:rsidR="0069670D" w:rsidRDefault="0069670D">
            <w:pPr>
              <w:pStyle w:val="ConsPlusNormal"/>
            </w:pPr>
            <w:r>
              <w:t>витамин K</w:t>
            </w:r>
          </w:p>
        </w:tc>
        <w:tc>
          <w:tcPr>
            <w:tcW w:w="3118" w:type="dxa"/>
          </w:tcPr>
          <w:p w:rsidR="0069670D" w:rsidRDefault="0069670D">
            <w:pPr>
              <w:pStyle w:val="ConsPlusNormal"/>
            </w:pPr>
            <w:r>
              <w:t>менадиона натрия бисульфит</w:t>
            </w:r>
          </w:p>
        </w:tc>
        <w:tc>
          <w:tcPr>
            <w:tcW w:w="2693" w:type="dxa"/>
          </w:tcPr>
          <w:p w:rsidR="0069670D" w:rsidRDefault="0069670D">
            <w:pPr>
              <w:pStyle w:val="ConsPlusNormal"/>
            </w:pPr>
            <w:r>
              <w:t>раствор для внутримышечного введения</w:t>
            </w:r>
          </w:p>
        </w:tc>
      </w:tr>
      <w:tr w:rsidR="0069670D">
        <w:tc>
          <w:tcPr>
            <w:tcW w:w="1134" w:type="dxa"/>
          </w:tcPr>
          <w:p w:rsidR="0069670D" w:rsidRDefault="0069670D">
            <w:pPr>
              <w:pStyle w:val="ConsPlusNormal"/>
              <w:jc w:val="center"/>
            </w:pPr>
            <w:r>
              <w:t>B02BC</w:t>
            </w:r>
          </w:p>
        </w:tc>
        <w:tc>
          <w:tcPr>
            <w:tcW w:w="3039" w:type="dxa"/>
          </w:tcPr>
          <w:p w:rsidR="0069670D" w:rsidRDefault="0069670D">
            <w:pPr>
              <w:pStyle w:val="ConsPlusNormal"/>
            </w:pPr>
            <w:r>
              <w:t>местные гемостатики</w:t>
            </w:r>
          </w:p>
        </w:tc>
        <w:tc>
          <w:tcPr>
            <w:tcW w:w="3118" w:type="dxa"/>
          </w:tcPr>
          <w:p w:rsidR="0069670D" w:rsidRDefault="0069670D">
            <w:pPr>
              <w:pStyle w:val="ConsPlusNormal"/>
            </w:pPr>
            <w:r>
              <w:t>фибриноген + тромбин</w:t>
            </w:r>
          </w:p>
        </w:tc>
        <w:tc>
          <w:tcPr>
            <w:tcW w:w="2693" w:type="dxa"/>
          </w:tcPr>
          <w:p w:rsidR="0069670D" w:rsidRDefault="0069670D">
            <w:pPr>
              <w:pStyle w:val="ConsPlusNormal"/>
            </w:pPr>
            <w:r>
              <w:t>губка</w:t>
            </w:r>
          </w:p>
        </w:tc>
      </w:tr>
      <w:tr w:rsidR="0069670D">
        <w:tc>
          <w:tcPr>
            <w:tcW w:w="1134" w:type="dxa"/>
            <w:vMerge w:val="restart"/>
          </w:tcPr>
          <w:p w:rsidR="0069670D" w:rsidRDefault="0069670D">
            <w:pPr>
              <w:pStyle w:val="ConsPlusNormal"/>
              <w:jc w:val="center"/>
            </w:pPr>
            <w:r>
              <w:t>B02BD</w:t>
            </w:r>
          </w:p>
        </w:tc>
        <w:tc>
          <w:tcPr>
            <w:tcW w:w="3039" w:type="dxa"/>
            <w:vMerge w:val="restart"/>
          </w:tcPr>
          <w:p w:rsidR="0069670D" w:rsidRDefault="0069670D">
            <w:pPr>
              <w:pStyle w:val="ConsPlusNormal"/>
            </w:pPr>
            <w:r>
              <w:t>факторы свертывания крови</w:t>
            </w:r>
          </w:p>
        </w:tc>
        <w:tc>
          <w:tcPr>
            <w:tcW w:w="3118" w:type="dxa"/>
          </w:tcPr>
          <w:p w:rsidR="0069670D" w:rsidRDefault="0069670D">
            <w:pPr>
              <w:pStyle w:val="ConsPlusNormal"/>
            </w:pPr>
            <w:r>
              <w:t>антиингибиторный коагулянтный комплекс</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мороктоког альфа</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нонаког альфа</w:t>
            </w:r>
          </w:p>
        </w:tc>
        <w:tc>
          <w:tcPr>
            <w:tcW w:w="2693" w:type="dxa"/>
          </w:tcPr>
          <w:p w:rsidR="0069670D" w:rsidRDefault="0069670D">
            <w:pPr>
              <w:pStyle w:val="ConsPlusNormal"/>
            </w:pPr>
            <w:r>
              <w:t xml:space="preserve">лиофилизат для приготовления раствора </w:t>
            </w:r>
            <w:r>
              <w:lastRenderedPageBreak/>
              <w:t>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октоког альфа</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симоктоког альфа (фактор свертывания крови VIII человеческий рекомбинантный)</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фактор свертывания крови VII</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фактор свертывания крови VIII</w:t>
            </w:r>
          </w:p>
        </w:tc>
        <w:tc>
          <w:tcPr>
            <w:tcW w:w="2693"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лиофилизат для приготовления раствора для инфузий;</w:t>
            </w:r>
          </w:p>
          <w:p w:rsidR="0069670D" w:rsidRDefault="0069670D">
            <w:pPr>
              <w:pStyle w:val="ConsPlusNormal"/>
            </w:pPr>
            <w:r>
              <w:t>раствор для инфузий (замороженный)</w:t>
            </w:r>
          </w:p>
        </w:tc>
      </w:tr>
      <w:tr w:rsidR="0069670D">
        <w:tc>
          <w:tcPr>
            <w:tcW w:w="1134" w:type="dxa"/>
          </w:tcPr>
          <w:p w:rsidR="0069670D" w:rsidRDefault="0069670D">
            <w:pPr>
              <w:pStyle w:val="ConsPlusNormal"/>
            </w:pPr>
          </w:p>
        </w:tc>
        <w:tc>
          <w:tcPr>
            <w:tcW w:w="3039" w:type="dxa"/>
            <w:vMerge w:val="restart"/>
          </w:tcPr>
          <w:p w:rsidR="0069670D" w:rsidRDefault="0069670D">
            <w:pPr>
              <w:pStyle w:val="ConsPlusNormal"/>
            </w:pPr>
          </w:p>
        </w:tc>
        <w:tc>
          <w:tcPr>
            <w:tcW w:w="3118" w:type="dxa"/>
          </w:tcPr>
          <w:p w:rsidR="0069670D" w:rsidRDefault="0069670D">
            <w:pPr>
              <w:pStyle w:val="ConsPlusNormal"/>
            </w:pPr>
            <w:r>
              <w:t>фактор свертывания крови IX</w:t>
            </w:r>
          </w:p>
        </w:tc>
        <w:tc>
          <w:tcPr>
            <w:tcW w:w="2693"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pPr>
          </w:p>
        </w:tc>
        <w:tc>
          <w:tcPr>
            <w:tcW w:w="3039" w:type="dxa"/>
            <w:vMerge/>
          </w:tcPr>
          <w:p w:rsidR="0069670D" w:rsidRDefault="0069670D">
            <w:pPr>
              <w:spacing w:after="1" w:line="0" w:lineRule="atLeast"/>
            </w:pPr>
          </w:p>
        </w:tc>
        <w:tc>
          <w:tcPr>
            <w:tcW w:w="3118" w:type="dxa"/>
          </w:tcPr>
          <w:p w:rsidR="0069670D" w:rsidRDefault="0069670D">
            <w:pPr>
              <w:pStyle w:val="ConsPlusNormal"/>
            </w:pPr>
            <w:r>
              <w:t>факторы свертывания крови II, VII, IX, X в комбинации (протромбиновый комплекс)</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vMerge/>
          </w:tcPr>
          <w:p w:rsidR="0069670D" w:rsidRDefault="0069670D">
            <w:pPr>
              <w:spacing w:after="1" w:line="0" w:lineRule="atLeast"/>
            </w:pPr>
          </w:p>
        </w:tc>
        <w:tc>
          <w:tcPr>
            <w:tcW w:w="3118" w:type="dxa"/>
          </w:tcPr>
          <w:p w:rsidR="0069670D" w:rsidRDefault="0069670D">
            <w:pPr>
              <w:pStyle w:val="ConsPlusNormal"/>
            </w:pPr>
            <w:r>
              <w:t>факторы свертывания крови II, IX и X в комбинации</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pPr>
          </w:p>
        </w:tc>
        <w:tc>
          <w:tcPr>
            <w:tcW w:w="3039" w:type="dxa"/>
            <w:vMerge/>
          </w:tcPr>
          <w:p w:rsidR="0069670D" w:rsidRDefault="0069670D">
            <w:pPr>
              <w:spacing w:after="1" w:line="0" w:lineRule="atLeast"/>
            </w:pPr>
          </w:p>
        </w:tc>
        <w:tc>
          <w:tcPr>
            <w:tcW w:w="3118" w:type="dxa"/>
          </w:tcPr>
          <w:p w:rsidR="0069670D" w:rsidRDefault="0069670D">
            <w:pPr>
              <w:pStyle w:val="ConsPlusNormal"/>
            </w:pPr>
            <w:r>
              <w:t>фактор свертывания крови VIII + фактор Виллебранда</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vMerge/>
          </w:tcPr>
          <w:p w:rsidR="0069670D" w:rsidRDefault="0069670D">
            <w:pPr>
              <w:spacing w:after="1" w:line="0" w:lineRule="atLeast"/>
            </w:pPr>
          </w:p>
        </w:tc>
        <w:tc>
          <w:tcPr>
            <w:tcW w:w="3118" w:type="dxa"/>
          </w:tcPr>
          <w:p w:rsidR="0069670D" w:rsidRDefault="0069670D">
            <w:pPr>
              <w:pStyle w:val="ConsPlusNormal"/>
            </w:pPr>
            <w:r>
              <w:t>эптаког альфа (активированный)</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vMerge/>
          </w:tcPr>
          <w:p w:rsidR="0069670D" w:rsidRDefault="0069670D">
            <w:pPr>
              <w:spacing w:after="1" w:line="0" w:lineRule="atLeast"/>
            </w:pPr>
          </w:p>
        </w:tc>
        <w:tc>
          <w:tcPr>
            <w:tcW w:w="3118" w:type="dxa"/>
          </w:tcPr>
          <w:p w:rsidR="0069670D" w:rsidRDefault="0069670D">
            <w:pPr>
              <w:pStyle w:val="ConsPlusNormal"/>
            </w:pPr>
            <w:r>
              <w:t>эфмороктоког альфа</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vMerge w:val="restart"/>
          </w:tcPr>
          <w:p w:rsidR="0069670D" w:rsidRDefault="0069670D">
            <w:pPr>
              <w:pStyle w:val="ConsPlusNormal"/>
              <w:jc w:val="center"/>
            </w:pPr>
            <w:r>
              <w:t>B02BX</w:t>
            </w:r>
          </w:p>
        </w:tc>
        <w:tc>
          <w:tcPr>
            <w:tcW w:w="3039" w:type="dxa"/>
            <w:vMerge w:val="restart"/>
          </w:tcPr>
          <w:p w:rsidR="0069670D" w:rsidRDefault="0069670D">
            <w:pPr>
              <w:pStyle w:val="ConsPlusNormal"/>
            </w:pPr>
            <w:r>
              <w:t>другие системные гемостатики</w:t>
            </w:r>
          </w:p>
        </w:tc>
        <w:tc>
          <w:tcPr>
            <w:tcW w:w="3118" w:type="dxa"/>
          </w:tcPr>
          <w:p w:rsidR="0069670D" w:rsidRDefault="0069670D">
            <w:pPr>
              <w:pStyle w:val="ConsPlusNormal"/>
            </w:pPr>
            <w:r>
              <w:t>ромиплостим</w:t>
            </w:r>
          </w:p>
        </w:tc>
        <w:tc>
          <w:tcPr>
            <w:tcW w:w="2693" w:type="dxa"/>
          </w:tcPr>
          <w:p w:rsidR="0069670D" w:rsidRDefault="0069670D">
            <w:pPr>
              <w:pStyle w:val="ConsPlusNormal"/>
            </w:pPr>
            <w:r>
              <w:t>порошок для приготовления раствора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элтромбопаг</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эмицизумаб</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этамзилат</w:t>
            </w:r>
          </w:p>
        </w:tc>
        <w:tc>
          <w:tcPr>
            <w:tcW w:w="2693" w:type="dxa"/>
          </w:tcPr>
          <w:p w:rsidR="0069670D" w:rsidRDefault="0069670D">
            <w:pPr>
              <w:pStyle w:val="ConsPlusNormal"/>
            </w:pPr>
            <w:r>
              <w:t xml:space="preserve">раствор для </w:t>
            </w:r>
            <w:r>
              <w:lastRenderedPageBreak/>
              <w:t>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раствор для инъекций и наружного применения;</w:t>
            </w:r>
          </w:p>
          <w:p w:rsidR="0069670D" w:rsidRDefault="0069670D">
            <w:pPr>
              <w:pStyle w:val="ConsPlusNormal"/>
            </w:pPr>
            <w:r>
              <w:t>таблетки</w:t>
            </w:r>
          </w:p>
        </w:tc>
      </w:tr>
      <w:tr w:rsidR="0069670D">
        <w:tc>
          <w:tcPr>
            <w:tcW w:w="1134" w:type="dxa"/>
          </w:tcPr>
          <w:p w:rsidR="0069670D" w:rsidRDefault="0069670D">
            <w:pPr>
              <w:pStyle w:val="ConsPlusNormal"/>
              <w:jc w:val="center"/>
            </w:pPr>
            <w:r>
              <w:lastRenderedPageBreak/>
              <w:t>B03</w:t>
            </w:r>
          </w:p>
        </w:tc>
        <w:tc>
          <w:tcPr>
            <w:tcW w:w="3039" w:type="dxa"/>
          </w:tcPr>
          <w:p w:rsidR="0069670D" w:rsidRDefault="0069670D">
            <w:pPr>
              <w:pStyle w:val="ConsPlusNormal"/>
            </w:pPr>
            <w:r>
              <w:t>антианемические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B03A</w:t>
            </w:r>
          </w:p>
        </w:tc>
        <w:tc>
          <w:tcPr>
            <w:tcW w:w="3039" w:type="dxa"/>
          </w:tcPr>
          <w:p w:rsidR="0069670D" w:rsidRDefault="0069670D">
            <w:pPr>
              <w:pStyle w:val="ConsPlusNormal"/>
            </w:pPr>
            <w:r>
              <w:t>препараты железа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B03AB</w:t>
            </w:r>
          </w:p>
        </w:tc>
        <w:tc>
          <w:tcPr>
            <w:tcW w:w="3039" w:type="dxa"/>
          </w:tcPr>
          <w:p w:rsidR="0069670D" w:rsidRDefault="0069670D">
            <w:pPr>
              <w:pStyle w:val="ConsPlusNormal"/>
            </w:pPr>
            <w:r>
              <w:t>пероральные препараты трехвалентного железа</w:t>
            </w:r>
          </w:p>
        </w:tc>
        <w:tc>
          <w:tcPr>
            <w:tcW w:w="3118" w:type="dxa"/>
          </w:tcPr>
          <w:p w:rsidR="0069670D" w:rsidRDefault="0069670D">
            <w:pPr>
              <w:pStyle w:val="ConsPlusNormal"/>
            </w:pPr>
            <w:r>
              <w:t>железа (III) гидроксид полимальтозат</w:t>
            </w:r>
          </w:p>
        </w:tc>
        <w:tc>
          <w:tcPr>
            <w:tcW w:w="2693" w:type="dxa"/>
          </w:tcPr>
          <w:p w:rsidR="0069670D" w:rsidRDefault="0069670D">
            <w:pPr>
              <w:pStyle w:val="ConsPlusNormal"/>
            </w:pPr>
            <w:r>
              <w:t>капли для приема внутрь;</w:t>
            </w:r>
          </w:p>
          <w:p w:rsidR="0069670D" w:rsidRDefault="0069670D">
            <w:pPr>
              <w:pStyle w:val="ConsPlusNormal"/>
            </w:pPr>
            <w:r>
              <w:t>раствор для приема внутрь;</w:t>
            </w:r>
          </w:p>
          <w:p w:rsidR="0069670D" w:rsidRDefault="0069670D">
            <w:pPr>
              <w:pStyle w:val="ConsPlusNormal"/>
            </w:pPr>
            <w:r>
              <w:t>сироп;</w:t>
            </w:r>
          </w:p>
          <w:p w:rsidR="0069670D" w:rsidRDefault="0069670D">
            <w:pPr>
              <w:pStyle w:val="ConsPlusNormal"/>
            </w:pPr>
            <w:r>
              <w:t>таблетки жевательные</w:t>
            </w:r>
          </w:p>
        </w:tc>
      </w:tr>
      <w:tr w:rsidR="0069670D">
        <w:tc>
          <w:tcPr>
            <w:tcW w:w="1134" w:type="dxa"/>
            <w:vMerge w:val="restart"/>
          </w:tcPr>
          <w:p w:rsidR="0069670D" w:rsidRDefault="0069670D">
            <w:pPr>
              <w:pStyle w:val="ConsPlusNormal"/>
              <w:jc w:val="center"/>
            </w:pPr>
            <w:r>
              <w:t>B03AC</w:t>
            </w:r>
          </w:p>
        </w:tc>
        <w:tc>
          <w:tcPr>
            <w:tcW w:w="3039" w:type="dxa"/>
            <w:vMerge w:val="restart"/>
          </w:tcPr>
          <w:p w:rsidR="0069670D" w:rsidRDefault="0069670D">
            <w:pPr>
              <w:pStyle w:val="ConsPlusNormal"/>
            </w:pPr>
            <w:r>
              <w:t>парентеральные препараты трехвалентного железа</w:t>
            </w:r>
          </w:p>
        </w:tc>
        <w:tc>
          <w:tcPr>
            <w:tcW w:w="3118" w:type="dxa"/>
          </w:tcPr>
          <w:p w:rsidR="0069670D" w:rsidRDefault="0069670D">
            <w:pPr>
              <w:pStyle w:val="ConsPlusNormal"/>
            </w:pPr>
            <w:r>
              <w:t>железа (III) гидроксид олигоизомальтозат</w:t>
            </w:r>
          </w:p>
        </w:tc>
        <w:tc>
          <w:tcPr>
            <w:tcW w:w="2693" w:type="dxa"/>
          </w:tcPr>
          <w:p w:rsidR="0069670D" w:rsidRDefault="0069670D">
            <w:pPr>
              <w:pStyle w:val="ConsPlusNormal"/>
            </w:pPr>
            <w:r>
              <w:t>раствор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железа (III) гидроксида сахарозный комплекс</w:t>
            </w:r>
          </w:p>
        </w:tc>
        <w:tc>
          <w:tcPr>
            <w:tcW w:w="2693" w:type="dxa"/>
          </w:tcPr>
          <w:p w:rsidR="0069670D" w:rsidRDefault="0069670D">
            <w:pPr>
              <w:pStyle w:val="ConsPlusNormal"/>
            </w:pPr>
            <w:r>
              <w:t>раствор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железа карбоксимальтозат</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t>B03B</w:t>
            </w:r>
          </w:p>
        </w:tc>
        <w:tc>
          <w:tcPr>
            <w:tcW w:w="3039" w:type="dxa"/>
          </w:tcPr>
          <w:p w:rsidR="0069670D" w:rsidRDefault="0069670D">
            <w:pPr>
              <w:pStyle w:val="ConsPlusNormal"/>
            </w:pPr>
            <w:r>
              <w:t>витамин B</w:t>
            </w:r>
            <w:r>
              <w:rPr>
                <w:vertAlign w:val="subscript"/>
              </w:rPr>
              <w:t>12</w:t>
            </w:r>
            <w:r>
              <w:t xml:space="preserve"> и фолиевая кислота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B03BA</w:t>
            </w:r>
          </w:p>
        </w:tc>
        <w:tc>
          <w:tcPr>
            <w:tcW w:w="3039" w:type="dxa"/>
          </w:tcPr>
          <w:p w:rsidR="0069670D" w:rsidRDefault="0069670D">
            <w:pPr>
              <w:pStyle w:val="ConsPlusNormal"/>
            </w:pPr>
            <w:r>
              <w:t>витамин B</w:t>
            </w:r>
            <w:r>
              <w:rPr>
                <w:vertAlign w:val="subscript"/>
              </w:rPr>
              <w:t>12</w:t>
            </w:r>
            <w:r>
              <w:t xml:space="preserve"> (цианокобаламин и его аналоги)</w:t>
            </w:r>
          </w:p>
        </w:tc>
        <w:tc>
          <w:tcPr>
            <w:tcW w:w="3118" w:type="dxa"/>
          </w:tcPr>
          <w:p w:rsidR="0069670D" w:rsidRDefault="0069670D">
            <w:pPr>
              <w:pStyle w:val="ConsPlusNormal"/>
            </w:pPr>
            <w:r>
              <w:t>цианокобаламин</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B03BB</w:t>
            </w:r>
          </w:p>
        </w:tc>
        <w:tc>
          <w:tcPr>
            <w:tcW w:w="3039" w:type="dxa"/>
          </w:tcPr>
          <w:p w:rsidR="0069670D" w:rsidRDefault="0069670D">
            <w:pPr>
              <w:pStyle w:val="ConsPlusNormal"/>
            </w:pPr>
            <w:r>
              <w:t>фолиевая кислота и ее производные</w:t>
            </w:r>
          </w:p>
        </w:tc>
        <w:tc>
          <w:tcPr>
            <w:tcW w:w="3118" w:type="dxa"/>
          </w:tcPr>
          <w:p w:rsidR="0069670D" w:rsidRDefault="0069670D">
            <w:pPr>
              <w:pStyle w:val="ConsPlusNormal"/>
            </w:pPr>
            <w:r>
              <w:t>фолиевая кислота</w:t>
            </w:r>
          </w:p>
        </w:tc>
        <w:tc>
          <w:tcPr>
            <w:tcW w:w="2693" w:type="dxa"/>
          </w:tcPr>
          <w:p w:rsidR="0069670D" w:rsidRDefault="0069670D">
            <w:pPr>
              <w:pStyle w:val="ConsPlusNormal"/>
            </w:pPr>
            <w:r>
              <w:t>таблетки;</w:t>
            </w:r>
          </w:p>
          <w:p w:rsidR="0069670D" w:rsidRDefault="0069670D">
            <w:pPr>
              <w:pStyle w:val="ConsPlusNormal"/>
            </w:pPr>
            <w:r>
              <w:t xml:space="preserve">таблетки, покрытые </w:t>
            </w:r>
            <w:r>
              <w:lastRenderedPageBreak/>
              <w:t>пленочной оболочкой</w:t>
            </w:r>
          </w:p>
        </w:tc>
      </w:tr>
      <w:tr w:rsidR="0069670D">
        <w:tc>
          <w:tcPr>
            <w:tcW w:w="1134" w:type="dxa"/>
          </w:tcPr>
          <w:p w:rsidR="0069670D" w:rsidRDefault="0069670D">
            <w:pPr>
              <w:pStyle w:val="ConsPlusNormal"/>
              <w:jc w:val="center"/>
            </w:pPr>
            <w:r>
              <w:lastRenderedPageBreak/>
              <w:t>B03X</w:t>
            </w:r>
          </w:p>
        </w:tc>
        <w:tc>
          <w:tcPr>
            <w:tcW w:w="3039" w:type="dxa"/>
          </w:tcPr>
          <w:p w:rsidR="0069670D" w:rsidRDefault="0069670D">
            <w:pPr>
              <w:pStyle w:val="ConsPlusNormal"/>
            </w:pPr>
            <w:r>
              <w:t>другие антианемические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pPr>
            <w:r>
              <w:t>B03XA</w:t>
            </w:r>
          </w:p>
        </w:tc>
        <w:tc>
          <w:tcPr>
            <w:tcW w:w="3039" w:type="dxa"/>
          </w:tcPr>
          <w:p w:rsidR="0069670D" w:rsidRDefault="0069670D">
            <w:pPr>
              <w:pStyle w:val="ConsPlusNormal"/>
            </w:pPr>
            <w:r>
              <w:t>другие антианемические препараты</w:t>
            </w:r>
          </w:p>
        </w:tc>
        <w:tc>
          <w:tcPr>
            <w:tcW w:w="3118" w:type="dxa"/>
          </w:tcPr>
          <w:p w:rsidR="0069670D" w:rsidRDefault="0069670D">
            <w:pPr>
              <w:pStyle w:val="ConsPlusNormal"/>
            </w:pPr>
            <w:r>
              <w:t>дарбэпоэтин альфа</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метоксиполиэтиленгликоль-эпоэтин бета</w:t>
            </w:r>
          </w:p>
        </w:tc>
        <w:tc>
          <w:tcPr>
            <w:tcW w:w="2693" w:type="dxa"/>
          </w:tcPr>
          <w:p w:rsidR="0069670D" w:rsidRDefault="0069670D">
            <w:pPr>
              <w:pStyle w:val="ConsPlusNormal"/>
            </w:pPr>
            <w:r>
              <w:t>раствор для внутривенного и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эпоэтин альфа</w:t>
            </w:r>
          </w:p>
        </w:tc>
        <w:tc>
          <w:tcPr>
            <w:tcW w:w="2693" w:type="dxa"/>
          </w:tcPr>
          <w:p w:rsidR="0069670D" w:rsidRDefault="0069670D">
            <w:pPr>
              <w:pStyle w:val="ConsPlusNormal"/>
            </w:pPr>
            <w:r>
              <w:t>раствор для внутривенного и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эпоэтин бета</w:t>
            </w:r>
          </w:p>
        </w:tc>
        <w:tc>
          <w:tcPr>
            <w:tcW w:w="2693" w:type="dxa"/>
          </w:tcPr>
          <w:p w:rsidR="0069670D" w:rsidRDefault="0069670D">
            <w:pPr>
              <w:pStyle w:val="ConsPlusNormal"/>
            </w:pPr>
            <w:r>
              <w:t>лиофилизат для приготовления раствора для внутривенного и подкожного введения;</w:t>
            </w:r>
          </w:p>
          <w:p w:rsidR="0069670D" w:rsidRDefault="0069670D">
            <w:pPr>
              <w:pStyle w:val="ConsPlusNormal"/>
            </w:pPr>
            <w:r>
              <w:t>раствор для внутривенного и подкожного введения</w:t>
            </w:r>
          </w:p>
        </w:tc>
      </w:tr>
      <w:tr w:rsidR="0069670D">
        <w:tc>
          <w:tcPr>
            <w:tcW w:w="1134" w:type="dxa"/>
          </w:tcPr>
          <w:p w:rsidR="0069670D" w:rsidRDefault="0069670D">
            <w:pPr>
              <w:pStyle w:val="ConsPlusNormal"/>
              <w:jc w:val="center"/>
            </w:pPr>
            <w:r>
              <w:t>B05</w:t>
            </w:r>
          </w:p>
        </w:tc>
        <w:tc>
          <w:tcPr>
            <w:tcW w:w="3039" w:type="dxa"/>
          </w:tcPr>
          <w:p w:rsidR="0069670D" w:rsidRDefault="0069670D">
            <w:pPr>
              <w:pStyle w:val="ConsPlusNormal"/>
            </w:pPr>
            <w:r>
              <w:t>кровезаменители и перфузионные растворы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B05A</w:t>
            </w:r>
          </w:p>
        </w:tc>
        <w:tc>
          <w:tcPr>
            <w:tcW w:w="3039" w:type="dxa"/>
          </w:tcPr>
          <w:p w:rsidR="0069670D" w:rsidRDefault="0069670D">
            <w:pPr>
              <w:pStyle w:val="ConsPlusNormal"/>
            </w:pPr>
            <w:r>
              <w:t>кровь и препараты крови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B05AA</w:t>
            </w:r>
          </w:p>
        </w:tc>
        <w:tc>
          <w:tcPr>
            <w:tcW w:w="3039" w:type="dxa"/>
            <w:vMerge w:val="restart"/>
          </w:tcPr>
          <w:p w:rsidR="0069670D" w:rsidRDefault="0069670D">
            <w:pPr>
              <w:pStyle w:val="ConsPlusNormal"/>
            </w:pPr>
            <w:r>
              <w:t>кровезаменители и препараты плазмы крови</w:t>
            </w:r>
          </w:p>
        </w:tc>
        <w:tc>
          <w:tcPr>
            <w:tcW w:w="3118" w:type="dxa"/>
          </w:tcPr>
          <w:p w:rsidR="0069670D" w:rsidRDefault="0069670D">
            <w:pPr>
              <w:pStyle w:val="ConsPlusNormal"/>
            </w:pPr>
            <w:r>
              <w:t>альбумин человека</w:t>
            </w:r>
          </w:p>
        </w:tc>
        <w:tc>
          <w:tcPr>
            <w:tcW w:w="2693" w:type="dxa"/>
          </w:tcPr>
          <w:p w:rsidR="0069670D" w:rsidRDefault="0069670D">
            <w:pPr>
              <w:pStyle w:val="ConsPlusNormal"/>
            </w:pPr>
            <w:r>
              <w:t>раствор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гидроксиэтилкрахмал</w:t>
            </w:r>
          </w:p>
        </w:tc>
        <w:tc>
          <w:tcPr>
            <w:tcW w:w="2693" w:type="dxa"/>
          </w:tcPr>
          <w:p w:rsidR="0069670D" w:rsidRDefault="0069670D">
            <w:pPr>
              <w:pStyle w:val="ConsPlusNormal"/>
            </w:pPr>
            <w:r>
              <w:t>раствор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декстран</w:t>
            </w:r>
          </w:p>
        </w:tc>
        <w:tc>
          <w:tcPr>
            <w:tcW w:w="2693" w:type="dxa"/>
          </w:tcPr>
          <w:p w:rsidR="0069670D" w:rsidRDefault="0069670D">
            <w:pPr>
              <w:pStyle w:val="ConsPlusNormal"/>
            </w:pPr>
            <w:r>
              <w:t>раствор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желатин</w:t>
            </w:r>
          </w:p>
        </w:tc>
        <w:tc>
          <w:tcPr>
            <w:tcW w:w="2693" w:type="dxa"/>
          </w:tcPr>
          <w:p w:rsidR="0069670D" w:rsidRDefault="0069670D">
            <w:pPr>
              <w:pStyle w:val="ConsPlusNormal"/>
            </w:pPr>
            <w:r>
              <w:t>раствор для инфузий</w:t>
            </w:r>
          </w:p>
        </w:tc>
      </w:tr>
      <w:tr w:rsidR="0069670D">
        <w:tc>
          <w:tcPr>
            <w:tcW w:w="1134" w:type="dxa"/>
          </w:tcPr>
          <w:p w:rsidR="0069670D" w:rsidRDefault="0069670D">
            <w:pPr>
              <w:pStyle w:val="ConsPlusNormal"/>
              <w:jc w:val="center"/>
            </w:pPr>
            <w:r>
              <w:lastRenderedPageBreak/>
              <w:t>B05B</w:t>
            </w:r>
          </w:p>
        </w:tc>
        <w:tc>
          <w:tcPr>
            <w:tcW w:w="3039" w:type="dxa"/>
          </w:tcPr>
          <w:p w:rsidR="0069670D" w:rsidRDefault="0069670D">
            <w:pPr>
              <w:pStyle w:val="ConsPlusNormal"/>
            </w:pPr>
            <w:r>
              <w:t>растворы для внутривенного введения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B05BA</w:t>
            </w:r>
          </w:p>
        </w:tc>
        <w:tc>
          <w:tcPr>
            <w:tcW w:w="3039" w:type="dxa"/>
          </w:tcPr>
          <w:p w:rsidR="0069670D" w:rsidRDefault="0069670D">
            <w:pPr>
              <w:pStyle w:val="ConsPlusNormal"/>
            </w:pPr>
            <w:r>
              <w:t>растворы для парентерального питания</w:t>
            </w:r>
          </w:p>
        </w:tc>
        <w:tc>
          <w:tcPr>
            <w:tcW w:w="3118" w:type="dxa"/>
          </w:tcPr>
          <w:p w:rsidR="0069670D" w:rsidRDefault="0069670D">
            <w:pPr>
              <w:pStyle w:val="ConsPlusNormal"/>
            </w:pPr>
            <w:r>
              <w:t>жировые эмульсии для парентерального питания</w:t>
            </w:r>
          </w:p>
        </w:tc>
        <w:tc>
          <w:tcPr>
            <w:tcW w:w="2693" w:type="dxa"/>
          </w:tcPr>
          <w:p w:rsidR="0069670D" w:rsidRDefault="0069670D">
            <w:pPr>
              <w:pStyle w:val="ConsPlusNormal"/>
            </w:pPr>
            <w:r>
              <w:t>эмульсия для инфузий</w:t>
            </w:r>
          </w:p>
        </w:tc>
      </w:tr>
      <w:tr w:rsidR="0069670D">
        <w:tc>
          <w:tcPr>
            <w:tcW w:w="1134" w:type="dxa"/>
            <w:vMerge w:val="restart"/>
          </w:tcPr>
          <w:p w:rsidR="0069670D" w:rsidRDefault="0069670D">
            <w:pPr>
              <w:pStyle w:val="ConsPlusNormal"/>
              <w:jc w:val="center"/>
            </w:pPr>
            <w:r>
              <w:t>B05BB</w:t>
            </w:r>
          </w:p>
        </w:tc>
        <w:tc>
          <w:tcPr>
            <w:tcW w:w="3039" w:type="dxa"/>
            <w:vMerge w:val="restart"/>
          </w:tcPr>
          <w:p w:rsidR="0069670D" w:rsidRDefault="0069670D">
            <w:pPr>
              <w:pStyle w:val="ConsPlusNormal"/>
            </w:pPr>
            <w:r>
              <w:t>растворы, влияющие на водно-электролитный баланс</w:t>
            </w:r>
          </w:p>
        </w:tc>
        <w:tc>
          <w:tcPr>
            <w:tcW w:w="3118" w:type="dxa"/>
          </w:tcPr>
          <w:p w:rsidR="0069670D" w:rsidRDefault="0069670D">
            <w:pPr>
              <w:pStyle w:val="ConsPlusNormal"/>
            </w:pPr>
            <w:r>
              <w:t>декстроза + калия хлорид + натрия хлорид + натрия цитрат</w:t>
            </w:r>
          </w:p>
        </w:tc>
        <w:tc>
          <w:tcPr>
            <w:tcW w:w="2693" w:type="dxa"/>
          </w:tcPr>
          <w:p w:rsidR="0069670D" w:rsidRDefault="0069670D">
            <w:pPr>
              <w:pStyle w:val="ConsPlusNormal"/>
            </w:pPr>
            <w:r>
              <w:t>порошок для приготовления раствора для приема внутрь</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калия ацетат + кальция ацетат + магния ацетат + натрия ацетат + натрия хлорид</w:t>
            </w:r>
          </w:p>
        </w:tc>
        <w:tc>
          <w:tcPr>
            <w:tcW w:w="2693" w:type="dxa"/>
          </w:tcPr>
          <w:p w:rsidR="0069670D" w:rsidRDefault="0069670D">
            <w:pPr>
              <w:pStyle w:val="ConsPlusNormal"/>
            </w:pPr>
            <w:r>
              <w:t>раствор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калия хлорид + натрия ацетат + натрия хлорид</w:t>
            </w:r>
          </w:p>
        </w:tc>
        <w:tc>
          <w:tcPr>
            <w:tcW w:w="2693" w:type="dxa"/>
          </w:tcPr>
          <w:p w:rsidR="0069670D" w:rsidRDefault="0069670D">
            <w:pPr>
              <w:pStyle w:val="ConsPlusNormal"/>
            </w:pPr>
            <w:r>
              <w:t>раствор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меглюмина натрия сукцинат</w:t>
            </w:r>
          </w:p>
        </w:tc>
        <w:tc>
          <w:tcPr>
            <w:tcW w:w="2693" w:type="dxa"/>
          </w:tcPr>
          <w:p w:rsidR="0069670D" w:rsidRDefault="0069670D">
            <w:pPr>
              <w:pStyle w:val="ConsPlusNormal"/>
            </w:pPr>
            <w:r>
              <w:t>раствор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натрия лактата раствор сложный</w:t>
            </w:r>
          </w:p>
          <w:p w:rsidR="0069670D" w:rsidRDefault="0069670D">
            <w:pPr>
              <w:pStyle w:val="ConsPlusNormal"/>
            </w:pPr>
            <w:r>
              <w:t>(калия хлорид + кальция хлорид + натрия хлорид + натрия лактат)</w:t>
            </w:r>
          </w:p>
        </w:tc>
        <w:tc>
          <w:tcPr>
            <w:tcW w:w="2693" w:type="dxa"/>
          </w:tcPr>
          <w:p w:rsidR="0069670D" w:rsidRDefault="0069670D">
            <w:pPr>
              <w:pStyle w:val="ConsPlusNormal"/>
            </w:pPr>
            <w:r>
              <w:t>раствор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натрия хлорида раствор сложный</w:t>
            </w:r>
          </w:p>
          <w:p w:rsidR="0069670D" w:rsidRDefault="0069670D">
            <w:pPr>
              <w:pStyle w:val="ConsPlusNormal"/>
            </w:pPr>
            <w:r>
              <w:t>(калия хлорид + кальция хлорид + натрия хлорид)</w:t>
            </w:r>
          </w:p>
        </w:tc>
        <w:tc>
          <w:tcPr>
            <w:tcW w:w="2693" w:type="dxa"/>
          </w:tcPr>
          <w:p w:rsidR="0069670D" w:rsidRDefault="0069670D">
            <w:pPr>
              <w:pStyle w:val="ConsPlusNormal"/>
            </w:pPr>
            <w:r>
              <w:t>раствор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93" w:type="dxa"/>
          </w:tcPr>
          <w:p w:rsidR="0069670D" w:rsidRDefault="0069670D">
            <w:pPr>
              <w:pStyle w:val="ConsPlusNormal"/>
            </w:pPr>
            <w:r>
              <w:t>раствор для инфузий</w:t>
            </w:r>
          </w:p>
        </w:tc>
      </w:tr>
      <w:tr w:rsidR="0069670D">
        <w:tc>
          <w:tcPr>
            <w:tcW w:w="1134" w:type="dxa"/>
          </w:tcPr>
          <w:p w:rsidR="0069670D" w:rsidRDefault="0069670D">
            <w:pPr>
              <w:pStyle w:val="ConsPlusNormal"/>
              <w:jc w:val="center"/>
            </w:pPr>
            <w:r>
              <w:lastRenderedPageBreak/>
              <w:t>B05BC</w:t>
            </w:r>
          </w:p>
        </w:tc>
        <w:tc>
          <w:tcPr>
            <w:tcW w:w="3039" w:type="dxa"/>
          </w:tcPr>
          <w:p w:rsidR="0069670D" w:rsidRDefault="0069670D">
            <w:pPr>
              <w:pStyle w:val="ConsPlusNormal"/>
            </w:pPr>
            <w:r>
              <w:t>растворы с осмодиуретическим действием</w:t>
            </w:r>
          </w:p>
        </w:tc>
        <w:tc>
          <w:tcPr>
            <w:tcW w:w="3118" w:type="dxa"/>
          </w:tcPr>
          <w:p w:rsidR="0069670D" w:rsidRDefault="0069670D">
            <w:pPr>
              <w:pStyle w:val="ConsPlusNormal"/>
            </w:pPr>
            <w:r>
              <w:t>маннитол</w:t>
            </w:r>
          </w:p>
        </w:tc>
        <w:tc>
          <w:tcPr>
            <w:tcW w:w="2693" w:type="dxa"/>
          </w:tcPr>
          <w:p w:rsidR="0069670D" w:rsidRDefault="0069670D">
            <w:pPr>
              <w:pStyle w:val="ConsPlusNormal"/>
            </w:pPr>
            <w:r>
              <w:t>порошок для ингаляций дозированный;</w:t>
            </w:r>
          </w:p>
          <w:p w:rsidR="0069670D" w:rsidRDefault="0069670D">
            <w:pPr>
              <w:pStyle w:val="ConsPlusNormal"/>
            </w:pPr>
            <w:r>
              <w:t>раствор для инфузий</w:t>
            </w:r>
          </w:p>
        </w:tc>
      </w:tr>
      <w:tr w:rsidR="0069670D">
        <w:tc>
          <w:tcPr>
            <w:tcW w:w="1134" w:type="dxa"/>
          </w:tcPr>
          <w:p w:rsidR="0069670D" w:rsidRDefault="0069670D">
            <w:pPr>
              <w:pStyle w:val="ConsPlusNormal"/>
              <w:jc w:val="center"/>
            </w:pPr>
            <w:r>
              <w:t>B05C</w:t>
            </w:r>
          </w:p>
        </w:tc>
        <w:tc>
          <w:tcPr>
            <w:tcW w:w="3039" w:type="dxa"/>
          </w:tcPr>
          <w:p w:rsidR="0069670D" w:rsidRDefault="0069670D">
            <w:pPr>
              <w:pStyle w:val="ConsPlusNormal"/>
            </w:pPr>
            <w:r>
              <w:t>ирригационные растворы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B05CX</w:t>
            </w:r>
          </w:p>
        </w:tc>
        <w:tc>
          <w:tcPr>
            <w:tcW w:w="3039" w:type="dxa"/>
          </w:tcPr>
          <w:p w:rsidR="0069670D" w:rsidRDefault="0069670D">
            <w:pPr>
              <w:pStyle w:val="ConsPlusNormal"/>
            </w:pPr>
            <w:r>
              <w:t>другие ирригационные растворы</w:t>
            </w:r>
          </w:p>
        </w:tc>
        <w:tc>
          <w:tcPr>
            <w:tcW w:w="3118" w:type="dxa"/>
          </w:tcPr>
          <w:p w:rsidR="0069670D" w:rsidRDefault="0069670D">
            <w:pPr>
              <w:pStyle w:val="ConsPlusNormal"/>
            </w:pPr>
            <w:r>
              <w:t>декстроза</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t>раствор для инфузий</w:t>
            </w:r>
          </w:p>
        </w:tc>
      </w:tr>
      <w:tr w:rsidR="0069670D">
        <w:tc>
          <w:tcPr>
            <w:tcW w:w="1134" w:type="dxa"/>
          </w:tcPr>
          <w:p w:rsidR="0069670D" w:rsidRDefault="0069670D">
            <w:pPr>
              <w:pStyle w:val="ConsPlusNormal"/>
              <w:jc w:val="center"/>
            </w:pPr>
            <w:r>
              <w:t>B05D</w:t>
            </w:r>
          </w:p>
        </w:tc>
        <w:tc>
          <w:tcPr>
            <w:tcW w:w="3039" w:type="dxa"/>
          </w:tcPr>
          <w:p w:rsidR="0069670D" w:rsidRDefault="0069670D">
            <w:pPr>
              <w:pStyle w:val="ConsPlusNormal"/>
            </w:pPr>
            <w:r>
              <w:t>растворы для перитонеального диализа</w:t>
            </w:r>
          </w:p>
        </w:tc>
        <w:tc>
          <w:tcPr>
            <w:tcW w:w="3118" w:type="dxa"/>
          </w:tcPr>
          <w:p w:rsidR="0069670D" w:rsidRDefault="0069670D">
            <w:pPr>
              <w:pStyle w:val="ConsPlusNormal"/>
            </w:pPr>
            <w:r>
              <w:t>растворы для перитонеального диализа</w:t>
            </w: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B05X</w:t>
            </w:r>
          </w:p>
        </w:tc>
        <w:tc>
          <w:tcPr>
            <w:tcW w:w="3039" w:type="dxa"/>
          </w:tcPr>
          <w:p w:rsidR="0069670D" w:rsidRDefault="0069670D">
            <w:pPr>
              <w:pStyle w:val="ConsPlusNormal"/>
            </w:pPr>
            <w:r>
              <w:t>добавки к растворам для внутривенного введения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B05XA</w:t>
            </w:r>
          </w:p>
        </w:tc>
        <w:tc>
          <w:tcPr>
            <w:tcW w:w="3039" w:type="dxa"/>
            <w:vMerge w:val="restart"/>
          </w:tcPr>
          <w:p w:rsidR="0069670D" w:rsidRDefault="0069670D">
            <w:pPr>
              <w:pStyle w:val="ConsPlusNormal"/>
            </w:pPr>
            <w:r>
              <w:t>растворы электролитов</w:t>
            </w:r>
          </w:p>
        </w:tc>
        <w:tc>
          <w:tcPr>
            <w:tcW w:w="3118" w:type="dxa"/>
          </w:tcPr>
          <w:p w:rsidR="0069670D" w:rsidRDefault="0069670D">
            <w:pPr>
              <w:pStyle w:val="ConsPlusNormal"/>
            </w:pPr>
            <w:r>
              <w:t>калия хлорид</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магния сульфат</w:t>
            </w:r>
          </w:p>
        </w:tc>
        <w:tc>
          <w:tcPr>
            <w:tcW w:w="2693" w:type="dxa"/>
          </w:tcPr>
          <w:p w:rsidR="0069670D" w:rsidRDefault="0069670D">
            <w:pPr>
              <w:pStyle w:val="ConsPlusNormal"/>
            </w:pPr>
            <w:r>
              <w:t>раствор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натрия гидрокарбонат</w:t>
            </w:r>
          </w:p>
        </w:tc>
        <w:tc>
          <w:tcPr>
            <w:tcW w:w="2693" w:type="dxa"/>
          </w:tcPr>
          <w:p w:rsidR="0069670D" w:rsidRDefault="0069670D">
            <w:pPr>
              <w:pStyle w:val="ConsPlusNormal"/>
            </w:pPr>
            <w:r>
              <w:t>раствор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натрия хлорид</w:t>
            </w:r>
          </w:p>
        </w:tc>
        <w:tc>
          <w:tcPr>
            <w:tcW w:w="2693" w:type="dxa"/>
          </w:tcPr>
          <w:p w:rsidR="0069670D" w:rsidRDefault="0069670D">
            <w:pPr>
              <w:pStyle w:val="ConsPlusNormal"/>
            </w:pPr>
            <w:r>
              <w:t>раствор для инфузий;</w:t>
            </w:r>
          </w:p>
          <w:p w:rsidR="0069670D" w:rsidRDefault="0069670D">
            <w:pPr>
              <w:pStyle w:val="ConsPlusNormal"/>
            </w:pPr>
            <w:r>
              <w:t>раствор для инъекций;</w:t>
            </w:r>
          </w:p>
          <w:p w:rsidR="0069670D" w:rsidRDefault="0069670D">
            <w:pPr>
              <w:pStyle w:val="ConsPlusNormal"/>
            </w:pPr>
            <w:r>
              <w:t>растворитель для приготовления лекарственных форм для инъекций</w:t>
            </w:r>
          </w:p>
        </w:tc>
      </w:tr>
      <w:tr w:rsidR="0069670D">
        <w:tc>
          <w:tcPr>
            <w:tcW w:w="1134" w:type="dxa"/>
          </w:tcPr>
          <w:p w:rsidR="0069670D" w:rsidRDefault="0069670D">
            <w:pPr>
              <w:pStyle w:val="ConsPlusNormal"/>
              <w:jc w:val="center"/>
            </w:pPr>
            <w:r>
              <w:t>C</w:t>
            </w:r>
          </w:p>
        </w:tc>
        <w:tc>
          <w:tcPr>
            <w:tcW w:w="3039" w:type="dxa"/>
          </w:tcPr>
          <w:p w:rsidR="0069670D" w:rsidRDefault="0069670D">
            <w:pPr>
              <w:pStyle w:val="ConsPlusNormal"/>
            </w:pPr>
            <w:r>
              <w:t>сердечно-сосудистая система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C01</w:t>
            </w:r>
          </w:p>
        </w:tc>
        <w:tc>
          <w:tcPr>
            <w:tcW w:w="3039" w:type="dxa"/>
          </w:tcPr>
          <w:p w:rsidR="0069670D" w:rsidRDefault="0069670D">
            <w:pPr>
              <w:pStyle w:val="ConsPlusNormal"/>
            </w:pPr>
            <w:r>
              <w:t>препараты для лечения заболеваний сердца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C01A</w:t>
            </w:r>
          </w:p>
        </w:tc>
        <w:tc>
          <w:tcPr>
            <w:tcW w:w="3039" w:type="dxa"/>
          </w:tcPr>
          <w:p w:rsidR="0069670D" w:rsidRDefault="0069670D">
            <w:pPr>
              <w:pStyle w:val="ConsPlusNormal"/>
            </w:pPr>
            <w:r>
              <w:t>сердечные гликозиды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C01AA</w:t>
            </w:r>
          </w:p>
        </w:tc>
        <w:tc>
          <w:tcPr>
            <w:tcW w:w="3039" w:type="dxa"/>
          </w:tcPr>
          <w:p w:rsidR="0069670D" w:rsidRDefault="0069670D">
            <w:pPr>
              <w:pStyle w:val="ConsPlusNormal"/>
            </w:pPr>
            <w:r>
              <w:t>гликозиды наперстянки</w:t>
            </w:r>
          </w:p>
        </w:tc>
        <w:tc>
          <w:tcPr>
            <w:tcW w:w="3118" w:type="dxa"/>
          </w:tcPr>
          <w:p w:rsidR="0069670D" w:rsidRDefault="0069670D">
            <w:pPr>
              <w:pStyle w:val="ConsPlusNormal"/>
            </w:pPr>
            <w:r>
              <w:t>дигоксин</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t>таблетки;</w:t>
            </w:r>
          </w:p>
          <w:p w:rsidR="0069670D" w:rsidRDefault="0069670D">
            <w:pPr>
              <w:pStyle w:val="ConsPlusNormal"/>
            </w:pPr>
            <w:r>
              <w:t>таблетки (для детей)</w:t>
            </w:r>
          </w:p>
        </w:tc>
      </w:tr>
      <w:tr w:rsidR="0069670D">
        <w:tc>
          <w:tcPr>
            <w:tcW w:w="1134" w:type="dxa"/>
          </w:tcPr>
          <w:p w:rsidR="0069670D" w:rsidRDefault="0069670D">
            <w:pPr>
              <w:pStyle w:val="ConsPlusNormal"/>
              <w:jc w:val="center"/>
            </w:pPr>
            <w:r>
              <w:t>C01B</w:t>
            </w:r>
          </w:p>
        </w:tc>
        <w:tc>
          <w:tcPr>
            <w:tcW w:w="3039" w:type="dxa"/>
          </w:tcPr>
          <w:p w:rsidR="0069670D" w:rsidRDefault="0069670D">
            <w:pPr>
              <w:pStyle w:val="ConsPlusNormal"/>
            </w:pPr>
            <w:r>
              <w:t>антиаритмические препараты, классы I и III</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C01BA</w:t>
            </w:r>
          </w:p>
        </w:tc>
        <w:tc>
          <w:tcPr>
            <w:tcW w:w="3039" w:type="dxa"/>
          </w:tcPr>
          <w:p w:rsidR="0069670D" w:rsidRDefault="0069670D">
            <w:pPr>
              <w:pStyle w:val="ConsPlusNormal"/>
            </w:pPr>
            <w:r>
              <w:t>антиаритмические препараты, класс IA</w:t>
            </w:r>
          </w:p>
        </w:tc>
        <w:tc>
          <w:tcPr>
            <w:tcW w:w="3118" w:type="dxa"/>
          </w:tcPr>
          <w:p w:rsidR="0069670D" w:rsidRDefault="0069670D">
            <w:pPr>
              <w:pStyle w:val="ConsPlusNormal"/>
            </w:pPr>
            <w:r>
              <w:t>прокаинамид</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134" w:type="dxa"/>
          </w:tcPr>
          <w:p w:rsidR="0069670D" w:rsidRDefault="0069670D">
            <w:pPr>
              <w:pStyle w:val="ConsPlusNormal"/>
              <w:jc w:val="center"/>
            </w:pPr>
            <w:r>
              <w:t>C01BB</w:t>
            </w:r>
          </w:p>
        </w:tc>
        <w:tc>
          <w:tcPr>
            <w:tcW w:w="3039" w:type="dxa"/>
          </w:tcPr>
          <w:p w:rsidR="0069670D" w:rsidRDefault="0069670D">
            <w:pPr>
              <w:pStyle w:val="ConsPlusNormal"/>
            </w:pPr>
            <w:r>
              <w:t>антиаритмические препараты, класс IB</w:t>
            </w:r>
          </w:p>
        </w:tc>
        <w:tc>
          <w:tcPr>
            <w:tcW w:w="3118" w:type="dxa"/>
          </w:tcPr>
          <w:p w:rsidR="0069670D" w:rsidRDefault="0069670D">
            <w:pPr>
              <w:pStyle w:val="ConsPlusNormal"/>
            </w:pPr>
            <w:r>
              <w:t>лидокаин</w:t>
            </w:r>
          </w:p>
        </w:tc>
        <w:tc>
          <w:tcPr>
            <w:tcW w:w="2693" w:type="dxa"/>
          </w:tcPr>
          <w:p w:rsidR="0069670D" w:rsidRDefault="0069670D">
            <w:pPr>
              <w:pStyle w:val="ConsPlusNormal"/>
            </w:pPr>
            <w:r>
              <w:t>гель для местного применения;</w:t>
            </w:r>
          </w:p>
          <w:p w:rsidR="0069670D" w:rsidRDefault="0069670D">
            <w:pPr>
              <w:pStyle w:val="ConsPlusNormal"/>
            </w:pPr>
            <w:r>
              <w:t>капли глазные;</w:t>
            </w:r>
          </w:p>
          <w:p w:rsidR="0069670D" w:rsidRDefault="0069670D">
            <w:pPr>
              <w:pStyle w:val="ConsPlusNormal"/>
            </w:pPr>
            <w:r>
              <w:t>раствор для инъекций;</w:t>
            </w:r>
          </w:p>
          <w:p w:rsidR="0069670D" w:rsidRDefault="0069670D">
            <w:pPr>
              <w:pStyle w:val="ConsPlusNormal"/>
            </w:pPr>
            <w:r>
              <w:t>спрей для местного и наружного применения;</w:t>
            </w:r>
          </w:p>
          <w:p w:rsidR="0069670D" w:rsidRDefault="0069670D">
            <w:pPr>
              <w:pStyle w:val="ConsPlusNormal"/>
            </w:pPr>
            <w:r>
              <w:t>спрей для местного и наружного применения дозированный;</w:t>
            </w:r>
          </w:p>
          <w:p w:rsidR="0069670D" w:rsidRDefault="0069670D">
            <w:pPr>
              <w:pStyle w:val="ConsPlusNormal"/>
            </w:pPr>
            <w:r>
              <w:t>спрей для местного применения дозированный</w:t>
            </w:r>
          </w:p>
        </w:tc>
      </w:tr>
      <w:tr w:rsidR="0069670D">
        <w:tc>
          <w:tcPr>
            <w:tcW w:w="1134" w:type="dxa"/>
          </w:tcPr>
          <w:p w:rsidR="0069670D" w:rsidRDefault="0069670D">
            <w:pPr>
              <w:pStyle w:val="ConsPlusNormal"/>
              <w:jc w:val="center"/>
            </w:pPr>
            <w:r>
              <w:t>C01BC</w:t>
            </w:r>
          </w:p>
        </w:tc>
        <w:tc>
          <w:tcPr>
            <w:tcW w:w="3039" w:type="dxa"/>
          </w:tcPr>
          <w:p w:rsidR="0069670D" w:rsidRDefault="0069670D">
            <w:pPr>
              <w:pStyle w:val="ConsPlusNormal"/>
            </w:pPr>
            <w:r>
              <w:t>антиаритмические препараты, класс IC</w:t>
            </w:r>
          </w:p>
        </w:tc>
        <w:tc>
          <w:tcPr>
            <w:tcW w:w="3118" w:type="dxa"/>
          </w:tcPr>
          <w:p w:rsidR="0069670D" w:rsidRDefault="0069670D">
            <w:pPr>
              <w:pStyle w:val="ConsPlusNormal"/>
            </w:pPr>
            <w:r>
              <w:t>пропафенон</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lastRenderedPageBreak/>
              <w:t>таблетки, покрытые пленочной оболочкой</w:t>
            </w:r>
          </w:p>
        </w:tc>
      </w:tr>
      <w:tr w:rsidR="0069670D">
        <w:tc>
          <w:tcPr>
            <w:tcW w:w="1134" w:type="dxa"/>
            <w:vMerge w:val="restart"/>
          </w:tcPr>
          <w:p w:rsidR="0069670D" w:rsidRDefault="0069670D">
            <w:pPr>
              <w:pStyle w:val="ConsPlusNormal"/>
              <w:jc w:val="center"/>
            </w:pPr>
            <w:r>
              <w:lastRenderedPageBreak/>
              <w:t>C01BD</w:t>
            </w:r>
          </w:p>
        </w:tc>
        <w:tc>
          <w:tcPr>
            <w:tcW w:w="3039" w:type="dxa"/>
            <w:vMerge w:val="restart"/>
          </w:tcPr>
          <w:p w:rsidR="0069670D" w:rsidRDefault="0069670D">
            <w:pPr>
              <w:pStyle w:val="ConsPlusNormal"/>
            </w:pPr>
            <w:r>
              <w:t>антиаритмические препараты, класс III</w:t>
            </w:r>
          </w:p>
        </w:tc>
        <w:tc>
          <w:tcPr>
            <w:tcW w:w="3118" w:type="dxa"/>
          </w:tcPr>
          <w:p w:rsidR="0069670D" w:rsidRDefault="0069670D">
            <w:pPr>
              <w:pStyle w:val="ConsPlusNormal"/>
            </w:pPr>
            <w:r>
              <w:t>амиодарон</w:t>
            </w:r>
          </w:p>
        </w:tc>
        <w:tc>
          <w:tcPr>
            <w:tcW w:w="2693" w:type="dxa"/>
          </w:tcPr>
          <w:p w:rsidR="0069670D" w:rsidRDefault="0069670D">
            <w:pPr>
              <w:pStyle w:val="ConsPlusNormal"/>
            </w:pPr>
            <w:r>
              <w:t>концентрат для приготовления раствора для внутривенного введения;</w:t>
            </w:r>
          </w:p>
          <w:p w:rsidR="0069670D" w:rsidRDefault="0069670D">
            <w:pPr>
              <w:pStyle w:val="ConsPlusNormal"/>
            </w:pPr>
            <w:r>
              <w:t>раствор для внутривенного введения;</w:t>
            </w:r>
          </w:p>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4-Нитро-N-[(1RS)-1-(4-фторфенил)-2-(1-этилпиперидин-4-ил)этил]бензамида гидрохлорид</w:t>
            </w:r>
          </w:p>
        </w:tc>
        <w:tc>
          <w:tcPr>
            <w:tcW w:w="2693" w:type="dxa"/>
          </w:tcPr>
          <w:p w:rsidR="0069670D" w:rsidRDefault="0069670D">
            <w:pPr>
              <w:pStyle w:val="ConsPlusNormal"/>
            </w:pPr>
            <w:r>
              <w:t>концентрат для приготовления раствора для внутривенного введения</w:t>
            </w:r>
          </w:p>
        </w:tc>
      </w:tr>
      <w:tr w:rsidR="0069670D">
        <w:tc>
          <w:tcPr>
            <w:tcW w:w="1134" w:type="dxa"/>
          </w:tcPr>
          <w:p w:rsidR="0069670D" w:rsidRDefault="0069670D">
            <w:pPr>
              <w:pStyle w:val="ConsPlusNormal"/>
              <w:jc w:val="center"/>
            </w:pPr>
            <w:r>
              <w:t>C01BG</w:t>
            </w:r>
          </w:p>
        </w:tc>
        <w:tc>
          <w:tcPr>
            <w:tcW w:w="3039" w:type="dxa"/>
          </w:tcPr>
          <w:p w:rsidR="0069670D" w:rsidRDefault="0069670D">
            <w:pPr>
              <w:pStyle w:val="ConsPlusNormal"/>
            </w:pPr>
            <w:r>
              <w:t>другие антиаритмические препараты, классы I и III</w:t>
            </w:r>
          </w:p>
        </w:tc>
        <w:tc>
          <w:tcPr>
            <w:tcW w:w="3118" w:type="dxa"/>
          </w:tcPr>
          <w:p w:rsidR="0069670D" w:rsidRDefault="0069670D">
            <w:pPr>
              <w:pStyle w:val="ConsPlusNormal"/>
            </w:pPr>
            <w:r>
              <w:t>лаппаконитина гидробромид</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C01C</w:t>
            </w:r>
          </w:p>
        </w:tc>
        <w:tc>
          <w:tcPr>
            <w:tcW w:w="3039" w:type="dxa"/>
          </w:tcPr>
          <w:p w:rsidR="0069670D" w:rsidRDefault="0069670D">
            <w:pPr>
              <w:pStyle w:val="ConsPlusNormal"/>
            </w:pPr>
            <w:r>
              <w:t>кардиотонические средства, кроме сердечных гликозидов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C01CA</w:t>
            </w:r>
          </w:p>
        </w:tc>
        <w:tc>
          <w:tcPr>
            <w:tcW w:w="3039" w:type="dxa"/>
          </w:tcPr>
          <w:p w:rsidR="0069670D" w:rsidRDefault="0069670D">
            <w:pPr>
              <w:pStyle w:val="ConsPlusNormal"/>
            </w:pPr>
            <w:r>
              <w:t>адренергические и дофаминергические средства</w:t>
            </w:r>
          </w:p>
        </w:tc>
        <w:tc>
          <w:tcPr>
            <w:tcW w:w="3118" w:type="dxa"/>
          </w:tcPr>
          <w:p w:rsidR="0069670D" w:rsidRDefault="0069670D">
            <w:pPr>
              <w:pStyle w:val="ConsPlusNormal"/>
            </w:pPr>
            <w:r>
              <w:t>добутамин</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инфузий;</w:t>
            </w:r>
          </w:p>
          <w:p w:rsidR="0069670D" w:rsidRDefault="0069670D">
            <w:pPr>
              <w:pStyle w:val="ConsPlusNormal"/>
            </w:pPr>
            <w:r>
              <w:t>раствор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допамин</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норэпинефрин</w:t>
            </w:r>
          </w:p>
        </w:tc>
        <w:tc>
          <w:tcPr>
            <w:tcW w:w="2693" w:type="dxa"/>
          </w:tcPr>
          <w:p w:rsidR="0069670D" w:rsidRDefault="0069670D">
            <w:pPr>
              <w:pStyle w:val="ConsPlusNormal"/>
            </w:pPr>
            <w:r>
              <w:t>концентрат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фенилэфрин</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эпинефрин</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C01CX</w:t>
            </w:r>
          </w:p>
        </w:tc>
        <w:tc>
          <w:tcPr>
            <w:tcW w:w="3039" w:type="dxa"/>
          </w:tcPr>
          <w:p w:rsidR="0069670D" w:rsidRDefault="0069670D">
            <w:pPr>
              <w:pStyle w:val="ConsPlusNormal"/>
            </w:pPr>
            <w:r>
              <w:t>другие кардиотонические средства</w:t>
            </w:r>
          </w:p>
        </w:tc>
        <w:tc>
          <w:tcPr>
            <w:tcW w:w="3118" w:type="dxa"/>
          </w:tcPr>
          <w:p w:rsidR="0069670D" w:rsidRDefault="0069670D">
            <w:pPr>
              <w:pStyle w:val="ConsPlusNormal"/>
            </w:pPr>
            <w:r>
              <w:t>левосимендан</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tcPr>
          <w:p w:rsidR="0069670D" w:rsidRDefault="0069670D">
            <w:pPr>
              <w:pStyle w:val="ConsPlusNormal"/>
              <w:jc w:val="center"/>
            </w:pPr>
            <w:r>
              <w:t>C01D</w:t>
            </w:r>
          </w:p>
        </w:tc>
        <w:tc>
          <w:tcPr>
            <w:tcW w:w="3039" w:type="dxa"/>
          </w:tcPr>
          <w:p w:rsidR="0069670D" w:rsidRDefault="0069670D">
            <w:pPr>
              <w:pStyle w:val="ConsPlusNormal"/>
            </w:pPr>
            <w:r>
              <w:t>вазодилататоры для лечения заболеваний сердца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C01DA</w:t>
            </w:r>
          </w:p>
        </w:tc>
        <w:tc>
          <w:tcPr>
            <w:tcW w:w="3039" w:type="dxa"/>
          </w:tcPr>
          <w:p w:rsidR="0069670D" w:rsidRDefault="0069670D">
            <w:pPr>
              <w:pStyle w:val="ConsPlusNormal"/>
            </w:pPr>
            <w:r>
              <w:t>органические нитраты</w:t>
            </w:r>
          </w:p>
        </w:tc>
        <w:tc>
          <w:tcPr>
            <w:tcW w:w="3118" w:type="dxa"/>
          </w:tcPr>
          <w:p w:rsidR="0069670D" w:rsidRDefault="0069670D">
            <w:pPr>
              <w:pStyle w:val="ConsPlusNormal"/>
            </w:pPr>
            <w:r>
              <w:t>изосорбида динитрат</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спрей дозированный;</w:t>
            </w:r>
          </w:p>
          <w:p w:rsidR="0069670D" w:rsidRDefault="0069670D">
            <w:pPr>
              <w:pStyle w:val="ConsPlusNormal"/>
            </w:pPr>
            <w:r>
              <w:t>спрей подъязычный дозированный;</w:t>
            </w:r>
          </w:p>
          <w:p w:rsidR="0069670D" w:rsidRDefault="0069670D">
            <w:pPr>
              <w:pStyle w:val="ConsPlusNormal"/>
            </w:pPr>
            <w:r>
              <w:t>таблетки;</w:t>
            </w:r>
          </w:p>
          <w:p w:rsidR="0069670D" w:rsidRDefault="0069670D">
            <w:pPr>
              <w:pStyle w:val="ConsPlusNormal"/>
            </w:pPr>
            <w:r>
              <w:t>таблетки пролонгированного действия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изосорбида мононитрат</w:t>
            </w:r>
          </w:p>
        </w:tc>
        <w:tc>
          <w:tcPr>
            <w:tcW w:w="2693" w:type="dxa"/>
          </w:tcPr>
          <w:p w:rsidR="0069670D" w:rsidRDefault="0069670D">
            <w:pPr>
              <w:pStyle w:val="ConsPlusNormal"/>
            </w:pPr>
            <w:r>
              <w:t>капсулы;</w:t>
            </w:r>
          </w:p>
          <w:p w:rsidR="0069670D" w:rsidRDefault="0069670D">
            <w:pPr>
              <w:pStyle w:val="ConsPlusNormal"/>
            </w:pPr>
            <w:r>
              <w:t>капсулы пролонгированного действия;</w:t>
            </w:r>
          </w:p>
          <w:p w:rsidR="0069670D" w:rsidRDefault="0069670D">
            <w:pPr>
              <w:pStyle w:val="ConsPlusNormal"/>
            </w:pPr>
            <w:r>
              <w:t>капсулы с пролонгированным высвобождением;</w:t>
            </w:r>
          </w:p>
          <w:p w:rsidR="0069670D" w:rsidRDefault="0069670D">
            <w:pPr>
              <w:pStyle w:val="ConsPlusNormal"/>
            </w:pPr>
            <w:r>
              <w:t>таблетки;</w:t>
            </w:r>
          </w:p>
          <w:p w:rsidR="0069670D" w:rsidRDefault="0069670D">
            <w:pPr>
              <w:pStyle w:val="ConsPlusNormal"/>
            </w:pPr>
            <w:r>
              <w:lastRenderedPageBreak/>
              <w:t>таблетки пролонгированного действия;</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нитроглицерин</w:t>
            </w:r>
          </w:p>
        </w:tc>
        <w:tc>
          <w:tcPr>
            <w:tcW w:w="2693" w:type="dxa"/>
          </w:tcPr>
          <w:p w:rsidR="0069670D" w:rsidRDefault="0069670D">
            <w:pPr>
              <w:pStyle w:val="ConsPlusNormal"/>
            </w:pPr>
            <w:r>
              <w:t>капсулы подъязычные;</w:t>
            </w:r>
          </w:p>
          <w:p w:rsidR="0069670D" w:rsidRDefault="0069670D">
            <w:pPr>
              <w:pStyle w:val="ConsPlusNormal"/>
            </w:pPr>
            <w:r>
              <w:t>концентрат для приготовления раствора для инфузий;</w:t>
            </w:r>
          </w:p>
          <w:p w:rsidR="0069670D" w:rsidRDefault="0069670D">
            <w:pPr>
              <w:pStyle w:val="ConsPlusNormal"/>
            </w:pPr>
            <w:r>
              <w:t>пленки для наклеивания на десну;</w:t>
            </w:r>
          </w:p>
          <w:p w:rsidR="0069670D" w:rsidRDefault="0069670D">
            <w:pPr>
              <w:pStyle w:val="ConsPlusNormal"/>
            </w:pPr>
            <w:r>
              <w:t>раствор для внутривенного введения;</w:t>
            </w:r>
          </w:p>
          <w:p w:rsidR="0069670D" w:rsidRDefault="0069670D">
            <w:pPr>
              <w:pStyle w:val="ConsPlusNormal"/>
            </w:pPr>
            <w:r>
              <w:t>спрей подъязычный дозированный;</w:t>
            </w:r>
          </w:p>
          <w:p w:rsidR="0069670D" w:rsidRDefault="0069670D">
            <w:pPr>
              <w:pStyle w:val="ConsPlusNormal"/>
            </w:pPr>
            <w:r>
              <w:t>таблетки подъязычные;</w:t>
            </w:r>
          </w:p>
          <w:p w:rsidR="0069670D" w:rsidRDefault="0069670D">
            <w:pPr>
              <w:pStyle w:val="ConsPlusNormal"/>
            </w:pPr>
            <w:r>
              <w:t>таблетки сублингвальные</w:t>
            </w:r>
          </w:p>
        </w:tc>
      </w:tr>
      <w:tr w:rsidR="0069670D">
        <w:tc>
          <w:tcPr>
            <w:tcW w:w="1134" w:type="dxa"/>
          </w:tcPr>
          <w:p w:rsidR="0069670D" w:rsidRDefault="0069670D">
            <w:pPr>
              <w:pStyle w:val="ConsPlusNormal"/>
              <w:jc w:val="center"/>
            </w:pPr>
            <w:r>
              <w:t>C01E</w:t>
            </w:r>
          </w:p>
        </w:tc>
        <w:tc>
          <w:tcPr>
            <w:tcW w:w="3039" w:type="dxa"/>
          </w:tcPr>
          <w:p w:rsidR="0069670D" w:rsidRDefault="0069670D">
            <w:pPr>
              <w:pStyle w:val="ConsPlusNormal"/>
            </w:pPr>
            <w:r>
              <w:t>другие препараты для лечения заболеваний сердца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C01EA</w:t>
            </w:r>
          </w:p>
        </w:tc>
        <w:tc>
          <w:tcPr>
            <w:tcW w:w="3039" w:type="dxa"/>
          </w:tcPr>
          <w:p w:rsidR="0069670D" w:rsidRDefault="0069670D">
            <w:pPr>
              <w:pStyle w:val="ConsPlusNormal"/>
            </w:pPr>
            <w:r>
              <w:t>простагландины</w:t>
            </w:r>
          </w:p>
        </w:tc>
        <w:tc>
          <w:tcPr>
            <w:tcW w:w="3118" w:type="dxa"/>
          </w:tcPr>
          <w:p w:rsidR="0069670D" w:rsidRDefault="0069670D">
            <w:pPr>
              <w:pStyle w:val="ConsPlusNormal"/>
            </w:pPr>
            <w:r>
              <w:t>алпростадил</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 xml:space="preserve">лиофилизат для приготовления раствора </w:t>
            </w:r>
            <w:r>
              <w:lastRenderedPageBreak/>
              <w:t>для инфузий</w:t>
            </w:r>
          </w:p>
        </w:tc>
      </w:tr>
      <w:tr w:rsidR="0069670D">
        <w:tc>
          <w:tcPr>
            <w:tcW w:w="1134" w:type="dxa"/>
          </w:tcPr>
          <w:p w:rsidR="0069670D" w:rsidRDefault="0069670D">
            <w:pPr>
              <w:pStyle w:val="ConsPlusNormal"/>
              <w:jc w:val="center"/>
            </w:pPr>
            <w:r>
              <w:lastRenderedPageBreak/>
              <w:t>C01EB</w:t>
            </w:r>
          </w:p>
        </w:tc>
        <w:tc>
          <w:tcPr>
            <w:tcW w:w="3039" w:type="dxa"/>
          </w:tcPr>
          <w:p w:rsidR="0069670D" w:rsidRDefault="0069670D">
            <w:pPr>
              <w:pStyle w:val="ConsPlusNormal"/>
            </w:pPr>
            <w:r>
              <w:t>другие препараты для лечения заболеваний сердца</w:t>
            </w:r>
          </w:p>
        </w:tc>
        <w:tc>
          <w:tcPr>
            <w:tcW w:w="3118" w:type="dxa"/>
          </w:tcPr>
          <w:p w:rsidR="0069670D" w:rsidRDefault="0069670D">
            <w:pPr>
              <w:pStyle w:val="ConsPlusNormal"/>
            </w:pPr>
            <w:r>
              <w:t>ивабрадин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мельдоний</w:t>
            </w:r>
          </w:p>
        </w:tc>
        <w:tc>
          <w:tcPr>
            <w:tcW w:w="2693" w:type="dxa"/>
          </w:tcPr>
          <w:p w:rsidR="0069670D" w:rsidRDefault="0069670D">
            <w:pPr>
              <w:pStyle w:val="ConsPlusNormal"/>
            </w:pPr>
            <w:r>
              <w:t>раствор для внутривенного, внутримышечного и парабульбарного введения;</w:t>
            </w:r>
          </w:p>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C02</w:t>
            </w:r>
          </w:p>
        </w:tc>
        <w:tc>
          <w:tcPr>
            <w:tcW w:w="3039" w:type="dxa"/>
          </w:tcPr>
          <w:p w:rsidR="0069670D" w:rsidRDefault="0069670D">
            <w:pPr>
              <w:pStyle w:val="ConsPlusNormal"/>
            </w:pPr>
            <w:r>
              <w:t>антигипертензивные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C02A</w:t>
            </w:r>
          </w:p>
        </w:tc>
        <w:tc>
          <w:tcPr>
            <w:tcW w:w="3039" w:type="dxa"/>
          </w:tcPr>
          <w:p w:rsidR="0069670D" w:rsidRDefault="0069670D">
            <w:pPr>
              <w:pStyle w:val="ConsPlusNormal"/>
            </w:pPr>
            <w:r>
              <w:t>антиадренергические средства центрального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C02AB</w:t>
            </w:r>
          </w:p>
        </w:tc>
        <w:tc>
          <w:tcPr>
            <w:tcW w:w="3039" w:type="dxa"/>
          </w:tcPr>
          <w:p w:rsidR="0069670D" w:rsidRDefault="0069670D">
            <w:pPr>
              <w:pStyle w:val="ConsPlusNormal"/>
            </w:pPr>
            <w:r>
              <w:t>метилдопа</w:t>
            </w:r>
          </w:p>
        </w:tc>
        <w:tc>
          <w:tcPr>
            <w:tcW w:w="3118" w:type="dxa"/>
          </w:tcPr>
          <w:p w:rsidR="0069670D" w:rsidRDefault="0069670D">
            <w:pPr>
              <w:pStyle w:val="ConsPlusNormal"/>
            </w:pPr>
            <w:r>
              <w:t>метилдопа</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C02AC</w:t>
            </w:r>
          </w:p>
        </w:tc>
        <w:tc>
          <w:tcPr>
            <w:tcW w:w="3039" w:type="dxa"/>
          </w:tcPr>
          <w:p w:rsidR="0069670D" w:rsidRDefault="0069670D">
            <w:pPr>
              <w:pStyle w:val="ConsPlusNormal"/>
            </w:pPr>
            <w:r>
              <w:t>агонисты имидазолиновых рецепторов</w:t>
            </w:r>
          </w:p>
        </w:tc>
        <w:tc>
          <w:tcPr>
            <w:tcW w:w="3118" w:type="dxa"/>
          </w:tcPr>
          <w:p w:rsidR="0069670D" w:rsidRDefault="0069670D">
            <w:pPr>
              <w:pStyle w:val="ConsPlusNormal"/>
            </w:pPr>
            <w:r>
              <w:t>клонидин</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моксонидин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C02C</w:t>
            </w:r>
          </w:p>
        </w:tc>
        <w:tc>
          <w:tcPr>
            <w:tcW w:w="3039" w:type="dxa"/>
          </w:tcPr>
          <w:p w:rsidR="0069670D" w:rsidRDefault="0069670D">
            <w:pPr>
              <w:pStyle w:val="ConsPlusNormal"/>
            </w:pPr>
            <w:r>
              <w:t>антиадренергические средства периферического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C02CA</w:t>
            </w:r>
          </w:p>
        </w:tc>
        <w:tc>
          <w:tcPr>
            <w:tcW w:w="3039" w:type="dxa"/>
          </w:tcPr>
          <w:p w:rsidR="0069670D" w:rsidRDefault="0069670D">
            <w:pPr>
              <w:pStyle w:val="ConsPlusNormal"/>
            </w:pPr>
            <w:r>
              <w:t>альфа-адреноблокаторы</w:t>
            </w:r>
          </w:p>
        </w:tc>
        <w:tc>
          <w:tcPr>
            <w:tcW w:w="3118" w:type="dxa"/>
          </w:tcPr>
          <w:p w:rsidR="0069670D" w:rsidRDefault="0069670D">
            <w:pPr>
              <w:pStyle w:val="ConsPlusNormal"/>
            </w:pPr>
            <w:r>
              <w:t>доксазозин</w:t>
            </w:r>
          </w:p>
        </w:tc>
        <w:tc>
          <w:tcPr>
            <w:tcW w:w="2693" w:type="dxa"/>
          </w:tcPr>
          <w:p w:rsidR="0069670D" w:rsidRDefault="0069670D">
            <w:pPr>
              <w:pStyle w:val="ConsPlusNormal"/>
            </w:pPr>
            <w:r>
              <w:t>таблетки;</w:t>
            </w:r>
          </w:p>
          <w:p w:rsidR="0069670D" w:rsidRDefault="0069670D">
            <w:pPr>
              <w:pStyle w:val="ConsPlusNormal"/>
            </w:pPr>
            <w:r>
              <w:t xml:space="preserve">таблетки с пролонгированным высвобождением, </w:t>
            </w:r>
            <w:r>
              <w:lastRenderedPageBreak/>
              <w:t>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урапидил</w:t>
            </w:r>
          </w:p>
        </w:tc>
        <w:tc>
          <w:tcPr>
            <w:tcW w:w="2693" w:type="dxa"/>
          </w:tcPr>
          <w:p w:rsidR="0069670D" w:rsidRDefault="0069670D">
            <w:pPr>
              <w:pStyle w:val="ConsPlusNormal"/>
            </w:pPr>
            <w:r>
              <w:t>капсулы пролонгированного действия;</w:t>
            </w:r>
          </w:p>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t>C02K</w:t>
            </w:r>
          </w:p>
        </w:tc>
        <w:tc>
          <w:tcPr>
            <w:tcW w:w="3039" w:type="dxa"/>
          </w:tcPr>
          <w:p w:rsidR="0069670D" w:rsidRDefault="0069670D">
            <w:pPr>
              <w:pStyle w:val="ConsPlusNormal"/>
            </w:pPr>
            <w:r>
              <w:t>другие антигипертензивные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C02KX</w:t>
            </w:r>
          </w:p>
        </w:tc>
        <w:tc>
          <w:tcPr>
            <w:tcW w:w="3039" w:type="dxa"/>
          </w:tcPr>
          <w:p w:rsidR="0069670D" w:rsidRDefault="0069670D">
            <w:pPr>
              <w:pStyle w:val="ConsPlusNormal"/>
            </w:pPr>
            <w:r>
              <w:t>антигипертензивные средства для лечения легочной артериальной гипертензии</w:t>
            </w:r>
          </w:p>
        </w:tc>
        <w:tc>
          <w:tcPr>
            <w:tcW w:w="3118" w:type="dxa"/>
          </w:tcPr>
          <w:p w:rsidR="0069670D" w:rsidRDefault="0069670D">
            <w:pPr>
              <w:pStyle w:val="ConsPlusNormal"/>
            </w:pPr>
            <w:r>
              <w:t>амбризентан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бозентан</w:t>
            </w:r>
          </w:p>
        </w:tc>
        <w:tc>
          <w:tcPr>
            <w:tcW w:w="2693" w:type="dxa"/>
          </w:tcPr>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мацитентан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риоцигуат</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C03</w:t>
            </w:r>
          </w:p>
        </w:tc>
        <w:tc>
          <w:tcPr>
            <w:tcW w:w="3039" w:type="dxa"/>
          </w:tcPr>
          <w:p w:rsidR="0069670D" w:rsidRDefault="0069670D">
            <w:pPr>
              <w:pStyle w:val="ConsPlusNormal"/>
            </w:pPr>
            <w:r>
              <w:t>диуретики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C03A</w:t>
            </w:r>
          </w:p>
        </w:tc>
        <w:tc>
          <w:tcPr>
            <w:tcW w:w="3039" w:type="dxa"/>
          </w:tcPr>
          <w:p w:rsidR="0069670D" w:rsidRDefault="0069670D">
            <w:pPr>
              <w:pStyle w:val="ConsPlusNormal"/>
            </w:pPr>
            <w:r>
              <w:t>тиазидные диуретики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C03AA</w:t>
            </w:r>
          </w:p>
        </w:tc>
        <w:tc>
          <w:tcPr>
            <w:tcW w:w="3039" w:type="dxa"/>
          </w:tcPr>
          <w:p w:rsidR="0069670D" w:rsidRDefault="0069670D">
            <w:pPr>
              <w:pStyle w:val="ConsPlusNormal"/>
            </w:pPr>
            <w:r>
              <w:t>тиазиды</w:t>
            </w:r>
          </w:p>
        </w:tc>
        <w:tc>
          <w:tcPr>
            <w:tcW w:w="3118" w:type="dxa"/>
          </w:tcPr>
          <w:p w:rsidR="0069670D" w:rsidRDefault="0069670D">
            <w:pPr>
              <w:pStyle w:val="ConsPlusNormal"/>
            </w:pPr>
            <w:r>
              <w:t>гидрохлоротиазид</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C03B</w:t>
            </w:r>
          </w:p>
        </w:tc>
        <w:tc>
          <w:tcPr>
            <w:tcW w:w="3039" w:type="dxa"/>
          </w:tcPr>
          <w:p w:rsidR="0069670D" w:rsidRDefault="0069670D">
            <w:pPr>
              <w:pStyle w:val="ConsPlusNormal"/>
            </w:pPr>
            <w:r>
              <w:t>тиазидоподобные диуретики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C03BA</w:t>
            </w:r>
          </w:p>
        </w:tc>
        <w:tc>
          <w:tcPr>
            <w:tcW w:w="3039" w:type="dxa"/>
          </w:tcPr>
          <w:p w:rsidR="0069670D" w:rsidRDefault="0069670D">
            <w:pPr>
              <w:pStyle w:val="ConsPlusNormal"/>
            </w:pPr>
            <w:r>
              <w:t>сульфонамиды</w:t>
            </w:r>
          </w:p>
        </w:tc>
        <w:tc>
          <w:tcPr>
            <w:tcW w:w="3118" w:type="dxa"/>
          </w:tcPr>
          <w:p w:rsidR="0069670D" w:rsidRDefault="0069670D">
            <w:pPr>
              <w:pStyle w:val="ConsPlusNormal"/>
            </w:pPr>
            <w:r>
              <w:t>индапамид</w:t>
            </w:r>
          </w:p>
        </w:tc>
        <w:tc>
          <w:tcPr>
            <w:tcW w:w="2693" w:type="dxa"/>
          </w:tcPr>
          <w:p w:rsidR="0069670D" w:rsidRDefault="0069670D">
            <w:pPr>
              <w:pStyle w:val="ConsPlusNormal"/>
            </w:pPr>
            <w:r>
              <w:t>капсулы;</w:t>
            </w:r>
          </w:p>
          <w:p w:rsidR="0069670D" w:rsidRDefault="0069670D">
            <w:pPr>
              <w:pStyle w:val="ConsPlusNormal"/>
            </w:pPr>
            <w:r>
              <w:t xml:space="preserve">таблетки, покрытые </w:t>
            </w:r>
            <w:r>
              <w:lastRenderedPageBreak/>
              <w:t>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контролируемым высвобождением, покрытые пленочной оболочкой;</w:t>
            </w:r>
          </w:p>
          <w:p w:rsidR="0069670D" w:rsidRDefault="0069670D">
            <w:pPr>
              <w:pStyle w:val="ConsPlusNormal"/>
            </w:pPr>
            <w:r>
              <w:t>таблетки с модифицированным высвобождением, покрытые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jc w:val="center"/>
            </w:pPr>
            <w:r>
              <w:lastRenderedPageBreak/>
              <w:t>C03C</w:t>
            </w:r>
          </w:p>
        </w:tc>
        <w:tc>
          <w:tcPr>
            <w:tcW w:w="3039" w:type="dxa"/>
          </w:tcPr>
          <w:p w:rsidR="0069670D" w:rsidRDefault="0069670D">
            <w:pPr>
              <w:pStyle w:val="ConsPlusNormal"/>
            </w:pPr>
            <w:r>
              <w:t>"петлевые" диуретики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C03CA</w:t>
            </w:r>
          </w:p>
        </w:tc>
        <w:tc>
          <w:tcPr>
            <w:tcW w:w="3039" w:type="dxa"/>
          </w:tcPr>
          <w:p w:rsidR="0069670D" w:rsidRDefault="0069670D">
            <w:pPr>
              <w:pStyle w:val="ConsPlusNormal"/>
            </w:pPr>
            <w:r>
              <w:t>сульфонамиды</w:t>
            </w:r>
          </w:p>
        </w:tc>
        <w:tc>
          <w:tcPr>
            <w:tcW w:w="3118" w:type="dxa"/>
          </w:tcPr>
          <w:p w:rsidR="0069670D" w:rsidRDefault="0069670D">
            <w:pPr>
              <w:pStyle w:val="ConsPlusNormal"/>
            </w:pPr>
            <w:r>
              <w:t>фуросемид</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134" w:type="dxa"/>
          </w:tcPr>
          <w:p w:rsidR="0069670D" w:rsidRDefault="0069670D">
            <w:pPr>
              <w:pStyle w:val="ConsPlusNormal"/>
              <w:jc w:val="center"/>
            </w:pPr>
            <w:r>
              <w:lastRenderedPageBreak/>
              <w:t>C03D</w:t>
            </w:r>
          </w:p>
        </w:tc>
        <w:tc>
          <w:tcPr>
            <w:tcW w:w="3039" w:type="dxa"/>
          </w:tcPr>
          <w:p w:rsidR="0069670D" w:rsidRDefault="0069670D">
            <w:pPr>
              <w:pStyle w:val="ConsPlusNormal"/>
            </w:pPr>
            <w:r>
              <w:t>калийсберегающие диуретики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C03DA</w:t>
            </w:r>
          </w:p>
        </w:tc>
        <w:tc>
          <w:tcPr>
            <w:tcW w:w="3039" w:type="dxa"/>
          </w:tcPr>
          <w:p w:rsidR="0069670D" w:rsidRDefault="0069670D">
            <w:pPr>
              <w:pStyle w:val="ConsPlusNormal"/>
            </w:pPr>
            <w:r>
              <w:t>антагонисты альдостерона</w:t>
            </w:r>
          </w:p>
        </w:tc>
        <w:tc>
          <w:tcPr>
            <w:tcW w:w="3118" w:type="dxa"/>
          </w:tcPr>
          <w:p w:rsidR="0069670D" w:rsidRDefault="0069670D">
            <w:pPr>
              <w:pStyle w:val="ConsPlusNormal"/>
            </w:pPr>
            <w:r>
              <w:t>спиронолактон</w:t>
            </w:r>
          </w:p>
        </w:tc>
        <w:tc>
          <w:tcPr>
            <w:tcW w:w="2693" w:type="dxa"/>
          </w:tcPr>
          <w:p w:rsidR="0069670D" w:rsidRDefault="0069670D">
            <w:pPr>
              <w:pStyle w:val="ConsPlusNormal"/>
            </w:pPr>
            <w:r>
              <w:t>капсулы;</w:t>
            </w:r>
          </w:p>
          <w:p w:rsidR="0069670D" w:rsidRDefault="0069670D">
            <w:pPr>
              <w:pStyle w:val="ConsPlusNormal"/>
            </w:pPr>
            <w:r>
              <w:t>таблетки</w:t>
            </w:r>
          </w:p>
        </w:tc>
      </w:tr>
      <w:tr w:rsidR="0069670D">
        <w:tc>
          <w:tcPr>
            <w:tcW w:w="1134" w:type="dxa"/>
          </w:tcPr>
          <w:p w:rsidR="0069670D" w:rsidRDefault="0069670D">
            <w:pPr>
              <w:pStyle w:val="ConsPlusNormal"/>
              <w:jc w:val="center"/>
            </w:pPr>
            <w:r>
              <w:t>C04</w:t>
            </w:r>
          </w:p>
        </w:tc>
        <w:tc>
          <w:tcPr>
            <w:tcW w:w="3039" w:type="dxa"/>
          </w:tcPr>
          <w:p w:rsidR="0069670D" w:rsidRDefault="0069670D">
            <w:pPr>
              <w:pStyle w:val="ConsPlusNormal"/>
            </w:pPr>
            <w:r>
              <w:t>периферические вазодилататоры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C04A</w:t>
            </w:r>
          </w:p>
        </w:tc>
        <w:tc>
          <w:tcPr>
            <w:tcW w:w="3039" w:type="dxa"/>
          </w:tcPr>
          <w:p w:rsidR="0069670D" w:rsidRDefault="0069670D">
            <w:pPr>
              <w:pStyle w:val="ConsPlusNormal"/>
            </w:pPr>
            <w:r>
              <w:t>периферические вазодилататоры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C04AD</w:t>
            </w:r>
          </w:p>
        </w:tc>
        <w:tc>
          <w:tcPr>
            <w:tcW w:w="3039" w:type="dxa"/>
          </w:tcPr>
          <w:p w:rsidR="0069670D" w:rsidRDefault="0069670D">
            <w:pPr>
              <w:pStyle w:val="ConsPlusNormal"/>
            </w:pPr>
            <w:r>
              <w:t>производные пурина</w:t>
            </w:r>
          </w:p>
        </w:tc>
        <w:tc>
          <w:tcPr>
            <w:tcW w:w="3118" w:type="dxa"/>
          </w:tcPr>
          <w:p w:rsidR="0069670D" w:rsidRDefault="0069670D">
            <w:pPr>
              <w:pStyle w:val="ConsPlusNormal"/>
            </w:pPr>
            <w:r>
              <w:t>пентоксифиллин</w:t>
            </w:r>
          </w:p>
        </w:tc>
        <w:tc>
          <w:tcPr>
            <w:tcW w:w="2693" w:type="dxa"/>
          </w:tcPr>
          <w:p w:rsidR="0069670D" w:rsidRDefault="0069670D">
            <w:pPr>
              <w:pStyle w:val="ConsPlusNormal"/>
            </w:pPr>
            <w:r>
              <w:t>концентрат для приготовления раствора для внутривенного и внутриартериального введения;</w:t>
            </w:r>
          </w:p>
          <w:p w:rsidR="0069670D" w:rsidRDefault="0069670D">
            <w:pPr>
              <w:pStyle w:val="ConsPlusNormal"/>
            </w:pPr>
            <w:r>
              <w:t>концентрат для приготовления раствора для инфузий;</w:t>
            </w:r>
          </w:p>
          <w:p w:rsidR="0069670D" w:rsidRDefault="0069670D">
            <w:pPr>
              <w:pStyle w:val="ConsPlusNormal"/>
            </w:pPr>
            <w:r>
              <w:t>концентрат для приготовления раствора для инъекций;</w:t>
            </w:r>
          </w:p>
          <w:p w:rsidR="0069670D" w:rsidRDefault="0069670D">
            <w:pPr>
              <w:pStyle w:val="ConsPlusNormal"/>
            </w:pPr>
            <w:r>
              <w:t>раствор для внутривенного введения;</w:t>
            </w:r>
          </w:p>
          <w:p w:rsidR="0069670D" w:rsidRDefault="0069670D">
            <w:pPr>
              <w:pStyle w:val="ConsPlusNormal"/>
            </w:pPr>
            <w:r>
              <w:t>раствор для внутривенного и внутриартериального введения;</w:t>
            </w:r>
          </w:p>
          <w:p w:rsidR="0069670D" w:rsidRDefault="0069670D">
            <w:pPr>
              <w:pStyle w:val="ConsPlusNormal"/>
            </w:pPr>
            <w:r>
              <w:t>раствор для инфузий;</w:t>
            </w:r>
          </w:p>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C07</w:t>
            </w:r>
          </w:p>
        </w:tc>
        <w:tc>
          <w:tcPr>
            <w:tcW w:w="3039" w:type="dxa"/>
          </w:tcPr>
          <w:p w:rsidR="0069670D" w:rsidRDefault="0069670D">
            <w:pPr>
              <w:pStyle w:val="ConsPlusNormal"/>
            </w:pPr>
            <w:r>
              <w:t>бета-адреноблокаторы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C07A</w:t>
            </w:r>
          </w:p>
        </w:tc>
        <w:tc>
          <w:tcPr>
            <w:tcW w:w="3039" w:type="dxa"/>
          </w:tcPr>
          <w:p w:rsidR="0069670D" w:rsidRDefault="0069670D">
            <w:pPr>
              <w:pStyle w:val="ConsPlusNormal"/>
            </w:pPr>
            <w:r>
              <w:t>бета-адреноблокаторы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C07AA</w:t>
            </w:r>
          </w:p>
        </w:tc>
        <w:tc>
          <w:tcPr>
            <w:tcW w:w="3039" w:type="dxa"/>
            <w:vMerge w:val="restart"/>
          </w:tcPr>
          <w:p w:rsidR="0069670D" w:rsidRDefault="0069670D">
            <w:pPr>
              <w:pStyle w:val="ConsPlusNormal"/>
            </w:pPr>
            <w:r>
              <w:t>неселективные бета-адреноблокаторы</w:t>
            </w:r>
          </w:p>
        </w:tc>
        <w:tc>
          <w:tcPr>
            <w:tcW w:w="3118" w:type="dxa"/>
          </w:tcPr>
          <w:p w:rsidR="0069670D" w:rsidRDefault="0069670D">
            <w:pPr>
              <w:pStyle w:val="ConsPlusNormal"/>
            </w:pPr>
            <w:r>
              <w:t>пропранолол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vMerge/>
          </w:tcPr>
          <w:p w:rsidR="0069670D" w:rsidRDefault="0069670D">
            <w:pPr>
              <w:spacing w:after="1" w:line="0" w:lineRule="atLeast"/>
            </w:pPr>
          </w:p>
        </w:tc>
        <w:tc>
          <w:tcPr>
            <w:tcW w:w="3118" w:type="dxa"/>
          </w:tcPr>
          <w:p w:rsidR="0069670D" w:rsidRDefault="0069670D">
            <w:pPr>
              <w:pStyle w:val="ConsPlusNormal"/>
            </w:pPr>
            <w:r>
              <w:t>соталол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C07AB</w:t>
            </w:r>
          </w:p>
        </w:tc>
        <w:tc>
          <w:tcPr>
            <w:tcW w:w="3039" w:type="dxa"/>
          </w:tcPr>
          <w:p w:rsidR="0069670D" w:rsidRDefault="0069670D">
            <w:pPr>
              <w:pStyle w:val="ConsPlusNormal"/>
            </w:pPr>
            <w:r>
              <w:t>селективные бета-адреноблокаторы</w:t>
            </w:r>
          </w:p>
        </w:tc>
        <w:tc>
          <w:tcPr>
            <w:tcW w:w="3118" w:type="dxa"/>
          </w:tcPr>
          <w:p w:rsidR="0069670D" w:rsidRDefault="0069670D">
            <w:pPr>
              <w:pStyle w:val="ConsPlusNormal"/>
            </w:pPr>
            <w:r>
              <w:t>атенолол</w:t>
            </w:r>
          </w:p>
        </w:tc>
        <w:tc>
          <w:tcPr>
            <w:tcW w:w="2693" w:type="dxa"/>
          </w:tcPr>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бисопролол</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метопролол</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t>таблетки;</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пролонгированным высвобождением, покрытые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jc w:val="center"/>
            </w:pPr>
            <w:r>
              <w:t>C07AG</w:t>
            </w:r>
          </w:p>
        </w:tc>
        <w:tc>
          <w:tcPr>
            <w:tcW w:w="3039" w:type="dxa"/>
          </w:tcPr>
          <w:p w:rsidR="0069670D" w:rsidRDefault="0069670D">
            <w:pPr>
              <w:pStyle w:val="ConsPlusNormal"/>
            </w:pPr>
            <w:r>
              <w:t>альфа- и бета-адреноблокаторы</w:t>
            </w:r>
          </w:p>
        </w:tc>
        <w:tc>
          <w:tcPr>
            <w:tcW w:w="3118" w:type="dxa"/>
          </w:tcPr>
          <w:p w:rsidR="0069670D" w:rsidRDefault="0069670D">
            <w:pPr>
              <w:pStyle w:val="ConsPlusNormal"/>
            </w:pPr>
            <w:r>
              <w:t>карведилол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lastRenderedPageBreak/>
              <w:t>C08</w:t>
            </w:r>
          </w:p>
        </w:tc>
        <w:tc>
          <w:tcPr>
            <w:tcW w:w="3039" w:type="dxa"/>
          </w:tcPr>
          <w:p w:rsidR="0069670D" w:rsidRDefault="0069670D">
            <w:pPr>
              <w:pStyle w:val="ConsPlusNormal"/>
            </w:pPr>
            <w:r>
              <w:t>блокаторы кальциевых каналов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C08C</w:t>
            </w:r>
          </w:p>
        </w:tc>
        <w:tc>
          <w:tcPr>
            <w:tcW w:w="3039" w:type="dxa"/>
          </w:tcPr>
          <w:p w:rsidR="0069670D" w:rsidRDefault="0069670D">
            <w:pPr>
              <w:pStyle w:val="ConsPlusNormal"/>
            </w:pPr>
            <w:r>
              <w:t>селективные блокаторы кальциевых каналов с преимущественным действием на сосуды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C08CA</w:t>
            </w:r>
          </w:p>
        </w:tc>
        <w:tc>
          <w:tcPr>
            <w:tcW w:w="3039" w:type="dxa"/>
            <w:vMerge w:val="restart"/>
          </w:tcPr>
          <w:p w:rsidR="0069670D" w:rsidRDefault="0069670D">
            <w:pPr>
              <w:pStyle w:val="ConsPlusNormal"/>
            </w:pPr>
            <w:r>
              <w:t>производные дигидропиридина</w:t>
            </w:r>
          </w:p>
        </w:tc>
        <w:tc>
          <w:tcPr>
            <w:tcW w:w="3118" w:type="dxa"/>
          </w:tcPr>
          <w:p w:rsidR="0069670D" w:rsidRDefault="0069670D">
            <w:pPr>
              <w:pStyle w:val="ConsPlusNormal"/>
            </w:pPr>
            <w:r>
              <w:t>амлодипин</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нимодипин</w:t>
            </w:r>
          </w:p>
        </w:tc>
        <w:tc>
          <w:tcPr>
            <w:tcW w:w="2693" w:type="dxa"/>
          </w:tcPr>
          <w:p w:rsidR="0069670D" w:rsidRDefault="0069670D">
            <w:pPr>
              <w:pStyle w:val="ConsPlusNormal"/>
            </w:pPr>
            <w:r>
              <w:t>раствор для инфузий;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нифедипин</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модифицированным высвобождением, покрытые пленочной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jc w:val="center"/>
            </w:pPr>
            <w:r>
              <w:t>C08D</w:t>
            </w:r>
          </w:p>
        </w:tc>
        <w:tc>
          <w:tcPr>
            <w:tcW w:w="3039" w:type="dxa"/>
          </w:tcPr>
          <w:p w:rsidR="0069670D" w:rsidRDefault="0069670D">
            <w:pPr>
              <w:pStyle w:val="ConsPlusNormal"/>
            </w:pPr>
            <w:r>
              <w:t xml:space="preserve">селективные блокаторы </w:t>
            </w:r>
            <w:r>
              <w:lastRenderedPageBreak/>
              <w:t>кальциевых каналов с прямым действием на сердце</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C08DA</w:t>
            </w:r>
          </w:p>
        </w:tc>
        <w:tc>
          <w:tcPr>
            <w:tcW w:w="3039" w:type="dxa"/>
          </w:tcPr>
          <w:p w:rsidR="0069670D" w:rsidRDefault="0069670D">
            <w:pPr>
              <w:pStyle w:val="ConsPlusNormal"/>
            </w:pPr>
            <w:r>
              <w:t>производные фенилалкиламина</w:t>
            </w:r>
          </w:p>
        </w:tc>
        <w:tc>
          <w:tcPr>
            <w:tcW w:w="3118" w:type="dxa"/>
          </w:tcPr>
          <w:p w:rsidR="0069670D" w:rsidRDefault="0069670D">
            <w:pPr>
              <w:pStyle w:val="ConsPlusNormal"/>
            </w:pPr>
            <w:r>
              <w:t>верапамил</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jc w:val="center"/>
            </w:pPr>
            <w:r>
              <w:t>C09</w:t>
            </w:r>
          </w:p>
        </w:tc>
        <w:tc>
          <w:tcPr>
            <w:tcW w:w="3039" w:type="dxa"/>
          </w:tcPr>
          <w:p w:rsidR="0069670D" w:rsidRDefault="0069670D">
            <w:pPr>
              <w:pStyle w:val="ConsPlusNormal"/>
            </w:pPr>
            <w:r>
              <w:t>средства, действующие на ренин-ангиотензиновую систему</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C09A</w:t>
            </w:r>
          </w:p>
        </w:tc>
        <w:tc>
          <w:tcPr>
            <w:tcW w:w="3039" w:type="dxa"/>
          </w:tcPr>
          <w:p w:rsidR="0069670D" w:rsidRDefault="0069670D">
            <w:pPr>
              <w:pStyle w:val="ConsPlusNormal"/>
            </w:pPr>
            <w:r>
              <w:t>ингибиторы АПФ</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C09AA</w:t>
            </w:r>
          </w:p>
        </w:tc>
        <w:tc>
          <w:tcPr>
            <w:tcW w:w="3039" w:type="dxa"/>
            <w:vMerge w:val="restart"/>
          </w:tcPr>
          <w:p w:rsidR="0069670D" w:rsidRDefault="0069670D">
            <w:pPr>
              <w:pStyle w:val="ConsPlusNormal"/>
            </w:pPr>
            <w:r>
              <w:t>ингибиторы АПФ</w:t>
            </w:r>
          </w:p>
        </w:tc>
        <w:tc>
          <w:tcPr>
            <w:tcW w:w="3118" w:type="dxa"/>
          </w:tcPr>
          <w:p w:rsidR="0069670D" w:rsidRDefault="0069670D">
            <w:pPr>
              <w:pStyle w:val="ConsPlusNormal"/>
            </w:pPr>
            <w:r>
              <w:t>каптоприл</w:t>
            </w:r>
          </w:p>
        </w:tc>
        <w:tc>
          <w:tcPr>
            <w:tcW w:w="2693" w:type="dxa"/>
          </w:tcPr>
          <w:p w:rsidR="0069670D" w:rsidRDefault="0069670D">
            <w:pPr>
              <w:pStyle w:val="ConsPlusNormal"/>
            </w:pPr>
            <w:r>
              <w:t>таблетки;</w:t>
            </w:r>
          </w:p>
          <w:p w:rsidR="0069670D" w:rsidRDefault="0069670D">
            <w:pPr>
              <w:pStyle w:val="ConsPlusNormal"/>
            </w:pPr>
            <w:r>
              <w:t>таблетки, покрытые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лизиноприл</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периндоприл</w:t>
            </w:r>
          </w:p>
        </w:tc>
        <w:tc>
          <w:tcPr>
            <w:tcW w:w="2693" w:type="dxa"/>
          </w:tcPr>
          <w:p w:rsidR="0069670D" w:rsidRDefault="0069670D">
            <w:pPr>
              <w:pStyle w:val="ConsPlusNormal"/>
            </w:pPr>
            <w:r>
              <w:t>таблетки;</w:t>
            </w:r>
          </w:p>
          <w:p w:rsidR="0069670D" w:rsidRDefault="0069670D">
            <w:pPr>
              <w:pStyle w:val="ConsPlusNormal"/>
            </w:pPr>
            <w:r>
              <w:t>таблетки, диспергируемые в полости рта;</w:t>
            </w:r>
          </w:p>
          <w:p w:rsidR="0069670D" w:rsidRDefault="0069670D">
            <w:pPr>
              <w:pStyle w:val="ConsPlusNormal"/>
            </w:pPr>
            <w:r>
              <w:t xml:space="preserve">таблетки, покрытые </w:t>
            </w:r>
            <w:r>
              <w:lastRenderedPageBreak/>
              <w:t>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эналаприл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C09C</w:t>
            </w:r>
          </w:p>
        </w:tc>
        <w:tc>
          <w:tcPr>
            <w:tcW w:w="3039" w:type="dxa"/>
          </w:tcPr>
          <w:p w:rsidR="0069670D" w:rsidRDefault="0069670D">
            <w:pPr>
              <w:pStyle w:val="ConsPlusNormal"/>
            </w:pPr>
            <w:r>
              <w:t>антагонисты рецепторов ангиотензина II</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C09CA</w:t>
            </w:r>
          </w:p>
        </w:tc>
        <w:tc>
          <w:tcPr>
            <w:tcW w:w="3039" w:type="dxa"/>
          </w:tcPr>
          <w:p w:rsidR="0069670D" w:rsidRDefault="0069670D">
            <w:pPr>
              <w:pStyle w:val="ConsPlusNormal"/>
            </w:pPr>
            <w:r>
              <w:t>антагонисты рецепторов ангиотензина II</w:t>
            </w:r>
          </w:p>
        </w:tc>
        <w:tc>
          <w:tcPr>
            <w:tcW w:w="3118" w:type="dxa"/>
          </w:tcPr>
          <w:p w:rsidR="0069670D" w:rsidRDefault="0069670D">
            <w:pPr>
              <w:pStyle w:val="ConsPlusNormal"/>
            </w:pPr>
            <w:r>
              <w:t>лозартан</w:t>
            </w:r>
          </w:p>
        </w:tc>
        <w:tc>
          <w:tcPr>
            <w:tcW w:w="2693"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C09DX</w:t>
            </w:r>
          </w:p>
        </w:tc>
        <w:tc>
          <w:tcPr>
            <w:tcW w:w="3039" w:type="dxa"/>
          </w:tcPr>
          <w:p w:rsidR="0069670D" w:rsidRDefault="0069670D">
            <w:pPr>
              <w:pStyle w:val="ConsPlusNormal"/>
            </w:pPr>
            <w:r>
              <w:t>антагонисты рецепторов ангиотензина II в комбинации с другими средствами</w:t>
            </w:r>
          </w:p>
        </w:tc>
        <w:tc>
          <w:tcPr>
            <w:tcW w:w="3118" w:type="dxa"/>
          </w:tcPr>
          <w:p w:rsidR="0069670D" w:rsidRDefault="0069670D">
            <w:pPr>
              <w:pStyle w:val="ConsPlusNormal"/>
            </w:pPr>
            <w:r>
              <w:t>валсартан + сакубитрил</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C10</w:t>
            </w:r>
          </w:p>
        </w:tc>
        <w:tc>
          <w:tcPr>
            <w:tcW w:w="3039" w:type="dxa"/>
          </w:tcPr>
          <w:p w:rsidR="0069670D" w:rsidRDefault="0069670D">
            <w:pPr>
              <w:pStyle w:val="ConsPlusNormal"/>
            </w:pPr>
            <w:r>
              <w:t>гиполипидемические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C10A</w:t>
            </w:r>
          </w:p>
        </w:tc>
        <w:tc>
          <w:tcPr>
            <w:tcW w:w="3039" w:type="dxa"/>
          </w:tcPr>
          <w:p w:rsidR="0069670D" w:rsidRDefault="0069670D">
            <w:pPr>
              <w:pStyle w:val="ConsPlusNormal"/>
            </w:pPr>
            <w:r>
              <w:t>гиполипидемические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C10AA</w:t>
            </w:r>
          </w:p>
        </w:tc>
        <w:tc>
          <w:tcPr>
            <w:tcW w:w="3039" w:type="dxa"/>
            <w:vMerge w:val="restart"/>
          </w:tcPr>
          <w:p w:rsidR="0069670D" w:rsidRDefault="0069670D">
            <w:pPr>
              <w:pStyle w:val="ConsPlusNormal"/>
            </w:pPr>
            <w:r>
              <w:t>ингибиторы ГМГ-КоА-редуктазы</w:t>
            </w:r>
          </w:p>
        </w:tc>
        <w:tc>
          <w:tcPr>
            <w:tcW w:w="3118" w:type="dxa"/>
          </w:tcPr>
          <w:p w:rsidR="0069670D" w:rsidRDefault="0069670D">
            <w:pPr>
              <w:pStyle w:val="ConsPlusNormal"/>
            </w:pPr>
            <w:r>
              <w:t>аторвастатин</w:t>
            </w:r>
          </w:p>
        </w:tc>
        <w:tc>
          <w:tcPr>
            <w:tcW w:w="2693" w:type="dxa"/>
          </w:tcPr>
          <w:p w:rsidR="0069670D" w:rsidRDefault="0069670D">
            <w:pPr>
              <w:pStyle w:val="ConsPlusNormal"/>
            </w:pPr>
            <w:r>
              <w:t>капсулы;</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симвастатин</w:t>
            </w:r>
          </w:p>
        </w:tc>
        <w:tc>
          <w:tcPr>
            <w:tcW w:w="2693"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C10AB</w:t>
            </w:r>
          </w:p>
        </w:tc>
        <w:tc>
          <w:tcPr>
            <w:tcW w:w="3039" w:type="dxa"/>
          </w:tcPr>
          <w:p w:rsidR="0069670D" w:rsidRDefault="0069670D">
            <w:pPr>
              <w:pStyle w:val="ConsPlusNormal"/>
            </w:pPr>
            <w:r>
              <w:t>фибраты</w:t>
            </w:r>
          </w:p>
        </w:tc>
        <w:tc>
          <w:tcPr>
            <w:tcW w:w="3118" w:type="dxa"/>
          </w:tcPr>
          <w:p w:rsidR="0069670D" w:rsidRDefault="0069670D">
            <w:pPr>
              <w:pStyle w:val="ConsPlusNormal"/>
            </w:pPr>
            <w:r>
              <w:t>фенофибрат</w:t>
            </w:r>
          </w:p>
        </w:tc>
        <w:tc>
          <w:tcPr>
            <w:tcW w:w="2693" w:type="dxa"/>
          </w:tcPr>
          <w:p w:rsidR="0069670D" w:rsidRDefault="0069670D">
            <w:pPr>
              <w:pStyle w:val="ConsPlusNormal"/>
            </w:pPr>
            <w:r>
              <w:t>капсулы;</w:t>
            </w:r>
          </w:p>
          <w:p w:rsidR="0069670D" w:rsidRDefault="0069670D">
            <w:pPr>
              <w:pStyle w:val="ConsPlusNormal"/>
            </w:pPr>
            <w:r>
              <w:t>капсулы пролонгированного действия;</w:t>
            </w:r>
          </w:p>
          <w:p w:rsidR="0069670D" w:rsidRDefault="0069670D">
            <w:pPr>
              <w:pStyle w:val="ConsPlusNormal"/>
            </w:pPr>
            <w:r>
              <w:lastRenderedPageBreak/>
              <w:t>таблетки, покрытые пленочной оболочкой</w:t>
            </w:r>
          </w:p>
        </w:tc>
      </w:tr>
      <w:tr w:rsidR="0069670D">
        <w:tc>
          <w:tcPr>
            <w:tcW w:w="1134" w:type="dxa"/>
            <w:vMerge w:val="restart"/>
          </w:tcPr>
          <w:p w:rsidR="0069670D" w:rsidRDefault="0069670D">
            <w:pPr>
              <w:pStyle w:val="ConsPlusNormal"/>
              <w:jc w:val="center"/>
            </w:pPr>
            <w:r>
              <w:lastRenderedPageBreak/>
              <w:t>C10AX</w:t>
            </w:r>
          </w:p>
        </w:tc>
        <w:tc>
          <w:tcPr>
            <w:tcW w:w="3039" w:type="dxa"/>
            <w:vMerge w:val="restart"/>
          </w:tcPr>
          <w:p w:rsidR="0069670D" w:rsidRDefault="0069670D">
            <w:pPr>
              <w:pStyle w:val="ConsPlusNormal"/>
            </w:pPr>
            <w:r>
              <w:t>другие гиполипидемические средства</w:t>
            </w:r>
          </w:p>
        </w:tc>
        <w:tc>
          <w:tcPr>
            <w:tcW w:w="3118" w:type="dxa"/>
          </w:tcPr>
          <w:p w:rsidR="0069670D" w:rsidRDefault="0069670D">
            <w:pPr>
              <w:pStyle w:val="ConsPlusNormal"/>
            </w:pPr>
            <w:r>
              <w:t>алирокумаб</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эволокумаб</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jc w:val="center"/>
            </w:pPr>
            <w:r>
              <w:t>D</w:t>
            </w:r>
          </w:p>
        </w:tc>
        <w:tc>
          <w:tcPr>
            <w:tcW w:w="3039" w:type="dxa"/>
          </w:tcPr>
          <w:p w:rsidR="0069670D" w:rsidRDefault="0069670D">
            <w:pPr>
              <w:pStyle w:val="ConsPlusNormal"/>
            </w:pPr>
            <w:r>
              <w:t>дерматологические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D01</w:t>
            </w:r>
          </w:p>
        </w:tc>
        <w:tc>
          <w:tcPr>
            <w:tcW w:w="3039" w:type="dxa"/>
          </w:tcPr>
          <w:p w:rsidR="0069670D" w:rsidRDefault="0069670D">
            <w:pPr>
              <w:pStyle w:val="ConsPlusNormal"/>
            </w:pPr>
            <w:r>
              <w:t>противогрибковые препараты, применяемые в дерматологии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D01A</w:t>
            </w:r>
          </w:p>
        </w:tc>
        <w:tc>
          <w:tcPr>
            <w:tcW w:w="3039" w:type="dxa"/>
          </w:tcPr>
          <w:p w:rsidR="0069670D" w:rsidRDefault="0069670D">
            <w:pPr>
              <w:pStyle w:val="ConsPlusNormal"/>
            </w:pPr>
            <w:r>
              <w:t>противогрибковые препараты для местного применения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D01AE</w:t>
            </w:r>
          </w:p>
        </w:tc>
        <w:tc>
          <w:tcPr>
            <w:tcW w:w="3039" w:type="dxa"/>
          </w:tcPr>
          <w:p w:rsidR="0069670D" w:rsidRDefault="0069670D">
            <w:pPr>
              <w:pStyle w:val="ConsPlusNormal"/>
            </w:pPr>
            <w:r>
              <w:t>прочие противогрибковые препараты для местного применения</w:t>
            </w:r>
          </w:p>
        </w:tc>
        <w:tc>
          <w:tcPr>
            <w:tcW w:w="3118" w:type="dxa"/>
          </w:tcPr>
          <w:p w:rsidR="0069670D" w:rsidRDefault="0069670D">
            <w:pPr>
              <w:pStyle w:val="ConsPlusNormal"/>
            </w:pPr>
            <w:r>
              <w:t>салициловая кислота</w:t>
            </w:r>
          </w:p>
        </w:tc>
        <w:tc>
          <w:tcPr>
            <w:tcW w:w="2693" w:type="dxa"/>
          </w:tcPr>
          <w:p w:rsidR="0069670D" w:rsidRDefault="0069670D">
            <w:pPr>
              <w:pStyle w:val="ConsPlusNormal"/>
            </w:pPr>
            <w:r>
              <w:t>мазь для наружного применения;</w:t>
            </w:r>
          </w:p>
          <w:p w:rsidR="0069670D" w:rsidRDefault="0069670D">
            <w:pPr>
              <w:pStyle w:val="ConsPlusNormal"/>
            </w:pPr>
            <w:r>
              <w:t>раствор для наружного применения (спиртовой)</w:t>
            </w:r>
          </w:p>
        </w:tc>
      </w:tr>
      <w:tr w:rsidR="0069670D">
        <w:tc>
          <w:tcPr>
            <w:tcW w:w="1134" w:type="dxa"/>
          </w:tcPr>
          <w:p w:rsidR="0069670D" w:rsidRDefault="0069670D">
            <w:pPr>
              <w:pStyle w:val="ConsPlusNormal"/>
              <w:jc w:val="center"/>
            </w:pPr>
            <w:r>
              <w:t>D03</w:t>
            </w:r>
          </w:p>
        </w:tc>
        <w:tc>
          <w:tcPr>
            <w:tcW w:w="3039" w:type="dxa"/>
          </w:tcPr>
          <w:p w:rsidR="0069670D" w:rsidRDefault="0069670D">
            <w:pPr>
              <w:pStyle w:val="ConsPlusNormal"/>
            </w:pPr>
            <w:r>
              <w:t>препараты для лечения ран и язв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D03A</w:t>
            </w:r>
          </w:p>
        </w:tc>
        <w:tc>
          <w:tcPr>
            <w:tcW w:w="3039" w:type="dxa"/>
          </w:tcPr>
          <w:p w:rsidR="0069670D" w:rsidRDefault="0069670D">
            <w:pPr>
              <w:pStyle w:val="ConsPlusNormal"/>
            </w:pPr>
            <w:r>
              <w:t>препараты, способствующие нормальному рубцеванию</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D03AX</w:t>
            </w:r>
          </w:p>
        </w:tc>
        <w:tc>
          <w:tcPr>
            <w:tcW w:w="3039" w:type="dxa"/>
          </w:tcPr>
          <w:p w:rsidR="0069670D" w:rsidRDefault="0069670D">
            <w:pPr>
              <w:pStyle w:val="ConsPlusNormal"/>
            </w:pPr>
            <w:r>
              <w:t>другие препараты, способствующие нормальному рубцеванию</w:t>
            </w:r>
          </w:p>
        </w:tc>
        <w:tc>
          <w:tcPr>
            <w:tcW w:w="3118" w:type="dxa"/>
          </w:tcPr>
          <w:p w:rsidR="0069670D" w:rsidRDefault="0069670D">
            <w:pPr>
              <w:pStyle w:val="ConsPlusNormal"/>
            </w:pPr>
            <w:r>
              <w:t>фактор роста эпидермальный</w:t>
            </w:r>
          </w:p>
        </w:tc>
        <w:tc>
          <w:tcPr>
            <w:tcW w:w="2693" w:type="dxa"/>
          </w:tcPr>
          <w:p w:rsidR="0069670D" w:rsidRDefault="0069670D">
            <w:pPr>
              <w:pStyle w:val="ConsPlusNormal"/>
            </w:pPr>
            <w:r>
              <w:t>лиофилизат для приготовления раствора для инъекций</w:t>
            </w:r>
          </w:p>
        </w:tc>
      </w:tr>
      <w:tr w:rsidR="0069670D">
        <w:tc>
          <w:tcPr>
            <w:tcW w:w="1134" w:type="dxa"/>
          </w:tcPr>
          <w:p w:rsidR="0069670D" w:rsidRDefault="0069670D">
            <w:pPr>
              <w:pStyle w:val="ConsPlusNormal"/>
              <w:jc w:val="center"/>
            </w:pPr>
            <w:r>
              <w:t>D06</w:t>
            </w:r>
          </w:p>
        </w:tc>
        <w:tc>
          <w:tcPr>
            <w:tcW w:w="3039" w:type="dxa"/>
          </w:tcPr>
          <w:p w:rsidR="0069670D" w:rsidRDefault="0069670D">
            <w:pPr>
              <w:pStyle w:val="ConsPlusNormal"/>
            </w:pPr>
            <w:r>
              <w:t>антибиотики и противомикробные средства, применяемые в дерматологии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D06C</w:t>
            </w:r>
          </w:p>
        </w:tc>
        <w:tc>
          <w:tcPr>
            <w:tcW w:w="3039" w:type="dxa"/>
          </w:tcPr>
          <w:p w:rsidR="0069670D" w:rsidRDefault="0069670D">
            <w:pPr>
              <w:pStyle w:val="ConsPlusNormal"/>
            </w:pPr>
            <w:r>
              <w:t>антибиотики в комбинации с противомикробными средствами</w:t>
            </w:r>
          </w:p>
        </w:tc>
        <w:tc>
          <w:tcPr>
            <w:tcW w:w="3118" w:type="dxa"/>
          </w:tcPr>
          <w:p w:rsidR="0069670D" w:rsidRDefault="0069670D">
            <w:pPr>
              <w:pStyle w:val="ConsPlusNormal"/>
            </w:pPr>
            <w:r>
              <w:t>диоксометилтетрагидропиримидин + сульфадиметоксин + тримекаин + хлорамфеникол</w:t>
            </w:r>
          </w:p>
        </w:tc>
        <w:tc>
          <w:tcPr>
            <w:tcW w:w="2693" w:type="dxa"/>
          </w:tcPr>
          <w:p w:rsidR="0069670D" w:rsidRDefault="0069670D">
            <w:pPr>
              <w:pStyle w:val="ConsPlusNormal"/>
            </w:pPr>
            <w:r>
              <w:t>мазь для наружного применения</w:t>
            </w:r>
          </w:p>
        </w:tc>
      </w:tr>
      <w:tr w:rsidR="0069670D">
        <w:tc>
          <w:tcPr>
            <w:tcW w:w="1134" w:type="dxa"/>
          </w:tcPr>
          <w:p w:rsidR="0069670D" w:rsidRDefault="0069670D">
            <w:pPr>
              <w:pStyle w:val="ConsPlusNormal"/>
              <w:jc w:val="center"/>
            </w:pPr>
            <w:r>
              <w:t>D07</w:t>
            </w:r>
          </w:p>
        </w:tc>
        <w:tc>
          <w:tcPr>
            <w:tcW w:w="3039" w:type="dxa"/>
          </w:tcPr>
          <w:p w:rsidR="0069670D" w:rsidRDefault="0069670D">
            <w:pPr>
              <w:pStyle w:val="ConsPlusNormal"/>
            </w:pPr>
            <w:r>
              <w:t>глюкокортикоиды, применяемые в дерматологии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D07A</w:t>
            </w:r>
          </w:p>
        </w:tc>
        <w:tc>
          <w:tcPr>
            <w:tcW w:w="3039" w:type="dxa"/>
          </w:tcPr>
          <w:p w:rsidR="0069670D" w:rsidRDefault="0069670D">
            <w:pPr>
              <w:pStyle w:val="ConsPlusNormal"/>
            </w:pPr>
            <w:r>
              <w:t>глюкокортикоиды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D07AC</w:t>
            </w:r>
          </w:p>
        </w:tc>
        <w:tc>
          <w:tcPr>
            <w:tcW w:w="3039" w:type="dxa"/>
            <w:vMerge w:val="restart"/>
          </w:tcPr>
          <w:p w:rsidR="0069670D" w:rsidRDefault="0069670D">
            <w:pPr>
              <w:pStyle w:val="ConsPlusNormal"/>
            </w:pPr>
            <w:r>
              <w:t>глюкокортикоиды с высокой активностью (группа III)</w:t>
            </w:r>
          </w:p>
        </w:tc>
        <w:tc>
          <w:tcPr>
            <w:tcW w:w="3118" w:type="dxa"/>
          </w:tcPr>
          <w:p w:rsidR="0069670D" w:rsidRDefault="0069670D">
            <w:pPr>
              <w:pStyle w:val="ConsPlusNormal"/>
            </w:pPr>
            <w:r>
              <w:t>бетаметазон</w:t>
            </w:r>
          </w:p>
        </w:tc>
        <w:tc>
          <w:tcPr>
            <w:tcW w:w="2693" w:type="dxa"/>
          </w:tcPr>
          <w:p w:rsidR="0069670D" w:rsidRDefault="0069670D">
            <w:pPr>
              <w:pStyle w:val="ConsPlusNormal"/>
            </w:pPr>
            <w:r>
              <w:t>крем для наружного применения;</w:t>
            </w:r>
          </w:p>
          <w:p w:rsidR="0069670D" w:rsidRDefault="0069670D">
            <w:pPr>
              <w:pStyle w:val="ConsPlusNormal"/>
            </w:pPr>
            <w:r>
              <w:t>мазь для наружного применения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мометазон</w:t>
            </w:r>
          </w:p>
        </w:tc>
        <w:tc>
          <w:tcPr>
            <w:tcW w:w="2693" w:type="dxa"/>
          </w:tcPr>
          <w:p w:rsidR="0069670D" w:rsidRDefault="0069670D">
            <w:pPr>
              <w:pStyle w:val="ConsPlusNormal"/>
            </w:pPr>
            <w:r>
              <w:t>крем для наружного применения;</w:t>
            </w:r>
          </w:p>
          <w:p w:rsidR="0069670D" w:rsidRDefault="0069670D">
            <w:pPr>
              <w:pStyle w:val="ConsPlusNormal"/>
            </w:pPr>
            <w:r>
              <w:t>мазь для наружного применения;</w:t>
            </w:r>
          </w:p>
          <w:p w:rsidR="0069670D" w:rsidRDefault="0069670D">
            <w:pPr>
              <w:pStyle w:val="ConsPlusNormal"/>
            </w:pPr>
            <w:r>
              <w:t>раствор для наружного применения</w:t>
            </w:r>
          </w:p>
        </w:tc>
      </w:tr>
      <w:tr w:rsidR="0069670D">
        <w:tc>
          <w:tcPr>
            <w:tcW w:w="1134" w:type="dxa"/>
          </w:tcPr>
          <w:p w:rsidR="0069670D" w:rsidRDefault="0069670D">
            <w:pPr>
              <w:pStyle w:val="ConsPlusNormal"/>
              <w:jc w:val="center"/>
            </w:pPr>
            <w:r>
              <w:t>D08</w:t>
            </w:r>
          </w:p>
        </w:tc>
        <w:tc>
          <w:tcPr>
            <w:tcW w:w="3039" w:type="dxa"/>
          </w:tcPr>
          <w:p w:rsidR="0069670D" w:rsidRDefault="0069670D">
            <w:pPr>
              <w:pStyle w:val="ConsPlusNormal"/>
            </w:pPr>
            <w:r>
              <w:t>антисептики и дезинфицирующие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D08A</w:t>
            </w:r>
          </w:p>
        </w:tc>
        <w:tc>
          <w:tcPr>
            <w:tcW w:w="3039" w:type="dxa"/>
          </w:tcPr>
          <w:p w:rsidR="0069670D" w:rsidRDefault="0069670D">
            <w:pPr>
              <w:pStyle w:val="ConsPlusNormal"/>
            </w:pPr>
            <w:r>
              <w:t>антисептики и дезинфицирующие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D08AC</w:t>
            </w:r>
          </w:p>
        </w:tc>
        <w:tc>
          <w:tcPr>
            <w:tcW w:w="3039" w:type="dxa"/>
          </w:tcPr>
          <w:p w:rsidR="0069670D" w:rsidRDefault="0069670D">
            <w:pPr>
              <w:pStyle w:val="ConsPlusNormal"/>
            </w:pPr>
            <w:r>
              <w:t>бигуаниды и амидины</w:t>
            </w:r>
          </w:p>
        </w:tc>
        <w:tc>
          <w:tcPr>
            <w:tcW w:w="3118" w:type="dxa"/>
          </w:tcPr>
          <w:p w:rsidR="0069670D" w:rsidRDefault="0069670D">
            <w:pPr>
              <w:pStyle w:val="ConsPlusNormal"/>
            </w:pPr>
            <w:r>
              <w:t>хлоргексидин</w:t>
            </w:r>
          </w:p>
        </w:tc>
        <w:tc>
          <w:tcPr>
            <w:tcW w:w="2693" w:type="dxa"/>
          </w:tcPr>
          <w:p w:rsidR="0069670D" w:rsidRDefault="0069670D">
            <w:pPr>
              <w:pStyle w:val="ConsPlusNormal"/>
            </w:pPr>
            <w:r>
              <w:t>раствор для местного применения;</w:t>
            </w:r>
          </w:p>
          <w:p w:rsidR="0069670D" w:rsidRDefault="0069670D">
            <w:pPr>
              <w:pStyle w:val="ConsPlusNormal"/>
            </w:pPr>
            <w:r>
              <w:t>раствор для местного и наружного применения;</w:t>
            </w:r>
          </w:p>
          <w:p w:rsidR="0069670D" w:rsidRDefault="0069670D">
            <w:pPr>
              <w:pStyle w:val="ConsPlusNormal"/>
            </w:pPr>
            <w:r>
              <w:t>раствор для наружного применения;</w:t>
            </w:r>
          </w:p>
          <w:p w:rsidR="0069670D" w:rsidRDefault="0069670D">
            <w:pPr>
              <w:pStyle w:val="ConsPlusNormal"/>
            </w:pPr>
            <w:r>
              <w:t>раствор для наружного применения (спиртовой);</w:t>
            </w:r>
          </w:p>
          <w:p w:rsidR="0069670D" w:rsidRDefault="0069670D">
            <w:pPr>
              <w:pStyle w:val="ConsPlusNormal"/>
            </w:pPr>
            <w:r>
              <w:lastRenderedPageBreak/>
              <w:t>спрей для наружного применения (спиртовой);</w:t>
            </w:r>
          </w:p>
          <w:p w:rsidR="0069670D" w:rsidRDefault="0069670D">
            <w:pPr>
              <w:pStyle w:val="ConsPlusNormal"/>
            </w:pPr>
            <w:r>
              <w:t>суппозитории вагинальные;</w:t>
            </w:r>
          </w:p>
          <w:p w:rsidR="0069670D" w:rsidRDefault="0069670D">
            <w:pPr>
              <w:pStyle w:val="ConsPlusNormal"/>
            </w:pPr>
            <w:r>
              <w:t>таблетки вагинальные</w:t>
            </w:r>
          </w:p>
        </w:tc>
      </w:tr>
      <w:tr w:rsidR="0069670D">
        <w:tc>
          <w:tcPr>
            <w:tcW w:w="1134" w:type="dxa"/>
          </w:tcPr>
          <w:p w:rsidR="0069670D" w:rsidRDefault="0069670D">
            <w:pPr>
              <w:pStyle w:val="ConsPlusNormal"/>
              <w:jc w:val="center"/>
            </w:pPr>
            <w:r>
              <w:lastRenderedPageBreak/>
              <w:t>D08AG</w:t>
            </w:r>
          </w:p>
        </w:tc>
        <w:tc>
          <w:tcPr>
            <w:tcW w:w="3039" w:type="dxa"/>
          </w:tcPr>
          <w:p w:rsidR="0069670D" w:rsidRDefault="0069670D">
            <w:pPr>
              <w:pStyle w:val="ConsPlusNormal"/>
            </w:pPr>
            <w:r>
              <w:t>препараты йода</w:t>
            </w:r>
          </w:p>
        </w:tc>
        <w:tc>
          <w:tcPr>
            <w:tcW w:w="3118" w:type="dxa"/>
          </w:tcPr>
          <w:p w:rsidR="0069670D" w:rsidRDefault="0069670D">
            <w:pPr>
              <w:pStyle w:val="ConsPlusNormal"/>
            </w:pPr>
            <w:r>
              <w:t>повидон-йод</w:t>
            </w:r>
          </w:p>
        </w:tc>
        <w:tc>
          <w:tcPr>
            <w:tcW w:w="2693" w:type="dxa"/>
          </w:tcPr>
          <w:p w:rsidR="0069670D" w:rsidRDefault="0069670D">
            <w:pPr>
              <w:pStyle w:val="ConsPlusNormal"/>
            </w:pPr>
            <w:r>
              <w:t>раствор для местного и наружного применения;</w:t>
            </w:r>
          </w:p>
          <w:p w:rsidR="0069670D" w:rsidRDefault="0069670D">
            <w:pPr>
              <w:pStyle w:val="ConsPlusNormal"/>
            </w:pPr>
            <w:r>
              <w:t>раствор для наружного применения</w:t>
            </w:r>
          </w:p>
        </w:tc>
      </w:tr>
      <w:tr w:rsidR="0069670D">
        <w:tc>
          <w:tcPr>
            <w:tcW w:w="1134" w:type="dxa"/>
            <w:vMerge w:val="restart"/>
          </w:tcPr>
          <w:p w:rsidR="0069670D" w:rsidRDefault="0069670D">
            <w:pPr>
              <w:pStyle w:val="ConsPlusNormal"/>
              <w:jc w:val="center"/>
            </w:pPr>
            <w:r>
              <w:t>D08AX</w:t>
            </w:r>
          </w:p>
        </w:tc>
        <w:tc>
          <w:tcPr>
            <w:tcW w:w="3039" w:type="dxa"/>
          </w:tcPr>
          <w:p w:rsidR="0069670D" w:rsidRDefault="0069670D">
            <w:pPr>
              <w:pStyle w:val="ConsPlusNormal"/>
            </w:pPr>
            <w:r>
              <w:t>другие антисептики и дезинфицирующие средства</w:t>
            </w:r>
          </w:p>
        </w:tc>
        <w:tc>
          <w:tcPr>
            <w:tcW w:w="3118" w:type="dxa"/>
          </w:tcPr>
          <w:p w:rsidR="0069670D" w:rsidRDefault="0069670D">
            <w:pPr>
              <w:pStyle w:val="ConsPlusNormal"/>
            </w:pPr>
            <w:r>
              <w:t>водорода пероксид</w:t>
            </w:r>
          </w:p>
        </w:tc>
        <w:tc>
          <w:tcPr>
            <w:tcW w:w="2693" w:type="dxa"/>
          </w:tcPr>
          <w:p w:rsidR="0069670D" w:rsidRDefault="0069670D">
            <w:pPr>
              <w:pStyle w:val="ConsPlusNormal"/>
            </w:pPr>
            <w:r>
              <w:t>раствор для местного и наружного применения</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калия перманганат</w:t>
            </w:r>
          </w:p>
        </w:tc>
        <w:tc>
          <w:tcPr>
            <w:tcW w:w="2693" w:type="dxa"/>
          </w:tcPr>
          <w:p w:rsidR="0069670D" w:rsidRDefault="0069670D">
            <w:pPr>
              <w:pStyle w:val="ConsPlusNormal"/>
            </w:pPr>
            <w:r>
              <w:t>порошок для приготовления раствора для местного и наружного применения</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этанол</w:t>
            </w:r>
          </w:p>
        </w:tc>
        <w:tc>
          <w:tcPr>
            <w:tcW w:w="2693" w:type="dxa"/>
          </w:tcPr>
          <w:p w:rsidR="0069670D" w:rsidRDefault="0069670D">
            <w:pPr>
              <w:pStyle w:val="ConsPlusNormal"/>
            </w:pPr>
            <w:r>
              <w:t>концентрат для приготовления раствора для наружного применения;</w:t>
            </w:r>
          </w:p>
          <w:p w:rsidR="0069670D" w:rsidRDefault="0069670D">
            <w:pPr>
              <w:pStyle w:val="ConsPlusNormal"/>
            </w:pPr>
            <w:r>
              <w:t>концентрат для приготовления раствора для наружного применения и приготовления лекарственных форм;</w:t>
            </w:r>
          </w:p>
          <w:p w:rsidR="0069670D" w:rsidRDefault="0069670D">
            <w:pPr>
              <w:pStyle w:val="ConsPlusNormal"/>
            </w:pPr>
            <w:r>
              <w:t>раствор для наружного применения;</w:t>
            </w:r>
          </w:p>
          <w:p w:rsidR="0069670D" w:rsidRDefault="0069670D">
            <w:pPr>
              <w:pStyle w:val="ConsPlusNormal"/>
            </w:pPr>
            <w:r>
              <w:t xml:space="preserve">раствор для наружного применения и приготовления </w:t>
            </w:r>
            <w:r>
              <w:lastRenderedPageBreak/>
              <w:t>лекарственных форм</w:t>
            </w:r>
          </w:p>
        </w:tc>
      </w:tr>
      <w:tr w:rsidR="0069670D">
        <w:tc>
          <w:tcPr>
            <w:tcW w:w="1134" w:type="dxa"/>
          </w:tcPr>
          <w:p w:rsidR="0069670D" w:rsidRDefault="0069670D">
            <w:pPr>
              <w:pStyle w:val="ConsPlusNormal"/>
              <w:jc w:val="center"/>
            </w:pPr>
            <w:r>
              <w:lastRenderedPageBreak/>
              <w:t>D11</w:t>
            </w:r>
          </w:p>
        </w:tc>
        <w:tc>
          <w:tcPr>
            <w:tcW w:w="3039" w:type="dxa"/>
          </w:tcPr>
          <w:p w:rsidR="0069670D" w:rsidRDefault="0069670D">
            <w:pPr>
              <w:pStyle w:val="ConsPlusNormal"/>
            </w:pPr>
            <w:r>
              <w:t>другие дерматологические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D11A</w:t>
            </w:r>
          </w:p>
        </w:tc>
        <w:tc>
          <w:tcPr>
            <w:tcW w:w="3039" w:type="dxa"/>
          </w:tcPr>
          <w:p w:rsidR="0069670D" w:rsidRDefault="0069670D">
            <w:pPr>
              <w:pStyle w:val="ConsPlusNormal"/>
            </w:pPr>
            <w:r>
              <w:t>другие дерматологические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D11AH</w:t>
            </w:r>
          </w:p>
        </w:tc>
        <w:tc>
          <w:tcPr>
            <w:tcW w:w="3039" w:type="dxa"/>
          </w:tcPr>
          <w:p w:rsidR="0069670D" w:rsidRDefault="0069670D">
            <w:pPr>
              <w:pStyle w:val="ConsPlusNormal"/>
            </w:pPr>
            <w:r>
              <w:t>препараты для лечения дерматита, кроме глюкокортикоидов</w:t>
            </w:r>
          </w:p>
        </w:tc>
        <w:tc>
          <w:tcPr>
            <w:tcW w:w="3118" w:type="dxa"/>
          </w:tcPr>
          <w:p w:rsidR="0069670D" w:rsidRDefault="0069670D">
            <w:pPr>
              <w:pStyle w:val="ConsPlusNormal"/>
            </w:pPr>
            <w:r>
              <w:t>дупилумаб</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пимекролимус</w:t>
            </w:r>
          </w:p>
        </w:tc>
        <w:tc>
          <w:tcPr>
            <w:tcW w:w="2693" w:type="dxa"/>
          </w:tcPr>
          <w:p w:rsidR="0069670D" w:rsidRDefault="0069670D">
            <w:pPr>
              <w:pStyle w:val="ConsPlusNormal"/>
            </w:pPr>
            <w:r>
              <w:t>крем для наружного применения</w:t>
            </w:r>
          </w:p>
        </w:tc>
      </w:tr>
      <w:tr w:rsidR="0069670D">
        <w:tc>
          <w:tcPr>
            <w:tcW w:w="1134" w:type="dxa"/>
          </w:tcPr>
          <w:p w:rsidR="0069670D" w:rsidRDefault="0069670D">
            <w:pPr>
              <w:pStyle w:val="ConsPlusNormal"/>
              <w:jc w:val="center"/>
            </w:pPr>
            <w:r>
              <w:t>G</w:t>
            </w:r>
          </w:p>
        </w:tc>
        <w:tc>
          <w:tcPr>
            <w:tcW w:w="3039" w:type="dxa"/>
          </w:tcPr>
          <w:p w:rsidR="0069670D" w:rsidRDefault="0069670D">
            <w:pPr>
              <w:pStyle w:val="ConsPlusNormal"/>
            </w:pPr>
            <w:r>
              <w:t>мочеполовая система и половые гормоны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G01</w:t>
            </w:r>
          </w:p>
        </w:tc>
        <w:tc>
          <w:tcPr>
            <w:tcW w:w="3039" w:type="dxa"/>
          </w:tcPr>
          <w:p w:rsidR="0069670D" w:rsidRDefault="0069670D">
            <w:pPr>
              <w:pStyle w:val="ConsPlusNormal"/>
            </w:pPr>
            <w:r>
              <w:t>противомикробные препараты и антисептики, применяемые в гинекологии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G01A</w:t>
            </w:r>
          </w:p>
        </w:tc>
        <w:tc>
          <w:tcPr>
            <w:tcW w:w="3039" w:type="dxa"/>
          </w:tcPr>
          <w:p w:rsidR="0069670D" w:rsidRDefault="0069670D">
            <w:pPr>
              <w:pStyle w:val="ConsPlusNormal"/>
            </w:pPr>
            <w:r>
              <w:t>противомикробные препараты и антисептики, кроме комбинированных препаратов с глюкокортикоидами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G01AA</w:t>
            </w:r>
          </w:p>
        </w:tc>
        <w:tc>
          <w:tcPr>
            <w:tcW w:w="3039" w:type="dxa"/>
          </w:tcPr>
          <w:p w:rsidR="0069670D" w:rsidRDefault="0069670D">
            <w:pPr>
              <w:pStyle w:val="ConsPlusNormal"/>
            </w:pPr>
            <w:r>
              <w:t>антибактериальные препараты</w:t>
            </w:r>
          </w:p>
        </w:tc>
        <w:tc>
          <w:tcPr>
            <w:tcW w:w="3118" w:type="dxa"/>
          </w:tcPr>
          <w:p w:rsidR="0069670D" w:rsidRDefault="0069670D">
            <w:pPr>
              <w:pStyle w:val="ConsPlusNormal"/>
            </w:pPr>
            <w:r>
              <w:t>натамицин</w:t>
            </w:r>
          </w:p>
        </w:tc>
        <w:tc>
          <w:tcPr>
            <w:tcW w:w="2693" w:type="dxa"/>
          </w:tcPr>
          <w:p w:rsidR="0069670D" w:rsidRDefault="0069670D">
            <w:pPr>
              <w:pStyle w:val="ConsPlusNormal"/>
            </w:pPr>
            <w:r>
              <w:t>суппозитории вагинальные</w:t>
            </w:r>
          </w:p>
        </w:tc>
      </w:tr>
      <w:tr w:rsidR="0069670D">
        <w:tc>
          <w:tcPr>
            <w:tcW w:w="1134" w:type="dxa"/>
          </w:tcPr>
          <w:p w:rsidR="0069670D" w:rsidRDefault="0069670D">
            <w:pPr>
              <w:pStyle w:val="ConsPlusNormal"/>
              <w:jc w:val="center"/>
            </w:pPr>
            <w:r>
              <w:t>G01AF</w:t>
            </w:r>
          </w:p>
        </w:tc>
        <w:tc>
          <w:tcPr>
            <w:tcW w:w="3039" w:type="dxa"/>
          </w:tcPr>
          <w:p w:rsidR="0069670D" w:rsidRDefault="0069670D">
            <w:pPr>
              <w:pStyle w:val="ConsPlusNormal"/>
            </w:pPr>
            <w:r>
              <w:t>производные имидазола</w:t>
            </w:r>
          </w:p>
        </w:tc>
        <w:tc>
          <w:tcPr>
            <w:tcW w:w="3118" w:type="dxa"/>
          </w:tcPr>
          <w:p w:rsidR="0069670D" w:rsidRDefault="0069670D">
            <w:pPr>
              <w:pStyle w:val="ConsPlusNormal"/>
            </w:pPr>
            <w:r>
              <w:t>клотримазол</w:t>
            </w:r>
          </w:p>
        </w:tc>
        <w:tc>
          <w:tcPr>
            <w:tcW w:w="2693" w:type="dxa"/>
          </w:tcPr>
          <w:p w:rsidR="0069670D" w:rsidRDefault="0069670D">
            <w:pPr>
              <w:pStyle w:val="ConsPlusNormal"/>
            </w:pPr>
            <w:r>
              <w:t>гель вагинальный;</w:t>
            </w:r>
          </w:p>
          <w:p w:rsidR="0069670D" w:rsidRDefault="0069670D">
            <w:pPr>
              <w:pStyle w:val="ConsPlusNormal"/>
            </w:pPr>
            <w:r>
              <w:t>суппозитории вагинальные;</w:t>
            </w:r>
          </w:p>
          <w:p w:rsidR="0069670D" w:rsidRDefault="0069670D">
            <w:pPr>
              <w:pStyle w:val="ConsPlusNormal"/>
            </w:pPr>
            <w:r>
              <w:t>таблетки вагинальные</w:t>
            </w:r>
          </w:p>
        </w:tc>
      </w:tr>
      <w:tr w:rsidR="0069670D">
        <w:tc>
          <w:tcPr>
            <w:tcW w:w="1134" w:type="dxa"/>
          </w:tcPr>
          <w:p w:rsidR="0069670D" w:rsidRDefault="0069670D">
            <w:pPr>
              <w:pStyle w:val="ConsPlusNormal"/>
              <w:jc w:val="center"/>
            </w:pPr>
            <w:r>
              <w:lastRenderedPageBreak/>
              <w:t>G02</w:t>
            </w:r>
          </w:p>
        </w:tc>
        <w:tc>
          <w:tcPr>
            <w:tcW w:w="3039" w:type="dxa"/>
          </w:tcPr>
          <w:p w:rsidR="0069670D" w:rsidRDefault="0069670D">
            <w:pPr>
              <w:pStyle w:val="ConsPlusNormal"/>
            </w:pPr>
            <w:r>
              <w:t>другие препараты, применяемые в гинекологии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G02A</w:t>
            </w:r>
          </w:p>
        </w:tc>
        <w:tc>
          <w:tcPr>
            <w:tcW w:w="3039" w:type="dxa"/>
          </w:tcPr>
          <w:p w:rsidR="0069670D" w:rsidRDefault="0069670D">
            <w:pPr>
              <w:pStyle w:val="ConsPlusNormal"/>
            </w:pPr>
            <w:r>
              <w:t>утеротонизирующие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G02AB</w:t>
            </w:r>
          </w:p>
        </w:tc>
        <w:tc>
          <w:tcPr>
            <w:tcW w:w="3039" w:type="dxa"/>
          </w:tcPr>
          <w:p w:rsidR="0069670D" w:rsidRDefault="0069670D">
            <w:pPr>
              <w:pStyle w:val="ConsPlusNormal"/>
            </w:pPr>
            <w:r>
              <w:t>алкалоиды спорыньи</w:t>
            </w:r>
          </w:p>
        </w:tc>
        <w:tc>
          <w:tcPr>
            <w:tcW w:w="3118" w:type="dxa"/>
          </w:tcPr>
          <w:p w:rsidR="0069670D" w:rsidRDefault="0069670D">
            <w:pPr>
              <w:pStyle w:val="ConsPlusNormal"/>
            </w:pPr>
            <w:r>
              <w:t>метилэргометрин</w:t>
            </w:r>
          </w:p>
        </w:tc>
        <w:tc>
          <w:tcPr>
            <w:tcW w:w="2693" w:type="dxa"/>
          </w:tcPr>
          <w:p w:rsidR="0069670D" w:rsidRDefault="0069670D">
            <w:pPr>
              <w:pStyle w:val="ConsPlusNormal"/>
            </w:pPr>
            <w:r>
              <w:t>раствор для внутривенного и внутримышечного введения</w:t>
            </w:r>
          </w:p>
        </w:tc>
      </w:tr>
      <w:tr w:rsidR="0069670D">
        <w:tc>
          <w:tcPr>
            <w:tcW w:w="1134" w:type="dxa"/>
            <w:vMerge w:val="restart"/>
          </w:tcPr>
          <w:p w:rsidR="0069670D" w:rsidRDefault="0069670D">
            <w:pPr>
              <w:pStyle w:val="ConsPlusNormal"/>
              <w:jc w:val="center"/>
            </w:pPr>
            <w:r>
              <w:t>G02AD</w:t>
            </w:r>
          </w:p>
        </w:tc>
        <w:tc>
          <w:tcPr>
            <w:tcW w:w="3039" w:type="dxa"/>
            <w:vMerge w:val="restart"/>
          </w:tcPr>
          <w:p w:rsidR="0069670D" w:rsidRDefault="0069670D">
            <w:pPr>
              <w:pStyle w:val="ConsPlusNormal"/>
            </w:pPr>
            <w:r>
              <w:t>простагландины</w:t>
            </w:r>
          </w:p>
        </w:tc>
        <w:tc>
          <w:tcPr>
            <w:tcW w:w="3118" w:type="dxa"/>
          </w:tcPr>
          <w:p w:rsidR="0069670D" w:rsidRDefault="0069670D">
            <w:pPr>
              <w:pStyle w:val="ConsPlusNormal"/>
            </w:pPr>
            <w:r>
              <w:t>динопростон</w:t>
            </w:r>
          </w:p>
        </w:tc>
        <w:tc>
          <w:tcPr>
            <w:tcW w:w="2693" w:type="dxa"/>
          </w:tcPr>
          <w:p w:rsidR="0069670D" w:rsidRDefault="0069670D">
            <w:pPr>
              <w:pStyle w:val="ConsPlusNormal"/>
            </w:pPr>
            <w:r>
              <w:t>гель интрацервикальный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мизопростол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G02C</w:t>
            </w:r>
          </w:p>
        </w:tc>
        <w:tc>
          <w:tcPr>
            <w:tcW w:w="3039" w:type="dxa"/>
          </w:tcPr>
          <w:p w:rsidR="0069670D" w:rsidRDefault="0069670D">
            <w:pPr>
              <w:pStyle w:val="ConsPlusNormal"/>
            </w:pPr>
            <w:r>
              <w:t>другие препараты, применяемые в гинекологии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G02CA</w:t>
            </w:r>
          </w:p>
        </w:tc>
        <w:tc>
          <w:tcPr>
            <w:tcW w:w="3039" w:type="dxa"/>
          </w:tcPr>
          <w:p w:rsidR="0069670D" w:rsidRDefault="0069670D">
            <w:pPr>
              <w:pStyle w:val="ConsPlusNormal"/>
            </w:pPr>
            <w:r>
              <w:t>адреномиметики, токолитические средства</w:t>
            </w:r>
          </w:p>
        </w:tc>
        <w:tc>
          <w:tcPr>
            <w:tcW w:w="3118" w:type="dxa"/>
          </w:tcPr>
          <w:p w:rsidR="0069670D" w:rsidRDefault="0069670D">
            <w:pPr>
              <w:pStyle w:val="ConsPlusNormal"/>
            </w:pPr>
            <w:r>
              <w:t>гексопреналин</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t>таблетки</w:t>
            </w:r>
          </w:p>
        </w:tc>
      </w:tr>
      <w:tr w:rsidR="0069670D">
        <w:tc>
          <w:tcPr>
            <w:tcW w:w="1134" w:type="dxa"/>
          </w:tcPr>
          <w:p w:rsidR="0069670D" w:rsidRDefault="0069670D">
            <w:pPr>
              <w:pStyle w:val="ConsPlusNormal"/>
              <w:jc w:val="center"/>
            </w:pPr>
            <w:r>
              <w:t>G02CB</w:t>
            </w:r>
          </w:p>
        </w:tc>
        <w:tc>
          <w:tcPr>
            <w:tcW w:w="3039" w:type="dxa"/>
          </w:tcPr>
          <w:p w:rsidR="0069670D" w:rsidRDefault="0069670D">
            <w:pPr>
              <w:pStyle w:val="ConsPlusNormal"/>
            </w:pPr>
            <w:r>
              <w:t>ингибиторы пролактина</w:t>
            </w:r>
          </w:p>
        </w:tc>
        <w:tc>
          <w:tcPr>
            <w:tcW w:w="3118" w:type="dxa"/>
          </w:tcPr>
          <w:p w:rsidR="0069670D" w:rsidRDefault="0069670D">
            <w:pPr>
              <w:pStyle w:val="ConsPlusNormal"/>
            </w:pPr>
            <w:r>
              <w:t>бромокриптин</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G02CX</w:t>
            </w:r>
          </w:p>
        </w:tc>
        <w:tc>
          <w:tcPr>
            <w:tcW w:w="3039" w:type="dxa"/>
          </w:tcPr>
          <w:p w:rsidR="0069670D" w:rsidRDefault="0069670D">
            <w:pPr>
              <w:pStyle w:val="ConsPlusNormal"/>
            </w:pPr>
            <w:r>
              <w:t>прочие препараты, применяемые в гинекологии</w:t>
            </w:r>
          </w:p>
        </w:tc>
        <w:tc>
          <w:tcPr>
            <w:tcW w:w="3118" w:type="dxa"/>
          </w:tcPr>
          <w:p w:rsidR="0069670D" w:rsidRDefault="0069670D">
            <w:pPr>
              <w:pStyle w:val="ConsPlusNormal"/>
            </w:pPr>
            <w:r>
              <w:t>атозибан</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t>G03</w:t>
            </w:r>
          </w:p>
        </w:tc>
        <w:tc>
          <w:tcPr>
            <w:tcW w:w="3039" w:type="dxa"/>
          </w:tcPr>
          <w:p w:rsidR="0069670D" w:rsidRDefault="0069670D">
            <w:pPr>
              <w:pStyle w:val="ConsPlusNormal"/>
            </w:pPr>
            <w:r>
              <w:t>половые гормоны и модуляторы функции половых органов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G03B</w:t>
            </w:r>
          </w:p>
        </w:tc>
        <w:tc>
          <w:tcPr>
            <w:tcW w:w="3039" w:type="dxa"/>
          </w:tcPr>
          <w:p w:rsidR="0069670D" w:rsidRDefault="0069670D">
            <w:pPr>
              <w:pStyle w:val="ConsPlusNormal"/>
            </w:pPr>
            <w:r>
              <w:t>андрогены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lastRenderedPageBreak/>
              <w:t>G03BA</w:t>
            </w:r>
          </w:p>
        </w:tc>
        <w:tc>
          <w:tcPr>
            <w:tcW w:w="3039" w:type="dxa"/>
            <w:vMerge w:val="restart"/>
          </w:tcPr>
          <w:p w:rsidR="0069670D" w:rsidRDefault="0069670D">
            <w:pPr>
              <w:pStyle w:val="ConsPlusNormal"/>
            </w:pPr>
            <w:r>
              <w:t>производные 3-оксоандрост-4-ена</w:t>
            </w:r>
          </w:p>
        </w:tc>
        <w:tc>
          <w:tcPr>
            <w:tcW w:w="3118" w:type="dxa"/>
          </w:tcPr>
          <w:p w:rsidR="0069670D" w:rsidRDefault="0069670D">
            <w:pPr>
              <w:pStyle w:val="ConsPlusNormal"/>
            </w:pPr>
            <w:r>
              <w:t>тестостерон</w:t>
            </w:r>
          </w:p>
        </w:tc>
        <w:tc>
          <w:tcPr>
            <w:tcW w:w="2693" w:type="dxa"/>
          </w:tcPr>
          <w:p w:rsidR="0069670D" w:rsidRDefault="0069670D">
            <w:pPr>
              <w:pStyle w:val="ConsPlusNormal"/>
            </w:pPr>
            <w:r>
              <w:t>гель для наружного применения;</w:t>
            </w:r>
          </w:p>
          <w:p w:rsidR="0069670D" w:rsidRDefault="0069670D">
            <w:pPr>
              <w:pStyle w:val="ConsPlusNormal"/>
            </w:pPr>
            <w:r>
              <w:t>раствор для внутримышечного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тестостерон (смесь эфиров)</w:t>
            </w:r>
          </w:p>
        </w:tc>
        <w:tc>
          <w:tcPr>
            <w:tcW w:w="2693" w:type="dxa"/>
          </w:tcPr>
          <w:p w:rsidR="0069670D" w:rsidRDefault="0069670D">
            <w:pPr>
              <w:pStyle w:val="ConsPlusNormal"/>
            </w:pPr>
            <w:r>
              <w:t>раствор для внутримышечного введения (масляный)</w:t>
            </w:r>
          </w:p>
        </w:tc>
      </w:tr>
      <w:tr w:rsidR="0069670D">
        <w:tc>
          <w:tcPr>
            <w:tcW w:w="1134" w:type="dxa"/>
          </w:tcPr>
          <w:p w:rsidR="0069670D" w:rsidRDefault="0069670D">
            <w:pPr>
              <w:pStyle w:val="ConsPlusNormal"/>
              <w:jc w:val="center"/>
            </w:pPr>
            <w:r>
              <w:t>G03D</w:t>
            </w:r>
          </w:p>
        </w:tc>
        <w:tc>
          <w:tcPr>
            <w:tcW w:w="3039" w:type="dxa"/>
          </w:tcPr>
          <w:p w:rsidR="0069670D" w:rsidRDefault="0069670D">
            <w:pPr>
              <w:pStyle w:val="ConsPlusNormal"/>
            </w:pPr>
            <w:r>
              <w:t>гестагены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G03DA</w:t>
            </w:r>
          </w:p>
        </w:tc>
        <w:tc>
          <w:tcPr>
            <w:tcW w:w="3039" w:type="dxa"/>
          </w:tcPr>
          <w:p w:rsidR="0069670D" w:rsidRDefault="0069670D">
            <w:pPr>
              <w:pStyle w:val="ConsPlusNormal"/>
            </w:pPr>
            <w:r>
              <w:t>производные прегн-4-ена</w:t>
            </w:r>
          </w:p>
        </w:tc>
        <w:tc>
          <w:tcPr>
            <w:tcW w:w="3118" w:type="dxa"/>
          </w:tcPr>
          <w:p w:rsidR="0069670D" w:rsidRDefault="0069670D">
            <w:pPr>
              <w:pStyle w:val="ConsPlusNormal"/>
            </w:pPr>
            <w:r>
              <w:t>прогестерон</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jc w:val="center"/>
            </w:pPr>
            <w:r>
              <w:t>G03DB</w:t>
            </w:r>
          </w:p>
        </w:tc>
        <w:tc>
          <w:tcPr>
            <w:tcW w:w="3039" w:type="dxa"/>
          </w:tcPr>
          <w:p w:rsidR="0069670D" w:rsidRDefault="0069670D">
            <w:pPr>
              <w:pStyle w:val="ConsPlusNormal"/>
            </w:pPr>
            <w:r>
              <w:t>производные прегнадиена</w:t>
            </w:r>
          </w:p>
        </w:tc>
        <w:tc>
          <w:tcPr>
            <w:tcW w:w="3118" w:type="dxa"/>
          </w:tcPr>
          <w:p w:rsidR="0069670D" w:rsidRDefault="0069670D">
            <w:pPr>
              <w:pStyle w:val="ConsPlusNormal"/>
            </w:pPr>
            <w:r>
              <w:t>дидрогестерон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G03DC</w:t>
            </w:r>
          </w:p>
        </w:tc>
        <w:tc>
          <w:tcPr>
            <w:tcW w:w="3039" w:type="dxa"/>
          </w:tcPr>
          <w:p w:rsidR="0069670D" w:rsidRDefault="0069670D">
            <w:pPr>
              <w:pStyle w:val="ConsPlusNormal"/>
            </w:pPr>
            <w:r>
              <w:t>производные эстрена</w:t>
            </w:r>
          </w:p>
        </w:tc>
        <w:tc>
          <w:tcPr>
            <w:tcW w:w="3118" w:type="dxa"/>
          </w:tcPr>
          <w:p w:rsidR="0069670D" w:rsidRDefault="0069670D">
            <w:pPr>
              <w:pStyle w:val="ConsPlusNormal"/>
            </w:pPr>
            <w:r>
              <w:t>норэтистерон</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G03G</w:t>
            </w:r>
          </w:p>
        </w:tc>
        <w:tc>
          <w:tcPr>
            <w:tcW w:w="3039" w:type="dxa"/>
          </w:tcPr>
          <w:p w:rsidR="0069670D" w:rsidRDefault="0069670D">
            <w:pPr>
              <w:pStyle w:val="ConsPlusNormal"/>
            </w:pPr>
            <w:r>
              <w:t>гонадотропины и другие стимуляторы овуляции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G03GA</w:t>
            </w:r>
          </w:p>
        </w:tc>
        <w:tc>
          <w:tcPr>
            <w:tcW w:w="3039" w:type="dxa"/>
          </w:tcPr>
          <w:p w:rsidR="0069670D" w:rsidRDefault="0069670D">
            <w:pPr>
              <w:pStyle w:val="ConsPlusNormal"/>
            </w:pPr>
            <w:r>
              <w:t>гонадотропины</w:t>
            </w:r>
          </w:p>
        </w:tc>
        <w:tc>
          <w:tcPr>
            <w:tcW w:w="3118" w:type="dxa"/>
          </w:tcPr>
          <w:p w:rsidR="0069670D" w:rsidRDefault="0069670D">
            <w:pPr>
              <w:pStyle w:val="ConsPlusNormal"/>
            </w:pPr>
            <w:r>
              <w:t>гонадотропин хорионический</w:t>
            </w:r>
          </w:p>
        </w:tc>
        <w:tc>
          <w:tcPr>
            <w:tcW w:w="2693" w:type="dxa"/>
          </w:tcPr>
          <w:p w:rsidR="0069670D" w:rsidRDefault="0069670D">
            <w:pPr>
              <w:pStyle w:val="ConsPlusNormal"/>
            </w:pPr>
            <w:r>
              <w:t>лиофилизат для приготовления раствора для внутримышечного введения</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корифоллитропин альфа</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фоллитропин альфа</w:t>
            </w:r>
          </w:p>
        </w:tc>
        <w:tc>
          <w:tcPr>
            <w:tcW w:w="2693" w:type="dxa"/>
          </w:tcPr>
          <w:p w:rsidR="0069670D" w:rsidRDefault="0069670D">
            <w:pPr>
              <w:pStyle w:val="ConsPlusNormal"/>
            </w:pPr>
            <w:r>
              <w:t>лиофилизат для приготовления раствора для внутримышечного и подкожного введения;</w:t>
            </w:r>
          </w:p>
          <w:p w:rsidR="0069670D" w:rsidRDefault="0069670D">
            <w:pPr>
              <w:pStyle w:val="ConsPlusNormal"/>
            </w:pPr>
            <w:r>
              <w:t xml:space="preserve">лиофилизат для </w:t>
            </w:r>
            <w:r>
              <w:lastRenderedPageBreak/>
              <w:t>приготовления раствора для подкожного введения</w:t>
            </w:r>
          </w:p>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фоллитропин альфа + лутропин альфа</w:t>
            </w:r>
          </w:p>
        </w:tc>
        <w:tc>
          <w:tcPr>
            <w:tcW w:w="2693" w:type="dxa"/>
          </w:tcPr>
          <w:p w:rsidR="0069670D" w:rsidRDefault="0069670D">
            <w:pPr>
              <w:pStyle w:val="ConsPlusNormal"/>
            </w:pPr>
            <w:r>
              <w:t>лиофилизат для приготовления раствора для подкожного введения</w:t>
            </w:r>
          </w:p>
        </w:tc>
      </w:tr>
      <w:tr w:rsidR="0069670D">
        <w:tc>
          <w:tcPr>
            <w:tcW w:w="1134" w:type="dxa"/>
          </w:tcPr>
          <w:p w:rsidR="0069670D" w:rsidRDefault="0069670D">
            <w:pPr>
              <w:pStyle w:val="ConsPlusNormal"/>
              <w:jc w:val="center"/>
            </w:pPr>
            <w:r>
              <w:t>G03GB</w:t>
            </w:r>
          </w:p>
        </w:tc>
        <w:tc>
          <w:tcPr>
            <w:tcW w:w="3039" w:type="dxa"/>
          </w:tcPr>
          <w:p w:rsidR="0069670D" w:rsidRDefault="0069670D">
            <w:pPr>
              <w:pStyle w:val="ConsPlusNormal"/>
            </w:pPr>
            <w:r>
              <w:t>синтетические стимуляторы овуляции</w:t>
            </w:r>
          </w:p>
        </w:tc>
        <w:tc>
          <w:tcPr>
            <w:tcW w:w="3118" w:type="dxa"/>
          </w:tcPr>
          <w:p w:rsidR="0069670D" w:rsidRDefault="0069670D">
            <w:pPr>
              <w:pStyle w:val="ConsPlusNormal"/>
            </w:pPr>
            <w:r>
              <w:t>кломифен</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G03H</w:t>
            </w:r>
          </w:p>
        </w:tc>
        <w:tc>
          <w:tcPr>
            <w:tcW w:w="3039" w:type="dxa"/>
          </w:tcPr>
          <w:p w:rsidR="0069670D" w:rsidRDefault="0069670D">
            <w:pPr>
              <w:pStyle w:val="ConsPlusNormal"/>
            </w:pPr>
            <w:r>
              <w:t>антиандрогены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G03HA</w:t>
            </w:r>
          </w:p>
        </w:tc>
        <w:tc>
          <w:tcPr>
            <w:tcW w:w="3039" w:type="dxa"/>
          </w:tcPr>
          <w:p w:rsidR="0069670D" w:rsidRDefault="0069670D">
            <w:pPr>
              <w:pStyle w:val="ConsPlusNormal"/>
            </w:pPr>
            <w:r>
              <w:t>антиандрогены</w:t>
            </w:r>
          </w:p>
        </w:tc>
        <w:tc>
          <w:tcPr>
            <w:tcW w:w="3118" w:type="dxa"/>
          </w:tcPr>
          <w:p w:rsidR="0069670D" w:rsidRDefault="0069670D">
            <w:pPr>
              <w:pStyle w:val="ConsPlusNormal"/>
            </w:pPr>
            <w:r>
              <w:t>ципротерон</w:t>
            </w:r>
          </w:p>
        </w:tc>
        <w:tc>
          <w:tcPr>
            <w:tcW w:w="2693" w:type="dxa"/>
          </w:tcPr>
          <w:p w:rsidR="0069670D" w:rsidRDefault="0069670D">
            <w:pPr>
              <w:pStyle w:val="ConsPlusNormal"/>
            </w:pPr>
            <w:r>
              <w:t>раствор для внутримышечного введения масляный;</w:t>
            </w:r>
          </w:p>
          <w:p w:rsidR="0069670D" w:rsidRDefault="0069670D">
            <w:pPr>
              <w:pStyle w:val="ConsPlusNormal"/>
            </w:pPr>
            <w:r>
              <w:t>таблетки</w:t>
            </w:r>
          </w:p>
        </w:tc>
      </w:tr>
      <w:tr w:rsidR="0069670D">
        <w:tc>
          <w:tcPr>
            <w:tcW w:w="1134" w:type="dxa"/>
          </w:tcPr>
          <w:p w:rsidR="0069670D" w:rsidRDefault="0069670D">
            <w:pPr>
              <w:pStyle w:val="ConsPlusNormal"/>
              <w:jc w:val="center"/>
            </w:pPr>
            <w:r>
              <w:t>G04</w:t>
            </w:r>
          </w:p>
        </w:tc>
        <w:tc>
          <w:tcPr>
            <w:tcW w:w="3039" w:type="dxa"/>
          </w:tcPr>
          <w:p w:rsidR="0069670D" w:rsidRDefault="0069670D">
            <w:pPr>
              <w:pStyle w:val="ConsPlusNormal"/>
            </w:pPr>
            <w:r>
              <w:t>препараты, применяемые в урологии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G04B</w:t>
            </w:r>
          </w:p>
        </w:tc>
        <w:tc>
          <w:tcPr>
            <w:tcW w:w="3039" w:type="dxa"/>
          </w:tcPr>
          <w:p w:rsidR="0069670D" w:rsidRDefault="0069670D">
            <w:pPr>
              <w:pStyle w:val="ConsPlusNormal"/>
            </w:pPr>
            <w:r>
              <w:t>препараты, применяемые в урологии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G04BD</w:t>
            </w:r>
          </w:p>
        </w:tc>
        <w:tc>
          <w:tcPr>
            <w:tcW w:w="3039" w:type="dxa"/>
          </w:tcPr>
          <w:p w:rsidR="0069670D" w:rsidRDefault="0069670D">
            <w:pPr>
              <w:pStyle w:val="ConsPlusNormal"/>
            </w:pPr>
            <w:r>
              <w:t>средства для лечения учащенного мочеиспускания и недержания мочи</w:t>
            </w:r>
          </w:p>
        </w:tc>
        <w:tc>
          <w:tcPr>
            <w:tcW w:w="3118" w:type="dxa"/>
          </w:tcPr>
          <w:p w:rsidR="0069670D" w:rsidRDefault="0069670D">
            <w:pPr>
              <w:pStyle w:val="ConsPlusNormal"/>
            </w:pPr>
            <w:r>
              <w:t>солифенацин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G04C</w:t>
            </w:r>
          </w:p>
        </w:tc>
        <w:tc>
          <w:tcPr>
            <w:tcW w:w="3039" w:type="dxa"/>
          </w:tcPr>
          <w:p w:rsidR="0069670D" w:rsidRDefault="0069670D">
            <w:pPr>
              <w:pStyle w:val="ConsPlusNormal"/>
            </w:pPr>
            <w:r>
              <w:t>препараты для лечения доброкачественной гиперплазии предстательной железы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G04CA</w:t>
            </w:r>
          </w:p>
        </w:tc>
        <w:tc>
          <w:tcPr>
            <w:tcW w:w="3039" w:type="dxa"/>
            <w:vMerge w:val="restart"/>
          </w:tcPr>
          <w:p w:rsidR="0069670D" w:rsidRDefault="0069670D">
            <w:pPr>
              <w:pStyle w:val="ConsPlusNormal"/>
            </w:pPr>
            <w:r>
              <w:t>альфа-адреноблокаторы</w:t>
            </w:r>
          </w:p>
        </w:tc>
        <w:tc>
          <w:tcPr>
            <w:tcW w:w="3118" w:type="dxa"/>
          </w:tcPr>
          <w:p w:rsidR="0069670D" w:rsidRDefault="0069670D">
            <w:pPr>
              <w:pStyle w:val="ConsPlusNormal"/>
            </w:pPr>
            <w:r>
              <w:t>алфузозин</w:t>
            </w:r>
          </w:p>
        </w:tc>
        <w:tc>
          <w:tcPr>
            <w:tcW w:w="2693" w:type="dxa"/>
          </w:tcPr>
          <w:p w:rsidR="0069670D" w:rsidRDefault="0069670D">
            <w:pPr>
              <w:pStyle w:val="ConsPlusNormal"/>
            </w:pPr>
            <w:r>
              <w:t xml:space="preserve">таблетки </w:t>
            </w:r>
            <w:r>
              <w:lastRenderedPageBreak/>
              <w:t>пролонгированного действия;</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с контролируемым высвобождением, покрытые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тамсулозин</w:t>
            </w:r>
          </w:p>
        </w:tc>
        <w:tc>
          <w:tcPr>
            <w:tcW w:w="2693" w:type="dxa"/>
          </w:tcPr>
          <w:p w:rsidR="0069670D" w:rsidRDefault="0069670D">
            <w:pPr>
              <w:pStyle w:val="ConsPlusNormal"/>
            </w:pPr>
            <w:r>
              <w:t>капсулы кишечнорастворимые с пролонгированным высвобождением;</w:t>
            </w:r>
          </w:p>
          <w:p w:rsidR="0069670D" w:rsidRDefault="0069670D">
            <w:pPr>
              <w:pStyle w:val="ConsPlusNormal"/>
            </w:pPr>
            <w:r>
              <w:t>капсулы пролонгированного действия;</w:t>
            </w:r>
          </w:p>
          <w:p w:rsidR="0069670D" w:rsidRDefault="0069670D">
            <w:pPr>
              <w:pStyle w:val="ConsPlusNormal"/>
            </w:pPr>
            <w:r>
              <w:t>капсулы с модифицированным высвобождением;</w:t>
            </w:r>
          </w:p>
          <w:p w:rsidR="0069670D" w:rsidRDefault="0069670D">
            <w:pPr>
              <w:pStyle w:val="ConsPlusNormal"/>
            </w:pPr>
            <w:r>
              <w:t>капсулы с пролонгированным высвобождением;</w:t>
            </w:r>
          </w:p>
          <w:p w:rsidR="0069670D" w:rsidRDefault="0069670D">
            <w:pPr>
              <w:pStyle w:val="ConsPlusNormal"/>
            </w:pPr>
            <w:r>
              <w:t>таблетки с контролируемым высвобождением, покрытые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jc w:val="center"/>
            </w:pPr>
            <w:r>
              <w:lastRenderedPageBreak/>
              <w:t>G04CB</w:t>
            </w:r>
          </w:p>
        </w:tc>
        <w:tc>
          <w:tcPr>
            <w:tcW w:w="3039" w:type="dxa"/>
          </w:tcPr>
          <w:p w:rsidR="0069670D" w:rsidRDefault="0069670D">
            <w:pPr>
              <w:pStyle w:val="ConsPlusNormal"/>
            </w:pPr>
            <w:r>
              <w:t>ингибиторы тестостерон-5-альфа-редуктазы</w:t>
            </w:r>
          </w:p>
        </w:tc>
        <w:tc>
          <w:tcPr>
            <w:tcW w:w="3118" w:type="dxa"/>
          </w:tcPr>
          <w:p w:rsidR="0069670D" w:rsidRDefault="0069670D">
            <w:pPr>
              <w:pStyle w:val="ConsPlusNormal"/>
            </w:pPr>
            <w:r>
              <w:t>финастерид</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H</w:t>
            </w:r>
          </w:p>
        </w:tc>
        <w:tc>
          <w:tcPr>
            <w:tcW w:w="3039" w:type="dxa"/>
          </w:tcPr>
          <w:p w:rsidR="0069670D" w:rsidRDefault="0069670D">
            <w:pPr>
              <w:pStyle w:val="ConsPlusNormal"/>
            </w:pPr>
            <w:r>
              <w:t>гормональные препараты системного действия, кроме половых гормонов и инсулинов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H01</w:t>
            </w:r>
          </w:p>
        </w:tc>
        <w:tc>
          <w:tcPr>
            <w:tcW w:w="3039" w:type="dxa"/>
          </w:tcPr>
          <w:p w:rsidR="0069670D" w:rsidRDefault="0069670D">
            <w:pPr>
              <w:pStyle w:val="ConsPlusNormal"/>
            </w:pPr>
            <w:r>
              <w:t>гормоны гипофиза и гипоталамуса и их аналоги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H01A</w:t>
            </w:r>
          </w:p>
        </w:tc>
        <w:tc>
          <w:tcPr>
            <w:tcW w:w="3039" w:type="dxa"/>
          </w:tcPr>
          <w:p w:rsidR="0069670D" w:rsidRDefault="0069670D">
            <w:pPr>
              <w:pStyle w:val="ConsPlusNormal"/>
            </w:pPr>
            <w:r>
              <w:t>гормоны передней доли гипофиза и их аналоги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H01AC</w:t>
            </w:r>
          </w:p>
        </w:tc>
        <w:tc>
          <w:tcPr>
            <w:tcW w:w="3039" w:type="dxa"/>
          </w:tcPr>
          <w:p w:rsidR="0069670D" w:rsidRDefault="0069670D">
            <w:pPr>
              <w:pStyle w:val="ConsPlusNormal"/>
            </w:pPr>
            <w:r>
              <w:t>соматропин и его агонисты</w:t>
            </w:r>
          </w:p>
        </w:tc>
        <w:tc>
          <w:tcPr>
            <w:tcW w:w="3118" w:type="dxa"/>
          </w:tcPr>
          <w:p w:rsidR="0069670D" w:rsidRDefault="0069670D">
            <w:pPr>
              <w:pStyle w:val="ConsPlusNormal"/>
            </w:pPr>
            <w:r>
              <w:t>соматропин</w:t>
            </w:r>
          </w:p>
        </w:tc>
        <w:tc>
          <w:tcPr>
            <w:tcW w:w="2693"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jc w:val="center"/>
            </w:pPr>
            <w:r>
              <w:t>H01AX</w:t>
            </w:r>
          </w:p>
        </w:tc>
        <w:tc>
          <w:tcPr>
            <w:tcW w:w="3039" w:type="dxa"/>
          </w:tcPr>
          <w:p w:rsidR="0069670D" w:rsidRDefault="0069670D">
            <w:pPr>
              <w:pStyle w:val="ConsPlusNormal"/>
            </w:pPr>
            <w:r>
              <w:t>другие гормоны передней доли гипофиза и их аналоги</w:t>
            </w:r>
          </w:p>
        </w:tc>
        <w:tc>
          <w:tcPr>
            <w:tcW w:w="3118" w:type="dxa"/>
          </w:tcPr>
          <w:p w:rsidR="0069670D" w:rsidRDefault="0069670D">
            <w:pPr>
              <w:pStyle w:val="ConsPlusNormal"/>
            </w:pPr>
            <w:r>
              <w:t>пэгвисомант</w:t>
            </w:r>
          </w:p>
        </w:tc>
        <w:tc>
          <w:tcPr>
            <w:tcW w:w="2693" w:type="dxa"/>
          </w:tcPr>
          <w:p w:rsidR="0069670D" w:rsidRDefault="0069670D">
            <w:pPr>
              <w:pStyle w:val="ConsPlusNormal"/>
            </w:pPr>
            <w:r>
              <w:t>лиофилизат для приготовления раствора для подкожного введения</w:t>
            </w:r>
          </w:p>
        </w:tc>
      </w:tr>
      <w:tr w:rsidR="0069670D">
        <w:tc>
          <w:tcPr>
            <w:tcW w:w="1134" w:type="dxa"/>
          </w:tcPr>
          <w:p w:rsidR="0069670D" w:rsidRDefault="0069670D">
            <w:pPr>
              <w:pStyle w:val="ConsPlusNormal"/>
              <w:jc w:val="center"/>
            </w:pPr>
            <w:r>
              <w:t>H01B</w:t>
            </w:r>
          </w:p>
        </w:tc>
        <w:tc>
          <w:tcPr>
            <w:tcW w:w="3039" w:type="dxa"/>
          </w:tcPr>
          <w:p w:rsidR="0069670D" w:rsidRDefault="0069670D">
            <w:pPr>
              <w:pStyle w:val="ConsPlusNormal"/>
            </w:pPr>
            <w:r>
              <w:t>гормоны задней доли гипофиза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H01BA</w:t>
            </w:r>
          </w:p>
        </w:tc>
        <w:tc>
          <w:tcPr>
            <w:tcW w:w="3039" w:type="dxa"/>
            <w:vMerge w:val="restart"/>
          </w:tcPr>
          <w:p w:rsidR="0069670D" w:rsidRDefault="0069670D">
            <w:pPr>
              <w:pStyle w:val="ConsPlusNormal"/>
            </w:pPr>
            <w:r>
              <w:t>вазопрессин и его аналоги</w:t>
            </w:r>
          </w:p>
        </w:tc>
        <w:tc>
          <w:tcPr>
            <w:tcW w:w="3118" w:type="dxa"/>
          </w:tcPr>
          <w:p w:rsidR="0069670D" w:rsidRDefault="0069670D">
            <w:pPr>
              <w:pStyle w:val="ConsPlusNormal"/>
            </w:pPr>
            <w:r>
              <w:t>десмопрессин</w:t>
            </w:r>
          </w:p>
        </w:tc>
        <w:tc>
          <w:tcPr>
            <w:tcW w:w="2693" w:type="dxa"/>
          </w:tcPr>
          <w:p w:rsidR="0069670D" w:rsidRDefault="0069670D">
            <w:pPr>
              <w:pStyle w:val="ConsPlusNormal"/>
            </w:pPr>
            <w:r>
              <w:t>капли назальные;</w:t>
            </w:r>
          </w:p>
          <w:p w:rsidR="0069670D" w:rsidRDefault="0069670D">
            <w:pPr>
              <w:pStyle w:val="ConsPlusNormal"/>
            </w:pPr>
            <w:r>
              <w:t>спрей назальный дозированный;</w:t>
            </w:r>
          </w:p>
          <w:p w:rsidR="0069670D" w:rsidRDefault="0069670D">
            <w:pPr>
              <w:pStyle w:val="ConsPlusNormal"/>
            </w:pPr>
            <w:r>
              <w:t>таблетки;</w:t>
            </w:r>
          </w:p>
          <w:p w:rsidR="0069670D" w:rsidRDefault="0069670D">
            <w:pPr>
              <w:pStyle w:val="ConsPlusNormal"/>
            </w:pPr>
            <w:r>
              <w:t>таблетки, диспергируемые в полости рта;</w:t>
            </w:r>
          </w:p>
          <w:p w:rsidR="0069670D" w:rsidRDefault="0069670D">
            <w:pPr>
              <w:pStyle w:val="ConsPlusNormal"/>
            </w:pPr>
            <w:r>
              <w:t>таблетки-лиофилизат;</w:t>
            </w:r>
          </w:p>
          <w:p w:rsidR="0069670D" w:rsidRDefault="0069670D">
            <w:pPr>
              <w:pStyle w:val="ConsPlusNormal"/>
            </w:pPr>
            <w:r>
              <w:t>таблетки подъязычные</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терлипрессин</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lastRenderedPageBreak/>
              <w:t>H01BB</w:t>
            </w:r>
          </w:p>
        </w:tc>
        <w:tc>
          <w:tcPr>
            <w:tcW w:w="3039" w:type="dxa"/>
          </w:tcPr>
          <w:p w:rsidR="0069670D" w:rsidRDefault="0069670D">
            <w:pPr>
              <w:pStyle w:val="ConsPlusNormal"/>
            </w:pPr>
            <w:r>
              <w:t>окситоцин и его аналоги</w:t>
            </w:r>
          </w:p>
        </w:tc>
        <w:tc>
          <w:tcPr>
            <w:tcW w:w="3118" w:type="dxa"/>
          </w:tcPr>
          <w:p w:rsidR="0069670D" w:rsidRDefault="0069670D">
            <w:pPr>
              <w:pStyle w:val="ConsPlusNormal"/>
            </w:pPr>
            <w:r>
              <w:t>карбетоцин</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t>раствор для внутривенного и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окситоцин</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инфузий и внутримышечного введения;</w:t>
            </w:r>
          </w:p>
          <w:p w:rsidR="0069670D" w:rsidRDefault="0069670D">
            <w:pPr>
              <w:pStyle w:val="ConsPlusNormal"/>
            </w:pPr>
            <w:r>
              <w:t>раствор для инъекций;</w:t>
            </w:r>
          </w:p>
          <w:p w:rsidR="0069670D" w:rsidRDefault="0069670D">
            <w:pPr>
              <w:pStyle w:val="ConsPlusNormal"/>
            </w:pPr>
            <w:r>
              <w:t>раствор для инъекций и местного применения</w:t>
            </w:r>
          </w:p>
        </w:tc>
      </w:tr>
      <w:tr w:rsidR="0069670D">
        <w:tc>
          <w:tcPr>
            <w:tcW w:w="1134" w:type="dxa"/>
          </w:tcPr>
          <w:p w:rsidR="0069670D" w:rsidRDefault="0069670D">
            <w:pPr>
              <w:pStyle w:val="ConsPlusNormal"/>
              <w:jc w:val="center"/>
            </w:pPr>
            <w:r>
              <w:t>H01C</w:t>
            </w:r>
          </w:p>
        </w:tc>
        <w:tc>
          <w:tcPr>
            <w:tcW w:w="3039" w:type="dxa"/>
          </w:tcPr>
          <w:p w:rsidR="0069670D" w:rsidRDefault="0069670D">
            <w:pPr>
              <w:pStyle w:val="ConsPlusNormal"/>
            </w:pPr>
            <w:r>
              <w:t>гормоны гипоталамуса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H01CB</w:t>
            </w:r>
          </w:p>
        </w:tc>
        <w:tc>
          <w:tcPr>
            <w:tcW w:w="3039" w:type="dxa"/>
            <w:vMerge w:val="restart"/>
          </w:tcPr>
          <w:p w:rsidR="0069670D" w:rsidRDefault="0069670D">
            <w:pPr>
              <w:pStyle w:val="ConsPlusNormal"/>
            </w:pPr>
            <w:r>
              <w:t>соматостатин и аналоги</w:t>
            </w:r>
          </w:p>
        </w:tc>
        <w:tc>
          <w:tcPr>
            <w:tcW w:w="3118" w:type="dxa"/>
          </w:tcPr>
          <w:p w:rsidR="0069670D" w:rsidRDefault="0069670D">
            <w:pPr>
              <w:pStyle w:val="ConsPlusNormal"/>
            </w:pPr>
            <w:r>
              <w:t>ланреотид</w:t>
            </w:r>
          </w:p>
        </w:tc>
        <w:tc>
          <w:tcPr>
            <w:tcW w:w="2693" w:type="dxa"/>
          </w:tcPr>
          <w:p w:rsidR="0069670D" w:rsidRDefault="0069670D">
            <w:pPr>
              <w:pStyle w:val="ConsPlusNormal"/>
            </w:pPr>
            <w:r>
              <w:t>гель для подкожного введения пролонгированного действия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октреотид</w:t>
            </w:r>
          </w:p>
        </w:tc>
        <w:tc>
          <w:tcPr>
            <w:tcW w:w="2693" w:type="dxa"/>
          </w:tcPr>
          <w:p w:rsidR="0069670D" w:rsidRDefault="0069670D">
            <w:pPr>
              <w:pStyle w:val="ConsPlusNormal"/>
            </w:pPr>
            <w:r>
              <w:t>лиофилизат для приготовления суспензии для внутримышечного введения пролонгированного действия;</w:t>
            </w:r>
          </w:p>
          <w:p w:rsidR="0069670D" w:rsidRDefault="0069670D">
            <w:pPr>
              <w:pStyle w:val="ConsPlusNormal"/>
            </w:pPr>
            <w:r>
              <w:t xml:space="preserve">микросферы для </w:t>
            </w:r>
            <w:r>
              <w:lastRenderedPageBreak/>
              <w:t>приготовления суспензии для внутримышечного введения;</w:t>
            </w:r>
          </w:p>
          <w:p w:rsidR="0069670D" w:rsidRDefault="0069670D">
            <w:pPr>
              <w:pStyle w:val="ConsPlusNormal"/>
            </w:pPr>
            <w:r>
              <w:t>микросферы для приготовления суспензии для внутримышечного введения пролонгированного действия;</w:t>
            </w:r>
          </w:p>
          <w:p w:rsidR="0069670D" w:rsidRDefault="0069670D">
            <w:pPr>
              <w:pStyle w:val="ConsPlusNormal"/>
            </w:pPr>
            <w:r>
              <w:t>раствор для внутривенного и подкожного введения;</w:t>
            </w:r>
          </w:p>
          <w:p w:rsidR="0069670D" w:rsidRDefault="0069670D">
            <w:pPr>
              <w:pStyle w:val="ConsPlusNormal"/>
            </w:pPr>
            <w:r>
              <w:t>раствор для инфузий и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пасиреотид</w:t>
            </w:r>
          </w:p>
        </w:tc>
        <w:tc>
          <w:tcPr>
            <w:tcW w:w="2693" w:type="dxa"/>
          </w:tcPr>
          <w:p w:rsidR="0069670D" w:rsidRDefault="0069670D">
            <w:pPr>
              <w:pStyle w:val="ConsPlusNormal"/>
            </w:pPr>
            <w:r>
              <w:t>раствор для подкожного введения</w:t>
            </w:r>
          </w:p>
        </w:tc>
      </w:tr>
      <w:tr w:rsidR="0069670D">
        <w:tc>
          <w:tcPr>
            <w:tcW w:w="1134" w:type="dxa"/>
            <w:vMerge w:val="restart"/>
          </w:tcPr>
          <w:p w:rsidR="0069670D" w:rsidRDefault="0069670D">
            <w:pPr>
              <w:pStyle w:val="ConsPlusNormal"/>
              <w:jc w:val="center"/>
            </w:pPr>
            <w:r>
              <w:t>H01CC</w:t>
            </w:r>
          </w:p>
        </w:tc>
        <w:tc>
          <w:tcPr>
            <w:tcW w:w="3039" w:type="dxa"/>
          </w:tcPr>
          <w:p w:rsidR="0069670D" w:rsidRDefault="0069670D">
            <w:pPr>
              <w:pStyle w:val="ConsPlusNormal"/>
            </w:pPr>
            <w:r>
              <w:t>антигонадотропин-рилизинг гормоны</w:t>
            </w:r>
          </w:p>
        </w:tc>
        <w:tc>
          <w:tcPr>
            <w:tcW w:w="3118" w:type="dxa"/>
          </w:tcPr>
          <w:p w:rsidR="0069670D" w:rsidRDefault="0069670D">
            <w:pPr>
              <w:pStyle w:val="ConsPlusNormal"/>
            </w:pPr>
            <w:r>
              <w:t>ганиреликс</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цетрореликс</w:t>
            </w:r>
          </w:p>
        </w:tc>
        <w:tc>
          <w:tcPr>
            <w:tcW w:w="2693" w:type="dxa"/>
          </w:tcPr>
          <w:p w:rsidR="0069670D" w:rsidRDefault="0069670D">
            <w:pPr>
              <w:pStyle w:val="ConsPlusNormal"/>
            </w:pPr>
            <w:r>
              <w:t>лиофилизат для приготовления раствора для подкожного введения</w:t>
            </w:r>
          </w:p>
        </w:tc>
      </w:tr>
      <w:tr w:rsidR="0069670D">
        <w:tc>
          <w:tcPr>
            <w:tcW w:w="1134" w:type="dxa"/>
          </w:tcPr>
          <w:p w:rsidR="0069670D" w:rsidRDefault="0069670D">
            <w:pPr>
              <w:pStyle w:val="ConsPlusNormal"/>
              <w:jc w:val="center"/>
            </w:pPr>
            <w:r>
              <w:t>H02</w:t>
            </w:r>
          </w:p>
        </w:tc>
        <w:tc>
          <w:tcPr>
            <w:tcW w:w="3039" w:type="dxa"/>
          </w:tcPr>
          <w:p w:rsidR="0069670D" w:rsidRDefault="0069670D">
            <w:pPr>
              <w:pStyle w:val="ConsPlusNormal"/>
            </w:pPr>
            <w:r>
              <w:t>кортикостероиды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H02A</w:t>
            </w:r>
          </w:p>
        </w:tc>
        <w:tc>
          <w:tcPr>
            <w:tcW w:w="3039" w:type="dxa"/>
          </w:tcPr>
          <w:p w:rsidR="0069670D" w:rsidRDefault="0069670D">
            <w:pPr>
              <w:pStyle w:val="ConsPlusNormal"/>
            </w:pPr>
            <w:r>
              <w:t>кортикостероиды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H02AA</w:t>
            </w:r>
          </w:p>
        </w:tc>
        <w:tc>
          <w:tcPr>
            <w:tcW w:w="3039" w:type="dxa"/>
          </w:tcPr>
          <w:p w:rsidR="0069670D" w:rsidRDefault="0069670D">
            <w:pPr>
              <w:pStyle w:val="ConsPlusNormal"/>
            </w:pPr>
            <w:r>
              <w:t>минералокортикоиды</w:t>
            </w:r>
          </w:p>
        </w:tc>
        <w:tc>
          <w:tcPr>
            <w:tcW w:w="3118" w:type="dxa"/>
          </w:tcPr>
          <w:p w:rsidR="0069670D" w:rsidRDefault="0069670D">
            <w:pPr>
              <w:pStyle w:val="ConsPlusNormal"/>
            </w:pPr>
            <w:r>
              <w:t>флудрокортизон</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H02AB</w:t>
            </w:r>
          </w:p>
        </w:tc>
        <w:tc>
          <w:tcPr>
            <w:tcW w:w="3039" w:type="dxa"/>
          </w:tcPr>
          <w:p w:rsidR="0069670D" w:rsidRDefault="0069670D">
            <w:pPr>
              <w:pStyle w:val="ConsPlusNormal"/>
            </w:pPr>
            <w:r>
              <w:t>глюкокортикоиды</w:t>
            </w:r>
          </w:p>
        </w:tc>
        <w:tc>
          <w:tcPr>
            <w:tcW w:w="3118" w:type="dxa"/>
          </w:tcPr>
          <w:p w:rsidR="0069670D" w:rsidRDefault="0069670D">
            <w:pPr>
              <w:pStyle w:val="ConsPlusNormal"/>
            </w:pPr>
            <w:r>
              <w:t>гидрокортизон</w:t>
            </w:r>
          </w:p>
        </w:tc>
        <w:tc>
          <w:tcPr>
            <w:tcW w:w="2693" w:type="dxa"/>
          </w:tcPr>
          <w:p w:rsidR="0069670D" w:rsidRDefault="0069670D">
            <w:pPr>
              <w:pStyle w:val="ConsPlusNormal"/>
            </w:pPr>
            <w:r>
              <w:t>крем для наружного применения;</w:t>
            </w:r>
          </w:p>
          <w:p w:rsidR="0069670D" w:rsidRDefault="0069670D">
            <w:pPr>
              <w:pStyle w:val="ConsPlusNormal"/>
            </w:pPr>
            <w:r>
              <w:lastRenderedPageBreak/>
              <w:t>лиофилизат для приготовления раствора для внутривенного и внутримышечного введения;</w:t>
            </w:r>
          </w:p>
          <w:p w:rsidR="0069670D" w:rsidRDefault="0069670D">
            <w:pPr>
              <w:pStyle w:val="ConsPlusNormal"/>
            </w:pPr>
            <w:r>
              <w:t>мазь глазная;</w:t>
            </w:r>
          </w:p>
          <w:p w:rsidR="0069670D" w:rsidRDefault="0069670D">
            <w:pPr>
              <w:pStyle w:val="ConsPlusNormal"/>
            </w:pPr>
            <w:r>
              <w:t>мазь для наружного применения;</w:t>
            </w:r>
          </w:p>
          <w:p w:rsidR="0069670D" w:rsidRDefault="0069670D">
            <w:pPr>
              <w:pStyle w:val="ConsPlusNormal"/>
            </w:pPr>
            <w:r>
              <w:t>суспензия для внутримышечного и внутрисуставного введения;</w:t>
            </w:r>
          </w:p>
          <w:p w:rsidR="0069670D" w:rsidRDefault="0069670D">
            <w:pPr>
              <w:pStyle w:val="ConsPlusNormal"/>
            </w:pPr>
            <w:r>
              <w:t>таблетки;</w:t>
            </w:r>
          </w:p>
          <w:p w:rsidR="0069670D" w:rsidRDefault="0069670D">
            <w:pPr>
              <w:pStyle w:val="ConsPlusNormal"/>
            </w:pPr>
            <w:r>
              <w:t>эмульсия для наружного применения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дексаметазон</w:t>
            </w:r>
          </w:p>
        </w:tc>
        <w:tc>
          <w:tcPr>
            <w:tcW w:w="2693" w:type="dxa"/>
          </w:tcPr>
          <w:p w:rsidR="0069670D" w:rsidRDefault="0069670D">
            <w:pPr>
              <w:pStyle w:val="ConsPlusNormal"/>
            </w:pPr>
            <w:r>
              <w:t>имплантат для интравитреального введения;</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метилпреднизолон</w:t>
            </w:r>
          </w:p>
        </w:tc>
        <w:tc>
          <w:tcPr>
            <w:tcW w:w="2693" w:type="dxa"/>
          </w:tcPr>
          <w:p w:rsidR="0069670D" w:rsidRDefault="0069670D">
            <w:pPr>
              <w:pStyle w:val="ConsPlusNormal"/>
            </w:pPr>
            <w:r>
              <w:t>лиофилизат для приготовления раствора для внутривенного и внутримышечного введения;</w:t>
            </w:r>
          </w:p>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преднизолон</w:t>
            </w:r>
          </w:p>
        </w:tc>
        <w:tc>
          <w:tcPr>
            <w:tcW w:w="2693" w:type="dxa"/>
          </w:tcPr>
          <w:p w:rsidR="0069670D" w:rsidRDefault="0069670D">
            <w:pPr>
              <w:pStyle w:val="ConsPlusNormal"/>
            </w:pPr>
            <w:r>
              <w:t xml:space="preserve">мазь для наружного </w:t>
            </w:r>
            <w:r>
              <w:lastRenderedPageBreak/>
              <w:t>применения;</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134" w:type="dxa"/>
          </w:tcPr>
          <w:p w:rsidR="0069670D" w:rsidRDefault="0069670D">
            <w:pPr>
              <w:pStyle w:val="ConsPlusNormal"/>
              <w:jc w:val="center"/>
            </w:pPr>
            <w:r>
              <w:lastRenderedPageBreak/>
              <w:t>H03</w:t>
            </w:r>
          </w:p>
        </w:tc>
        <w:tc>
          <w:tcPr>
            <w:tcW w:w="3039" w:type="dxa"/>
          </w:tcPr>
          <w:p w:rsidR="0069670D" w:rsidRDefault="0069670D">
            <w:pPr>
              <w:pStyle w:val="ConsPlusNormal"/>
            </w:pPr>
            <w:r>
              <w:t>препараты для лечения заболеваний щитовидной железы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H03A</w:t>
            </w:r>
          </w:p>
        </w:tc>
        <w:tc>
          <w:tcPr>
            <w:tcW w:w="3039" w:type="dxa"/>
          </w:tcPr>
          <w:p w:rsidR="0069670D" w:rsidRDefault="0069670D">
            <w:pPr>
              <w:pStyle w:val="ConsPlusNormal"/>
            </w:pPr>
            <w:r>
              <w:t>препараты щитовидной железы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H03AA</w:t>
            </w:r>
          </w:p>
        </w:tc>
        <w:tc>
          <w:tcPr>
            <w:tcW w:w="3039" w:type="dxa"/>
          </w:tcPr>
          <w:p w:rsidR="0069670D" w:rsidRDefault="0069670D">
            <w:pPr>
              <w:pStyle w:val="ConsPlusNormal"/>
            </w:pPr>
            <w:r>
              <w:t>гормоны щитовидной железы</w:t>
            </w:r>
          </w:p>
        </w:tc>
        <w:tc>
          <w:tcPr>
            <w:tcW w:w="3118" w:type="dxa"/>
          </w:tcPr>
          <w:p w:rsidR="0069670D" w:rsidRDefault="0069670D">
            <w:pPr>
              <w:pStyle w:val="ConsPlusNormal"/>
            </w:pPr>
            <w:r>
              <w:t>левотироксин натрия</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H03B</w:t>
            </w:r>
          </w:p>
        </w:tc>
        <w:tc>
          <w:tcPr>
            <w:tcW w:w="3039" w:type="dxa"/>
          </w:tcPr>
          <w:p w:rsidR="0069670D" w:rsidRDefault="0069670D">
            <w:pPr>
              <w:pStyle w:val="ConsPlusNormal"/>
            </w:pPr>
            <w:r>
              <w:t>антитиреоидные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H03BB</w:t>
            </w:r>
          </w:p>
        </w:tc>
        <w:tc>
          <w:tcPr>
            <w:tcW w:w="3039" w:type="dxa"/>
          </w:tcPr>
          <w:p w:rsidR="0069670D" w:rsidRDefault="0069670D">
            <w:pPr>
              <w:pStyle w:val="ConsPlusNormal"/>
            </w:pPr>
            <w:r>
              <w:t>серосодержащие производные имидазола</w:t>
            </w:r>
          </w:p>
        </w:tc>
        <w:tc>
          <w:tcPr>
            <w:tcW w:w="3118" w:type="dxa"/>
          </w:tcPr>
          <w:p w:rsidR="0069670D" w:rsidRDefault="0069670D">
            <w:pPr>
              <w:pStyle w:val="ConsPlusNormal"/>
            </w:pPr>
            <w:r>
              <w:t>тиамазол</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H03C</w:t>
            </w:r>
          </w:p>
        </w:tc>
        <w:tc>
          <w:tcPr>
            <w:tcW w:w="3039" w:type="dxa"/>
          </w:tcPr>
          <w:p w:rsidR="0069670D" w:rsidRDefault="0069670D">
            <w:pPr>
              <w:pStyle w:val="ConsPlusNormal"/>
            </w:pPr>
            <w:r>
              <w:t>препараты йода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H03CA</w:t>
            </w:r>
          </w:p>
        </w:tc>
        <w:tc>
          <w:tcPr>
            <w:tcW w:w="3039" w:type="dxa"/>
          </w:tcPr>
          <w:p w:rsidR="0069670D" w:rsidRDefault="0069670D">
            <w:pPr>
              <w:pStyle w:val="ConsPlusNormal"/>
            </w:pPr>
            <w:r>
              <w:t>препараты йода</w:t>
            </w:r>
          </w:p>
        </w:tc>
        <w:tc>
          <w:tcPr>
            <w:tcW w:w="3118" w:type="dxa"/>
          </w:tcPr>
          <w:p w:rsidR="0069670D" w:rsidRDefault="0069670D">
            <w:pPr>
              <w:pStyle w:val="ConsPlusNormal"/>
            </w:pPr>
            <w:r>
              <w:t>калия йодид</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H04</w:t>
            </w:r>
          </w:p>
        </w:tc>
        <w:tc>
          <w:tcPr>
            <w:tcW w:w="3039" w:type="dxa"/>
          </w:tcPr>
          <w:p w:rsidR="0069670D" w:rsidRDefault="0069670D">
            <w:pPr>
              <w:pStyle w:val="ConsPlusNormal"/>
            </w:pPr>
            <w:r>
              <w:t>гормоны поджелудочной железы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H04A</w:t>
            </w:r>
          </w:p>
        </w:tc>
        <w:tc>
          <w:tcPr>
            <w:tcW w:w="3039" w:type="dxa"/>
          </w:tcPr>
          <w:p w:rsidR="0069670D" w:rsidRDefault="0069670D">
            <w:pPr>
              <w:pStyle w:val="ConsPlusNormal"/>
            </w:pPr>
            <w:r>
              <w:t>гормоны, расщепляющие гликоген</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H04AA</w:t>
            </w:r>
          </w:p>
        </w:tc>
        <w:tc>
          <w:tcPr>
            <w:tcW w:w="3039" w:type="dxa"/>
          </w:tcPr>
          <w:p w:rsidR="0069670D" w:rsidRDefault="0069670D">
            <w:pPr>
              <w:pStyle w:val="ConsPlusNormal"/>
            </w:pPr>
            <w:r>
              <w:t>гормоны, расщепляющие гликоген</w:t>
            </w:r>
          </w:p>
        </w:tc>
        <w:tc>
          <w:tcPr>
            <w:tcW w:w="3118" w:type="dxa"/>
          </w:tcPr>
          <w:p w:rsidR="0069670D" w:rsidRDefault="0069670D">
            <w:pPr>
              <w:pStyle w:val="ConsPlusNormal"/>
            </w:pPr>
            <w:r>
              <w:t>глюкагон</w:t>
            </w:r>
          </w:p>
        </w:tc>
        <w:tc>
          <w:tcPr>
            <w:tcW w:w="2693" w:type="dxa"/>
          </w:tcPr>
          <w:p w:rsidR="0069670D" w:rsidRDefault="0069670D">
            <w:pPr>
              <w:pStyle w:val="ConsPlusNormal"/>
            </w:pPr>
            <w:r>
              <w:t>лиофилизат для приготовления раствора для инъекций</w:t>
            </w:r>
          </w:p>
        </w:tc>
      </w:tr>
      <w:tr w:rsidR="0069670D">
        <w:tc>
          <w:tcPr>
            <w:tcW w:w="1134" w:type="dxa"/>
          </w:tcPr>
          <w:p w:rsidR="0069670D" w:rsidRDefault="0069670D">
            <w:pPr>
              <w:pStyle w:val="ConsPlusNormal"/>
              <w:jc w:val="center"/>
            </w:pPr>
            <w:r>
              <w:lastRenderedPageBreak/>
              <w:t>H05</w:t>
            </w:r>
          </w:p>
        </w:tc>
        <w:tc>
          <w:tcPr>
            <w:tcW w:w="3039" w:type="dxa"/>
          </w:tcPr>
          <w:p w:rsidR="0069670D" w:rsidRDefault="0069670D">
            <w:pPr>
              <w:pStyle w:val="ConsPlusNormal"/>
            </w:pPr>
            <w:r>
              <w:t>препараты, регулирующие обмен кальция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H05A</w:t>
            </w:r>
          </w:p>
        </w:tc>
        <w:tc>
          <w:tcPr>
            <w:tcW w:w="3039" w:type="dxa"/>
          </w:tcPr>
          <w:p w:rsidR="0069670D" w:rsidRDefault="0069670D">
            <w:pPr>
              <w:pStyle w:val="ConsPlusNormal"/>
            </w:pPr>
            <w:r>
              <w:t>паратиреоидные гормоны и их аналоги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H05AA</w:t>
            </w:r>
          </w:p>
        </w:tc>
        <w:tc>
          <w:tcPr>
            <w:tcW w:w="3039" w:type="dxa"/>
          </w:tcPr>
          <w:p w:rsidR="0069670D" w:rsidRDefault="0069670D">
            <w:pPr>
              <w:pStyle w:val="ConsPlusNormal"/>
            </w:pPr>
            <w:r>
              <w:t>паратиреоидные гормоны и их аналоги</w:t>
            </w:r>
          </w:p>
        </w:tc>
        <w:tc>
          <w:tcPr>
            <w:tcW w:w="3118" w:type="dxa"/>
          </w:tcPr>
          <w:p w:rsidR="0069670D" w:rsidRDefault="0069670D">
            <w:pPr>
              <w:pStyle w:val="ConsPlusNormal"/>
            </w:pPr>
            <w:r>
              <w:t>терипаратид</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jc w:val="center"/>
            </w:pPr>
            <w:r>
              <w:t>H05B</w:t>
            </w:r>
          </w:p>
        </w:tc>
        <w:tc>
          <w:tcPr>
            <w:tcW w:w="3039" w:type="dxa"/>
          </w:tcPr>
          <w:p w:rsidR="0069670D" w:rsidRDefault="0069670D">
            <w:pPr>
              <w:pStyle w:val="ConsPlusNormal"/>
            </w:pPr>
            <w:r>
              <w:t>антипаратиреоидные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H05BA</w:t>
            </w:r>
          </w:p>
        </w:tc>
        <w:tc>
          <w:tcPr>
            <w:tcW w:w="3039" w:type="dxa"/>
          </w:tcPr>
          <w:p w:rsidR="0069670D" w:rsidRDefault="0069670D">
            <w:pPr>
              <w:pStyle w:val="ConsPlusNormal"/>
            </w:pPr>
            <w:r>
              <w:t>препараты кальцитонина</w:t>
            </w:r>
          </w:p>
        </w:tc>
        <w:tc>
          <w:tcPr>
            <w:tcW w:w="3118" w:type="dxa"/>
          </w:tcPr>
          <w:p w:rsidR="0069670D" w:rsidRDefault="0069670D">
            <w:pPr>
              <w:pStyle w:val="ConsPlusNormal"/>
            </w:pPr>
            <w:r>
              <w:t>кальцитонин</w:t>
            </w:r>
          </w:p>
        </w:tc>
        <w:tc>
          <w:tcPr>
            <w:tcW w:w="2693" w:type="dxa"/>
          </w:tcPr>
          <w:p w:rsidR="0069670D" w:rsidRDefault="0069670D">
            <w:pPr>
              <w:pStyle w:val="ConsPlusNormal"/>
            </w:pPr>
            <w:r>
              <w:t>раствор для инъекций</w:t>
            </w:r>
          </w:p>
        </w:tc>
      </w:tr>
      <w:tr w:rsidR="0069670D">
        <w:tc>
          <w:tcPr>
            <w:tcW w:w="1134" w:type="dxa"/>
            <w:vMerge w:val="restart"/>
          </w:tcPr>
          <w:p w:rsidR="0069670D" w:rsidRDefault="0069670D">
            <w:pPr>
              <w:pStyle w:val="ConsPlusNormal"/>
              <w:jc w:val="center"/>
            </w:pPr>
            <w:r>
              <w:t>H05BX</w:t>
            </w:r>
          </w:p>
        </w:tc>
        <w:tc>
          <w:tcPr>
            <w:tcW w:w="3039" w:type="dxa"/>
          </w:tcPr>
          <w:p w:rsidR="0069670D" w:rsidRDefault="0069670D">
            <w:pPr>
              <w:pStyle w:val="ConsPlusNormal"/>
            </w:pPr>
            <w:r>
              <w:t>прочие антипаратиреоидные препараты</w:t>
            </w:r>
          </w:p>
        </w:tc>
        <w:tc>
          <w:tcPr>
            <w:tcW w:w="3118" w:type="dxa"/>
          </w:tcPr>
          <w:p w:rsidR="0069670D" w:rsidRDefault="0069670D">
            <w:pPr>
              <w:pStyle w:val="ConsPlusNormal"/>
            </w:pPr>
            <w:r>
              <w:t>парикальцитол</w:t>
            </w:r>
          </w:p>
        </w:tc>
        <w:tc>
          <w:tcPr>
            <w:tcW w:w="2693" w:type="dxa"/>
          </w:tcPr>
          <w:p w:rsidR="0069670D" w:rsidRDefault="0069670D">
            <w:pPr>
              <w:pStyle w:val="ConsPlusNormal"/>
            </w:pPr>
            <w:r>
              <w:t>капсулы;</w:t>
            </w:r>
          </w:p>
          <w:p w:rsidR="0069670D" w:rsidRDefault="0069670D">
            <w:pPr>
              <w:pStyle w:val="ConsPlusNormal"/>
            </w:pPr>
            <w:r>
              <w:t>раствор для внутривенного введения</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цинакальцет</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этелкальцетид</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t>J</w:t>
            </w:r>
          </w:p>
        </w:tc>
        <w:tc>
          <w:tcPr>
            <w:tcW w:w="3039" w:type="dxa"/>
          </w:tcPr>
          <w:p w:rsidR="0069670D" w:rsidRDefault="0069670D">
            <w:pPr>
              <w:pStyle w:val="ConsPlusNormal"/>
            </w:pPr>
            <w:r>
              <w:t>противомикробные препараты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J01</w:t>
            </w:r>
          </w:p>
        </w:tc>
        <w:tc>
          <w:tcPr>
            <w:tcW w:w="3039" w:type="dxa"/>
          </w:tcPr>
          <w:p w:rsidR="0069670D" w:rsidRDefault="0069670D">
            <w:pPr>
              <w:pStyle w:val="ConsPlusNormal"/>
            </w:pPr>
            <w:r>
              <w:t>антибактериальные препараты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J01A</w:t>
            </w:r>
          </w:p>
        </w:tc>
        <w:tc>
          <w:tcPr>
            <w:tcW w:w="3039" w:type="dxa"/>
          </w:tcPr>
          <w:p w:rsidR="0069670D" w:rsidRDefault="0069670D">
            <w:pPr>
              <w:pStyle w:val="ConsPlusNormal"/>
            </w:pPr>
            <w:r>
              <w:t>тетрациклины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J01AA</w:t>
            </w:r>
          </w:p>
        </w:tc>
        <w:tc>
          <w:tcPr>
            <w:tcW w:w="3039" w:type="dxa"/>
            <w:vMerge w:val="restart"/>
          </w:tcPr>
          <w:p w:rsidR="0069670D" w:rsidRDefault="0069670D">
            <w:pPr>
              <w:pStyle w:val="ConsPlusNormal"/>
            </w:pPr>
            <w:r>
              <w:t>тетрациклины</w:t>
            </w:r>
          </w:p>
        </w:tc>
        <w:tc>
          <w:tcPr>
            <w:tcW w:w="3118" w:type="dxa"/>
          </w:tcPr>
          <w:p w:rsidR="0069670D" w:rsidRDefault="0069670D">
            <w:pPr>
              <w:pStyle w:val="ConsPlusNormal"/>
            </w:pPr>
            <w:r>
              <w:t>доксициклин</w:t>
            </w:r>
          </w:p>
        </w:tc>
        <w:tc>
          <w:tcPr>
            <w:tcW w:w="2693" w:type="dxa"/>
          </w:tcPr>
          <w:p w:rsidR="0069670D" w:rsidRDefault="0069670D">
            <w:pPr>
              <w:pStyle w:val="ConsPlusNormal"/>
            </w:pPr>
            <w:r>
              <w:t>капсулы;</w:t>
            </w:r>
          </w:p>
          <w:p w:rsidR="0069670D" w:rsidRDefault="0069670D">
            <w:pPr>
              <w:pStyle w:val="ConsPlusNormal"/>
            </w:pPr>
            <w:r>
              <w:t xml:space="preserve">лиофилизат для приготовления раствора </w:t>
            </w:r>
            <w:r>
              <w:lastRenderedPageBreak/>
              <w:t>для внутривенного введения;</w:t>
            </w:r>
          </w:p>
          <w:p w:rsidR="0069670D" w:rsidRDefault="0069670D">
            <w:pPr>
              <w:pStyle w:val="ConsPlusNormal"/>
            </w:pPr>
            <w:r>
              <w:t>лиофилизат для приготовления раствора для инфузий;</w:t>
            </w:r>
          </w:p>
          <w:p w:rsidR="0069670D" w:rsidRDefault="0069670D">
            <w:pPr>
              <w:pStyle w:val="ConsPlusNormal"/>
            </w:pPr>
            <w:r>
              <w:t>таблетки;</w:t>
            </w:r>
          </w:p>
          <w:p w:rsidR="0069670D" w:rsidRDefault="0069670D">
            <w:pPr>
              <w:pStyle w:val="ConsPlusNormal"/>
            </w:pPr>
            <w:r>
              <w:t>таблетки диспергируемые</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тигециклин</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jc w:val="center"/>
            </w:pPr>
            <w:r>
              <w:t>J01B</w:t>
            </w:r>
          </w:p>
        </w:tc>
        <w:tc>
          <w:tcPr>
            <w:tcW w:w="3039" w:type="dxa"/>
          </w:tcPr>
          <w:p w:rsidR="0069670D" w:rsidRDefault="0069670D">
            <w:pPr>
              <w:pStyle w:val="ConsPlusNormal"/>
            </w:pPr>
            <w:r>
              <w:t>амфениколы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J01BA</w:t>
            </w:r>
          </w:p>
        </w:tc>
        <w:tc>
          <w:tcPr>
            <w:tcW w:w="3039" w:type="dxa"/>
          </w:tcPr>
          <w:p w:rsidR="0069670D" w:rsidRDefault="0069670D">
            <w:pPr>
              <w:pStyle w:val="ConsPlusNormal"/>
            </w:pPr>
            <w:r>
              <w:t>амфениколы</w:t>
            </w:r>
          </w:p>
        </w:tc>
        <w:tc>
          <w:tcPr>
            <w:tcW w:w="3118" w:type="dxa"/>
          </w:tcPr>
          <w:p w:rsidR="0069670D" w:rsidRDefault="0069670D">
            <w:pPr>
              <w:pStyle w:val="ConsPlusNormal"/>
            </w:pPr>
            <w:r>
              <w:t>хлорамфеникол</w:t>
            </w:r>
          </w:p>
        </w:tc>
        <w:tc>
          <w:tcPr>
            <w:tcW w:w="2693" w:type="dxa"/>
          </w:tcPr>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J01C</w:t>
            </w:r>
          </w:p>
        </w:tc>
        <w:tc>
          <w:tcPr>
            <w:tcW w:w="3039" w:type="dxa"/>
          </w:tcPr>
          <w:p w:rsidR="0069670D" w:rsidRDefault="0069670D">
            <w:pPr>
              <w:pStyle w:val="ConsPlusNormal"/>
            </w:pPr>
            <w:r>
              <w:t>бета-лактамные антибактериальные препараты: пенициллины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J01CA</w:t>
            </w:r>
          </w:p>
        </w:tc>
        <w:tc>
          <w:tcPr>
            <w:tcW w:w="3039" w:type="dxa"/>
          </w:tcPr>
          <w:p w:rsidR="0069670D" w:rsidRDefault="0069670D">
            <w:pPr>
              <w:pStyle w:val="ConsPlusNormal"/>
            </w:pPr>
            <w:r>
              <w:t>пенициллины широкого спектра действия</w:t>
            </w:r>
          </w:p>
        </w:tc>
        <w:tc>
          <w:tcPr>
            <w:tcW w:w="3118" w:type="dxa"/>
          </w:tcPr>
          <w:p w:rsidR="0069670D" w:rsidRDefault="0069670D">
            <w:pPr>
              <w:pStyle w:val="ConsPlusNormal"/>
            </w:pPr>
            <w:r>
              <w:t>амоксициллин</w:t>
            </w:r>
          </w:p>
        </w:tc>
        <w:tc>
          <w:tcPr>
            <w:tcW w:w="2693"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капсулы;</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w:t>
            </w:r>
          </w:p>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ампициллин</w:t>
            </w:r>
          </w:p>
        </w:tc>
        <w:tc>
          <w:tcPr>
            <w:tcW w:w="2693" w:type="dxa"/>
          </w:tcPr>
          <w:p w:rsidR="0069670D" w:rsidRDefault="0069670D">
            <w:pPr>
              <w:pStyle w:val="ConsPlusNormal"/>
            </w:pPr>
            <w:r>
              <w:t>порошок для приготовления раствора</w:t>
            </w:r>
          </w:p>
          <w:p w:rsidR="0069670D" w:rsidRDefault="0069670D">
            <w:pPr>
              <w:pStyle w:val="ConsPlusNormal"/>
            </w:pPr>
            <w:r>
              <w:t>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w:t>
            </w:r>
          </w:p>
        </w:tc>
      </w:tr>
      <w:tr w:rsidR="0069670D">
        <w:tc>
          <w:tcPr>
            <w:tcW w:w="1134" w:type="dxa"/>
          </w:tcPr>
          <w:p w:rsidR="0069670D" w:rsidRDefault="0069670D">
            <w:pPr>
              <w:pStyle w:val="ConsPlusNormal"/>
              <w:jc w:val="center"/>
            </w:pPr>
            <w:r>
              <w:t>J01CE</w:t>
            </w:r>
          </w:p>
        </w:tc>
        <w:tc>
          <w:tcPr>
            <w:tcW w:w="3039" w:type="dxa"/>
          </w:tcPr>
          <w:p w:rsidR="0069670D" w:rsidRDefault="0069670D">
            <w:pPr>
              <w:pStyle w:val="ConsPlusNormal"/>
            </w:pPr>
            <w:r>
              <w:t>пенициллины, чувствительные к бета-лактамазам</w:t>
            </w:r>
          </w:p>
        </w:tc>
        <w:tc>
          <w:tcPr>
            <w:tcW w:w="3118" w:type="dxa"/>
          </w:tcPr>
          <w:p w:rsidR="0069670D" w:rsidRDefault="0069670D">
            <w:pPr>
              <w:pStyle w:val="ConsPlusNormal"/>
            </w:pPr>
            <w:r>
              <w:t>бензатина бензилпенициллин</w:t>
            </w:r>
          </w:p>
        </w:tc>
        <w:tc>
          <w:tcPr>
            <w:tcW w:w="2693" w:type="dxa"/>
          </w:tcPr>
          <w:p w:rsidR="0069670D" w:rsidRDefault="0069670D">
            <w:pPr>
              <w:pStyle w:val="ConsPlusNormal"/>
            </w:pPr>
            <w:r>
              <w:t>порошок для приготовления суспензии для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бензилпенициллин</w:t>
            </w:r>
          </w:p>
        </w:tc>
        <w:tc>
          <w:tcPr>
            <w:tcW w:w="2693" w:type="dxa"/>
          </w:tcPr>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и подкожного введения;</w:t>
            </w:r>
          </w:p>
          <w:p w:rsidR="0069670D" w:rsidRDefault="0069670D">
            <w:pPr>
              <w:pStyle w:val="ConsPlusNormal"/>
            </w:pPr>
            <w:r>
              <w:t>порошок для приготовления раствора для инъекций;</w:t>
            </w:r>
          </w:p>
          <w:p w:rsidR="0069670D" w:rsidRDefault="0069670D">
            <w:pPr>
              <w:pStyle w:val="ConsPlusNormal"/>
            </w:pPr>
            <w:r>
              <w:t xml:space="preserve">порошок для приготовления раствора для инъекций и местного </w:t>
            </w:r>
            <w:r>
              <w:lastRenderedPageBreak/>
              <w:t>применения;</w:t>
            </w:r>
          </w:p>
          <w:p w:rsidR="0069670D" w:rsidRDefault="0069670D">
            <w:pPr>
              <w:pStyle w:val="ConsPlusNormal"/>
            </w:pPr>
            <w:r>
              <w:t>порошок для приготовления суспензии для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феноксиметилпенициллин</w:t>
            </w:r>
          </w:p>
        </w:tc>
        <w:tc>
          <w:tcPr>
            <w:tcW w:w="2693" w:type="dxa"/>
          </w:tcPr>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w:t>
            </w:r>
          </w:p>
        </w:tc>
      </w:tr>
      <w:tr w:rsidR="0069670D">
        <w:tc>
          <w:tcPr>
            <w:tcW w:w="1134" w:type="dxa"/>
          </w:tcPr>
          <w:p w:rsidR="0069670D" w:rsidRDefault="0069670D">
            <w:pPr>
              <w:pStyle w:val="ConsPlusNormal"/>
              <w:jc w:val="center"/>
            </w:pPr>
            <w:r>
              <w:t>J01CF</w:t>
            </w:r>
          </w:p>
        </w:tc>
        <w:tc>
          <w:tcPr>
            <w:tcW w:w="3039" w:type="dxa"/>
          </w:tcPr>
          <w:p w:rsidR="0069670D" w:rsidRDefault="0069670D">
            <w:pPr>
              <w:pStyle w:val="ConsPlusNormal"/>
            </w:pPr>
            <w:r>
              <w:t>пенициллины, устойчивые к бета-лактамазам</w:t>
            </w:r>
          </w:p>
        </w:tc>
        <w:tc>
          <w:tcPr>
            <w:tcW w:w="3118" w:type="dxa"/>
          </w:tcPr>
          <w:p w:rsidR="0069670D" w:rsidRDefault="0069670D">
            <w:pPr>
              <w:pStyle w:val="ConsPlusNormal"/>
            </w:pPr>
            <w:r>
              <w:t>оксациллин</w:t>
            </w:r>
          </w:p>
        </w:tc>
        <w:tc>
          <w:tcPr>
            <w:tcW w:w="2693" w:type="dxa"/>
          </w:tcPr>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таблетки</w:t>
            </w:r>
          </w:p>
        </w:tc>
      </w:tr>
      <w:tr w:rsidR="0069670D">
        <w:tc>
          <w:tcPr>
            <w:tcW w:w="1134" w:type="dxa"/>
          </w:tcPr>
          <w:p w:rsidR="0069670D" w:rsidRDefault="0069670D">
            <w:pPr>
              <w:pStyle w:val="ConsPlusNormal"/>
              <w:jc w:val="center"/>
            </w:pPr>
            <w:r>
              <w:t>J01CR</w:t>
            </w:r>
          </w:p>
        </w:tc>
        <w:tc>
          <w:tcPr>
            <w:tcW w:w="3039" w:type="dxa"/>
          </w:tcPr>
          <w:p w:rsidR="0069670D" w:rsidRDefault="0069670D">
            <w:pPr>
              <w:pStyle w:val="ConsPlusNormal"/>
            </w:pPr>
            <w:r>
              <w:t>комбинации пенициллинов, включая комбинации с ингибиторами бета-лактамаз</w:t>
            </w:r>
          </w:p>
        </w:tc>
        <w:tc>
          <w:tcPr>
            <w:tcW w:w="3118" w:type="dxa"/>
          </w:tcPr>
          <w:p w:rsidR="0069670D" w:rsidRDefault="0069670D">
            <w:pPr>
              <w:pStyle w:val="ConsPlusNormal"/>
            </w:pPr>
            <w:r>
              <w:t>амоксициллин + клавулановая кислота</w:t>
            </w:r>
          </w:p>
        </w:tc>
        <w:tc>
          <w:tcPr>
            <w:tcW w:w="2693" w:type="dxa"/>
          </w:tcPr>
          <w:p w:rsidR="0069670D" w:rsidRDefault="0069670D">
            <w:pPr>
              <w:pStyle w:val="ConsPlusNormal"/>
            </w:pPr>
            <w:r>
              <w:t>порошок для приготовления раствора для внутривенного введения;</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 диспергируемые;</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ампициллин + сульбактам</w:t>
            </w:r>
          </w:p>
        </w:tc>
        <w:tc>
          <w:tcPr>
            <w:tcW w:w="2693" w:type="dxa"/>
          </w:tcPr>
          <w:p w:rsidR="0069670D" w:rsidRDefault="0069670D">
            <w:pPr>
              <w:pStyle w:val="ConsPlusNormal"/>
            </w:pPr>
            <w:r>
              <w:t>порошок для приготовления раствора для внутривенного и внутримышечного введения</w:t>
            </w:r>
          </w:p>
        </w:tc>
      </w:tr>
      <w:tr w:rsidR="0069670D">
        <w:tc>
          <w:tcPr>
            <w:tcW w:w="1134" w:type="dxa"/>
          </w:tcPr>
          <w:p w:rsidR="0069670D" w:rsidRDefault="0069670D">
            <w:pPr>
              <w:pStyle w:val="ConsPlusNormal"/>
              <w:jc w:val="center"/>
            </w:pPr>
            <w:r>
              <w:t>J01D</w:t>
            </w:r>
          </w:p>
        </w:tc>
        <w:tc>
          <w:tcPr>
            <w:tcW w:w="3039" w:type="dxa"/>
          </w:tcPr>
          <w:p w:rsidR="0069670D" w:rsidRDefault="0069670D">
            <w:pPr>
              <w:pStyle w:val="ConsPlusNormal"/>
            </w:pPr>
            <w:r>
              <w:t>другие бета-лактамные антибактериальные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J01DB</w:t>
            </w:r>
          </w:p>
        </w:tc>
        <w:tc>
          <w:tcPr>
            <w:tcW w:w="3039" w:type="dxa"/>
          </w:tcPr>
          <w:p w:rsidR="0069670D" w:rsidRDefault="0069670D">
            <w:pPr>
              <w:pStyle w:val="ConsPlusNormal"/>
            </w:pPr>
            <w:r>
              <w:t>цефалоспорины 1-го поколения</w:t>
            </w:r>
          </w:p>
        </w:tc>
        <w:tc>
          <w:tcPr>
            <w:tcW w:w="3118" w:type="dxa"/>
          </w:tcPr>
          <w:p w:rsidR="0069670D" w:rsidRDefault="0069670D">
            <w:pPr>
              <w:pStyle w:val="ConsPlusNormal"/>
            </w:pPr>
            <w:r>
              <w:t>цефазолин</w:t>
            </w:r>
          </w:p>
        </w:tc>
        <w:tc>
          <w:tcPr>
            <w:tcW w:w="2693" w:type="dxa"/>
          </w:tcPr>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порошок для приготовления раствора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цефалексин</w:t>
            </w:r>
          </w:p>
        </w:tc>
        <w:tc>
          <w:tcPr>
            <w:tcW w:w="2693"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J01DC</w:t>
            </w:r>
          </w:p>
        </w:tc>
        <w:tc>
          <w:tcPr>
            <w:tcW w:w="3039" w:type="dxa"/>
          </w:tcPr>
          <w:p w:rsidR="0069670D" w:rsidRDefault="0069670D">
            <w:pPr>
              <w:pStyle w:val="ConsPlusNormal"/>
            </w:pPr>
            <w:r>
              <w:t>цефалоспорины 2-го поколения</w:t>
            </w:r>
          </w:p>
        </w:tc>
        <w:tc>
          <w:tcPr>
            <w:tcW w:w="3118" w:type="dxa"/>
          </w:tcPr>
          <w:p w:rsidR="0069670D" w:rsidRDefault="0069670D">
            <w:pPr>
              <w:pStyle w:val="ConsPlusNormal"/>
            </w:pPr>
            <w:r>
              <w:t>цефуроксим</w:t>
            </w:r>
          </w:p>
        </w:tc>
        <w:tc>
          <w:tcPr>
            <w:tcW w:w="2693"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 xml:space="preserve">порошок для </w:t>
            </w:r>
            <w:r>
              <w:lastRenderedPageBreak/>
              <w:t>приготовления раствора для внутривенного введения;</w:t>
            </w:r>
          </w:p>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порошок для приготовления раствора для инфузий;</w:t>
            </w:r>
          </w:p>
          <w:p w:rsidR="0069670D" w:rsidRDefault="0069670D">
            <w:pPr>
              <w:pStyle w:val="ConsPlusNormal"/>
            </w:pPr>
            <w:r>
              <w:t>порошок для приготовления раствора для инъекций;</w:t>
            </w:r>
          </w:p>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lastRenderedPageBreak/>
              <w:t>J01DD</w:t>
            </w:r>
          </w:p>
        </w:tc>
        <w:tc>
          <w:tcPr>
            <w:tcW w:w="3039" w:type="dxa"/>
          </w:tcPr>
          <w:p w:rsidR="0069670D" w:rsidRDefault="0069670D">
            <w:pPr>
              <w:pStyle w:val="ConsPlusNormal"/>
            </w:pPr>
            <w:r>
              <w:t>цефалоспорины 3-го поколения</w:t>
            </w:r>
          </w:p>
        </w:tc>
        <w:tc>
          <w:tcPr>
            <w:tcW w:w="3118" w:type="dxa"/>
          </w:tcPr>
          <w:p w:rsidR="0069670D" w:rsidRDefault="0069670D">
            <w:pPr>
              <w:pStyle w:val="ConsPlusNormal"/>
            </w:pPr>
            <w:r>
              <w:t>цефотаксим</w:t>
            </w:r>
          </w:p>
        </w:tc>
        <w:tc>
          <w:tcPr>
            <w:tcW w:w="2693" w:type="dxa"/>
          </w:tcPr>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порошок для приготовления раствора для инъекций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цефтазидим</w:t>
            </w:r>
          </w:p>
        </w:tc>
        <w:tc>
          <w:tcPr>
            <w:tcW w:w="2693" w:type="dxa"/>
          </w:tcPr>
          <w:p w:rsidR="0069670D" w:rsidRDefault="0069670D">
            <w:pPr>
              <w:pStyle w:val="ConsPlusNormal"/>
            </w:pPr>
            <w:r>
              <w:t>порошок для приготовления раствора для внутривенного введения;</w:t>
            </w:r>
          </w:p>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инфузий;</w:t>
            </w:r>
          </w:p>
          <w:p w:rsidR="0069670D" w:rsidRDefault="0069670D">
            <w:pPr>
              <w:pStyle w:val="ConsPlusNormal"/>
            </w:pPr>
            <w:r>
              <w:t>порошок для приготовления раствора для инъекций</w:t>
            </w:r>
          </w:p>
        </w:tc>
      </w:tr>
      <w:tr w:rsidR="0069670D">
        <w:tc>
          <w:tcPr>
            <w:tcW w:w="1134" w:type="dxa"/>
            <w:vMerge w:val="restart"/>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цефтриаксон</w:t>
            </w:r>
          </w:p>
        </w:tc>
        <w:tc>
          <w:tcPr>
            <w:tcW w:w="2693" w:type="dxa"/>
          </w:tcPr>
          <w:p w:rsidR="0069670D" w:rsidRDefault="0069670D">
            <w:pPr>
              <w:pStyle w:val="ConsPlusNormal"/>
            </w:pPr>
            <w:r>
              <w:t>порошок для приготовления раствора для внутривенного введения;</w:t>
            </w:r>
          </w:p>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порошок для приготовления раствора для инфузий;</w:t>
            </w:r>
          </w:p>
          <w:p w:rsidR="0069670D" w:rsidRDefault="0069670D">
            <w:pPr>
              <w:pStyle w:val="ConsPlusNormal"/>
            </w:pPr>
            <w:r>
              <w:t xml:space="preserve">порошок для приготовления раствора </w:t>
            </w:r>
            <w:r>
              <w:lastRenderedPageBreak/>
              <w:t>для инъекций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цефоперазон + сульбактам</w:t>
            </w:r>
          </w:p>
        </w:tc>
        <w:tc>
          <w:tcPr>
            <w:tcW w:w="2693" w:type="dxa"/>
          </w:tcPr>
          <w:p w:rsidR="0069670D" w:rsidRDefault="0069670D">
            <w:pPr>
              <w:pStyle w:val="ConsPlusNormal"/>
            </w:pPr>
            <w:r>
              <w:t>порошок для приготовления раствора для внутривенного и внутримышечного введения</w:t>
            </w:r>
          </w:p>
        </w:tc>
      </w:tr>
      <w:tr w:rsidR="0069670D">
        <w:tc>
          <w:tcPr>
            <w:tcW w:w="1134" w:type="dxa"/>
          </w:tcPr>
          <w:p w:rsidR="0069670D" w:rsidRDefault="0069670D">
            <w:pPr>
              <w:pStyle w:val="ConsPlusNormal"/>
              <w:jc w:val="center"/>
            </w:pPr>
            <w:r>
              <w:t>J01DE</w:t>
            </w:r>
          </w:p>
        </w:tc>
        <w:tc>
          <w:tcPr>
            <w:tcW w:w="3039" w:type="dxa"/>
          </w:tcPr>
          <w:p w:rsidR="0069670D" w:rsidRDefault="0069670D">
            <w:pPr>
              <w:pStyle w:val="ConsPlusNormal"/>
            </w:pPr>
            <w:r>
              <w:t>цефалоспорины 4-го поколения</w:t>
            </w:r>
          </w:p>
        </w:tc>
        <w:tc>
          <w:tcPr>
            <w:tcW w:w="3118" w:type="dxa"/>
          </w:tcPr>
          <w:p w:rsidR="0069670D" w:rsidRDefault="0069670D">
            <w:pPr>
              <w:pStyle w:val="ConsPlusNormal"/>
            </w:pPr>
            <w:r>
              <w:t>цефепим</w:t>
            </w:r>
          </w:p>
        </w:tc>
        <w:tc>
          <w:tcPr>
            <w:tcW w:w="2693" w:type="dxa"/>
          </w:tcPr>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tc>
      </w:tr>
      <w:tr w:rsidR="0069670D">
        <w:tc>
          <w:tcPr>
            <w:tcW w:w="1134" w:type="dxa"/>
            <w:vMerge w:val="restart"/>
          </w:tcPr>
          <w:p w:rsidR="0069670D" w:rsidRDefault="0069670D">
            <w:pPr>
              <w:pStyle w:val="ConsPlusNormal"/>
              <w:jc w:val="center"/>
            </w:pPr>
            <w:r>
              <w:t>J01DH</w:t>
            </w:r>
          </w:p>
        </w:tc>
        <w:tc>
          <w:tcPr>
            <w:tcW w:w="3039" w:type="dxa"/>
          </w:tcPr>
          <w:p w:rsidR="0069670D" w:rsidRDefault="0069670D">
            <w:pPr>
              <w:pStyle w:val="ConsPlusNormal"/>
            </w:pPr>
            <w:r>
              <w:t>карбапенемы</w:t>
            </w:r>
          </w:p>
        </w:tc>
        <w:tc>
          <w:tcPr>
            <w:tcW w:w="3118" w:type="dxa"/>
          </w:tcPr>
          <w:p w:rsidR="0069670D" w:rsidRDefault="0069670D">
            <w:pPr>
              <w:pStyle w:val="ConsPlusNormal"/>
            </w:pPr>
            <w:r>
              <w:t>имипенем + циластатин</w:t>
            </w:r>
          </w:p>
        </w:tc>
        <w:tc>
          <w:tcPr>
            <w:tcW w:w="2693" w:type="dxa"/>
          </w:tcPr>
          <w:p w:rsidR="0069670D" w:rsidRDefault="0069670D">
            <w:pPr>
              <w:pStyle w:val="ConsPlusNormal"/>
            </w:pPr>
            <w:r>
              <w:t>порошок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меропенем</w:t>
            </w:r>
          </w:p>
        </w:tc>
        <w:tc>
          <w:tcPr>
            <w:tcW w:w="2693" w:type="dxa"/>
          </w:tcPr>
          <w:p w:rsidR="0069670D" w:rsidRDefault="0069670D">
            <w:pPr>
              <w:pStyle w:val="ConsPlusNormal"/>
            </w:pPr>
            <w:r>
              <w:t>порошок для приготовления раствора для внутривенного введения</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эртапенем</w:t>
            </w:r>
          </w:p>
        </w:tc>
        <w:tc>
          <w:tcPr>
            <w:tcW w:w="2693" w:type="dxa"/>
          </w:tcPr>
          <w:p w:rsidR="0069670D" w:rsidRDefault="0069670D">
            <w:pPr>
              <w:pStyle w:val="ConsPlusNormal"/>
            </w:pPr>
            <w:r>
              <w:t>лиофилизат для приготовления раствора для инъекций;</w:t>
            </w:r>
          </w:p>
          <w:p w:rsidR="0069670D" w:rsidRDefault="0069670D">
            <w:pPr>
              <w:pStyle w:val="ConsPlusNormal"/>
            </w:pPr>
            <w:r>
              <w:t>лиофилизат для приготовления раствора для внутривенного и внутримышечного введения</w:t>
            </w:r>
          </w:p>
        </w:tc>
      </w:tr>
      <w:tr w:rsidR="0069670D">
        <w:tc>
          <w:tcPr>
            <w:tcW w:w="1134" w:type="dxa"/>
            <w:vMerge w:val="restart"/>
          </w:tcPr>
          <w:p w:rsidR="0069670D" w:rsidRDefault="0069670D">
            <w:pPr>
              <w:pStyle w:val="ConsPlusNormal"/>
              <w:jc w:val="center"/>
            </w:pPr>
            <w:r>
              <w:lastRenderedPageBreak/>
              <w:t>J01DI</w:t>
            </w:r>
          </w:p>
        </w:tc>
        <w:tc>
          <w:tcPr>
            <w:tcW w:w="3039" w:type="dxa"/>
          </w:tcPr>
          <w:p w:rsidR="0069670D" w:rsidRDefault="0069670D">
            <w:pPr>
              <w:pStyle w:val="ConsPlusNormal"/>
            </w:pPr>
            <w:r>
              <w:t>другие цефалоспорины и пенемы</w:t>
            </w:r>
          </w:p>
        </w:tc>
        <w:tc>
          <w:tcPr>
            <w:tcW w:w="3118" w:type="dxa"/>
          </w:tcPr>
          <w:p w:rsidR="0069670D" w:rsidRDefault="0069670D">
            <w:pPr>
              <w:pStyle w:val="ConsPlusNormal"/>
            </w:pPr>
            <w:r>
              <w:t>цефтазидим + (авибактам)</w:t>
            </w:r>
          </w:p>
        </w:tc>
        <w:tc>
          <w:tcPr>
            <w:tcW w:w="2693" w:type="dxa"/>
          </w:tcPr>
          <w:p w:rsidR="0069670D" w:rsidRDefault="0069670D">
            <w:pPr>
              <w:pStyle w:val="ConsPlusNormal"/>
            </w:pPr>
            <w:r>
              <w:t>порошок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цефтаролина фосамил</w:t>
            </w:r>
          </w:p>
        </w:tc>
        <w:tc>
          <w:tcPr>
            <w:tcW w:w="2693" w:type="dxa"/>
          </w:tcPr>
          <w:p w:rsidR="0069670D" w:rsidRDefault="0069670D">
            <w:pPr>
              <w:pStyle w:val="ConsPlusNormal"/>
            </w:pPr>
            <w:r>
              <w:t>порошок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цефтолозан + (тазобактам)</w:t>
            </w:r>
          </w:p>
        </w:tc>
        <w:tc>
          <w:tcPr>
            <w:tcW w:w="2693" w:type="dxa"/>
          </w:tcPr>
          <w:p w:rsidR="0069670D" w:rsidRDefault="0069670D">
            <w:pPr>
              <w:pStyle w:val="ConsPlusNormal"/>
            </w:pPr>
            <w:r>
              <w:t>порошок для приготовления концентрата для приготовления раствора для инфузий</w:t>
            </w:r>
          </w:p>
        </w:tc>
      </w:tr>
      <w:tr w:rsidR="0069670D">
        <w:tc>
          <w:tcPr>
            <w:tcW w:w="1134" w:type="dxa"/>
          </w:tcPr>
          <w:p w:rsidR="0069670D" w:rsidRDefault="0069670D">
            <w:pPr>
              <w:pStyle w:val="ConsPlusNormal"/>
              <w:jc w:val="center"/>
            </w:pPr>
            <w:r>
              <w:t>J01E</w:t>
            </w:r>
          </w:p>
        </w:tc>
        <w:tc>
          <w:tcPr>
            <w:tcW w:w="3039" w:type="dxa"/>
          </w:tcPr>
          <w:p w:rsidR="0069670D" w:rsidRDefault="0069670D">
            <w:pPr>
              <w:pStyle w:val="ConsPlusNormal"/>
            </w:pPr>
            <w:r>
              <w:t>сульфаниламиды и триметоприм</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J01EE</w:t>
            </w:r>
          </w:p>
        </w:tc>
        <w:tc>
          <w:tcPr>
            <w:tcW w:w="3039" w:type="dxa"/>
          </w:tcPr>
          <w:p w:rsidR="0069670D" w:rsidRDefault="0069670D">
            <w:pPr>
              <w:pStyle w:val="ConsPlusNormal"/>
            </w:pPr>
            <w:r>
              <w:t>комбинированные препараты сульфаниламидов и триметоприма, включая производные</w:t>
            </w:r>
          </w:p>
        </w:tc>
        <w:tc>
          <w:tcPr>
            <w:tcW w:w="3118" w:type="dxa"/>
          </w:tcPr>
          <w:p w:rsidR="0069670D" w:rsidRDefault="0069670D">
            <w:pPr>
              <w:pStyle w:val="ConsPlusNormal"/>
            </w:pPr>
            <w:r>
              <w:t>ко-тримоксазол</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суспензия для приема внутрь;</w:t>
            </w:r>
          </w:p>
          <w:p w:rsidR="0069670D" w:rsidRDefault="0069670D">
            <w:pPr>
              <w:pStyle w:val="ConsPlusNormal"/>
            </w:pPr>
            <w:r>
              <w:t>таблетки</w:t>
            </w:r>
          </w:p>
        </w:tc>
      </w:tr>
      <w:tr w:rsidR="0069670D">
        <w:tc>
          <w:tcPr>
            <w:tcW w:w="1134" w:type="dxa"/>
          </w:tcPr>
          <w:p w:rsidR="0069670D" w:rsidRDefault="0069670D">
            <w:pPr>
              <w:pStyle w:val="ConsPlusNormal"/>
              <w:jc w:val="center"/>
            </w:pPr>
            <w:r>
              <w:t>J01F</w:t>
            </w:r>
          </w:p>
        </w:tc>
        <w:tc>
          <w:tcPr>
            <w:tcW w:w="3039" w:type="dxa"/>
          </w:tcPr>
          <w:p w:rsidR="0069670D" w:rsidRDefault="0069670D">
            <w:pPr>
              <w:pStyle w:val="ConsPlusNormal"/>
            </w:pPr>
            <w:r>
              <w:t>макролиды, линкозамиды и стрептограмины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J01FA</w:t>
            </w:r>
          </w:p>
        </w:tc>
        <w:tc>
          <w:tcPr>
            <w:tcW w:w="3039" w:type="dxa"/>
            <w:vMerge w:val="restart"/>
          </w:tcPr>
          <w:p w:rsidR="0069670D" w:rsidRDefault="0069670D">
            <w:pPr>
              <w:pStyle w:val="ConsPlusNormal"/>
            </w:pPr>
            <w:r>
              <w:t>макролиды</w:t>
            </w:r>
          </w:p>
        </w:tc>
        <w:tc>
          <w:tcPr>
            <w:tcW w:w="3118" w:type="dxa"/>
          </w:tcPr>
          <w:p w:rsidR="0069670D" w:rsidRDefault="0069670D">
            <w:pPr>
              <w:pStyle w:val="ConsPlusNormal"/>
            </w:pPr>
            <w:r>
              <w:t>азитромицин</w:t>
            </w:r>
          </w:p>
        </w:tc>
        <w:tc>
          <w:tcPr>
            <w:tcW w:w="2693" w:type="dxa"/>
          </w:tcPr>
          <w:p w:rsidR="0069670D" w:rsidRDefault="0069670D">
            <w:pPr>
              <w:pStyle w:val="ConsPlusNormal"/>
            </w:pPr>
            <w:r>
              <w:t>капсулы;</w:t>
            </w:r>
          </w:p>
          <w:p w:rsidR="0069670D" w:rsidRDefault="0069670D">
            <w:pPr>
              <w:pStyle w:val="ConsPlusNormal"/>
            </w:pPr>
            <w:r>
              <w:t>лиофилизат для приготовления раствора для инфузий;</w:t>
            </w:r>
          </w:p>
          <w:p w:rsidR="0069670D" w:rsidRDefault="0069670D">
            <w:pPr>
              <w:pStyle w:val="ConsPlusNormal"/>
            </w:pPr>
            <w:r>
              <w:lastRenderedPageBreak/>
              <w:t>порошок для приготовления суспензии для приема внутрь;</w:t>
            </w:r>
          </w:p>
          <w:p w:rsidR="0069670D" w:rsidRDefault="0069670D">
            <w:pPr>
              <w:pStyle w:val="ConsPlusNormal"/>
            </w:pPr>
            <w:r>
              <w:t>порошок для приготовления суспензии для приема внутрь (для детей);</w:t>
            </w:r>
          </w:p>
          <w:p w:rsidR="0069670D" w:rsidRDefault="0069670D">
            <w:pPr>
              <w:pStyle w:val="ConsPlusNormal"/>
            </w:pPr>
            <w:r>
              <w:t>таблетки диспергируемые;</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джозамицин</w:t>
            </w:r>
          </w:p>
        </w:tc>
        <w:tc>
          <w:tcPr>
            <w:tcW w:w="2693" w:type="dxa"/>
          </w:tcPr>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кларитромицин</w:t>
            </w:r>
          </w:p>
        </w:tc>
        <w:tc>
          <w:tcPr>
            <w:tcW w:w="2693"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капсулы;</w:t>
            </w:r>
          </w:p>
          <w:p w:rsidR="0069670D" w:rsidRDefault="0069670D">
            <w:pPr>
              <w:pStyle w:val="ConsPlusNormal"/>
            </w:pPr>
            <w:r>
              <w:t>лиофилизат для приготовления раствора для инфузий;</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 xml:space="preserve">таблетки с пролонгированным </w:t>
            </w:r>
            <w:r>
              <w:lastRenderedPageBreak/>
              <w:t>высвобождением, покрытые пленочной оболочкой</w:t>
            </w:r>
          </w:p>
        </w:tc>
      </w:tr>
      <w:tr w:rsidR="0069670D">
        <w:tc>
          <w:tcPr>
            <w:tcW w:w="1134" w:type="dxa"/>
          </w:tcPr>
          <w:p w:rsidR="0069670D" w:rsidRDefault="0069670D">
            <w:pPr>
              <w:pStyle w:val="ConsPlusNormal"/>
              <w:jc w:val="center"/>
            </w:pPr>
            <w:r>
              <w:lastRenderedPageBreak/>
              <w:t>J01FF</w:t>
            </w:r>
          </w:p>
        </w:tc>
        <w:tc>
          <w:tcPr>
            <w:tcW w:w="3039" w:type="dxa"/>
          </w:tcPr>
          <w:p w:rsidR="0069670D" w:rsidRDefault="0069670D">
            <w:pPr>
              <w:pStyle w:val="ConsPlusNormal"/>
            </w:pPr>
            <w:r>
              <w:t>линкозамиды</w:t>
            </w:r>
          </w:p>
        </w:tc>
        <w:tc>
          <w:tcPr>
            <w:tcW w:w="3118" w:type="dxa"/>
          </w:tcPr>
          <w:p w:rsidR="0069670D" w:rsidRDefault="0069670D">
            <w:pPr>
              <w:pStyle w:val="ConsPlusNormal"/>
            </w:pPr>
            <w:r>
              <w:t>клиндамицин</w:t>
            </w:r>
          </w:p>
        </w:tc>
        <w:tc>
          <w:tcPr>
            <w:tcW w:w="2693" w:type="dxa"/>
          </w:tcPr>
          <w:p w:rsidR="0069670D" w:rsidRDefault="0069670D">
            <w:pPr>
              <w:pStyle w:val="ConsPlusNormal"/>
            </w:pPr>
            <w:r>
              <w:t>капсулы;</w:t>
            </w:r>
          </w:p>
          <w:p w:rsidR="0069670D" w:rsidRDefault="0069670D">
            <w:pPr>
              <w:pStyle w:val="ConsPlusNormal"/>
            </w:pPr>
            <w:r>
              <w:t>раствор для внутривенного и внутримышечного введения</w:t>
            </w:r>
          </w:p>
        </w:tc>
      </w:tr>
      <w:tr w:rsidR="0069670D">
        <w:tc>
          <w:tcPr>
            <w:tcW w:w="1134" w:type="dxa"/>
          </w:tcPr>
          <w:p w:rsidR="0069670D" w:rsidRDefault="0069670D">
            <w:pPr>
              <w:pStyle w:val="ConsPlusNormal"/>
              <w:jc w:val="center"/>
            </w:pPr>
            <w:r>
              <w:t>J01G</w:t>
            </w:r>
          </w:p>
        </w:tc>
        <w:tc>
          <w:tcPr>
            <w:tcW w:w="3039" w:type="dxa"/>
          </w:tcPr>
          <w:p w:rsidR="0069670D" w:rsidRDefault="0069670D">
            <w:pPr>
              <w:pStyle w:val="ConsPlusNormal"/>
            </w:pPr>
            <w:r>
              <w:t>аминогликозиды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J01GA</w:t>
            </w:r>
          </w:p>
        </w:tc>
        <w:tc>
          <w:tcPr>
            <w:tcW w:w="3039" w:type="dxa"/>
          </w:tcPr>
          <w:p w:rsidR="0069670D" w:rsidRDefault="0069670D">
            <w:pPr>
              <w:pStyle w:val="ConsPlusNormal"/>
            </w:pPr>
            <w:r>
              <w:t>стрептомицины</w:t>
            </w:r>
          </w:p>
        </w:tc>
        <w:tc>
          <w:tcPr>
            <w:tcW w:w="3118" w:type="dxa"/>
          </w:tcPr>
          <w:p w:rsidR="0069670D" w:rsidRDefault="0069670D">
            <w:pPr>
              <w:pStyle w:val="ConsPlusNormal"/>
            </w:pPr>
            <w:r>
              <w:t>стрептомицин</w:t>
            </w:r>
          </w:p>
        </w:tc>
        <w:tc>
          <w:tcPr>
            <w:tcW w:w="2693" w:type="dxa"/>
          </w:tcPr>
          <w:p w:rsidR="0069670D" w:rsidRDefault="0069670D">
            <w:pPr>
              <w:pStyle w:val="ConsPlusNormal"/>
            </w:pPr>
            <w:r>
              <w:t>порошок для приготовления раствора для внутримышечного введения</w:t>
            </w:r>
          </w:p>
        </w:tc>
      </w:tr>
      <w:tr w:rsidR="0069670D">
        <w:tc>
          <w:tcPr>
            <w:tcW w:w="1134" w:type="dxa"/>
          </w:tcPr>
          <w:p w:rsidR="0069670D" w:rsidRDefault="0069670D">
            <w:pPr>
              <w:pStyle w:val="ConsPlusNormal"/>
              <w:jc w:val="center"/>
            </w:pPr>
            <w:r>
              <w:t>J01GB</w:t>
            </w:r>
          </w:p>
        </w:tc>
        <w:tc>
          <w:tcPr>
            <w:tcW w:w="3039" w:type="dxa"/>
          </w:tcPr>
          <w:p w:rsidR="0069670D" w:rsidRDefault="0069670D">
            <w:pPr>
              <w:pStyle w:val="ConsPlusNormal"/>
            </w:pPr>
            <w:r>
              <w:t>другие аминогликозиды</w:t>
            </w:r>
          </w:p>
        </w:tc>
        <w:tc>
          <w:tcPr>
            <w:tcW w:w="3118" w:type="dxa"/>
          </w:tcPr>
          <w:p w:rsidR="0069670D" w:rsidRDefault="0069670D">
            <w:pPr>
              <w:pStyle w:val="ConsPlusNormal"/>
            </w:pPr>
            <w:r>
              <w:t>амикацин</w:t>
            </w:r>
          </w:p>
        </w:tc>
        <w:tc>
          <w:tcPr>
            <w:tcW w:w="2693" w:type="dxa"/>
          </w:tcPr>
          <w:p w:rsidR="0069670D" w:rsidRDefault="0069670D">
            <w:pPr>
              <w:pStyle w:val="ConsPlusNormal"/>
            </w:pPr>
            <w:r>
              <w:t>лиофилизат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 xml:space="preserve">раствор для внутривенного и внутримышечного </w:t>
            </w:r>
            <w:r>
              <w:lastRenderedPageBreak/>
              <w:t>введения;</w:t>
            </w:r>
          </w:p>
          <w:p w:rsidR="0069670D" w:rsidRDefault="0069670D">
            <w:pPr>
              <w:pStyle w:val="ConsPlusNormal"/>
            </w:pPr>
            <w:r>
              <w:t>раствор для инфузий и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гентамицин</w:t>
            </w:r>
          </w:p>
        </w:tc>
        <w:tc>
          <w:tcPr>
            <w:tcW w:w="2693" w:type="dxa"/>
          </w:tcPr>
          <w:p w:rsidR="0069670D" w:rsidRDefault="0069670D">
            <w:pPr>
              <w:pStyle w:val="ConsPlusNormal"/>
            </w:pPr>
            <w:r>
              <w:t>капли глазные;</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раствор для внутривенного и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канамицин</w:t>
            </w:r>
          </w:p>
        </w:tc>
        <w:tc>
          <w:tcPr>
            <w:tcW w:w="2693" w:type="dxa"/>
          </w:tcPr>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тобрамицин</w:t>
            </w:r>
          </w:p>
        </w:tc>
        <w:tc>
          <w:tcPr>
            <w:tcW w:w="2693" w:type="dxa"/>
          </w:tcPr>
          <w:p w:rsidR="0069670D" w:rsidRDefault="0069670D">
            <w:pPr>
              <w:pStyle w:val="ConsPlusNormal"/>
            </w:pPr>
            <w:r>
              <w:t>капли глазные;</w:t>
            </w:r>
          </w:p>
          <w:p w:rsidR="0069670D" w:rsidRDefault="0069670D">
            <w:pPr>
              <w:pStyle w:val="ConsPlusNormal"/>
            </w:pPr>
            <w:r>
              <w:t>капсулы с порошком для ингаляций;</w:t>
            </w:r>
          </w:p>
          <w:p w:rsidR="0069670D" w:rsidRDefault="0069670D">
            <w:pPr>
              <w:pStyle w:val="ConsPlusNormal"/>
            </w:pPr>
            <w:r>
              <w:t>раствор для ингаляций</w:t>
            </w:r>
          </w:p>
        </w:tc>
      </w:tr>
      <w:tr w:rsidR="0069670D">
        <w:tc>
          <w:tcPr>
            <w:tcW w:w="1134" w:type="dxa"/>
          </w:tcPr>
          <w:p w:rsidR="0069670D" w:rsidRDefault="0069670D">
            <w:pPr>
              <w:pStyle w:val="ConsPlusNormal"/>
              <w:jc w:val="center"/>
            </w:pPr>
            <w:r>
              <w:t>J01M</w:t>
            </w:r>
          </w:p>
        </w:tc>
        <w:tc>
          <w:tcPr>
            <w:tcW w:w="3039" w:type="dxa"/>
          </w:tcPr>
          <w:p w:rsidR="0069670D" w:rsidRDefault="0069670D">
            <w:pPr>
              <w:pStyle w:val="ConsPlusNormal"/>
            </w:pPr>
            <w:r>
              <w:t>антибактериальные препараты, производные хинолона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J01MA</w:t>
            </w:r>
          </w:p>
        </w:tc>
        <w:tc>
          <w:tcPr>
            <w:tcW w:w="3039" w:type="dxa"/>
            <w:vMerge w:val="restart"/>
          </w:tcPr>
          <w:p w:rsidR="0069670D" w:rsidRDefault="0069670D">
            <w:pPr>
              <w:pStyle w:val="ConsPlusNormal"/>
            </w:pPr>
            <w:r>
              <w:t>фторхинолоны</w:t>
            </w:r>
          </w:p>
        </w:tc>
        <w:tc>
          <w:tcPr>
            <w:tcW w:w="3118" w:type="dxa"/>
          </w:tcPr>
          <w:p w:rsidR="0069670D" w:rsidRDefault="0069670D">
            <w:pPr>
              <w:pStyle w:val="ConsPlusNormal"/>
            </w:pPr>
            <w:r>
              <w:t>левофлоксацин</w:t>
            </w:r>
          </w:p>
        </w:tc>
        <w:tc>
          <w:tcPr>
            <w:tcW w:w="2693" w:type="dxa"/>
          </w:tcPr>
          <w:p w:rsidR="0069670D" w:rsidRDefault="0069670D">
            <w:pPr>
              <w:pStyle w:val="ConsPlusNormal"/>
            </w:pPr>
            <w:r>
              <w:t>капли глазные;</w:t>
            </w:r>
          </w:p>
          <w:p w:rsidR="0069670D" w:rsidRDefault="0069670D">
            <w:pPr>
              <w:pStyle w:val="ConsPlusNormal"/>
            </w:pPr>
            <w:r>
              <w:lastRenderedPageBreak/>
              <w:t>раствор для инфузий;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ломефлоксацин</w:t>
            </w:r>
          </w:p>
        </w:tc>
        <w:tc>
          <w:tcPr>
            <w:tcW w:w="2693" w:type="dxa"/>
          </w:tcPr>
          <w:p w:rsidR="0069670D" w:rsidRDefault="0069670D">
            <w:pPr>
              <w:pStyle w:val="ConsPlusNormal"/>
            </w:pPr>
            <w:r>
              <w:t>капли глазные;</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моксифлоксацин</w:t>
            </w:r>
          </w:p>
        </w:tc>
        <w:tc>
          <w:tcPr>
            <w:tcW w:w="2693" w:type="dxa"/>
          </w:tcPr>
          <w:p w:rsidR="0069670D" w:rsidRDefault="0069670D">
            <w:pPr>
              <w:pStyle w:val="ConsPlusNormal"/>
            </w:pPr>
            <w:r>
              <w:t>капли глазные;</w:t>
            </w:r>
          </w:p>
          <w:p w:rsidR="0069670D" w:rsidRDefault="0069670D">
            <w:pPr>
              <w:pStyle w:val="ConsPlusNormal"/>
            </w:pPr>
            <w:r>
              <w:t>раствор для инфузий;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офлоксацин</w:t>
            </w:r>
          </w:p>
        </w:tc>
        <w:tc>
          <w:tcPr>
            <w:tcW w:w="2693" w:type="dxa"/>
          </w:tcPr>
          <w:p w:rsidR="0069670D" w:rsidRDefault="0069670D">
            <w:pPr>
              <w:pStyle w:val="ConsPlusNormal"/>
            </w:pPr>
            <w:r>
              <w:t>капли глазные;</w:t>
            </w:r>
          </w:p>
          <w:p w:rsidR="0069670D" w:rsidRDefault="0069670D">
            <w:pPr>
              <w:pStyle w:val="ConsPlusNormal"/>
            </w:pPr>
            <w:r>
              <w:t>капли глазные и ушные;</w:t>
            </w:r>
          </w:p>
          <w:p w:rsidR="0069670D" w:rsidRDefault="0069670D">
            <w:pPr>
              <w:pStyle w:val="ConsPlusNormal"/>
            </w:pPr>
            <w:r>
              <w:t>мазь глазная;</w:t>
            </w:r>
          </w:p>
          <w:p w:rsidR="0069670D" w:rsidRDefault="0069670D">
            <w:pPr>
              <w:pStyle w:val="ConsPlusNormal"/>
            </w:pPr>
            <w:r>
              <w:t>раствор для инфузий;</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w:t>
            </w:r>
          </w:p>
          <w:p w:rsidR="0069670D" w:rsidRDefault="0069670D">
            <w:pPr>
              <w:pStyle w:val="ConsPlusNormal"/>
            </w:pPr>
            <w:r>
              <w:t>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спарфлоксацин</w:t>
            </w:r>
          </w:p>
        </w:tc>
        <w:tc>
          <w:tcPr>
            <w:tcW w:w="2693"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ципрофлоксацин</w:t>
            </w:r>
          </w:p>
        </w:tc>
        <w:tc>
          <w:tcPr>
            <w:tcW w:w="2693" w:type="dxa"/>
          </w:tcPr>
          <w:p w:rsidR="0069670D" w:rsidRDefault="0069670D">
            <w:pPr>
              <w:pStyle w:val="ConsPlusNormal"/>
            </w:pPr>
            <w:r>
              <w:t>капли глазные;</w:t>
            </w:r>
          </w:p>
          <w:p w:rsidR="0069670D" w:rsidRDefault="0069670D">
            <w:pPr>
              <w:pStyle w:val="ConsPlusNormal"/>
            </w:pPr>
            <w:r>
              <w:t>капли глазные и ушные;</w:t>
            </w:r>
          </w:p>
          <w:p w:rsidR="0069670D" w:rsidRDefault="0069670D">
            <w:pPr>
              <w:pStyle w:val="ConsPlusNormal"/>
            </w:pPr>
            <w:r>
              <w:t>капли ушные;</w:t>
            </w:r>
          </w:p>
          <w:p w:rsidR="0069670D" w:rsidRDefault="0069670D">
            <w:pPr>
              <w:pStyle w:val="ConsPlusNormal"/>
            </w:pPr>
            <w:r>
              <w:lastRenderedPageBreak/>
              <w:t>концентрат для приготовления раствора для инфузий;</w:t>
            </w:r>
          </w:p>
          <w:p w:rsidR="0069670D" w:rsidRDefault="0069670D">
            <w:pPr>
              <w:pStyle w:val="ConsPlusNormal"/>
            </w:pPr>
            <w:r>
              <w:t>мазь глазная;</w:t>
            </w:r>
          </w:p>
          <w:p w:rsidR="0069670D" w:rsidRDefault="0069670D">
            <w:pPr>
              <w:pStyle w:val="ConsPlusNormal"/>
            </w:pPr>
            <w:r>
              <w:t>раствор для внутривенного введения;</w:t>
            </w:r>
          </w:p>
          <w:p w:rsidR="0069670D" w:rsidRDefault="0069670D">
            <w:pPr>
              <w:pStyle w:val="ConsPlusNormal"/>
            </w:pPr>
            <w:r>
              <w:t>раствор для инфузий;</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134" w:type="dxa"/>
          </w:tcPr>
          <w:p w:rsidR="0069670D" w:rsidRDefault="0069670D">
            <w:pPr>
              <w:pStyle w:val="ConsPlusNormal"/>
              <w:jc w:val="center"/>
            </w:pPr>
            <w:r>
              <w:lastRenderedPageBreak/>
              <w:t>J01X</w:t>
            </w:r>
          </w:p>
        </w:tc>
        <w:tc>
          <w:tcPr>
            <w:tcW w:w="3039" w:type="dxa"/>
          </w:tcPr>
          <w:p w:rsidR="0069670D" w:rsidRDefault="0069670D">
            <w:pPr>
              <w:pStyle w:val="ConsPlusNormal"/>
            </w:pPr>
            <w:r>
              <w:t>другие антибактериальные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J01XA</w:t>
            </w:r>
          </w:p>
        </w:tc>
        <w:tc>
          <w:tcPr>
            <w:tcW w:w="3039" w:type="dxa"/>
          </w:tcPr>
          <w:p w:rsidR="0069670D" w:rsidRDefault="0069670D">
            <w:pPr>
              <w:pStyle w:val="ConsPlusNormal"/>
            </w:pPr>
            <w:r>
              <w:t>антибиотики гликопептидной структуры</w:t>
            </w:r>
          </w:p>
        </w:tc>
        <w:tc>
          <w:tcPr>
            <w:tcW w:w="3118" w:type="dxa"/>
          </w:tcPr>
          <w:p w:rsidR="0069670D" w:rsidRDefault="0069670D">
            <w:pPr>
              <w:pStyle w:val="ConsPlusNormal"/>
            </w:pPr>
            <w:r>
              <w:t>ванкомицин</w:t>
            </w:r>
          </w:p>
        </w:tc>
        <w:tc>
          <w:tcPr>
            <w:tcW w:w="2693" w:type="dxa"/>
          </w:tcPr>
          <w:p w:rsidR="0069670D" w:rsidRDefault="0069670D">
            <w:pPr>
              <w:pStyle w:val="ConsPlusNormal"/>
            </w:pPr>
            <w:r>
              <w:t>лиофилизат для приготовления раствора для инфузий;</w:t>
            </w:r>
          </w:p>
          <w:p w:rsidR="0069670D" w:rsidRDefault="0069670D">
            <w:pPr>
              <w:pStyle w:val="ConsPlusNormal"/>
            </w:pPr>
            <w:r>
              <w:t>лиофилизат для приготовления раствора для инфузий и приема внутрь;</w:t>
            </w:r>
          </w:p>
          <w:p w:rsidR="0069670D" w:rsidRDefault="0069670D">
            <w:pPr>
              <w:pStyle w:val="ConsPlusNormal"/>
            </w:pPr>
            <w:r>
              <w:t>порошок для приготовления раствора для инфузий;</w:t>
            </w:r>
          </w:p>
          <w:p w:rsidR="0069670D" w:rsidRDefault="0069670D">
            <w:pPr>
              <w:pStyle w:val="ConsPlusNormal"/>
            </w:pPr>
            <w:r>
              <w:t>порошок для приготовления раствора для инфузий и приема внутрь</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телаванцин</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jc w:val="center"/>
            </w:pPr>
            <w:r>
              <w:t>J01XB</w:t>
            </w:r>
          </w:p>
        </w:tc>
        <w:tc>
          <w:tcPr>
            <w:tcW w:w="3039" w:type="dxa"/>
          </w:tcPr>
          <w:p w:rsidR="0069670D" w:rsidRDefault="0069670D">
            <w:pPr>
              <w:pStyle w:val="ConsPlusNormal"/>
            </w:pPr>
            <w:r>
              <w:t>полимиксины</w:t>
            </w:r>
          </w:p>
        </w:tc>
        <w:tc>
          <w:tcPr>
            <w:tcW w:w="3118" w:type="dxa"/>
          </w:tcPr>
          <w:p w:rsidR="0069670D" w:rsidRDefault="0069670D">
            <w:pPr>
              <w:pStyle w:val="ConsPlusNormal"/>
            </w:pPr>
            <w:r>
              <w:t>полимиксин B</w:t>
            </w:r>
          </w:p>
        </w:tc>
        <w:tc>
          <w:tcPr>
            <w:tcW w:w="2693" w:type="dxa"/>
          </w:tcPr>
          <w:p w:rsidR="0069670D" w:rsidRDefault="0069670D">
            <w:pPr>
              <w:pStyle w:val="ConsPlusNormal"/>
            </w:pPr>
            <w:r>
              <w:t>порошок для приготовления раствора для инъекций;</w:t>
            </w:r>
          </w:p>
          <w:p w:rsidR="0069670D" w:rsidRDefault="0069670D">
            <w:pPr>
              <w:pStyle w:val="ConsPlusNormal"/>
            </w:pPr>
            <w:r>
              <w:t>лиофилизат для приготовления раствора для инъекций</w:t>
            </w:r>
          </w:p>
        </w:tc>
      </w:tr>
      <w:tr w:rsidR="0069670D">
        <w:tc>
          <w:tcPr>
            <w:tcW w:w="1134" w:type="dxa"/>
          </w:tcPr>
          <w:p w:rsidR="0069670D" w:rsidRDefault="0069670D">
            <w:pPr>
              <w:pStyle w:val="ConsPlusNormal"/>
              <w:jc w:val="center"/>
            </w:pPr>
            <w:r>
              <w:t>J01XD</w:t>
            </w:r>
          </w:p>
        </w:tc>
        <w:tc>
          <w:tcPr>
            <w:tcW w:w="3039" w:type="dxa"/>
          </w:tcPr>
          <w:p w:rsidR="0069670D" w:rsidRDefault="0069670D">
            <w:pPr>
              <w:pStyle w:val="ConsPlusNormal"/>
            </w:pPr>
            <w:r>
              <w:t>производные имидазола</w:t>
            </w:r>
          </w:p>
        </w:tc>
        <w:tc>
          <w:tcPr>
            <w:tcW w:w="3118" w:type="dxa"/>
          </w:tcPr>
          <w:p w:rsidR="0069670D" w:rsidRDefault="0069670D">
            <w:pPr>
              <w:pStyle w:val="ConsPlusNormal"/>
            </w:pPr>
            <w:r>
              <w:t>метронидазол</w:t>
            </w:r>
          </w:p>
        </w:tc>
        <w:tc>
          <w:tcPr>
            <w:tcW w:w="2693" w:type="dxa"/>
          </w:tcPr>
          <w:p w:rsidR="0069670D" w:rsidRDefault="0069670D">
            <w:pPr>
              <w:pStyle w:val="ConsPlusNormal"/>
            </w:pPr>
            <w:r>
              <w:t>раствор для инфузий;</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J01XX</w:t>
            </w:r>
          </w:p>
        </w:tc>
        <w:tc>
          <w:tcPr>
            <w:tcW w:w="3039" w:type="dxa"/>
          </w:tcPr>
          <w:p w:rsidR="0069670D" w:rsidRDefault="0069670D">
            <w:pPr>
              <w:pStyle w:val="ConsPlusNormal"/>
            </w:pPr>
            <w:r>
              <w:t>прочие антибактериальные препараты</w:t>
            </w:r>
          </w:p>
        </w:tc>
        <w:tc>
          <w:tcPr>
            <w:tcW w:w="3118" w:type="dxa"/>
          </w:tcPr>
          <w:p w:rsidR="0069670D" w:rsidRDefault="0069670D">
            <w:pPr>
              <w:pStyle w:val="ConsPlusNormal"/>
            </w:pPr>
            <w:r>
              <w:t>даптомицин</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линезолид</w:t>
            </w:r>
          </w:p>
        </w:tc>
        <w:tc>
          <w:tcPr>
            <w:tcW w:w="2693"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раствор для инфузий;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тедизолид</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фосфомицин</w:t>
            </w:r>
          </w:p>
        </w:tc>
        <w:tc>
          <w:tcPr>
            <w:tcW w:w="2693" w:type="dxa"/>
          </w:tcPr>
          <w:p w:rsidR="0069670D" w:rsidRDefault="0069670D">
            <w:pPr>
              <w:pStyle w:val="ConsPlusNormal"/>
            </w:pPr>
            <w:r>
              <w:t>порошок для приготовления раствора для внутривенного введения</w:t>
            </w:r>
          </w:p>
        </w:tc>
      </w:tr>
      <w:tr w:rsidR="0069670D">
        <w:tc>
          <w:tcPr>
            <w:tcW w:w="1134" w:type="dxa"/>
          </w:tcPr>
          <w:p w:rsidR="0069670D" w:rsidRDefault="0069670D">
            <w:pPr>
              <w:pStyle w:val="ConsPlusNormal"/>
              <w:jc w:val="center"/>
            </w:pPr>
            <w:r>
              <w:t>J02</w:t>
            </w:r>
          </w:p>
        </w:tc>
        <w:tc>
          <w:tcPr>
            <w:tcW w:w="3039" w:type="dxa"/>
          </w:tcPr>
          <w:p w:rsidR="0069670D" w:rsidRDefault="0069670D">
            <w:pPr>
              <w:pStyle w:val="ConsPlusNormal"/>
            </w:pPr>
            <w:r>
              <w:t>противогрибковые препараты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J02A</w:t>
            </w:r>
          </w:p>
        </w:tc>
        <w:tc>
          <w:tcPr>
            <w:tcW w:w="3039" w:type="dxa"/>
          </w:tcPr>
          <w:p w:rsidR="0069670D" w:rsidRDefault="0069670D">
            <w:pPr>
              <w:pStyle w:val="ConsPlusNormal"/>
            </w:pPr>
            <w:r>
              <w:t>противогрибковые препараты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J02AA</w:t>
            </w:r>
          </w:p>
        </w:tc>
        <w:tc>
          <w:tcPr>
            <w:tcW w:w="3039" w:type="dxa"/>
          </w:tcPr>
          <w:p w:rsidR="0069670D" w:rsidRDefault="0069670D">
            <w:pPr>
              <w:pStyle w:val="ConsPlusNormal"/>
            </w:pPr>
            <w:r>
              <w:t>антибиотики</w:t>
            </w:r>
          </w:p>
        </w:tc>
        <w:tc>
          <w:tcPr>
            <w:tcW w:w="3118" w:type="dxa"/>
          </w:tcPr>
          <w:p w:rsidR="0069670D" w:rsidRDefault="0069670D">
            <w:pPr>
              <w:pStyle w:val="ConsPlusNormal"/>
            </w:pPr>
            <w:r>
              <w:t>амфотерицин B</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нистатин</w:t>
            </w:r>
          </w:p>
        </w:tc>
        <w:tc>
          <w:tcPr>
            <w:tcW w:w="2693"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t>J02AC</w:t>
            </w:r>
          </w:p>
        </w:tc>
        <w:tc>
          <w:tcPr>
            <w:tcW w:w="3039" w:type="dxa"/>
            <w:vMerge w:val="restart"/>
          </w:tcPr>
          <w:p w:rsidR="0069670D" w:rsidRDefault="0069670D">
            <w:pPr>
              <w:pStyle w:val="ConsPlusNormal"/>
            </w:pPr>
            <w:r>
              <w:t>производные триазола</w:t>
            </w:r>
          </w:p>
        </w:tc>
        <w:tc>
          <w:tcPr>
            <w:tcW w:w="3118" w:type="dxa"/>
          </w:tcPr>
          <w:p w:rsidR="0069670D" w:rsidRDefault="0069670D">
            <w:pPr>
              <w:pStyle w:val="ConsPlusNormal"/>
            </w:pPr>
            <w:r>
              <w:t>вориконазол</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лиофилизат для приготовления раствора для инфузий;</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позаконазол</w:t>
            </w:r>
          </w:p>
        </w:tc>
        <w:tc>
          <w:tcPr>
            <w:tcW w:w="2693" w:type="dxa"/>
          </w:tcPr>
          <w:p w:rsidR="0069670D" w:rsidRDefault="0069670D">
            <w:pPr>
              <w:pStyle w:val="ConsPlusNormal"/>
            </w:pPr>
            <w:r>
              <w:t xml:space="preserve">суспензия для приема </w:t>
            </w:r>
            <w:r>
              <w:lastRenderedPageBreak/>
              <w:t>внутрь</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флуконазол</w:t>
            </w:r>
          </w:p>
        </w:tc>
        <w:tc>
          <w:tcPr>
            <w:tcW w:w="2693" w:type="dxa"/>
          </w:tcPr>
          <w:p w:rsidR="0069670D" w:rsidRDefault="0069670D">
            <w:pPr>
              <w:pStyle w:val="ConsPlusNormal"/>
            </w:pPr>
            <w:r>
              <w:t>капсулы;</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раствор для инфузий;</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J02AX</w:t>
            </w:r>
          </w:p>
        </w:tc>
        <w:tc>
          <w:tcPr>
            <w:tcW w:w="3039" w:type="dxa"/>
          </w:tcPr>
          <w:p w:rsidR="0069670D" w:rsidRDefault="0069670D">
            <w:pPr>
              <w:pStyle w:val="ConsPlusNormal"/>
            </w:pPr>
            <w:r>
              <w:t>другие противогрибковые препараты системного действия</w:t>
            </w:r>
          </w:p>
        </w:tc>
        <w:tc>
          <w:tcPr>
            <w:tcW w:w="3118" w:type="dxa"/>
          </w:tcPr>
          <w:p w:rsidR="0069670D" w:rsidRDefault="0069670D">
            <w:pPr>
              <w:pStyle w:val="ConsPlusNormal"/>
            </w:pPr>
            <w:r>
              <w:t>каспофунгин</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микафунгин</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jc w:val="center"/>
            </w:pPr>
            <w:r>
              <w:t>J04</w:t>
            </w:r>
          </w:p>
        </w:tc>
        <w:tc>
          <w:tcPr>
            <w:tcW w:w="3039" w:type="dxa"/>
          </w:tcPr>
          <w:p w:rsidR="0069670D" w:rsidRDefault="0069670D">
            <w:pPr>
              <w:pStyle w:val="ConsPlusNormal"/>
            </w:pPr>
            <w:r>
              <w:t>препараты, активные в отношении микобактерий</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J04A</w:t>
            </w:r>
          </w:p>
        </w:tc>
        <w:tc>
          <w:tcPr>
            <w:tcW w:w="3039" w:type="dxa"/>
          </w:tcPr>
          <w:p w:rsidR="0069670D" w:rsidRDefault="0069670D">
            <w:pPr>
              <w:pStyle w:val="ConsPlusNormal"/>
            </w:pPr>
            <w:r>
              <w:t>противотуберкулезные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J04AA</w:t>
            </w:r>
          </w:p>
        </w:tc>
        <w:tc>
          <w:tcPr>
            <w:tcW w:w="3039" w:type="dxa"/>
          </w:tcPr>
          <w:p w:rsidR="0069670D" w:rsidRDefault="0069670D">
            <w:pPr>
              <w:pStyle w:val="ConsPlusNormal"/>
            </w:pPr>
            <w:r>
              <w:t>аминосалициловая кислота и ее производные</w:t>
            </w:r>
          </w:p>
        </w:tc>
        <w:tc>
          <w:tcPr>
            <w:tcW w:w="3118" w:type="dxa"/>
          </w:tcPr>
          <w:p w:rsidR="0069670D" w:rsidRDefault="0069670D">
            <w:pPr>
              <w:pStyle w:val="ConsPlusNormal"/>
            </w:pPr>
            <w:r>
              <w:t>аминосалициловая кислота</w:t>
            </w:r>
          </w:p>
        </w:tc>
        <w:tc>
          <w:tcPr>
            <w:tcW w:w="2693" w:type="dxa"/>
          </w:tcPr>
          <w:p w:rsidR="0069670D" w:rsidRDefault="0069670D">
            <w:pPr>
              <w:pStyle w:val="ConsPlusNormal"/>
            </w:pPr>
            <w:r>
              <w:t>гранулы замедленного высвобождения для приема внутрь;</w:t>
            </w:r>
          </w:p>
          <w:p w:rsidR="0069670D" w:rsidRDefault="0069670D">
            <w:pPr>
              <w:pStyle w:val="ConsPlusNormal"/>
            </w:pPr>
            <w:r>
              <w:t>гранулы кишечнорастворимые;</w:t>
            </w:r>
          </w:p>
          <w:p w:rsidR="0069670D" w:rsidRDefault="0069670D">
            <w:pPr>
              <w:pStyle w:val="ConsPlusNormal"/>
            </w:pPr>
            <w:r>
              <w:t>гранулы, покрытые кишечнорастворимой оболочкой;</w:t>
            </w:r>
          </w:p>
          <w:p w:rsidR="0069670D" w:rsidRDefault="0069670D">
            <w:pPr>
              <w:pStyle w:val="ConsPlusNormal"/>
            </w:pPr>
            <w:r>
              <w:t xml:space="preserve">лиофилизат для приготовления раствора </w:t>
            </w:r>
            <w:r>
              <w:lastRenderedPageBreak/>
              <w:t>для инфузий;</w:t>
            </w:r>
          </w:p>
          <w:p w:rsidR="0069670D" w:rsidRDefault="0069670D">
            <w:pPr>
              <w:pStyle w:val="ConsPlusNormal"/>
            </w:pPr>
            <w:r>
              <w:t>раствор для инфузий;</w:t>
            </w:r>
          </w:p>
          <w:p w:rsidR="0069670D" w:rsidRDefault="0069670D">
            <w:pPr>
              <w:pStyle w:val="ConsPlusNormal"/>
            </w:pPr>
            <w:r>
              <w:t>таблетки кишечнорастворимые, покрытые пленочной оболочкой;</w:t>
            </w:r>
          </w:p>
          <w:p w:rsidR="0069670D" w:rsidRDefault="0069670D">
            <w:pPr>
              <w:pStyle w:val="ConsPlusNormal"/>
            </w:pPr>
            <w:r>
              <w:t>таблетки, покрытые кишечнорастворимой оболочкой</w:t>
            </w:r>
          </w:p>
        </w:tc>
      </w:tr>
      <w:tr w:rsidR="0069670D">
        <w:tc>
          <w:tcPr>
            <w:tcW w:w="1134" w:type="dxa"/>
          </w:tcPr>
          <w:p w:rsidR="0069670D" w:rsidRDefault="0069670D">
            <w:pPr>
              <w:pStyle w:val="ConsPlusNormal"/>
              <w:jc w:val="center"/>
            </w:pPr>
            <w:r>
              <w:lastRenderedPageBreak/>
              <w:t>J04AB</w:t>
            </w:r>
          </w:p>
        </w:tc>
        <w:tc>
          <w:tcPr>
            <w:tcW w:w="3039" w:type="dxa"/>
          </w:tcPr>
          <w:p w:rsidR="0069670D" w:rsidRDefault="0069670D">
            <w:pPr>
              <w:pStyle w:val="ConsPlusNormal"/>
            </w:pPr>
            <w:r>
              <w:t>антибиотики</w:t>
            </w:r>
          </w:p>
        </w:tc>
        <w:tc>
          <w:tcPr>
            <w:tcW w:w="3118" w:type="dxa"/>
          </w:tcPr>
          <w:p w:rsidR="0069670D" w:rsidRDefault="0069670D">
            <w:pPr>
              <w:pStyle w:val="ConsPlusNormal"/>
            </w:pPr>
            <w:r>
              <w:t>капреомицин</w:t>
            </w:r>
          </w:p>
        </w:tc>
        <w:tc>
          <w:tcPr>
            <w:tcW w:w="2693" w:type="dxa"/>
          </w:tcPr>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лиофилизат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инфузий и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рифабутин</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рифампицин</w:t>
            </w:r>
          </w:p>
        </w:tc>
        <w:tc>
          <w:tcPr>
            <w:tcW w:w="2693" w:type="dxa"/>
          </w:tcPr>
          <w:p w:rsidR="0069670D" w:rsidRDefault="0069670D">
            <w:pPr>
              <w:pStyle w:val="ConsPlusNormal"/>
            </w:pPr>
            <w:r>
              <w:t>капсулы;</w:t>
            </w:r>
          </w:p>
          <w:p w:rsidR="0069670D" w:rsidRDefault="0069670D">
            <w:pPr>
              <w:pStyle w:val="ConsPlusNormal"/>
            </w:pPr>
            <w:r>
              <w:t>лиофилизат для приготовления раствора для инфузий;</w:t>
            </w:r>
          </w:p>
          <w:p w:rsidR="0069670D" w:rsidRDefault="0069670D">
            <w:pPr>
              <w:pStyle w:val="ConsPlusNormal"/>
            </w:pPr>
            <w:r>
              <w:t xml:space="preserve">лиофилизат для приготовления раствора </w:t>
            </w:r>
            <w:r>
              <w:lastRenderedPageBreak/>
              <w:t>для инъекций;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циклосерин</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jc w:val="center"/>
            </w:pPr>
            <w:r>
              <w:t>J04AC</w:t>
            </w:r>
          </w:p>
        </w:tc>
        <w:tc>
          <w:tcPr>
            <w:tcW w:w="3039" w:type="dxa"/>
          </w:tcPr>
          <w:p w:rsidR="0069670D" w:rsidRDefault="0069670D">
            <w:pPr>
              <w:pStyle w:val="ConsPlusNormal"/>
            </w:pPr>
            <w:r>
              <w:t>гидразиды</w:t>
            </w:r>
          </w:p>
        </w:tc>
        <w:tc>
          <w:tcPr>
            <w:tcW w:w="3118" w:type="dxa"/>
          </w:tcPr>
          <w:p w:rsidR="0069670D" w:rsidRDefault="0069670D">
            <w:pPr>
              <w:pStyle w:val="ConsPlusNormal"/>
            </w:pPr>
            <w:r>
              <w:t>изониазид</w:t>
            </w:r>
          </w:p>
        </w:tc>
        <w:tc>
          <w:tcPr>
            <w:tcW w:w="2693" w:type="dxa"/>
          </w:tcPr>
          <w:p w:rsidR="0069670D" w:rsidRDefault="0069670D">
            <w:pPr>
              <w:pStyle w:val="ConsPlusNormal"/>
            </w:pPr>
            <w:r>
              <w:t>раствор для внутривенного, внутримышечного, ингаляционного и эндотрахеального введения;</w:t>
            </w:r>
          </w:p>
          <w:p w:rsidR="0069670D" w:rsidRDefault="0069670D">
            <w:pPr>
              <w:pStyle w:val="ConsPlusNormal"/>
            </w:pPr>
            <w:r>
              <w:t>раствор для инъекций;</w:t>
            </w:r>
          </w:p>
          <w:p w:rsidR="0069670D" w:rsidRDefault="0069670D">
            <w:pPr>
              <w:pStyle w:val="ConsPlusNormal"/>
            </w:pPr>
            <w:r>
              <w:t>раствор для инъекций и ингаляций;</w:t>
            </w:r>
          </w:p>
          <w:p w:rsidR="0069670D" w:rsidRDefault="0069670D">
            <w:pPr>
              <w:pStyle w:val="ConsPlusNormal"/>
            </w:pPr>
            <w:r>
              <w:t>таблетки</w:t>
            </w:r>
          </w:p>
        </w:tc>
      </w:tr>
      <w:tr w:rsidR="0069670D">
        <w:tc>
          <w:tcPr>
            <w:tcW w:w="1134" w:type="dxa"/>
            <w:vMerge w:val="restart"/>
          </w:tcPr>
          <w:p w:rsidR="0069670D" w:rsidRDefault="0069670D">
            <w:pPr>
              <w:pStyle w:val="ConsPlusNormal"/>
              <w:jc w:val="center"/>
            </w:pPr>
            <w:r>
              <w:t>J04AD</w:t>
            </w:r>
          </w:p>
        </w:tc>
        <w:tc>
          <w:tcPr>
            <w:tcW w:w="3039" w:type="dxa"/>
          </w:tcPr>
          <w:p w:rsidR="0069670D" w:rsidRDefault="0069670D">
            <w:pPr>
              <w:pStyle w:val="ConsPlusNormal"/>
            </w:pPr>
            <w:r>
              <w:t>производные тиокарбамида</w:t>
            </w:r>
          </w:p>
        </w:tc>
        <w:tc>
          <w:tcPr>
            <w:tcW w:w="3118" w:type="dxa"/>
          </w:tcPr>
          <w:p w:rsidR="0069670D" w:rsidRDefault="0069670D">
            <w:pPr>
              <w:pStyle w:val="ConsPlusNormal"/>
            </w:pPr>
            <w:r>
              <w:t>протионамид</w:t>
            </w:r>
          </w:p>
        </w:tc>
        <w:tc>
          <w:tcPr>
            <w:tcW w:w="2693"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этионамид</w:t>
            </w:r>
          </w:p>
        </w:tc>
        <w:tc>
          <w:tcPr>
            <w:tcW w:w="2693"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t>J04AK</w:t>
            </w:r>
          </w:p>
        </w:tc>
        <w:tc>
          <w:tcPr>
            <w:tcW w:w="3039" w:type="dxa"/>
          </w:tcPr>
          <w:p w:rsidR="0069670D" w:rsidRDefault="0069670D">
            <w:pPr>
              <w:pStyle w:val="ConsPlusNormal"/>
            </w:pPr>
            <w:r>
              <w:t>другие противотуберкулезные препараты</w:t>
            </w:r>
          </w:p>
        </w:tc>
        <w:tc>
          <w:tcPr>
            <w:tcW w:w="3118" w:type="dxa"/>
          </w:tcPr>
          <w:p w:rsidR="0069670D" w:rsidRDefault="0069670D">
            <w:pPr>
              <w:pStyle w:val="ConsPlusNormal"/>
            </w:pPr>
            <w:r>
              <w:t>бедаквилин</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деламанид</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пиразинамид</w:t>
            </w:r>
          </w:p>
        </w:tc>
        <w:tc>
          <w:tcPr>
            <w:tcW w:w="2693" w:type="dxa"/>
          </w:tcPr>
          <w:p w:rsidR="0069670D" w:rsidRDefault="0069670D">
            <w:pPr>
              <w:pStyle w:val="ConsPlusNormal"/>
            </w:pPr>
            <w:r>
              <w:t>таблетки;</w:t>
            </w:r>
          </w:p>
          <w:p w:rsidR="0069670D" w:rsidRDefault="0069670D">
            <w:pPr>
              <w:pStyle w:val="ConsPlusNormal"/>
            </w:pPr>
            <w:r>
              <w:t xml:space="preserve">таблетки, покрытые </w:t>
            </w:r>
            <w:r>
              <w:lastRenderedPageBreak/>
              <w:t>оболочкой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теризидон</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тиоуреидоиминометилпиридиния перхлорат</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tcPr>
          <w:p w:rsidR="0069670D" w:rsidRDefault="0069670D">
            <w:pPr>
              <w:pStyle w:val="ConsPlusNormal"/>
            </w:pPr>
          </w:p>
        </w:tc>
        <w:tc>
          <w:tcPr>
            <w:tcW w:w="3118" w:type="dxa"/>
          </w:tcPr>
          <w:p w:rsidR="0069670D" w:rsidRDefault="0069670D">
            <w:pPr>
              <w:pStyle w:val="ConsPlusNormal"/>
            </w:pPr>
            <w:r>
              <w:t>этамбутол</w:t>
            </w:r>
          </w:p>
        </w:tc>
        <w:tc>
          <w:tcPr>
            <w:tcW w:w="2693" w:type="dxa"/>
          </w:tcPr>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t>J04AM</w:t>
            </w:r>
          </w:p>
        </w:tc>
        <w:tc>
          <w:tcPr>
            <w:tcW w:w="3039" w:type="dxa"/>
            <w:vMerge w:val="restart"/>
          </w:tcPr>
          <w:p w:rsidR="0069670D" w:rsidRDefault="0069670D">
            <w:pPr>
              <w:pStyle w:val="ConsPlusNormal"/>
            </w:pPr>
            <w:r>
              <w:t>комбинированные противотуберкулезные препараты</w:t>
            </w:r>
          </w:p>
        </w:tc>
        <w:tc>
          <w:tcPr>
            <w:tcW w:w="3118" w:type="dxa"/>
          </w:tcPr>
          <w:p w:rsidR="0069670D" w:rsidRDefault="0069670D">
            <w:pPr>
              <w:pStyle w:val="ConsPlusNormal"/>
            </w:pPr>
            <w:r>
              <w:t>изониазид + ломефлоксацин + пиразинамид + этамбутол + пиридоксин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изониазид + пиразинамид</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изониазид + пиразинамид + рифампицин</w:t>
            </w:r>
          </w:p>
        </w:tc>
        <w:tc>
          <w:tcPr>
            <w:tcW w:w="2693" w:type="dxa"/>
          </w:tcPr>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изониазид + пиразинамид + рифампицин + этамбутол</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изониазид + пиразинамид + рифампицин + этамбутол + пиридоксин</w:t>
            </w:r>
          </w:p>
        </w:tc>
        <w:tc>
          <w:tcPr>
            <w:tcW w:w="2693"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pPr>
          </w:p>
        </w:tc>
        <w:tc>
          <w:tcPr>
            <w:tcW w:w="3039" w:type="dxa"/>
            <w:vMerge w:val="restart"/>
          </w:tcPr>
          <w:p w:rsidR="0069670D" w:rsidRDefault="0069670D">
            <w:pPr>
              <w:pStyle w:val="ConsPlusNormal"/>
            </w:pPr>
          </w:p>
        </w:tc>
        <w:tc>
          <w:tcPr>
            <w:tcW w:w="3118" w:type="dxa"/>
          </w:tcPr>
          <w:p w:rsidR="0069670D" w:rsidRDefault="0069670D">
            <w:pPr>
              <w:pStyle w:val="ConsPlusNormal"/>
            </w:pPr>
            <w:r>
              <w:t>изониазид + рифампицин</w:t>
            </w:r>
          </w:p>
        </w:tc>
        <w:tc>
          <w:tcPr>
            <w:tcW w:w="2693"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изониазид + этамбутол</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ломефлоксацин + пиразинамид + протионамид + этамбутол + пиридоксин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J04B</w:t>
            </w:r>
          </w:p>
        </w:tc>
        <w:tc>
          <w:tcPr>
            <w:tcW w:w="3039" w:type="dxa"/>
          </w:tcPr>
          <w:p w:rsidR="0069670D" w:rsidRDefault="0069670D">
            <w:pPr>
              <w:pStyle w:val="ConsPlusNormal"/>
            </w:pPr>
            <w:r>
              <w:t>противолепрозные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J04BA</w:t>
            </w:r>
          </w:p>
        </w:tc>
        <w:tc>
          <w:tcPr>
            <w:tcW w:w="3039" w:type="dxa"/>
          </w:tcPr>
          <w:p w:rsidR="0069670D" w:rsidRDefault="0069670D">
            <w:pPr>
              <w:pStyle w:val="ConsPlusNormal"/>
            </w:pPr>
            <w:r>
              <w:t>противолепрозные препараты</w:t>
            </w:r>
          </w:p>
        </w:tc>
        <w:tc>
          <w:tcPr>
            <w:tcW w:w="3118" w:type="dxa"/>
          </w:tcPr>
          <w:p w:rsidR="0069670D" w:rsidRDefault="0069670D">
            <w:pPr>
              <w:pStyle w:val="ConsPlusNormal"/>
            </w:pPr>
            <w:r>
              <w:t>дапсон</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J05</w:t>
            </w:r>
          </w:p>
        </w:tc>
        <w:tc>
          <w:tcPr>
            <w:tcW w:w="3039" w:type="dxa"/>
          </w:tcPr>
          <w:p w:rsidR="0069670D" w:rsidRDefault="0069670D">
            <w:pPr>
              <w:pStyle w:val="ConsPlusNormal"/>
            </w:pPr>
            <w:r>
              <w:t>противовирусные препараты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J05A</w:t>
            </w:r>
          </w:p>
        </w:tc>
        <w:tc>
          <w:tcPr>
            <w:tcW w:w="3039" w:type="dxa"/>
          </w:tcPr>
          <w:p w:rsidR="0069670D" w:rsidRDefault="0069670D">
            <w:pPr>
              <w:pStyle w:val="ConsPlusNormal"/>
            </w:pPr>
            <w:r>
              <w:t>противовирусные препараты прямого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J05AB</w:t>
            </w:r>
          </w:p>
        </w:tc>
        <w:tc>
          <w:tcPr>
            <w:tcW w:w="3039" w:type="dxa"/>
            <w:vMerge w:val="restart"/>
          </w:tcPr>
          <w:p w:rsidR="0069670D" w:rsidRDefault="0069670D">
            <w:pPr>
              <w:pStyle w:val="ConsPlusNormal"/>
            </w:pPr>
            <w:r>
              <w:t>нуклеозиды и нуклеотиды, кроме ингибиторов обратной транскриптазы</w:t>
            </w:r>
          </w:p>
        </w:tc>
        <w:tc>
          <w:tcPr>
            <w:tcW w:w="3118" w:type="dxa"/>
            <w:vMerge w:val="restart"/>
          </w:tcPr>
          <w:p w:rsidR="0069670D" w:rsidRDefault="0069670D">
            <w:pPr>
              <w:pStyle w:val="ConsPlusNormal"/>
            </w:pPr>
            <w:r>
              <w:t>ацикловир</w:t>
            </w:r>
          </w:p>
        </w:tc>
        <w:tc>
          <w:tcPr>
            <w:tcW w:w="2693" w:type="dxa"/>
          </w:tcPr>
          <w:p w:rsidR="0069670D" w:rsidRDefault="0069670D">
            <w:pPr>
              <w:pStyle w:val="ConsPlusNormal"/>
            </w:pPr>
            <w:r>
              <w:t>крем для наружного применения;</w:t>
            </w:r>
          </w:p>
          <w:p w:rsidR="0069670D" w:rsidRDefault="0069670D">
            <w:pPr>
              <w:pStyle w:val="ConsPlusNormal"/>
            </w:pPr>
            <w:r>
              <w:t>лиофилизат для приготовления раствора для инфузий;</w:t>
            </w:r>
          </w:p>
          <w:p w:rsidR="0069670D" w:rsidRDefault="0069670D">
            <w:pPr>
              <w:pStyle w:val="ConsPlusNormal"/>
            </w:pPr>
            <w:r>
              <w:t>мазь глазная;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vMerge/>
          </w:tcPr>
          <w:p w:rsidR="0069670D" w:rsidRDefault="0069670D">
            <w:pPr>
              <w:spacing w:after="1" w:line="0" w:lineRule="atLeast"/>
            </w:pPr>
          </w:p>
        </w:tc>
        <w:tc>
          <w:tcPr>
            <w:tcW w:w="2693" w:type="dxa"/>
          </w:tcPr>
          <w:p w:rsidR="0069670D" w:rsidRDefault="0069670D">
            <w:pPr>
              <w:pStyle w:val="ConsPlusNormal"/>
            </w:pPr>
            <w:r>
              <w:t>мазь для местного и наружного применения;</w:t>
            </w:r>
          </w:p>
          <w:p w:rsidR="0069670D" w:rsidRDefault="0069670D">
            <w:pPr>
              <w:pStyle w:val="ConsPlusNormal"/>
            </w:pPr>
            <w:r>
              <w:t>мазь для наружного применения;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vMerge/>
          </w:tcPr>
          <w:p w:rsidR="0069670D" w:rsidRDefault="0069670D">
            <w:pPr>
              <w:spacing w:after="1" w:line="0" w:lineRule="atLeast"/>
            </w:pPr>
          </w:p>
        </w:tc>
        <w:tc>
          <w:tcPr>
            <w:tcW w:w="2693" w:type="dxa"/>
          </w:tcPr>
          <w:p w:rsidR="0069670D" w:rsidRDefault="0069670D">
            <w:pPr>
              <w:pStyle w:val="ConsPlusNormal"/>
            </w:pPr>
            <w:r>
              <w:t>порошок для приготовления раствора для инфузий;</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валганцикловир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ганцикловир</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vMerge w:val="restart"/>
          </w:tcPr>
          <w:p w:rsidR="0069670D" w:rsidRDefault="0069670D">
            <w:pPr>
              <w:pStyle w:val="ConsPlusNormal"/>
              <w:jc w:val="center"/>
            </w:pPr>
            <w:r>
              <w:t>J05AE</w:t>
            </w:r>
          </w:p>
        </w:tc>
        <w:tc>
          <w:tcPr>
            <w:tcW w:w="3039" w:type="dxa"/>
            <w:vMerge w:val="restart"/>
          </w:tcPr>
          <w:p w:rsidR="0069670D" w:rsidRDefault="0069670D">
            <w:pPr>
              <w:pStyle w:val="ConsPlusNormal"/>
            </w:pPr>
            <w:r>
              <w:t>ингибиторы протеаз</w:t>
            </w:r>
          </w:p>
        </w:tc>
        <w:tc>
          <w:tcPr>
            <w:tcW w:w="3118" w:type="dxa"/>
          </w:tcPr>
          <w:p w:rsidR="0069670D" w:rsidRDefault="0069670D">
            <w:pPr>
              <w:pStyle w:val="ConsPlusNormal"/>
            </w:pPr>
            <w:r>
              <w:t>атазанавир</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дарунавир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нарлапревир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ритонавир</w:t>
            </w:r>
          </w:p>
        </w:tc>
        <w:tc>
          <w:tcPr>
            <w:tcW w:w="2693"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саквинавир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фосампренавир</w:t>
            </w:r>
          </w:p>
        </w:tc>
        <w:tc>
          <w:tcPr>
            <w:tcW w:w="2693" w:type="dxa"/>
          </w:tcPr>
          <w:p w:rsidR="0069670D" w:rsidRDefault="0069670D">
            <w:pPr>
              <w:pStyle w:val="ConsPlusNormal"/>
            </w:pPr>
            <w:r>
              <w:t>суспензия для приема внутрь;</w:t>
            </w:r>
          </w:p>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t>J05AF</w:t>
            </w:r>
          </w:p>
        </w:tc>
        <w:tc>
          <w:tcPr>
            <w:tcW w:w="3039" w:type="dxa"/>
            <w:vMerge w:val="restart"/>
          </w:tcPr>
          <w:p w:rsidR="0069670D" w:rsidRDefault="0069670D">
            <w:pPr>
              <w:pStyle w:val="ConsPlusNormal"/>
            </w:pPr>
            <w:r>
              <w:t>нуклеозиды и нуклеотиды - ингибиторы обратной транскриптазы</w:t>
            </w:r>
          </w:p>
        </w:tc>
        <w:tc>
          <w:tcPr>
            <w:tcW w:w="3118" w:type="dxa"/>
          </w:tcPr>
          <w:p w:rsidR="0069670D" w:rsidRDefault="0069670D">
            <w:pPr>
              <w:pStyle w:val="ConsPlusNormal"/>
            </w:pPr>
            <w:r>
              <w:t>абакавир</w:t>
            </w:r>
          </w:p>
        </w:tc>
        <w:tc>
          <w:tcPr>
            <w:tcW w:w="2693" w:type="dxa"/>
          </w:tcPr>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диданозин</w:t>
            </w:r>
          </w:p>
        </w:tc>
        <w:tc>
          <w:tcPr>
            <w:tcW w:w="2693" w:type="dxa"/>
          </w:tcPr>
          <w:p w:rsidR="0069670D" w:rsidRDefault="0069670D">
            <w:pPr>
              <w:pStyle w:val="ConsPlusNormal"/>
            </w:pPr>
            <w:r>
              <w:t>капсулы кишечнорастворимые;</w:t>
            </w:r>
          </w:p>
          <w:p w:rsidR="0069670D" w:rsidRDefault="0069670D">
            <w:pPr>
              <w:pStyle w:val="ConsPlusNormal"/>
            </w:pPr>
            <w:r>
              <w:t xml:space="preserve">порошок для </w:t>
            </w:r>
            <w:r>
              <w:lastRenderedPageBreak/>
              <w:t>приготовления раствора для приема внутрь</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зидовудин</w:t>
            </w:r>
          </w:p>
        </w:tc>
        <w:tc>
          <w:tcPr>
            <w:tcW w:w="2693" w:type="dxa"/>
          </w:tcPr>
          <w:p w:rsidR="0069670D" w:rsidRDefault="0069670D">
            <w:pPr>
              <w:pStyle w:val="ConsPlusNormal"/>
            </w:pPr>
            <w:r>
              <w:t>капсулы;</w:t>
            </w:r>
          </w:p>
          <w:p w:rsidR="0069670D" w:rsidRDefault="0069670D">
            <w:pPr>
              <w:pStyle w:val="ConsPlusNormal"/>
            </w:pPr>
            <w:r>
              <w:t>раствор для инфузий;</w:t>
            </w:r>
          </w:p>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ламивудин</w:t>
            </w:r>
          </w:p>
        </w:tc>
        <w:tc>
          <w:tcPr>
            <w:tcW w:w="2693" w:type="dxa"/>
          </w:tcPr>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ставудин</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телбивудин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тенофовир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тенофовира алафенамид</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фосфазид</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эмтрицитабин</w:t>
            </w:r>
          </w:p>
        </w:tc>
        <w:tc>
          <w:tcPr>
            <w:tcW w:w="2693"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энтекавир</w:t>
            </w:r>
          </w:p>
        </w:tc>
        <w:tc>
          <w:tcPr>
            <w:tcW w:w="2693" w:type="dxa"/>
          </w:tcPr>
          <w:p w:rsidR="0069670D" w:rsidRDefault="0069670D">
            <w:pPr>
              <w:pStyle w:val="ConsPlusNormal"/>
            </w:pPr>
            <w:r>
              <w:t xml:space="preserve">таблетки, покрытые </w:t>
            </w:r>
            <w:r>
              <w:lastRenderedPageBreak/>
              <w:t>пленочной оболочкой</w:t>
            </w:r>
          </w:p>
        </w:tc>
      </w:tr>
      <w:tr w:rsidR="0069670D">
        <w:tc>
          <w:tcPr>
            <w:tcW w:w="1134" w:type="dxa"/>
          </w:tcPr>
          <w:p w:rsidR="0069670D" w:rsidRDefault="0069670D">
            <w:pPr>
              <w:pStyle w:val="ConsPlusNormal"/>
              <w:jc w:val="center"/>
            </w:pPr>
            <w:r>
              <w:lastRenderedPageBreak/>
              <w:t>J05AG</w:t>
            </w:r>
          </w:p>
        </w:tc>
        <w:tc>
          <w:tcPr>
            <w:tcW w:w="3039" w:type="dxa"/>
          </w:tcPr>
          <w:p w:rsidR="0069670D" w:rsidRDefault="0069670D">
            <w:pPr>
              <w:pStyle w:val="ConsPlusNormal"/>
            </w:pPr>
            <w:r>
              <w:t>ненуклеозидные ингибиторы обратной транскриптазы</w:t>
            </w:r>
          </w:p>
        </w:tc>
        <w:tc>
          <w:tcPr>
            <w:tcW w:w="3118" w:type="dxa"/>
          </w:tcPr>
          <w:p w:rsidR="0069670D" w:rsidRDefault="0069670D">
            <w:pPr>
              <w:pStyle w:val="ConsPlusNormal"/>
            </w:pPr>
            <w:r>
              <w:t>доравирин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невирапин</w:t>
            </w:r>
          </w:p>
        </w:tc>
        <w:tc>
          <w:tcPr>
            <w:tcW w:w="2693" w:type="dxa"/>
          </w:tcPr>
          <w:p w:rsidR="0069670D" w:rsidRDefault="0069670D">
            <w:pPr>
              <w:pStyle w:val="ConsPlusNormal"/>
            </w:pPr>
            <w:r>
              <w:t>суспензия для приема внутрь;</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элсульфавирин</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этравирин</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эфавиренз</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J05AH</w:t>
            </w:r>
          </w:p>
        </w:tc>
        <w:tc>
          <w:tcPr>
            <w:tcW w:w="3039" w:type="dxa"/>
          </w:tcPr>
          <w:p w:rsidR="0069670D" w:rsidRDefault="0069670D">
            <w:pPr>
              <w:pStyle w:val="ConsPlusNormal"/>
            </w:pPr>
            <w:r>
              <w:t>ингибиторы нейраминидазы</w:t>
            </w:r>
          </w:p>
        </w:tc>
        <w:tc>
          <w:tcPr>
            <w:tcW w:w="3118" w:type="dxa"/>
          </w:tcPr>
          <w:p w:rsidR="0069670D" w:rsidRDefault="0069670D">
            <w:pPr>
              <w:pStyle w:val="ConsPlusNormal"/>
            </w:pPr>
            <w:r>
              <w:t>осельтамивир</w:t>
            </w:r>
          </w:p>
        </w:tc>
        <w:tc>
          <w:tcPr>
            <w:tcW w:w="2693" w:type="dxa"/>
          </w:tcPr>
          <w:p w:rsidR="0069670D" w:rsidRDefault="0069670D">
            <w:pPr>
              <w:pStyle w:val="ConsPlusNormal"/>
            </w:pPr>
            <w:r>
              <w:t>капсулы</w:t>
            </w:r>
          </w:p>
        </w:tc>
      </w:tr>
      <w:tr w:rsidR="0069670D">
        <w:tc>
          <w:tcPr>
            <w:tcW w:w="1134" w:type="dxa"/>
            <w:vMerge w:val="restart"/>
          </w:tcPr>
          <w:p w:rsidR="0069670D" w:rsidRDefault="0069670D">
            <w:pPr>
              <w:pStyle w:val="ConsPlusNormal"/>
              <w:jc w:val="center"/>
            </w:pPr>
            <w:r>
              <w:t>J05AP</w:t>
            </w:r>
          </w:p>
        </w:tc>
        <w:tc>
          <w:tcPr>
            <w:tcW w:w="3039" w:type="dxa"/>
            <w:vMerge w:val="restart"/>
          </w:tcPr>
          <w:p w:rsidR="0069670D" w:rsidRDefault="0069670D">
            <w:pPr>
              <w:pStyle w:val="ConsPlusNormal"/>
            </w:pPr>
            <w:r>
              <w:t>противовирусные препараты для лечения гепатита C</w:t>
            </w:r>
          </w:p>
        </w:tc>
        <w:tc>
          <w:tcPr>
            <w:tcW w:w="3118" w:type="dxa"/>
          </w:tcPr>
          <w:p w:rsidR="0069670D" w:rsidRDefault="0069670D">
            <w:pPr>
              <w:pStyle w:val="ConsPlusNormal"/>
            </w:pPr>
            <w:r>
              <w:t>велпатасвир + софосбувир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глекапревир + пибрентасвир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даклатасвир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дасабувир; омбитасвир + паритапревир + ритонавир</w:t>
            </w:r>
          </w:p>
        </w:tc>
        <w:tc>
          <w:tcPr>
            <w:tcW w:w="2693" w:type="dxa"/>
          </w:tcPr>
          <w:p w:rsidR="0069670D" w:rsidRDefault="0069670D">
            <w:pPr>
              <w:pStyle w:val="ConsPlusNormal"/>
            </w:pPr>
            <w:r>
              <w:t>таблеток набор</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рибавирин</w:t>
            </w:r>
          </w:p>
        </w:tc>
        <w:tc>
          <w:tcPr>
            <w:tcW w:w="2693" w:type="dxa"/>
          </w:tcPr>
          <w:p w:rsidR="0069670D" w:rsidRDefault="0069670D">
            <w:pPr>
              <w:pStyle w:val="ConsPlusNormal"/>
            </w:pPr>
            <w:r>
              <w:t>капсулы;</w:t>
            </w:r>
          </w:p>
          <w:p w:rsidR="0069670D" w:rsidRDefault="0069670D">
            <w:pPr>
              <w:pStyle w:val="ConsPlusNormal"/>
            </w:pPr>
            <w:r>
              <w:t>концентрат для приготовления раствора для инфузий;</w:t>
            </w:r>
          </w:p>
          <w:p w:rsidR="0069670D" w:rsidRDefault="0069670D">
            <w:pPr>
              <w:pStyle w:val="ConsPlusNormal"/>
            </w:pPr>
            <w:r>
              <w:lastRenderedPageBreak/>
              <w:t>лиофилизат для приготовления суспензии для приема внутрь;</w:t>
            </w:r>
          </w:p>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софосбувир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t>J05AR</w:t>
            </w:r>
          </w:p>
        </w:tc>
        <w:tc>
          <w:tcPr>
            <w:tcW w:w="3039" w:type="dxa"/>
            <w:vMerge w:val="restart"/>
          </w:tcPr>
          <w:p w:rsidR="0069670D" w:rsidRDefault="0069670D">
            <w:pPr>
              <w:pStyle w:val="ConsPlusNormal"/>
            </w:pPr>
            <w:r>
              <w:t>комбинированные противовирусные препараты для лечения ВИЧ-инфекции</w:t>
            </w:r>
          </w:p>
        </w:tc>
        <w:tc>
          <w:tcPr>
            <w:tcW w:w="3118" w:type="dxa"/>
          </w:tcPr>
          <w:p w:rsidR="0069670D" w:rsidRDefault="0069670D">
            <w:pPr>
              <w:pStyle w:val="ConsPlusNormal"/>
            </w:pPr>
            <w:r>
              <w:t>абакавир + ламивудин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абакавир + зидовудин + ламивудин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биктегравир + тенофовир алафенамид + эмтрицитабин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доравирин + ламивудин + тенофовир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зидовудин + ламивудин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кобицистат + тенофовира алафенамид + элвитегравир + эмтрицитабин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лопинавир + ритонавир</w:t>
            </w:r>
          </w:p>
        </w:tc>
        <w:tc>
          <w:tcPr>
            <w:tcW w:w="2693" w:type="dxa"/>
          </w:tcPr>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рилпивирин + тенофовир + эмтрицитабин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t>J05AX</w:t>
            </w:r>
          </w:p>
        </w:tc>
        <w:tc>
          <w:tcPr>
            <w:tcW w:w="3039" w:type="dxa"/>
            <w:vMerge w:val="restart"/>
          </w:tcPr>
          <w:p w:rsidR="0069670D" w:rsidRDefault="0069670D">
            <w:pPr>
              <w:pStyle w:val="ConsPlusNormal"/>
            </w:pPr>
            <w:r>
              <w:t xml:space="preserve">прочие противовирусные </w:t>
            </w:r>
            <w:r>
              <w:lastRenderedPageBreak/>
              <w:t>препараты</w:t>
            </w:r>
          </w:p>
        </w:tc>
        <w:tc>
          <w:tcPr>
            <w:tcW w:w="3118" w:type="dxa"/>
          </w:tcPr>
          <w:p w:rsidR="0069670D" w:rsidRDefault="0069670D">
            <w:pPr>
              <w:pStyle w:val="ConsPlusNormal"/>
            </w:pPr>
            <w:r>
              <w:lastRenderedPageBreak/>
              <w:t>булевиртид</w:t>
            </w:r>
          </w:p>
        </w:tc>
        <w:tc>
          <w:tcPr>
            <w:tcW w:w="2693" w:type="dxa"/>
          </w:tcPr>
          <w:p w:rsidR="0069670D" w:rsidRDefault="0069670D">
            <w:pPr>
              <w:pStyle w:val="ConsPlusNormal"/>
            </w:pPr>
            <w:r>
              <w:t xml:space="preserve">лиофилизат для </w:t>
            </w:r>
            <w:r>
              <w:lastRenderedPageBreak/>
              <w:t>приготовления раствора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гразопревир + элбасвир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долутегравир</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имидазолилэтанамид пентандиовой кислоты</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кагоцел</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маравирок</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ралтегравир</w:t>
            </w:r>
          </w:p>
        </w:tc>
        <w:tc>
          <w:tcPr>
            <w:tcW w:w="2693" w:type="dxa"/>
          </w:tcPr>
          <w:p w:rsidR="0069670D" w:rsidRDefault="0069670D">
            <w:pPr>
              <w:pStyle w:val="ConsPlusNormal"/>
            </w:pPr>
            <w:r>
              <w:t>таблетки жевательные;</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ремдесивир</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умифеновир</w:t>
            </w:r>
          </w:p>
        </w:tc>
        <w:tc>
          <w:tcPr>
            <w:tcW w:w="2693"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фавипиравир</w:t>
            </w:r>
          </w:p>
        </w:tc>
        <w:tc>
          <w:tcPr>
            <w:tcW w:w="2693" w:type="dxa"/>
          </w:tcPr>
          <w:p w:rsidR="0069670D" w:rsidRDefault="0069670D">
            <w:pPr>
              <w:pStyle w:val="ConsPlusNormal"/>
            </w:pPr>
            <w:r>
              <w:t xml:space="preserve">таблетки, покрытые </w:t>
            </w:r>
            <w:r>
              <w:lastRenderedPageBreak/>
              <w:t>пленочной оболочкой</w:t>
            </w:r>
          </w:p>
        </w:tc>
      </w:tr>
      <w:tr w:rsidR="0069670D">
        <w:tc>
          <w:tcPr>
            <w:tcW w:w="1134" w:type="dxa"/>
          </w:tcPr>
          <w:p w:rsidR="0069670D" w:rsidRDefault="0069670D">
            <w:pPr>
              <w:pStyle w:val="ConsPlusNormal"/>
              <w:jc w:val="center"/>
            </w:pPr>
            <w:r>
              <w:lastRenderedPageBreak/>
              <w:t>J06</w:t>
            </w:r>
          </w:p>
        </w:tc>
        <w:tc>
          <w:tcPr>
            <w:tcW w:w="3039" w:type="dxa"/>
          </w:tcPr>
          <w:p w:rsidR="0069670D" w:rsidRDefault="0069670D">
            <w:pPr>
              <w:pStyle w:val="ConsPlusNormal"/>
            </w:pPr>
            <w:r>
              <w:t>иммунные сыворотки и иммуноглобулины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J06A</w:t>
            </w:r>
          </w:p>
        </w:tc>
        <w:tc>
          <w:tcPr>
            <w:tcW w:w="3039" w:type="dxa"/>
          </w:tcPr>
          <w:p w:rsidR="0069670D" w:rsidRDefault="0069670D">
            <w:pPr>
              <w:pStyle w:val="ConsPlusNormal"/>
            </w:pPr>
            <w:r>
              <w:t>иммунные сыворотки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J06AA</w:t>
            </w:r>
          </w:p>
        </w:tc>
        <w:tc>
          <w:tcPr>
            <w:tcW w:w="3039" w:type="dxa"/>
          </w:tcPr>
          <w:p w:rsidR="0069670D" w:rsidRDefault="0069670D">
            <w:pPr>
              <w:pStyle w:val="ConsPlusNormal"/>
            </w:pPr>
            <w:r>
              <w:t>иммунные сыворотки</w:t>
            </w:r>
          </w:p>
        </w:tc>
        <w:tc>
          <w:tcPr>
            <w:tcW w:w="3118" w:type="dxa"/>
          </w:tcPr>
          <w:p w:rsidR="0069670D" w:rsidRDefault="0069670D">
            <w:pPr>
              <w:pStyle w:val="ConsPlusNormal"/>
            </w:pPr>
            <w:r>
              <w:t>анатоксин дифтерийный</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анатоксин дифтерийно-столбнячный</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анатоксин столбнячный</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антитоксин яда гадюки обыкновенной</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сыворотка противоботулиническая</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сыворотка противогангренозная поливалентная очищенная концентрированная лошадиная жидкая</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сыворотка противодифтерийная</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сыворотка противостолбнячная</w:t>
            </w: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J06B</w:t>
            </w:r>
          </w:p>
        </w:tc>
        <w:tc>
          <w:tcPr>
            <w:tcW w:w="3039" w:type="dxa"/>
          </w:tcPr>
          <w:p w:rsidR="0069670D" w:rsidRDefault="0069670D">
            <w:pPr>
              <w:pStyle w:val="ConsPlusNormal"/>
            </w:pPr>
            <w:r>
              <w:t>иммуноглобулины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J06BA</w:t>
            </w:r>
          </w:p>
        </w:tc>
        <w:tc>
          <w:tcPr>
            <w:tcW w:w="3039" w:type="dxa"/>
          </w:tcPr>
          <w:p w:rsidR="0069670D" w:rsidRDefault="0069670D">
            <w:pPr>
              <w:pStyle w:val="ConsPlusNormal"/>
            </w:pPr>
            <w:r>
              <w:t>иммуноглобулины, нормальные человеческие</w:t>
            </w:r>
          </w:p>
        </w:tc>
        <w:tc>
          <w:tcPr>
            <w:tcW w:w="3118" w:type="dxa"/>
          </w:tcPr>
          <w:p w:rsidR="0069670D" w:rsidRDefault="0069670D">
            <w:pPr>
              <w:pStyle w:val="ConsPlusNormal"/>
            </w:pPr>
            <w:r>
              <w:t>иммуноглобулин человека нормальный</w:t>
            </w: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J06BB</w:t>
            </w:r>
          </w:p>
        </w:tc>
        <w:tc>
          <w:tcPr>
            <w:tcW w:w="3039" w:type="dxa"/>
          </w:tcPr>
          <w:p w:rsidR="0069670D" w:rsidRDefault="0069670D">
            <w:pPr>
              <w:pStyle w:val="ConsPlusNormal"/>
            </w:pPr>
            <w:r>
              <w:t>специфические иммуноглобулины</w:t>
            </w:r>
          </w:p>
        </w:tc>
        <w:tc>
          <w:tcPr>
            <w:tcW w:w="3118" w:type="dxa"/>
          </w:tcPr>
          <w:p w:rsidR="0069670D" w:rsidRDefault="0069670D">
            <w:pPr>
              <w:pStyle w:val="ConsPlusNormal"/>
            </w:pPr>
            <w:r>
              <w:t>иммуноглобулин антирабический</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иммуноглобулин против клещевого энцефалита</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иммуноглобулин противостолбнячный человека</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иммуноглобулин человека антирезус RHO(D)</w:t>
            </w:r>
          </w:p>
        </w:tc>
        <w:tc>
          <w:tcPr>
            <w:tcW w:w="2693" w:type="dxa"/>
          </w:tcPr>
          <w:p w:rsidR="0069670D" w:rsidRDefault="0069670D">
            <w:pPr>
              <w:pStyle w:val="ConsPlusNormal"/>
            </w:pPr>
            <w:r>
              <w:t>лиофилизат для приготовления раствора для внутримышечного введения;</w:t>
            </w:r>
          </w:p>
          <w:p w:rsidR="0069670D" w:rsidRDefault="0069670D">
            <w:pPr>
              <w:pStyle w:val="ConsPlusNormal"/>
            </w:pPr>
            <w:r>
              <w:t>раствор для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иммуноглобулин человека противостафилококковый</w:t>
            </w:r>
          </w:p>
        </w:tc>
        <w:tc>
          <w:tcPr>
            <w:tcW w:w="2693" w:type="dxa"/>
          </w:tcPr>
          <w:p w:rsidR="0069670D" w:rsidRDefault="0069670D">
            <w:pPr>
              <w:pStyle w:val="ConsPlusNormal"/>
            </w:pPr>
            <w:r>
              <w:t>раствор для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паливизумаб</w:t>
            </w: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J07</w:t>
            </w:r>
          </w:p>
        </w:tc>
        <w:tc>
          <w:tcPr>
            <w:tcW w:w="3039" w:type="dxa"/>
            <w:vMerge w:val="restart"/>
          </w:tcPr>
          <w:p w:rsidR="0069670D" w:rsidRDefault="0069670D">
            <w:pPr>
              <w:pStyle w:val="ConsPlusNormal"/>
            </w:pPr>
            <w:r>
              <w:t>вакцины</w:t>
            </w:r>
          </w:p>
        </w:tc>
        <w:tc>
          <w:tcPr>
            <w:tcW w:w="3118" w:type="dxa"/>
            <w:vMerge w:val="restart"/>
          </w:tcPr>
          <w:p w:rsidR="0069670D" w:rsidRDefault="0069670D">
            <w:pPr>
              <w:pStyle w:val="ConsPlusNormal"/>
            </w:pPr>
            <w:r>
              <w:t>вакцины в соответствии с национальным календарем профилактических прививок и календарем профилактических</w:t>
            </w:r>
          </w:p>
        </w:tc>
        <w:tc>
          <w:tcPr>
            <w:tcW w:w="2693" w:type="dxa"/>
          </w:tcPr>
          <w:p w:rsidR="0069670D" w:rsidRDefault="0069670D">
            <w:pPr>
              <w:pStyle w:val="ConsPlusNormal"/>
            </w:pP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vMerge/>
          </w:tcPr>
          <w:p w:rsidR="0069670D" w:rsidRDefault="0069670D">
            <w:pPr>
              <w:spacing w:after="1" w:line="0" w:lineRule="atLeast"/>
            </w:pPr>
          </w:p>
        </w:tc>
        <w:tc>
          <w:tcPr>
            <w:tcW w:w="2693" w:type="dxa"/>
          </w:tcPr>
          <w:p w:rsidR="0069670D" w:rsidRDefault="0069670D">
            <w:pPr>
              <w:pStyle w:val="ConsPlusNormal"/>
            </w:pP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прививок по эпидемическим показаниям</w:t>
            </w:r>
          </w:p>
        </w:tc>
        <w:tc>
          <w:tcPr>
            <w:tcW w:w="2693" w:type="dxa"/>
          </w:tcPr>
          <w:p w:rsidR="0069670D" w:rsidRDefault="0069670D">
            <w:pPr>
              <w:pStyle w:val="ConsPlusNormal"/>
            </w:pP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вакцины для профилактики новой коронавирусной инфекции COVID-19</w:t>
            </w: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L</w:t>
            </w:r>
          </w:p>
        </w:tc>
        <w:tc>
          <w:tcPr>
            <w:tcW w:w="3039" w:type="dxa"/>
          </w:tcPr>
          <w:p w:rsidR="0069670D" w:rsidRDefault="0069670D">
            <w:pPr>
              <w:pStyle w:val="ConsPlusNormal"/>
            </w:pPr>
            <w:r>
              <w:t>противоопухолевые препараты и иммуномодуляторы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L01</w:t>
            </w:r>
          </w:p>
        </w:tc>
        <w:tc>
          <w:tcPr>
            <w:tcW w:w="3039" w:type="dxa"/>
          </w:tcPr>
          <w:p w:rsidR="0069670D" w:rsidRDefault="0069670D">
            <w:pPr>
              <w:pStyle w:val="ConsPlusNormal"/>
            </w:pPr>
            <w:r>
              <w:t>противоопухолевые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L01A</w:t>
            </w:r>
          </w:p>
        </w:tc>
        <w:tc>
          <w:tcPr>
            <w:tcW w:w="3039" w:type="dxa"/>
          </w:tcPr>
          <w:p w:rsidR="0069670D" w:rsidRDefault="0069670D">
            <w:pPr>
              <w:pStyle w:val="ConsPlusNormal"/>
            </w:pPr>
            <w:r>
              <w:t>алкилирующие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L01AA</w:t>
            </w:r>
          </w:p>
        </w:tc>
        <w:tc>
          <w:tcPr>
            <w:tcW w:w="3039" w:type="dxa"/>
            <w:vMerge w:val="restart"/>
          </w:tcPr>
          <w:p w:rsidR="0069670D" w:rsidRDefault="0069670D">
            <w:pPr>
              <w:pStyle w:val="ConsPlusNormal"/>
            </w:pPr>
            <w:r>
              <w:t>аналоги азотистого иприта</w:t>
            </w:r>
          </w:p>
        </w:tc>
        <w:tc>
          <w:tcPr>
            <w:tcW w:w="3118" w:type="dxa"/>
          </w:tcPr>
          <w:p w:rsidR="0069670D" w:rsidRDefault="0069670D">
            <w:pPr>
              <w:pStyle w:val="ConsPlusNormal"/>
            </w:pPr>
            <w:r>
              <w:t>бендамустин</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порошок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ифосфамид</w:t>
            </w:r>
          </w:p>
        </w:tc>
        <w:tc>
          <w:tcPr>
            <w:tcW w:w="2693" w:type="dxa"/>
          </w:tcPr>
          <w:p w:rsidR="0069670D" w:rsidRDefault="0069670D">
            <w:pPr>
              <w:pStyle w:val="ConsPlusNormal"/>
            </w:pPr>
            <w:r>
              <w:t>порошок для приготовления раствора для инфузий;</w:t>
            </w:r>
          </w:p>
          <w:p w:rsidR="0069670D" w:rsidRDefault="0069670D">
            <w:pPr>
              <w:pStyle w:val="ConsPlusNormal"/>
            </w:pPr>
            <w:r>
              <w:t>порошок для приготовления раствора для инъекций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мелфалан</w:t>
            </w:r>
          </w:p>
        </w:tc>
        <w:tc>
          <w:tcPr>
            <w:tcW w:w="2693" w:type="dxa"/>
          </w:tcPr>
          <w:p w:rsidR="0069670D" w:rsidRDefault="0069670D">
            <w:pPr>
              <w:pStyle w:val="ConsPlusNormal"/>
            </w:pPr>
            <w:r>
              <w:t>лиофилизат для приготовления раствора для внутрисосудистого введения;</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хлорамбуцил</w:t>
            </w:r>
          </w:p>
        </w:tc>
        <w:tc>
          <w:tcPr>
            <w:tcW w:w="2693" w:type="dxa"/>
          </w:tcPr>
          <w:p w:rsidR="0069670D" w:rsidRDefault="0069670D">
            <w:pPr>
              <w:pStyle w:val="ConsPlusNormal"/>
            </w:pPr>
            <w:r>
              <w:t xml:space="preserve">таблетки, покрытые </w:t>
            </w:r>
            <w:r>
              <w:lastRenderedPageBreak/>
              <w:t>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циклофосфамид</w:t>
            </w:r>
          </w:p>
        </w:tc>
        <w:tc>
          <w:tcPr>
            <w:tcW w:w="2693" w:type="dxa"/>
          </w:tcPr>
          <w:p w:rsidR="0069670D" w:rsidRDefault="0069670D">
            <w:pPr>
              <w:pStyle w:val="ConsPlusNormal"/>
            </w:pPr>
            <w:r>
              <w:t>лиофилизат для приготовления раствора для внутривенного и внутримышечного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p>
        </w:tc>
        <w:tc>
          <w:tcPr>
            <w:tcW w:w="2693" w:type="dxa"/>
          </w:tcPr>
          <w:p w:rsidR="0069670D" w:rsidRDefault="0069670D">
            <w:pPr>
              <w:pStyle w:val="ConsPlusNormal"/>
            </w:pPr>
            <w:r>
              <w:t>порошок для приготовления раствора для внутривенного введения;</w:t>
            </w:r>
          </w:p>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таблетки, покрытые оболочкой</w:t>
            </w:r>
          </w:p>
        </w:tc>
      </w:tr>
      <w:tr w:rsidR="0069670D">
        <w:tc>
          <w:tcPr>
            <w:tcW w:w="1134" w:type="dxa"/>
          </w:tcPr>
          <w:p w:rsidR="0069670D" w:rsidRDefault="0069670D">
            <w:pPr>
              <w:pStyle w:val="ConsPlusNormal"/>
              <w:jc w:val="center"/>
            </w:pPr>
            <w:r>
              <w:t>L01AB</w:t>
            </w:r>
          </w:p>
        </w:tc>
        <w:tc>
          <w:tcPr>
            <w:tcW w:w="3039" w:type="dxa"/>
          </w:tcPr>
          <w:p w:rsidR="0069670D" w:rsidRDefault="0069670D">
            <w:pPr>
              <w:pStyle w:val="ConsPlusNormal"/>
            </w:pPr>
            <w:r>
              <w:t>алкилсульфонаты</w:t>
            </w:r>
          </w:p>
        </w:tc>
        <w:tc>
          <w:tcPr>
            <w:tcW w:w="3118" w:type="dxa"/>
          </w:tcPr>
          <w:p w:rsidR="0069670D" w:rsidRDefault="0069670D">
            <w:pPr>
              <w:pStyle w:val="ConsPlusNormal"/>
            </w:pPr>
            <w:r>
              <w:t>бусульфан</w:t>
            </w:r>
          </w:p>
        </w:tc>
        <w:tc>
          <w:tcPr>
            <w:tcW w:w="2693" w:type="dxa"/>
          </w:tcPr>
          <w:p w:rsidR="0069670D" w:rsidRDefault="0069670D">
            <w:pPr>
              <w:pStyle w:val="ConsPlusNormal"/>
            </w:pPr>
            <w:r>
              <w:t>таблетки, покрытые оболочкой</w:t>
            </w:r>
          </w:p>
        </w:tc>
      </w:tr>
      <w:tr w:rsidR="0069670D">
        <w:tc>
          <w:tcPr>
            <w:tcW w:w="1134" w:type="dxa"/>
          </w:tcPr>
          <w:p w:rsidR="0069670D" w:rsidRDefault="0069670D">
            <w:pPr>
              <w:pStyle w:val="ConsPlusNormal"/>
              <w:jc w:val="center"/>
            </w:pPr>
            <w:r>
              <w:t>L01AD</w:t>
            </w:r>
          </w:p>
        </w:tc>
        <w:tc>
          <w:tcPr>
            <w:tcW w:w="3039" w:type="dxa"/>
          </w:tcPr>
          <w:p w:rsidR="0069670D" w:rsidRDefault="0069670D">
            <w:pPr>
              <w:pStyle w:val="ConsPlusNormal"/>
            </w:pPr>
            <w:r>
              <w:t>производные нитрозомочевины</w:t>
            </w:r>
          </w:p>
        </w:tc>
        <w:tc>
          <w:tcPr>
            <w:tcW w:w="3118" w:type="dxa"/>
          </w:tcPr>
          <w:p w:rsidR="0069670D" w:rsidRDefault="0069670D">
            <w:pPr>
              <w:pStyle w:val="ConsPlusNormal"/>
            </w:pPr>
            <w:r>
              <w:t>кармустин</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ломустин</w:t>
            </w:r>
          </w:p>
        </w:tc>
        <w:tc>
          <w:tcPr>
            <w:tcW w:w="2693" w:type="dxa"/>
          </w:tcPr>
          <w:p w:rsidR="0069670D" w:rsidRDefault="0069670D">
            <w:pPr>
              <w:pStyle w:val="ConsPlusNormal"/>
            </w:pPr>
            <w:r>
              <w:t>капсулы</w:t>
            </w:r>
          </w:p>
        </w:tc>
      </w:tr>
      <w:tr w:rsidR="0069670D">
        <w:tc>
          <w:tcPr>
            <w:tcW w:w="1134" w:type="dxa"/>
            <w:vMerge w:val="restart"/>
          </w:tcPr>
          <w:p w:rsidR="0069670D" w:rsidRDefault="0069670D">
            <w:pPr>
              <w:pStyle w:val="ConsPlusNormal"/>
              <w:jc w:val="center"/>
            </w:pPr>
            <w:r>
              <w:t>L01AX</w:t>
            </w:r>
          </w:p>
        </w:tc>
        <w:tc>
          <w:tcPr>
            <w:tcW w:w="3039" w:type="dxa"/>
            <w:vMerge w:val="restart"/>
          </w:tcPr>
          <w:p w:rsidR="0069670D" w:rsidRDefault="0069670D">
            <w:pPr>
              <w:pStyle w:val="ConsPlusNormal"/>
            </w:pPr>
            <w:r>
              <w:t>другие алкилирующие средства</w:t>
            </w:r>
          </w:p>
        </w:tc>
        <w:tc>
          <w:tcPr>
            <w:tcW w:w="3118" w:type="dxa"/>
          </w:tcPr>
          <w:p w:rsidR="0069670D" w:rsidRDefault="0069670D">
            <w:pPr>
              <w:pStyle w:val="ConsPlusNormal"/>
            </w:pPr>
            <w:r>
              <w:t>дакарбазин</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темозоломид</w:t>
            </w:r>
          </w:p>
        </w:tc>
        <w:tc>
          <w:tcPr>
            <w:tcW w:w="2693" w:type="dxa"/>
          </w:tcPr>
          <w:p w:rsidR="0069670D" w:rsidRDefault="0069670D">
            <w:pPr>
              <w:pStyle w:val="ConsPlusNormal"/>
            </w:pPr>
            <w:r>
              <w:t>капсулы;</w:t>
            </w:r>
          </w:p>
          <w:p w:rsidR="0069670D" w:rsidRDefault="0069670D">
            <w:pPr>
              <w:pStyle w:val="ConsPlusNormal"/>
            </w:pPr>
            <w:r>
              <w:lastRenderedPageBreak/>
              <w:t>лиофилизат для приготовления раствора для инфузий</w:t>
            </w:r>
          </w:p>
        </w:tc>
      </w:tr>
      <w:tr w:rsidR="0069670D">
        <w:tc>
          <w:tcPr>
            <w:tcW w:w="1134" w:type="dxa"/>
          </w:tcPr>
          <w:p w:rsidR="0069670D" w:rsidRDefault="0069670D">
            <w:pPr>
              <w:pStyle w:val="ConsPlusNormal"/>
              <w:jc w:val="center"/>
            </w:pPr>
            <w:r>
              <w:lastRenderedPageBreak/>
              <w:t>L01B</w:t>
            </w:r>
          </w:p>
        </w:tc>
        <w:tc>
          <w:tcPr>
            <w:tcW w:w="3039" w:type="dxa"/>
          </w:tcPr>
          <w:p w:rsidR="0069670D" w:rsidRDefault="0069670D">
            <w:pPr>
              <w:pStyle w:val="ConsPlusNormal"/>
            </w:pPr>
            <w:r>
              <w:t>антиметаболиты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L01BA</w:t>
            </w:r>
          </w:p>
        </w:tc>
        <w:tc>
          <w:tcPr>
            <w:tcW w:w="3039" w:type="dxa"/>
            <w:vMerge w:val="restart"/>
          </w:tcPr>
          <w:p w:rsidR="0069670D" w:rsidRDefault="0069670D">
            <w:pPr>
              <w:pStyle w:val="ConsPlusNormal"/>
            </w:pPr>
            <w:r>
              <w:t>аналоги фолиевой кислоты</w:t>
            </w:r>
          </w:p>
        </w:tc>
        <w:tc>
          <w:tcPr>
            <w:tcW w:w="3118" w:type="dxa"/>
          </w:tcPr>
          <w:p w:rsidR="0069670D" w:rsidRDefault="0069670D">
            <w:pPr>
              <w:pStyle w:val="ConsPlusNormal"/>
            </w:pPr>
            <w:r>
              <w:t>метотрексат</w:t>
            </w:r>
          </w:p>
        </w:tc>
        <w:tc>
          <w:tcPr>
            <w:tcW w:w="2693" w:type="dxa"/>
          </w:tcPr>
          <w:p w:rsidR="0069670D" w:rsidRDefault="0069670D">
            <w:pPr>
              <w:pStyle w:val="ConsPlusNormal"/>
            </w:pPr>
            <w:r>
              <w:t>концентрат для приготовления</w:t>
            </w:r>
          </w:p>
          <w:p w:rsidR="0069670D" w:rsidRDefault="0069670D">
            <w:pPr>
              <w:pStyle w:val="ConsPlusNormal"/>
            </w:pPr>
            <w:r>
              <w:t>раствора для инфузий;</w:t>
            </w:r>
          </w:p>
          <w:p w:rsidR="0069670D" w:rsidRDefault="0069670D">
            <w:pPr>
              <w:pStyle w:val="ConsPlusNormal"/>
            </w:pPr>
            <w:r>
              <w:t>лиофилизат для приготовления</w:t>
            </w:r>
          </w:p>
          <w:p w:rsidR="0069670D" w:rsidRDefault="0069670D">
            <w:pPr>
              <w:pStyle w:val="ConsPlusNormal"/>
            </w:pPr>
            <w:r>
              <w:t>раствора для инфузий;</w:t>
            </w:r>
          </w:p>
          <w:p w:rsidR="0069670D" w:rsidRDefault="0069670D">
            <w:pPr>
              <w:pStyle w:val="ConsPlusNormal"/>
            </w:pPr>
            <w:r>
              <w:t>лиофилизат для приготовления</w:t>
            </w:r>
          </w:p>
          <w:p w:rsidR="0069670D" w:rsidRDefault="0069670D">
            <w:pPr>
              <w:pStyle w:val="ConsPlusNormal"/>
            </w:pPr>
            <w:r>
              <w:t>раствора для инъекций;</w:t>
            </w:r>
          </w:p>
          <w:p w:rsidR="0069670D" w:rsidRDefault="0069670D">
            <w:pPr>
              <w:pStyle w:val="ConsPlusNormal"/>
            </w:pPr>
            <w:r>
              <w:t>раствор для инъекций;</w:t>
            </w:r>
          </w:p>
          <w:p w:rsidR="0069670D" w:rsidRDefault="0069670D">
            <w:pPr>
              <w:pStyle w:val="ConsPlusNormal"/>
            </w:pPr>
            <w:r>
              <w:t>раствор для подкожного введения;</w:t>
            </w:r>
          </w:p>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пеметрексед</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ралтитрексид</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vMerge w:val="restart"/>
          </w:tcPr>
          <w:p w:rsidR="0069670D" w:rsidRDefault="0069670D">
            <w:pPr>
              <w:pStyle w:val="ConsPlusNormal"/>
              <w:jc w:val="center"/>
            </w:pPr>
            <w:r>
              <w:t>L01BB</w:t>
            </w:r>
          </w:p>
        </w:tc>
        <w:tc>
          <w:tcPr>
            <w:tcW w:w="3039" w:type="dxa"/>
            <w:vMerge w:val="restart"/>
          </w:tcPr>
          <w:p w:rsidR="0069670D" w:rsidRDefault="0069670D">
            <w:pPr>
              <w:pStyle w:val="ConsPlusNormal"/>
            </w:pPr>
            <w:r>
              <w:t>аналоги пурина</w:t>
            </w:r>
          </w:p>
        </w:tc>
        <w:tc>
          <w:tcPr>
            <w:tcW w:w="3118" w:type="dxa"/>
          </w:tcPr>
          <w:p w:rsidR="0069670D" w:rsidRDefault="0069670D">
            <w:pPr>
              <w:pStyle w:val="ConsPlusNormal"/>
            </w:pPr>
            <w:r>
              <w:t>меркаптопурин</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неларабин</w:t>
            </w:r>
          </w:p>
        </w:tc>
        <w:tc>
          <w:tcPr>
            <w:tcW w:w="2693" w:type="dxa"/>
          </w:tcPr>
          <w:p w:rsidR="0069670D" w:rsidRDefault="0069670D">
            <w:pPr>
              <w:pStyle w:val="ConsPlusNormal"/>
            </w:pPr>
            <w:r>
              <w:t>раствор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флударабин</w:t>
            </w:r>
          </w:p>
        </w:tc>
        <w:tc>
          <w:tcPr>
            <w:tcW w:w="2693" w:type="dxa"/>
          </w:tcPr>
          <w:p w:rsidR="0069670D" w:rsidRDefault="0069670D">
            <w:pPr>
              <w:pStyle w:val="ConsPlusNormal"/>
            </w:pPr>
            <w:r>
              <w:t>концентрат для приготовления раствора для внутривенного введения;</w:t>
            </w:r>
          </w:p>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lastRenderedPageBreak/>
              <w:t>L01BC</w:t>
            </w:r>
          </w:p>
        </w:tc>
        <w:tc>
          <w:tcPr>
            <w:tcW w:w="3039" w:type="dxa"/>
            <w:vMerge w:val="restart"/>
          </w:tcPr>
          <w:p w:rsidR="0069670D" w:rsidRDefault="0069670D">
            <w:pPr>
              <w:pStyle w:val="ConsPlusNormal"/>
            </w:pPr>
            <w:r>
              <w:t>аналоги пиримидина</w:t>
            </w:r>
          </w:p>
        </w:tc>
        <w:tc>
          <w:tcPr>
            <w:tcW w:w="3118" w:type="dxa"/>
          </w:tcPr>
          <w:p w:rsidR="0069670D" w:rsidRDefault="0069670D">
            <w:pPr>
              <w:pStyle w:val="ConsPlusNormal"/>
            </w:pPr>
            <w:r>
              <w:t>азацитидин</w:t>
            </w:r>
          </w:p>
        </w:tc>
        <w:tc>
          <w:tcPr>
            <w:tcW w:w="2693" w:type="dxa"/>
          </w:tcPr>
          <w:p w:rsidR="0069670D" w:rsidRDefault="0069670D">
            <w:pPr>
              <w:pStyle w:val="ConsPlusNormal"/>
            </w:pPr>
            <w:r>
              <w:t>лиофилизат для приготовления суспензии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гемцитабин</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лиофилизат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капецитабин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фторурацил</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внутрисосудистого введения;</w:t>
            </w:r>
          </w:p>
          <w:p w:rsidR="0069670D" w:rsidRDefault="0069670D">
            <w:pPr>
              <w:pStyle w:val="ConsPlusNormal"/>
            </w:pPr>
            <w:r>
              <w:t xml:space="preserve">раствор для </w:t>
            </w:r>
            <w:r>
              <w:lastRenderedPageBreak/>
              <w:t>внутрисосудистого и внутриполостного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цитарабин</w:t>
            </w:r>
          </w:p>
        </w:tc>
        <w:tc>
          <w:tcPr>
            <w:tcW w:w="2693" w:type="dxa"/>
          </w:tcPr>
          <w:p w:rsidR="0069670D" w:rsidRDefault="0069670D">
            <w:pPr>
              <w:pStyle w:val="ConsPlusNormal"/>
            </w:pPr>
            <w:r>
              <w:t>лиофилизат для приготовления раствора для инъекций;</w:t>
            </w:r>
          </w:p>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L01C</w:t>
            </w:r>
          </w:p>
        </w:tc>
        <w:tc>
          <w:tcPr>
            <w:tcW w:w="3039" w:type="dxa"/>
          </w:tcPr>
          <w:p w:rsidR="0069670D" w:rsidRDefault="0069670D">
            <w:pPr>
              <w:pStyle w:val="ConsPlusNormal"/>
            </w:pPr>
            <w:r>
              <w:t>алкалоиды растительного происхождения и другие природные вещества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L01CA</w:t>
            </w:r>
          </w:p>
        </w:tc>
        <w:tc>
          <w:tcPr>
            <w:tcW w:w="3039" w:type="dxa"/>
          </w:tcPr>
          <w:p w:rsidR="0069670D" w:rsidRDefault="0069670D">
            <w:pPr>
              <w:pStyle w:val="ConsPlusNormal"/>
            </w:pPr>
            <w:r>
              <w:t>алкалоиды барвинка и их аналоги</w:t>
            </w:r>
          </w:p>
        </w:tc>
        <w:tc>
          <w:tcPr>
            <w:tcW w:w="3118" w:type="dxa"/>
          </w:tcPr>
          <w:p w:rsidR="0069670D" w:rsidRDefault="0069670D">
            <w:pPr>
              <w:pStyle w:val="ConsPlusNormal"/>
            </w:pPr>
            <w:r>
              <w:t>винбластин</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винкристин</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винорелбин</w:t>
            </w:r>
          </w:p>
        </w:tc>
        <w:tc>
          <w:tcPr>
            <w:tcW w:w="2693" w:type="dxa"/>
          </w:tcPr>
          <w:p w:rsidR="0069670D" w:rsidRDefault="0069670D">
            <w:pPr>
              <w:pStyle w:val="ConsPlusNormal"/>
            </w:pPr>
            <w:r>
              <w:t>капсулы;</w:t>
            </w:r>
          </w:p>
          <w:p w:rsidR="0069670D" w:rsidRDefault="0069670D">
            <w:pPr>
              <w:pStyle w:val="ConsPlusNormal"/>
            </w:pPr>
            <w:r>
              <w:t>концентрат для приготовления раствора для инфузий</w:t>
            </w:r>
          </w:p>
        </w:tc>
      </w:tr>
      <w:tr w:rsidR="0069670D">
        <w:tc>
          <w:tcPr>
            <w:tcW w:w="1134" w:type="dxa"/>
          </w:tcPr>
          <w:p w:rsidR="0069670D" w:rsidRDefault="0069670D">
            <w:pPr>
              <w:pStyle w:val="ConsPlusNormal"/>
              <w:jc w:val="center"/>
            </w:pPr>
            <w:r>
              <w:t>L01CB</w:t>
            </w:r>
          </w:p>
        </w:tc>
        <w:tc>
          <w:tcPr>
            <w:tcW w:w="3039" w:type="dxa"/>
          </w:tcPr>
          <w:p w:rsidR="0069670D" w:rsidRDefault="0069670D">
            <w:pPr>
              <w:pStyle w:val="ConsPlusNormal"/>
            </w:pPr>
            <w:r>
              <w:t>производные подофиллотоксина</w:t>
            </w:r>
          </w:p>
        </w:tc>
        <w:tc>
          <w:tcPr>
            <w:tcW w:w="3118" w:type="dxa"/>
          </w:tcPr>
          <w:p w:rsidR="0069670D" w:rsidRDefault="0069670D">
            <w:pPr>
              <w:pStyle w:val="ConsPlusNormal"/>
            </w:pPr>
            <w:r>
              <w:t>этопозид</w:t>
            </w:r>
          </w:p>
        </w:tc>
        <w:tc>
          <w:tcPr>
            <w:tcW w:w="2693" w:type="dxa"/>
          </w:tcPr>
          <w:p w:rsidR="0069670D" w:rsidRDefault="0069670D">
            <w:pPr>
              <w:pStyle w:val="ConsPlusNormal"/>
            </w:pPr>
            <w:r>
              <w:t>капсулы;</w:t>
            </w:r>
          </w:p>
          <w:p w:rsidR="0069670D" w:rsidRDefault="0069670D">
            <w:pPr>
              <w:pStyle w:val="ConsPlusNormal"/>
            </w:pPr>
            <w:r>
              <w:t>концентрат для приготовления раствора для инфузий</w:t>
            </w:r>
          </w:p>
        </w:tc>
      </w:tr>
      <w:tr w:rsidR="0069670D">
        <w:tc>
          <w:tcPr>
            <w:tcW w:w="1134" w:type="dxa"/>
          </w:tcPr>
          <w:p w:rsidR="0069670D" w:rsidRDefault="0069670D">
            <w:pPr>
              <w:pStyle w:val="ConsPlusNormal"/>
              <w:jc w:val="center"/>
            </w:pPr>
            <w:r>
              <w:t>L01CD</w:t>
            </w:r>
          </w:p>
        </w:tc>
        <w:tc>
          <w:tcPr>
            <w:tcW w:w="3039" w:type="dxa"/>
          </w:tcPr>
          <w:p w:rsidR="0069670D" w:rsidRDefault="0069670D">
            <w:pPr>
              <w:pStyle w:val="ConsPlusNormal"/>
            </w:pPr>
            <w:r>
              <w:t>таксаны</w:t>
            </w:r>
          </w:p>
        </w:tc>
        <w:tc>
          <w:tcPr>
            <w:tcW w:w="3118" w:type="dxa"/>
          </w:tcPr>
          <w:p w:rsidR="0069670D" w:rsidRDefault="0069670D">
            <w:pPr>
              <w:pStyle w:val="ConsPlusNormal"/>
            </w:pPr>
            <w:r>
              <w:t>доцетаксел</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кабазитаксел</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паклитаксел</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jc w:val="center"/>
            </w:pPr>
            <w:r>
              <w:t>L01D</w:t>
            </w:r>
          </w:p>
        </w:tc>
        <w:tc>
          <w:tcPr>
            <w:tcW w:w="3039" w:type="dxa"/>
          </w:tcPr>
          <w:p w:rsidR="0069670D" w:rsidRDefault="0069670D">
            <w:pPr>
              <w:pStyle w:val="ConsPlusNormal"/>
            </w:pPr>
            <w:r>
              <w:t>противоопухолевые антибиотики и родственные соединения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L01DB</w:t>
            </w:r>
          </w:p>
        </w:tc>
        <w:tc>
          <w:tcPr>
            <w:tcW w:w="3039" w:type="dxa"/>
            <w:vMerge w:val="restart"/>
          </w:tcPr>
          <w:p w:rsidR="0069670D" w:rsidRDefault="0069670D">
            <w:pPr>
              <w:pStyle w:val="ConsPlusNormal"/>
            </w:pPr>
            <w:r>
              <w:t>антрациклины и родственные соединения</w:t>
            </w:r>
          </w:p>
        </w:tc>
        <w:tc>
          <w:tcPr>
            <w:tcW w:w="3118" w:type="dxa"/>
          </w:tcPr>
          <w:p w:rsidR="0069670D" w:rsidRDefault="0069670D">
            <w:pPr>
              <w:pStyle w:val="ConsPlusNormal"/>
            </w:pPr>
            <w:r>
              <w:t>даунорубицин</w:t>
            </w:r>
          </w:p>
        </w:tc>
        <w:tc>
          <w:tcPr>
            <w:tcW w:w="2693"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раствор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доксорубицин</w:t>
            </w:r>
          </w:p>
        </w:tc>
        <w:tc>
          <w:tcPr>
            <w:tcW w:w="2693" w:type="dxa"/>
          </w:tcPr>
          <w:p w:rsidR="0069670D" w:rsidRDefault="0069670D">
            <w:pPr>
              <w:pStyle w:val="ConsPlusNormal"/>
            </w:pPr>
            <w:r>
              <w:t>концентрат для приготовления раствора для внутрисосудистого и внутрипузырного введения;</w:t>
            </w:r>
          </w:p>
          <w:p w:rsidR="0069670D" w:rsidRDefault="0069670D">
            <w:pPr>
              <w:pStyle w:val="ConsPlusNormal"/>
            </w:pPr>
            <w:r>
              <w:t>концентрат для приготовления раствора для инфузий;</w:t>
            </w:r>
          </w:p>
          <w:p w:rsidR="0069670D" w:rsidRDefault="0069670D">
            <w:pPr>
              <w:pStyle w:val="ConsPlusNormal"/>
            </w:pPr>
            <w:r>
              <w:t xml:space="preserve">лиофилизат для приготовления раствора для внутрисосудистого и внутрипузырного </w:t>
            </w:r>
            <w:r>
              <w:lastRenderedPageBreak/>
              <w:t>введения;</w:t>
            </w:r>
          </w:p>
          <w:p w:rsidR="0069670D" w:rsidRDefault="0069670D">
            <w:pPr>
              <w:pStyle w:val="ConsPlusNormal"/>
            </w:pPr>
            <w:r>
              <w:t>раствор для внутрисосудистого и внутрипузырного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идарубицин</w:t>
            </w:r>
          </w:p>
        </w:tc>
        <w:tc>
          <w:tcPr>
            <w:tcW w:w="2693"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раствор для внутривенного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митоксантрон</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эпирубицин</w:t>
            </w:r>
          </w:p>
        </w:tc>
        <w:tc>
          <w:tcPr>
            <w:tcW w:w="2693" w:type="dxa"/>
          </w:tcPr>
          <w:p w:rsidR="0069670D" w:rsidRDefault="0069670D">
            <w:pPr>
              <w:pStyle w:val="ConsPlusNormal"/>
            </w:pPr>
            <w:r>
              <w:t>концентрат для приготовления раствора для внутрисосудистого и внутрипузырного введения;</w:t>
            </w:r>
          </w:p>
          <w:p w:rsidR="0069670D" w:rsidRDefault="0069670D">
            <w:pPr>
              <w:pStyle w:val="ConsPlusNormal"/>
            </w:pPr>
            <w:r>
              <w:t>лиофилизат для приготовления раствора для внутрисосудистого и внутрипузырного введения</w:t>
            </w:r>
          </w:p>
        </w:tc>
      </w:tr>
      <w:tr w:rsidR="0069670D">
        <w:tc>
          <w:tcPr>
            <w:tcW w:w="1134" w:type="dxa"/>
          </w:tcPr>
          <w:p w:rsidR="0069670D" w:rsidRDefault="0069670D">
            <w:pPr>
              <w:pStyle w:val="ConsPlusNormal"/>
              <w:jc w:val="center"/>
            </w:pPr>
            <w:r>
              <w:t>L01DC</w:t>
            </w:r>
          </w:p>
        </w:tc>
        <w:tc>
          <w:tcPr>
            <w:tcW w:w="3039" w:type="dxa"/>
          </w:tcPr>
          <w:p w:rsidR="0069670D" w:rsidRDefault="0069670D">
            <w:pPr>
              <w:pStyle w:val="ConsPlusNormal"/>
            </w:pPr>
            <w:r>
              <w:t>другие противоопухолевые антибиотики</w:t>
            </w:r>
          </w:p>
        </w:tc>
        <w:tc>
          <w:tcPr>
            <w:tcW w:w="3118" w:type="dxa"/>
          </w:tcPr>
          <w:p w:rsidR="0069670D" w:rsidRDefault="0069670D">
            <w:pPr>
              <w:pStyle w:val="ConsPlusNormal"/>
            </w:pPr>
            <w:r>
              <w:t>блеомицин</w:t>
            </w:r>
          </w:p>
        </w:tc>
        <w:tc>
          <w:tcPr>
            <w:tcW w:w="2693" w:type="dxa"/>
          </w:tcPr>
          <w:p w:rsidR="0069670D" w:rsidRDefault="0069670D">
            <w:pPr>
              <w:pStyle w:val="ConsPlusNormal"/>
            </w:pPr>
            <w:r>
              <w:t>лиофилизат для приготовления раствора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иксабепилон</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митомицин</w:t>
            </w:r>
          </w:p>
        </w:tc>
        <w:tc>
          <w:tcPr>
            <w:tcW w:w="2693" w:type="dxa"/>
          </w:tcPr>
          <w:p w:rsidR="0069670D" w:rsidRDefault="0069670D">
            <w:pPr>
              <w:pStyle w:val="ConsPlusNormal"/>
            </w:pPr>
            <w:r>
              <w:t>лиофилизат для приготовления раствора для инъекций</w:t>
            </w:r>
          </w:p>
        </w:tc>
      </w:tr>
      <w:tr w:rsidR="0069670D">
        <w:tc>
          <w:tcPr>
            <w:tcW w:w="1134" w:type="dxa"/>
          </w:tcPr>
          <w:p w:rsidR="0069670D" w:rsidRDefault="0069670D">
            <w:pPr>
              <w:pStyle w:val="ConsPlusNormal"/>
              <w:jc w:val="center"/>
            </w:pPr>
            <w:r>
              <w:t>L01X</w:t>
            </w:r>
          </w:p>
        </w:tc>
        <w:tc>
          <w:tcPr>
            <w:tcW w:w="3039" w:type="dxa"/>
          </w:tcPr>
          <w:p w:rsidR="0069670D" w:rsidRDefault="0069670D">
            <w:pPr>
              <w:pStyle w:val="ConsPlusNormal"/>
            </w:pPr>
            <w:r>
              <w:t>другие противоопухолевые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L01XA</w:t>
            </w:r>
          </w:p>
        </w:tc>
        <w:tc>
          <w:tcPr>
            <w:tcW w:w="3039" w:type="dxa"/>
          </w:tcPr>
          <w:p w:rsidR="0069670D" w:rsidRDefault="0069670D">
            <w:pPr>
              <w:pStyle w:val="ConsPlusNormal"/>
            </w:pPr>
            <w:r>
              <w:t>препараты платины</w:t>
            </w:r>
          </w:p>
        </w:tc>
        <w:tc>
          <w:tcPr>
            <w:tcW w:w="3118" w:type="dxa"/>
          </w:tcPr>
          <w:p w:rsidR="0069670D" w:rsidRDefault="0069670D">
            <w:pPr>
              <w:pStyle w:val="ConsPlusNormal"/>
            </w:pPr>
            <w:r>
              <w:t>карбоплатин</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оксалиплатин</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лиофилизат для приготовления раствора для инфузий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цисплатин</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концентрат для приготовления раствора для инфузий и внутрибрюшинного введения;</w:t>
            </w:r>
          </w:p>
          <w:p w:rsidR="0069670D" w:rsidRDefault="0069670D">
            <w:pPr>
              <w:pStyle w:val="ConsPlusNormal"/>
            </w:pPr>
            <w:r>
              <w:lastRenderedPageBreak/>
              <w:t>раствор для инъекций</w:t>
            </w:r>
          </w:p>
        </w:tc>
      </w:tr>
      <w:tr w:rsidR="0069670D">
        <w:tc>
          <w:tcPr>
            <w:tcW w:w="1134" w:type="dxa"/>
          </w:tcPr>
          <w:p w:rsidR="0069670D" w:rsidRDefault="0069670D">
            <w:pPr>
              <w:pStyle w:val="ConsPlusNormal"/>
              <w:jc w:val="center"/>
            </w:pPr>
            <w:r>
              <w:lastRenderedPageBreak/>
              <w:t>L01XB</w:t>
            </w:r>
          </w:p>
        </w:tc>
        <w:tc>
          <w:tcPr>
            <w:tcW w:w="3039" w:type="dxa"/>
          </w:tcPr>
          <w:p w:rsidR="0069670D" w:rsidRDefault="0069670D">
            <w:pPr>
              <w:pStyle w:val="ConsPlusNormal"/>
            </w:pPr>
            <w:r>
              <w:t>метилгидразины</w:t>
            </w:r>
          </w:p>
        </w:tc>
        <w:tc>
          <w:tcPr>
            <w:tcW w:w="3118" w:type="dxa"/>
          </w:tcPr>
          <w:p w:rsidR="0069670D" w:rsidRDefault="0069670D">
            <w:pPr>
              <w:pStyle w:val="ConsPlusNormal"/>
            </w:pPr>
            <w:r>
              <w:t>прокарбазин</w:t>
            </w:r>
          </w:p>
        </w:tc>
        <w:tc>
          <w:tcPr>
            <w:tcW w:w="2693" w:type="dxa"/>
          </w:tcPr>
          <w:p w:rsidR="0069670D" w:rsidRDefault="0069670D">
            <w:pPr>
              <w:pStyle w:val="ConsPlusNormal"/>
            </w:pPr>
            <w:r>
              <w:t>капсулы</w:t>
            </w:r>
          </w:p>
        </w:tc>
      </w:tr>
      <w:tr w:rsidR="0069670D">
        <w:tc>
          <w:tcPr>
            <w:tcW w:w="1134" w:type="dxa"/>
            <w:vMerge w:val="restart"/>
          </w:tcPr>
          <w:p w:rsidR="0069670D" w:rsidRDefault="0069670D">
            <w:pPr>
              <w:pStyle w:val="ConsPlusNormal"/>
              <w:jc w:val="center"/>
            </w:pPr>
            <w:r>
              <w:t>L01XC</w:t>
            </w:r>
          </w:p>
        </w:tc>
        <w:tc>
          <w:tcPr>
            <w:tcW w:w="3039" w:type="dxa"/>
            <w:vMerge w:val="restart"/>
          </w:tcPr>
          <w:p w:rsidR="0069670D" w:rsidRDefault="0069670D">
            <w:pPr>
              <w:pStyle w:val="ConsPlusNormal"/>
            </w:pPr>
            <w:r>
              <w:t>моноклональные антитела</w:t>
            </w:r>
          </w:p>
        </w:tc>
        <w:tc>
          <w:tcPr>
            <w:tcW w:w="3118" w:type="dxa"/>
          </w:tcPr>
          <w:p w:rsidR="0069670D" w:rsidRDefault="0069670D">
            <w:pPr>
              <w:pStyle w:val="ConsPlusNormal"/>
            </w:pPr>
            <w:r>
              <w:t>авелумаб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атезолизумаб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бевацизумаб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блинатумомаб</w:t>
            </w:r>
          </w:p>
        </w:tc>
        <w:tc>
          <w:tcPr>
            <w:tcW w:w="2693" w:type="dxa"/>
          </w:tcPr>
          <w:p w:rsidR="0069670D" w:rsidRDefault="0069670D">
            <w:pPr>
              <w:pStyle w:val="ConsPlusNormal"/>
            </w:pPr>
            <w:r>
              <w:t>порошок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брентуксимаб ведотин</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даратумумаб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дурвалумаб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изатуксимаб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ипилимумаб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val="restart"/>
          </w:tcPr>
          <w:p w:rsidR="0069670D" w:rsidRDefault="0069670D">
            <w:pPr>
              <w:pStyle w:val="ConsPlusNormal"/>
            </w:pPr>
          </w:p>
        </w:tc>
        <w:tc>
          <w:tcPr>
            <w:tcW w:w="3039" w:type="dxa"/>
            <w:vMerge w:val="restart"/>
          </w:tcPr>
          <w:p w:rsidR="0069670D" w:rsidRDefault="0069670D">
            <w:pPr>
              <w:pStyle w:val="ConsPlusNormal"/>
            </w:pPr>
          </w:p>
        </w:tc>
        <w:tc>
          <w:tcPr>
            <w:tcW w:w="3118" w:type="dxa"/>
          </w:tcPr>
          <w:p w:rsidR="0069670D" w:rsidRDefault="0069670D">
            <w:pPr>
              <w:pStyle w:val="ConsPlusNormal"/>
            </w:pPr>
            <w:r>
              <w:t>ниволумаб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обинутузумаб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панитумумаб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пембролизумаб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пертузумаб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пролголимаб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рамуцирумаб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ритуксимаб</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подкожного введения</w:t>
            </w:r>
          </w:p>
        </w:tc>
      </w:tr>
      <w:tr w:rsidR="0069670D">
        <w:tc>
          <w:tcPr>
            <w:tcW w:w="1134" w:type="dxa"/>
            <w:vMerge w:val="restart"/>
          </w:tcPr>
          <w:p w:rsidR="0069670D" w:rsidRDefault="0069670D">
            <w:pPr>
              <w:pStyle w:val="ConsPlusNormal"/>
            </w:pPr>
          </w:p>
        </w:tc>
        <w:tc>
          <w:tcPr>
            <w:tcW w:w="3039" w:type="dxa"/>
            <w:vMerge w:val="restart"/>
          </w:tcPr>
          <w:p w:rsidR="0069670D" w:rsidRDefault="0069670D">
            <w:pPr>
              <w:pStyle w:val="ConsPlusNormal"/>
            </w:pPr>
          </w:p>
        </w:tc>
        <w:tc>
          <w:tcPr>
            <w:tcW w:w="3118" w:type="dxa"/>
          </w:tcPr>
          <w:p w:rsidR="0069670D" w:rsidRDefault="0069670D">
            <w:pPr>
              <w:pStyle w:val="ConsPlusNormal"/>
            </w:pPr>
            <w:r>
              <w:t>трастузумаб</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трастузумаб эмтанзин</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цетуксимаб</w:t>
            </w:r>
          </w:p>
        </w:tc>
        <w:tc>
          <w:tcPr>
            <w:tcW w:w="2693" w:type="dxa"/>
          </w:tcPr>
          <w:p w:rsidR="0069670D" w:rsidRDefault="0069670D">
            <w:pPr>
              <w:pStyle w:val="ConsPlusNormal"/>
            </w:pPr>
            <w:r>
              <w:t>раствор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элотузумаб</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134" w:type="dxa"/>
            <w:vMerge w:val="restart"/>
          </w:tcPr>
          <w:p w:rsidR="0069670D" w:rsidRDefault="0069670D">
            <w:pPr>
              <w:pStyle w:val="ConsPlusNormal"/>
              <w:jc w:val="center"/>
            </w:pPr>
            <w:r>
              <w:t>L01XE</w:t>
            </w:r>
          </w:p>
        </w:tc>
        <w:tc>
          <w:tcPr>
            <w:tcW w:w="3039" w:type="dxa"/>
            <w:vMerge w:val="restart"/>
          </w:tcPr>
          <w:p w:rsidR="0069670D" w:rsidRDefault="0069670D">
            <w:pPr>
              <w:pStyle w:val="ConsPlusNormal"/>
            </w:pPr>
            <w:r>
              <w:t>ингибиторы протеинкиназы</w:t>
            </w:r>
          </w:p>
        </w:tc>
        <w:tc>
          <w:tcPr>
            <w:tcW w:w="3118" w:type="dxa"/>
          </w:tcPr>
          <w:p w:rsidR="0069670D" w:rsidRDefault="0069670D">
            <w:pPr>
              <w:pStyle w:val="ConsPlusNormal"/>
            </w:pPr>
            <w:r>
              <w:t>абемациклиб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акалабрутиниб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акситиниб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алектиниб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афатиниб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бозутиниб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вандетаниб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вемурафениб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гефитиниб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дабрафениб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дазатиниб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ибрутиниб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иматиниб</w:t>
            </w:r>
          </w:p>
        </w:tc>
        <w:tc>
          <w:tcPr>
            <w:tcW w:w="2693"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pPr>
          </w:p>
        </w:tc>
        <w:tc>
          <w:tcPr>
            <w:tcW w:w="3039" w:type="dxa"/>
            <w:vMerge w:val="restart"/>
          </w:tcPr>
          <w:p w:rsidR="0069670D" w:rsidRDefault="0069670D">
            <w:pPr>
              <w:pStyle w:val="ConsPlusNormal"/>
            </w:pPr>
          </w:p>
        </w:tc>
        <w:tc>
          <w:tcPr>
            <w:tcW w:w="3118" w:type="dxa"/>
          </w:tcPr>
          <w:p w:rsidR="0069670D" w:rsidRDefault="0069670D">
            <w:pPr>
              <w:pStyle w:val="ConsPlusNormal"/>
            </w:pPr>
            <w:r>
              <w:t>кабозантиниб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кобиметиниб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кризотиниб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лапатиниб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ленватиниб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мидостаурин</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нилотиниб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нинтеданиб</w:t>
            </w:r>
          </w:p>
        </w:tc>
        <w:tc>
          <w:tcPr>
            <w:tcW w:w="2693" w:type="dxa"/>
          </w:tcPr>
          <w:p w:rsidR="0069670D" w:rsidRDefault="0069670D">
            <w:pPr>
              <w:pStyle w:val="ConsPlusNormal"/>
            </w:pPr>
            <w:r>
              <w:t>капсулы мягкие</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осимертиниб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пазопаниб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палбоциклиб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регорафениб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рибоциклиб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pPr>
          </w:p>
        </w:tc>
        <w:tc>
          <w:tcPr>
            <w:tcW w:w="3039" w:type="dxa"/>
            <w:vMerge w:val="restart"/>
          </w:tcPr>
          <w:p w:rsidR="0069670D" w:rsidRDefault="0069670D">
            <w:pPr>
              <w:pStyle w:val="ConsPlusNormal"/>
            </w:pPr>
          </w:p>
        </w:tc>
        <w:tc>
          <w:tcPr>
            <w:tcW w:w="3118" w:type="dxa"/>
          </w:tcPr>
          <w:p w:rsidR="0069670D" w:rsidRDefault="0069670D">
            <w:pPr>
              <w:pStyle w:val="ConsPlusNormal"/>
            </w:pPr>
            <w:r>
              <w:t>руксолитиниб</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сорафениб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сунитиниб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траметиниб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церитиниб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эрлотиниб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jc w:val="center"/>
            </w:pPr>
            <w:r>
              <w:lastRenderedPageBreak/>
              <w:t>L01XX</w:t>
            </w:r>
          </w:p>
        </w:tc>
        <w:tc>
          <w:tcPr>
            <w:tcW w:w="3039" w:type="dxa"/>
            <w:vMerge w:val="restart"/>
          </w:tcPr>
          <w:p w:rsidR="0069670D" w:rsidRDefault="0069670D">
            <w:pPr>
              <w:pStyle w:val="ConsPlusNormal"/>
            </w:pPr>
            <w:r>
              <w:t>прочие противоопухолевые препараты</w:t>
            </w:r>
          </w:p>
        </w:tc>
        <w:tc>
          <w:tcPr>
            <w:tcW w:w="3118" w:type="dxa"/>
          </w:tcPr>
          <w:p w:rsidR="0069670D" w:rsidRDefault="0069670D">
            <w:pPr>
              <w:pStyle w:val="ConsPlusNormal"/>
            </w:pPr>
            <w:r>
              <w:t>аспарагиназа</w:t>
            </w:r>
          </w:p>
        </w:tc>
        <w:tc>
          <w:tcPr>
            <w:tcW w:w="2693" w:type="dxa"/>
          </w:tcPr>
          <w:p w:rsidR="0069670D" w:rsidRDefault="0069670D">
            <w:pPr>
              <w:pStyle w:val="ConsPlusNormal"/>
            </w:pPr>
            <w:r>
              <w:t>лиофилизат для приготовления раствора для внутривенного и внутримышечного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афлиберцепт</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внутриглазного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бортезомиб</w:t>
            </w:r>
          </w:p>
        </w:tc>
        <w:tc>
          <w:tcPr>
            <w:tcW w:w="2693"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лиофилизат для приготовления раствора для внутривенного и подкожного введения;</w:t>
            </w:r>
          </w:p>
          <w:p w:rsidR="0069670D" w:rsidRDefault="0069670D">
            <w:pPr>
              <w:pStyle w:val="ConsPlusNormal"/>
            </w:pPr>
            <w:r>
              <w:t>лиофилизат для приготовления раствора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венетоклакс</w:t>
            </w:r>
          </w:p>
        </w:tc>
        <w:tc>
          <w:tcPr>
            <w:tcW w:w="2693" w:type="dxa"/>
          </w:tcPr>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pPr>
          </w:p>
        </w:tc>
        <w:tc>
          <w:tcPr>
            <w:tcW w:w="3039" w:type="dxa"/>
            <w:vMerge w:val="restart"/>
          </w:tcPr>
          <w:p w:rsidR="0069670D" w:rsidRDefault="0069670D">
            <w:pPr>
              <w:pStyle w:val="ConsPlusNormal"/>
            </w:pPr>
          </w:p>
        </w:tc>
        <w:tc>
          <w:tcPr>
            <w:tcW w:w="3118" w:type="dxa"/>
          </w:tcPr>
          <w:p w:rsidR="0069670D" w:rsidRDefault="0069670D">
            <w:pPr>
              <w:pStyle w:val="ConsPlusNormal"/>
            </w:pPr>
            <w:r>
              <w:t>висмодегиб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гидроксикарбамид</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иксазомиб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иринотекан</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карфилзомиб</w:t>
            </w:r>
          </w:p>
        </w:tc>
        <w:tc>
          <w:tcPr>
            <w:tcW w:w="2693" w:type="dxa"/>
          </w:tcPr>
          <w:p w:rsidR="0069670D" w:rsidRDefault="0069670D">
            <w:pPr>
              <w:pStyle w:val="ConsPlusNormal"/>
            </w:pPr>
            <w:r>
              <w:t>лиофилизат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митотан</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олапариб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талазопариб</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третиноин</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фактор некроза опухоли альфа-1</w:t>
            </w:r>
          </w:p>
          <w:p w:rsidR="0069670D" w:rsidRDefault="0069670D">
            <w:pPr>
              <w:pStyle w:val="ConsPlusNormal"/>
            </w:pPr>
            <w:r>
              <w:t>(тимозин рекомбинантный)</w:t>
            </w:r>
          </w:p>
        </w:tc>
        <w:tc>
          <w:tcPr>
            <w:tcW w:w="2693" w:type="dxa"/>
          </w:tcPr>
          <w:p w:rsidR="0069670D" w:rsidRDefault="0069670D">
            <w:pPr>
              <w:pStyle w:val="ConsPlusNormal"/>
            </w:pPr>
            <w:r>
              <w:t>лиофилизат для приготовления раствора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эрибулин</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t>L02</w:t>
            </w:r>
          </w:p>
        </w:tc>
        <w:tc>
          <w:tcPr>
            <w:tcW w:w="3039" w:type="dxa"/>
          </w:tcPr>
          <w:p w:rsidR="0069670D" w:rsidRDefault="0069670D">
            <w:pPr>
              <w:pStyle w:val="ConsPlusNormal"/>
            </w:pPr>
            <w:r>
              <w:t>противоопухолевые гормональные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L02A</w:t>
            </w:r>
          </w:p>
        </w:tc>
        <w:tc>
          <w:tcPr>
            <w:tcW w:w="3039" w:type="dxa"/>
          </w:tcPr>
          <w:p w:rsidR="0069670D" w:rsidRDefault="0069670D">
            <w:pPr>
              <w:pStyle w:val="ConsPlusNormal"/>
            </w:pPr>
            <w:r>
              <w:t>гормоны и родственные соединения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L02AB</w:t>
            </w:r>
          </w:p>
        </w:tc>
        <w:tc>
          <w:tcPr>
            <w:tcW w:w="3039" w:type="dxa"/>
          </w:tcPr>
          <w:p w:rsidR="0069670D" w:rsidRDefault="0069670D">
            <w:pPr>
              <w:pStyle w:val="ConsPlusNormal"/>
            </w:pPr>
            <w:r>
              <w:t>гестагены</w:t>
            </w:r>
          </w:p>
        </w:tc>
        <w:tc>
          <w:tcPr>
            <w:tcW w:w="3118" w:type="dxa"/>
          </w:tcPr>
          <w:p w:rsidR="0069670D" w:rsidRDefault="0069670D">
            <w:pPr>
              <w:pStyle w:val="ConsPlusNormal"/>
            </w:pPr>
            <w:r>
              <w:t>медроксипрогестерон</w:t>
            </w:r>
          </w:p>
        </w:tc>
        <w:tc>
          <w:tcPr>
            <w:tcW w:w="2693" w:type="dxa"/>
          </w:tcPr>
          <w:p w:rsidR="0069670D" w:rsidRDefault="0069670D">
            <w:pPr>
              <w:pStyle w:val="ConsPlusNormal"/>
            </w:pPr>
            <w:r>
              <w:t>суспензия для внутримышечного введения;</w:t>
            </w:r>
          </w:p>
          <w:p w:rsidR="0069670D" w:rsidRDefault="0069670D">
            <w:pPr>
              <w:pStyle w:val="ConsPlusNormal"/>
            </w:pPr>
            <w:r>
              <w:t>таблетки</w:t>
            </w:r>
          </w:p>
        </w:tc>
      </w:tr>
      <w:tr w:rsidR="0069670D">
        <w:tc>
          <w:tcPr>
            <w:tcW w:w="1134" w:type="dxa"/>
          </w:tcPr>
          <w:p w:rsidR="0069670D" w:rsidRDefault="0069670D">
            <w:pPr>
              <w:pStyle w:val="ConsPlusNormal"/>
              <w:jc w:val="center"/>
            </w:pPr>
            <w:r>
              <w:t>L02AE</w:t>
            </w:r>
          </w:p>
        </w:tc>
        <w:tc>
          <w:tcPr>
            <w:tcW w:w="3039" w:type="dxa"/>
          </w:tcPr>
          <w:p w:rsidR="0069670D" w:rsidRDefault="0069670D">
            <w:pPr>
              <w:pStyle w:val="ConsPlusNormal"/>
            </w:pPr>
            <w:r>
              <w:t>аналоги гонадотропин-</w:t>
            </w:r>
            <w:r>
              <w:lastRenderedPageBreak/>
              <w:t>рилизинг гормона</w:t>
            </w:r>
          </w:p>
        </w:tc>
        <w:tc>
          <w:tcPr>
            <w:tcW w:w="3118" w:type="dxa"/>
          </w:tcPr>
          <w:p w:rsidR="0069670D" w:rsidRDefault="0069670D">
            <w:pPr>
              <w:pStyle w:val="ConsPlusNormal"/>
            </w:pPr>
            <w:r>
              <w:lastRenderedPageBreak/>
              <w:t>бусерелин</w:t>
            </w:r>
          </w:p>
        </w:tc>
        <w:tc>
          <w:tcPr>
            <w:tcW w:w="2693" w:type="dxa"/>
          </w:tcPr>
          <w:p w:rsidR="0069670D" w:rsidRDefault="0069670D">
            <w:pPr>
              <w:pStyle w:val="ConsPlusNormal"/>
            </w:pPr>
            <w:r>
              <w:t xml:space="preserve">лиофилизат для </w:t>
            </w:r>
            <w:r>
              <w:lastRenderedPageBreak/>
              <w:t>приготовления суспензии для внутримышечного введения пролонгированного действия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гозерелин</w:t>
            </w:r>
          </w:p>
        </w:tc>
        <w:tc>
          <w:tcPr>
            <w:tcW w:w="2693" w:type="dxa"/>
          </w:tcPr>
          <w:p w:rsidR="0069670D" w:rsidRDefault="0069670D">
            <w:pPr>
              <w:pStyle w:val="ConsPlusNormal"/>
            </w:pPr>
            <w:r>
              <w:t>имплантат;</w:t>
            </w:r>
          </w:p>
          <w:p w:rsidR="0069670D" w:rsidRDefault="0069670D">
            <w:pPr>
              <w:pStyle w:val="ConsPlusNormal"/>
            </w:pPr>
            <w:r>
              <w:t>капсула для подкожного введения пролонгированного действия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лейпрорелин</w:t>
            </w:r>
          </w:p>
        </w:tc>
        <w:tc>
          <w:tcPr>
            <w:tcW w:w="2693"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лиофилизат для приготовления суспензии для внутримышечного и подкожного введения пролонгированного действия;</w:t>
            </w:r>
          </w:p>
          <w:p w:rsidR="0069670D" w:rsidRDefault="0069670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трипторелин</w:t>
            </w:r>
          </w:p>
        </w:tc>
        <w:tc>
          <w:tcPr>
            <w:tcW w:w="2693"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 xml:space="preserve">лиофилизат для приготовления суспензии для внутримышечного </w:t>
            </w:r>
            <w:r>
              <w:lastRenderedPageBreak/>
              <w:t>введения пролонгированного действия;</w:t>
            </w:r>
          </w:p>
          <w:p w:rsidR="0069670D" w:rsidRDefault="0069670D">
            <w:pPr>
              <w:pStyle w:val="ConsPlusNormal"/>
            </w:pPr>
            <w:r>
              <w:t>лиофилизат для приготовления суспензии для внутримышечного введения с пролонгированным высвобождением;</w:t>
            </w:r>
          </w:p>
          <w:p w:rsidR="0069670D" w:rsidRDefault="0069670D">
            <w:pPr>
              <w:pStyle w:val="ConsPlusNormal"/>
            </w:pPr>
            <w:r>
              <w:t>лиофилизат для приготовления суспензии для внутримышечного и подкожного введения пролонгированного действия;</w:t>
            </w:r>
          </w:p>
          <w:p w:rsidR="0069670D" w:rsidRDefault="0069670D">
            <w:pPr>
              <w:pStyle w:val="ConsPlusNormal"/>
            </w:pPr>
            <w:r>
              <w:t>порошок для приготовления суспензии для внутримышечного и подкожного введения пролонгированного действия;</w:t>
            </w:r>
          </w:p>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jc w:val="center"/>
            </w:pPr>
            <w:r>
              <w:lastRenderedPageBreak/>
              <w:t>L02B</w:t>
            </w:r>
          </w:p>
        </w:tc>
        <w:tc>
          <w:tcPr>
            <w:tcW w:w="3039" w:type="dxa"/>
          </w:tcPr>
          <w:p w:rsidR="0069670D" w:rsidRDefault="0069670D">
            <w:pPr>
              <w:pStyle w:val="ConsPlusNormal"/>
            </w:pPr>
            <w:r>
              <w:t>антагонисты гормонов и родственные соединения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L02BA</w:t>
            </w:r>
          </w:p>
        </w:tc>
        <w:tc>
          <w:tcPr>
            <w:tcW w:w="3039" w:type="dxa"/>
          </w:tcPr>
          <w:p w:rsidR="0069670D" w:rsidRDefault="0069670D">
            <w:pPr>
              <w:pStyle w:val="ConsPlusNormal"/>
            </w:pPr>
            <w:r>
              <w:t>антиэстрогены</w:t>
            </w:r>
          </w:p>
        </w:tc>
        <w:tc>
          <w:tcPr>
            <w:tcW w:w="3118" w:type="dxa"/>
          </w:tcPr>
          <w:p w:rsidR="0069670D" w:rsidRDefault="0069670D">
            <w:pPr>
              <w:pStyle w:val="ConsPlusNormal"/>
            </w:pPr>
            <w:r>
              <w:t>тамоксифен</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фулвестрант</w:t>
            </w:r>
          </w:p>
        </w:tc>
        <w:tc>
          <w:tcPr>
            <w:tcW w:w="2693" w:type="dxa"/>
          </w:tcPr>
          <w:p w:rsidR="0069670D" w:rsidRDefault="0069670D">
            <w:pPr>
              <w:pStyle w:val="ConsPlusNormal"/>
            </w:pPr>
            <w:r>
              <w:t>раствор для внутримышечного введения</w:t>
            </w:r>
          </w:p>
        </w:tc>
      </w:tr>
      <w:tr w:rsidR="0069670D">
        <w:tc>
          <w:tcPr>
            <w:tcW w:w="1134" w:type="dxa"/>
            <w:vMerge w:val="restart"/>
          </w:tcPr>
          <w:p w:rsidR="0069670D" w:rsidRDefault="0069670D">
            <w:pPr>
              <w:pStyle w:val="ConsPlusNormal"/>
              <w:jc w:val="center"/>
            </w:pPr>
            <w:r>
              <w:lastRenderedPageBreak/>
              <w:t>L02BB</w:t>
            </w:r>
          </w:p>
        </w:tc>
        <w:tc>
          <w:tcPr>
            <w:tcW w:w="3039" w:type="dxa"/>
            <w:vMerge w:val="restart"/>
          </w:tcPr>
          <w:p w:rsidR="0069670D" w:rsidRDefault="0069670D">
            <w:pPr>
              <w:pStyle w:val="ConsPlusNormal"/>
            </w:pPr>
            <w:r>
              <w:t>антиандрогены</w:t>
            </w:r>
          </w:p>
        </w:tc>
        <w:tc>
          <w:tcPr>
            <w:tcW w:w="3118" w:type="dxa"/>
          </w:tcPr>
          <w:p w:rsidR="0069670D" w:rsidRDefault="0069670D">
            <w:pPr>
              <w:pStyle w:val="ConsPlusNormal"/>
            </w:pPr>
            <w:r>
              <w:t>апалутамид</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бикалутамид</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флутамид</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энзалутамид</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jc w:val="center"/>
            </w:pPr>
            <w:r>
              <w:t>L02BG</w:t>
            </w:r>
          </w:p>
        </w:tc>
        <w:tc>
          <w:tcPr>
            <w:tcW w:w="3039" w:type="dxa"/>
          </w:tcPr>
          <w:p w:rsidR="0069670D" w:rsidRDefault="0069670D">
            <w:pPr>
              <w:pStyle w:val="ConsPlusNormal"/>
            </w:pPr>
            <w:r>
              <w:t>ингибиторы ароматазы</w:t>
            </w:r>
          </w:p>
        </w:tc>
        <w:tc>
          <w:tcPr>
            <w:tcW w:w="3118" w:type="dxa"/>
          </w:tcPr>
          <w:p w:rsidR="0069670D" w:rsidRDefault="0069670D">
            <w:pPr>
              <w:pStyle w:val="ConsPlusNormal"/>
            </w:pPr>
            <w:r>
              <w:t>анастрозол</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L02BX</w:t>
            </w:r>
          </w:p>
        </w:tc>
        <w:tc>
          <w:tcPr>
            <w:tcW w:w="3039" w:type="dxa"/>
          </w:tcPr>
          <w:p w:rsidR="0069670D" w:rsidRDefault="0069670D">
            <w:pPr>
              <w:pStyle w:val="ConsPlusNormal"/>
            </w:pPr>
            <w:r>
              <w:t>другие антагонисты гормонов и родственные соединения</w:t>
            </w:r>
          </w:p>
        </w:tc>
        <w:tc>
          <w:tcPr>
            <w:tcW w:w="3118" w:type="dxa"/>
          </w:tcPr>
          <w:p w:rsidR="0069670D" w:rsidRDefault="0069670D">
            <w:pPr>
              <w:pStyle w:val="ConsPlusNormal"/>
            </w:pPr>
            <w:r>
              <w:t>абиратерон</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дегареликс</w:t>
            </w:r>
          </w:p>
        </w:tc>
        <w:tc>
          <w:tcPr>
            <w:tcW w:w="2693" w:type="dxa"/>
          </w:tcPr>
          <w:p w:rsidR="0069670D" w:rsidRDefault="0069670D">
            <w:pPr>
              <w:pStyle w:val="ConsPlusNormal"/>
            </w:pPr>
            <w:r>
              <w:t>лиофилизат для приготовления раствора для подкожного введения</w:t>
            </w:r>
          </w:p>
        </w:tc>
      </w:tr>
      <w:tr w:rsidR="0069670D">
        <w:tc>
          <w:tcPr>
            <w:tcW w:w="1134" w:type="dxa"/>
          </w:tcPr>
          <w:p w:rsidR="0069670D" w:rsidRDefault="0069670D">
            <w:pPr>
              <w:pStyle w:val="ConsPlusNormal"/>
              <w:jc w:val="center"/>
            </w:pPr>
            <w:r>
              <w:t>L03</w:t>
            </w:r>
          </w:p>
        </w:tc>
        <w:tc>
          <w:tcPr>
            <w:tcW w:w="3039" w:type="dxa"/>
          </w:tcPr>
          <w:p w:rsidR="0069670D" w:rsidRDefault="0069670D">
            <w:pPr>
              <w:pStyle w:val="ConsPlusNormal"/>
            </w:pPr>
            <w:r>
              <w:t>иммуностимуляторы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L03A</w:t>
            </w:r>
          </w:p>
        </w:tc>
        <w:tc>
          <w:tcPr>
            <w:tcW w:w="3039" w:type="dxa"/>
          </w:tcPr>
          <w:p w:rsidR="0069670D" w:rsidRDefault="0069670D">
            <w:pPr>
              <w:pStyle w:val="ConsPlusNormal"/>
            </w:pPr>
            <w:r>
              <w:t>иммуностимуляторы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L03AA</w:t>
            </w:r>
          </w:p>
        </w:tc>
        <w:tc>
          <w:tcPr>
            <w:tcW w:w="3039" w:type="dxa"/>
          </w:tcPr>
          <w:p w:rsidR="0069670D" w:rsidRDefault="0069670D">
            <w:pPr>
              <w:pStyle w:val="ConsPlusNormal"/>
            </w:pPr>
            <w:r>
              <w:t>колониестимулирующие факторы</w:t>
            </w:r>
          </w:p>
        </w:tc>
        <w:tc>
          <w:tcPr>
            <w:tcW w:w="3118" w:type="dxa"/>
          </w:tcPr>
          <w:p w:rsidR="0069670D" w:rsidRDefault="0069670D">
            <w:pPr>
              <w:pStyle w:val="ConsPlusNormal"/>
            </w:pPr>
            <w:r>
              <w:t>филграстим</w:t>
            </w:r>
          </w:p>
        </w:tc>
        <w:tc>
          <w:tcPr>
            <w:tcW w:w="2693" w:type="dxa"/>
          </w:tcPr>
          <w:p w:rsidR="0069670D" w:rsidRDefault="0069670D">
            <w:pPr>
              <w:pStyle w:val="ConsPlusNormal"/>
            </w:pPr>
            <w:r>
              <w:t>раствор для внутривенного и подкожного введения;</w:t>
            </w:r>
          </w:p>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эмпэгфилграстим</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jc w:val="center"/>
            </w:pPr>
            <w:r>
              <w:lastRenderedPageBreak/>
              <w:t>L03AB</w:t>
            </w:r>
          </w:p>
        </w:tc>
        <w:tc>
          <w:tcPr>
            <w:tcW w:w="3039" w:type="dxa"/>
          </w:tcPr>
          <w:p w:rsidR="0069670D" w:rsidRDefault="0069670D">
            <w:pPr>
              <w:pStyle w:val="ConsPlusNormal"/>
            </w:pPr>
            <w:r>
              <w:t>интерфероны</w:t>
            </w:r>
          </w:p>
        </w:tc>
        <w:tc>
          <w:tcPr>
            <w:tcW w:w="3118" w:type="dxa"/>
          </w:tcPr>
          <w:p w:rsidR="0069670D" w:rsidRDefault="0069670D">
            <w:pPr>
              <w:pStyle w:val="ConsPlusNormal"/>
            </w:pPr>
            <w:r>
              <w:t>интерферон альфа</w:t>
            </w:r>
          </w:p>
        </w:tc>
        <w:tc>
          <w:tcPr>
            <w:tcW w:w="2693" w:type="dxa"/>
          </w:tcPr>
          <w:p w:rsidR="0069670D" w:rsidRDefault="0069670D">
            <w:pPr>
              <w:pStyle w:val="ConsPlusNormal"/>
            </w:pPr>
            <w:r>
              <w:t>гель для местного и наружного применения;</w:t>
            </w:r>
          </w:p>
          <w:p w:rsidR="0069670D" w:rsidRDefault="0069670D">
            <w:pPr>
              <w:pStyle w:val="ConsPlusNormal"/>
            </w:pPr>
            <w:r>
              <w:t>капли назальные;</w:t>
            </w:r>
          </w:p>
          <w:p w:rsidR="0069670D" w:rsidRDefault="0069670D">
            <w:pPr>
              <w:pStyle w:val="ConsPlusNormal"/>
            </w:pPr>
            <w:r>
              <w:t>лиофилизат для приготовления раствора для внутримышечного и подкожного введения;</w:t>
            </w:r>
          </w:p>
          <w:p w:rsidR="0069670D" w:rsidRDefault="0069670D">
            <w:pPr>
              <w:pStyle w:val="ConsPlusNormal"/>
            </w:pPr>
            <w:r>
              <w:t>лиофилизат для приготовления раствора для внутримышечного, субконъюнктивального введения и закапывания в глаз;</w:t>
            </w:r>
          </w:p>
          <w:p w:rsidR="0069670D" w:rsidRDefault="0069670D">
            <w:pPr>
              <w:pStyle w:val="ConsPlusNormal"/>
            </w:pPr>
            <w:r>
              <w:t>лиофилизат для приготовления раствора для интраназального введения;</w:t>
            </w:r>
          </w:p>
          <w:p w:rsidR="0069670D" w:rsidRDefault="0069670D">
            <w:pPr>
              <w:pStyle w:val="ConsPlusNormal"/>
            </w:pPr>
            <w:r>
              <w:t>лиофилизат для приготовления раствора для интраназального введения и ингаляций;</w:t>
            </w:r>
          </w:p>
          <w:p w:rsidR="0069670D" w:rsidRDefault="0069670D">
            <w:pPr>
              <w:pStyle w:val="ConsPlusNormal"/>
            </w:pPr>
            <w:r>
              <w:t>лиофилизат для приготовления раствора для инъекций;</w:t>
            </w:r>
          </w:p>
          <w:p w:rsidR="0069670D" w:rsidRDefault="0069670D">
            <w:pPr>
              <w:pStyle w:val="ConsPlusNormal"/>
            </w:pPr>
            <w:r>
              <w:t>лиофилизат для приготовления раствора для инъекций и местного применения;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p>
        </w:tc>
        <w:tc>
          <w:tcPr>
            <w:tcW w:w="2693" w:type="dxa"/>
          </w:tcPr>
          <w:p w:rsidR="0069670D" w:rsidRDefault="0069670D">
            <w:pPr>
              <w:pStyle w:val="ConsPlusNormal"/>
            </w:pPr>
            <w:r>
              <w:t>лиофилизат для приготовления суспензии для приема внутрь;</w:t>
            </w:r>
          </w:p>
          <w:p w:rsidR="0069670D" w:rsidRDefault="0069670D">
            <w:pPr>
              <w:pStyle w:val="ConsPlusNormal"/>
            </w:pPr>
            <w:r>
              <w:t>мазь для наружного и местного применения;</w:t>
            </w:r>
          </w:p>
          <w:p w:rsidR="0069670D" w:rsidRDefault="0069670D">
            <w:pPr>
              <w:pStyle w:val="ConsPlusNormal"/>
            </w:pPr>
            <w:r>
              <w:lastRenderedPageBreak/>
              <w:t>раствор для внутримышечного, субконъюнктивального введения и закапывания в глаз;</w:t>
            </w:r>
          </w:p>
          <w:p w:rsidR="0069670D" w:rsidRDefault="0069670D">
            <w:pPr>
              <w:pStyle w:val="ConsPlusNormal"/>
            </w:pPr>
            <w:r>
              <w:t>раствор для инъекций;</w:t>
            </w:r>
          </w:p>
          <w:p w:rsidR="0069670D" w:rsidRDefault="0069670D">
            <w:pPr>
              <w:pStyle w:val="ConsPlusNormal"/>
            </w:pPr>
            <w:r>
              <w:t>раствор для внутривенного и подкожного введения;</w:t>
            </w:r>
          </w:p>
          <w:p w:rsidR="0069670D" w:rsidRDefault="0069670D">
            <w:pPr>
              <w:pStyle w:val="ConsPlusNormal"/>
            </w:pPr>
            <w:r>
              <w:t>раствор для подкожного введения;</w:t>
            </w:r>
          </w:p>
          <w:p w:rsidR="0069670D" w:rsidRDefault="0069670D">
            <w:pPr>
              <w:pStyle w:val="ConsPlusNormal"/>
            </w:pPr>
            <w:r>
              <w:t>суппозитории ректальные</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интерферон бета-1a</w:t>
            </w:r>
          </w:p>
        </w:tc>
        <w:tc>
          <w:tcPr>
            <w:tcW w:w="2693" w:type="dxa"/>
          </w:tcPr>
          <w:p w:rsidR="0069670D" w:rsidRDefault="0069670D">
            <w:pPr>
              <w:pStyle w:val="ConsPlusNormal"/>
            </w:pPr>
            <w:r>
              <w:t>лиофилизат для приготовления раствора для внутримышечного введения;</w:t>
            </w:r>
          </w:p>
          <w:p w:rsidR="0069670D" w:rsidRDefault="0069670D">
            <w:pPr>
              <w:pStyle w:val="ConsPlusNormal"/>
            </w:pPr>
            <w:r>
              <w:t>раствор для внутримышечного введения;</w:t>
            </w:r>
          </w:p>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интерферон бета-1b</w:t>
            </w:r>
          </w:p>
        </w:tc>
        <w:tc>
          <w:tcPr>
            <w:tcW w:w="2693"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интерферон гамма</w:t>
            </w:r>
          </w:p>
        </w:tc>
        <w:tc>
          <w:tcPr>
            <w:tcW w:w="2693" w:type="dxa"/>
          </w:tcPr>
          <w:p w:rsidR="0069670D" w:rsidRDefault="0069670D">
            <w:pPr>
              <w:pStyle w:val="ConsPlusNormal"/>
            </w:pPr>
            <w:r>
              <w:t>лиофилизат для приготовления раствора для внутримышечного и подкожного введения;</w:t>
            </w:r>
          </w:p>
          <w:p w:rsidR="0069670D" w:rsidRDefault="0069670D">
            <w:pPr>
              <w:pStyle w:val="ConsPlusNormal"/>
            </w:pPr>
            <w:r>
              <w:t xml:space="preserve">лиофилизат для </w:t>
            </w:r>
            <w:r>
              <w:lastRenderedPageBreak/>
              <w:t>приготовления раствора для интраназального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пэгинтерферон альфа-2a</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пэгинтерферон альфа-2b</w:t>
            </w:r>
          </w:p>
        </w:tc>
        <w:tc>
          <w:tcPr>
            <w:tcW w:w="2693" w:type="dxa"/>
          </w:tcPr>
          <w:p w:rsidR="0069670D" w:rsidRDefault="0069670D">
            <w:pPr>
              <w:pStyle w:val="ConsPlusNormal"/>
            </w:pPr>
            <w:r>
              <w:t>лиофилизат для приготовления раствора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пэгинтерферон бета-1a</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цепэгинтерферон альфа-2b</w:t>
            </w:r>
          </w:p>
        </w:tc>
        <w:tc>
          <w:tcPr>
            <w:tcW w:w="2693" w:type="dxa"/>
          </w:tcPr>
          <w:p w:rsidR="0069670D" w:rsidRDefault="0069670D">
            <w:pPr>
              <w:pStyle w:val="ConsPlusNormal"/>
            </w:pPr>
            <w:r>
              <w:t>раствор для подкожного введения</w:t>
            </w:r>
          </w:p>
        </w:tc>
      </w:tr>
      <w:tr w:rsidR="0069670D">
        <w:tc>
          <w:tcPr>
            <w:tcW w:w="1134" w:type="dxa"/>
            <w:vMerge w:val="restart"/>
          </w:tcPr>
          <w:p w:rsidR="0069670D" w:rsidRDefault="0069670D">
            <w:pPr>
              <w:pStyle w:val="ConsPlusNormal"/>
              <w:jc w:val="center"/>
            </w:pPr>
            <w:r>
              <w:t>L03AX</w:t>
            </w:r>
          </w:p>
        </w:tc>
        <w:tc>
          <w:tcPr>
            <w:tcW w:w="3039" w:type="dxa"/>
            <w:vMerge w:val="restart"/>
          </w:tcPr>
          <w:p w:rsidR="0069670D" w:rsidRDefault="0069670D">
            <w:pPr>
              <w:pStyle w:val="ConsPlusNormal"/>
            </w:pPr>
            <w:r>
              <w:t>другие иммуностимуляторы</w:t>
            </w:r>
          </w:p>
        </w:tc>
        <w:tc>
          <w:tcPr>
            <w:tcW w:w="3118" w:type="dxa"/>
          </w:tcPr>
          <w:p w:rsidR="0069670D" w:rsidRDefault="0069670D">
            <w:pPr>
              <w:pStyle w:val="ConsPlusNormal"/>
            </w:pPr>
            <w:r>
              <w:t>азоксимера бромид</w:t>
            </w:r>
          </w:p>
        </w:tc>
        <w:tc>
          <w:tcPr>
            <w:tcW w:w="2693" w:type="dxa"/>
          </w:tcPr>
          <w:p w:rsidR="0069670D" w:rsidRDefault="0069670D">
            <w:pPr>
              <w:pStyle w:val="ConsPlusNormal"/>
            </w:pPr>
            <w:r>
              <w:t>лиофилизат для приготовления раствора для инъекций и местного применения;</w:t>
            </w:r>
          </w:p>
          <w:p w:rsidR="0069670D" w:rsidRDefault="0069670D">
            <w:pPr>
              <w:pStyle w:val="ConsPlusNormal"/>
            </w:pPr>
            <w:r>
              <w:t>суппозитории вагинальные и ректальные;</w:t>
            </w:r>
          </w:p>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вакцина для лечения рака мочевого пузыря БЦЖ</w:t>
            </w:r>
          </w:p>
        </w:tc>
        <w:tc>
          <w:tcPr>
            <w:tcW w:w="2693" w:type="dxa"/>
          </w:tcPr>
          <w:p w:rsidR="0069670D" w:rsidRDefault="0069670D">
            <w:pPr>
              <w:pStyle w:val="ConsPlusNormal"/>
            </w:pPr>
            <w:r>
              <w:t>лиофилизат для приготовления суспензии для внутрипузырного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глатирамера ацетат</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 xml:space="preserve">глутамил-цистеинил-глицин </w:t>
            </w:r>
            <w:r>
              <w:lastRenderedPageBreak/>
              <w:t>динатрия</w:t>
            </w:r>
          </w:p>
        </w:tc>
        <w:tc>
          <w:tcPr>
            <w:tcW w:w="2693" w:type="dxa"/>
          </w:tcPr>
          <w:p w:rsidR="0069670D" w:rsidRDefault="0069670D">
            <w:pPr>
              <w:pStyle w:val="ConsPlusNormal"/>
            </w:pPr>
            <w:r>
              <w:lastRenderedPageBreak/>
              <w:t>раствор для инъекций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меглюмина акридонацетат</w:t>
            </w:r>
          </w:p>
        </w:tc>
        <w:tc>
          <w:tcPr>
            <w:tcW w:w="2693" w:type="dxa"/>
          </w:tcPr>
          <w:p w:rsidR="0069670D" w:rsidRDefault="0069670D">
            <w:pPr>
              <w:pStyle w:val="ConsPlusNormal"/>
            </w:pPr>
            <w:r>
              <w:t>раствор для внутривенного и внутримышечного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тилорон</w:t>
            </w:r>
          </w:p>
        </w:tc>
        <w:tc>
          <w:tcPr>
            <w:tcW w:w="2693" w:type="dxa"/>
          </w:tcPr>
          <w:p w:rsidR="0069670D" w:rsidRDefault="0069670D">
            <w:pPr>
              <w:pStyle w:val="ConsPlusNormal"/>
            </w:pPr>
            <w:r>
              <w:t>капсулы;</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L04</w:t>
            </w:r>
          </w:p>
        </w:tc>
        <w:tc>
          <w:tcPr>
            <w:tcW w:w="3039" w:type="dxa"/>
          </w:tcPr>
          <w:p w:rsidR="0069670D" w:rsidRDefault="0069670D">
            <w:pPr>
              <w:pStyle w:val="ConsPlusNormal"/>
            </w:pPr>
            <w:r>
              <w:t>иммунодепрессанты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L04A</w:t>
            </w:r>
          </w:p>
        </w:tc>
        <w:tc>
          <w:tcPr>
            <w:tcW w:w="3039" w:type="dxa"/>
          </w:tcPr>
          <w:p w:rsidR="0069670D" w:rsidRDefault="0069670D">
            <w:pPr>
              <w:pStyle w:val="ConsPlusNormal"/>
            </w:pPr>
            <w:r>
              <w:t>иммунодепрессанты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L04AA</w:t>
            </w:r>
          </w:p>
        </w:tc>
        <w:tc>
          <w:tcPr>
            <w:tcW w:w="3039" w:type="dxa"/>
            <w:vMerge w:val="restart"/>
          </w:tcPr>
          <w:p w:rsidR="0069670D" w:rsidRDefault="0069670D">
            <w:pPr>
              <w:pStyle w:val="ConsPlusNormal"/>
            </w:pPr>
            <w:r>
              <w:t>селективные иммунодепрессанты</w:t>
            </w:r>
          </w:p>
        </w:tc>
        <w:tc>
          <w:tcPr>
            <w:tcW w:w="3118" w:type="dxa"/>
          </w:tcPr>
          <w:p w:rsidR="0069670D" w:rsidRDefault="0069670D">
            <w:pPr>
              <w:pStyle w:val="ConsPlusNormal"/>
            </w:pPr>
            <w:r>
              <w:t>абатацепт</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алемтузумаб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апремиласт</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барицитиниб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белимумаб</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ведолизумаб</w:t>
            </w:r>
          </w:p>
        </w:tc>
        <w:tc>
          <w:tcPr>
            <w:tcW w:w="2693"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иммуноглобулин антитимоцитарный</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инфузий</w:t>
            </w:r>
          </w:p>
        </w:tc>
      </w:tr>
      <w:tr w:rsidR="0069670D">
        <w:tc>
          <w:tcPr>
            <w:tcW w:w="1134" w:type="dxa"/>
            <w:vMerge w:val="restart"/>
          </w:tcPr>
          <w:p w:rsidR="0069670D" w:rsidRDefault="0069670D">
            <w:pPr>
              <w:pStyle w:val="ConsPlusNormal"/>
            </w:pPr>
          </w:p>
        </w:tc>
        <w:tc>
          <w:tcPr>
            <w:tcW w:w="3039" w:type="dxa"/>
            <w:vMerge w:val="restart"/>
          </w:tcPr>
          <w:p w:rsidR="0069670D" w:rsidRDefault="0069670D">
            <w:pPr>
              <w:pStyle w:val="ConsPlusNormal"/>
            </w:pPr>
          </w:p>
        </w:tc>
        <w:tc>
          <w:tcPr>
            <w:tcW w:w="3118" w:type="dxa"/>
          </w:tcPr>
          <w:p w:rsidR="0069670D" w:rsidRDefault="0069670D">
            <w:pPr>
              <w:pStyle w:val="ConsPlusNormal"/>
            </w:pPr>
            <w:r>
              <w:t>кладрибин</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лефлуномид</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микофенолата мофетил</w:t>
            </w:r>
          </w:p>
        </w:tc>
        <w:tc>
          <w:tcPr>
            <w:tcW w:w="2693"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микофеноловая кислота</w:t>
            </w:r>
          </w:p>
        </w:tc>
        <w:tc>
          <w:tcPr>
            <w:tcW w:w="2693" w:type="dxa"/>
          </w:tcPr>
          <w:p w:rsidR="0069670D" w:rsidRDefault="0069670D">
            <w:pPr>
              <w:pStyle w:val="ConsPlusNormal"/>
            </w:pPr>
            <w:r>
              <w:t>таблетки кишечнорастворимые, покрытые оболочкой;</w:t>
            </w:r>
          </w:p>
          <w:p w:rsidR="0069670D" w:rsidRDefault="0069670D">
            <w:pPr>
              <w:pStyle w:val="ConsPlusNormal"/>
            </w:pPr>
            <w:r>
              <w:t>таблетки, покрытые кишечнорастворимой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натализумаб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окрелизумаб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сипонимод</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терифлуномид</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тофацитиниб</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упадацитиниб</w:t>
            </w:r>
          </w:p>
        </w:tc>
        <w:tc>
          <w:tcPr>
            <w:tcW w:w="2693" w:type="dxa"/>
          </w:tcPr>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финголимод</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эверолимус</w:t>
            </w:r>
          </w:p>
        </w:tc>
        <w:tc>
          <w:tcPr>
            <w:tcW w:w="2693" w:type="dxa"/>
          </w:tcPr>
          <w:p w:rsidR="0069670D" w:rsidRDefault="0069670D">
            <w:pPr>
              <w:pStyle w:val="ConsPlusNormal"/>
            </w:pPr>
            <w:r>
              <w:t>таблетки;</w:t>
            </w:r>
          </w:p>
          <w:p w:rsidR="0069670D" w:rsidRDefault="0069670D">
            <w:pPr>
              <w:pStyle w:val="ConsPlusNormal"/>
            </w:pPr>
            <w:r>
              <w:t>таблетки диспергируемые</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экулизумаб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vMerge w:val="restart"/>
          </w:tcPr>
          <w:p w:rsidR="0069670D" w:rsidRDefault="0069670D">
            <w:pPr>
              <w:pStyle w:val="ConsPlusNormal"/>
              <w:jc w:val="center"/>
            </w:pPr>
            <w:r>
              <w:t>L04AB</w:t>
            </w:r>
          </w:p>
        </w:tc>
        <w:tc>
          <w:tcPr>
            <w:tcW w:w="3039" w:type="dxa"/>
            <w:vMerge w:val="restart"/>
          </w:tcPr>
          <w:p w:rsidR="0069670D" w:rsidRDefault="0069670D">
            <w:pPr>
              <w:pStyle w:val="ConsPlusNormal"/>
            </w:pPr>
            <w:r>
              <w:t>ингибиторы фактора некроза опухоли альфа (ФНО-альфа)</w:t>
            </w:r>
          </w:p>
        </w:tc>
        <w:tc>
          <w:tcPr>
            <w:tcW w:w="3118" w:type="dxa"/>
          </w:tcPr>
          <w:p w:rsidR="0069670D" w:rsidRDefault="0069670D">
            <w:pPr>
              <w:pStyle w:val="ConsPlusNormal"/>
            </w:pPr>
            <w:r>
              <w:t>адалимумаб</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голимумаб</w:t>
            </w:r>
          </w:p>
        </w:tc>
        <w:tc>
          <w:tcPr>
            <w:tcW w:w="2693" w:type="dxa"/>
          </w:tcPr>
          <w:p w:rsidR="0069670D" w:rsidRDefault="0069670D">
            <w:pPr>
              <w:pStyle w:val="ConsPlusNormal"/>
            </w:pPr>
            <w:r>
              <w:t xml:space="preserve">раствор для подкожного </w:t>
            </w:r>
            <w:r>
              <w:lastRenderedPageBreak/>
              <w:t>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инфликсимаб</w:t>
            </w:r>
          </w:p>
        </w:tc>
        <w:tc>
          <w:tcPr>
            <w:tcW w:w="2693" w:type="dxa"/>
          </w:tcPr>
          <w:p w:rsidR="0069670D" w:rsidRDefault="0069670D">
            <w:pPr>
              <w:pStyle w:val="ConsPlusNormal"/>
            </w:pPr>
            <w:r>
              <w:t>лиофилизат для приготовления раствора для инфузий;</w:t>
            </w:r>
          </w:p>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цертолизумаба пэгол</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этанерцепт</w:t>
            </w:r>
          </w:p>
        </w:tc>
        <w:tc>
          <w:tcPr>
            <w:tcW w:w="2693"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jc w:val="center"/>
            </w:pPr>
            <w:r>
              <w:t>L04AC</w:t>
            </w:r>
          </w:p>
        </w:tc>
        <w:tc>
          <w:tcPr>
            <w:tcW w:w="3039" w:type="dxa"/>
          </w:tcPr>
          <w:p w:rsidR="0069670D" w:rsidRDefault="0069670D">
            <w:pPr>
              <w:pStyle w:val="ConsPlusNormal"/>
            </w:pPr>
            <w:r>
              <w:t>ингибиторы интерлейкина</w:t>
            </w:r>
          </w:p>
        </w:tc>
        <w:tc>
          <w:tcPr>
            <w:tcW w:w="3118" w:type="dxa"/>
          </w:tcPr>
          <w:p w:rsidR="0069670D" w:rsidRDefault="0069670D">
            <w:pPr>
              <w:pStyle w:val="ConsPlusNormal"/>
            </w:pPr>
            <w:r>
              <w:t>анакинра</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базиликсимаб</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гуселькумаб</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иксекизумаб</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канакинумаб</w:t>
            </w:r>
          </w:p>
        </w:tc>
        <w:tc>
          <w:tcPr>
            <w:tcW w:w="2693" w:type="dxa"/>
          </w:tcPr>
          <w:p w:rsidR="0069670D" w:rsidRDefault="0069670D">
            <w:pPr>
              <w:pStyle w:val="ConsPlusNormal"/>
            </w:pPr>
            <w:r>
              <w:t xml:space="preserve">лиофилизат для </w:t>
            </w:r>
            <w:r>
              <w:lastRenderedPageBreak/>
              <w:t>приготовления раствора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левилимаб</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нетакимаб</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олокизумаб</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сарилумаб</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секукинумаб</w:t>
            </w:r>
          </w:p>
        </w:tc>
        <w:tc>
          <w:tcPr>
            <w:tcW w:w="2693"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тоцилизумаб</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устекинумаб</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jc w:val="center"/>
            </w:pPr>
            <w:r>
              <w:t>L04AD</w:t>
            </w:r>
          </w:p>
        </w:tc>
        <w:tc>
          <w:tcPr>
            <w:tcW w:w="3039" w:type="dxa"/>
          </w:tcPr>
          <w:p w:rsidR="0069670D" w:rsidRDefault="0069670D">
            <w:pPr>
              <w:pStyle w:val="ConsPlusNormal"/>
            </w:pPr>
            <w:r>
              <w:t>ингибиторы кальциневрина</w:t>
            </w:r>
          </w:p>
        </w:tc>
        <w:tc>
          <w:tcPr>
            <w:tcW w:w="3118" w:type="dxa"/>
          </w:tcPr>
          <w:p w:rsidR="0069670D" w:rsidRDefault="0069670D">
            <w:pPr>
              <w:pStyle w:val="ConsPlusNormal"/>
            </w:pPr>
            <w:r>
              <w:t>такролимус</w:t>
            </w:r>
          </w:p>
        </w:tc>
        <w:tc>
          <w:tcPr>
            <w:tcW w:w="2693" w:type="dxa"/>
          </w:tcPr>
          <w:p w:rsidR="0069670D" w:rsidRDefault="0069670D">
            <w:pPr>
              <w:pStyle w:val="ConsPlusNormal"/>
            </w:pPr>
            <w:r>
              <w:t>капсулы;</w:t>
            </w:r>
          </w:p>
          <w:p w:rsidR="0069670D" w:rsidRDefault="0069670D">
            <w:pPr>
              <w:pStyle w:val="ConsPlusNormal"/>
            </w:pPr>
            <w:r>
              <w:t>капсулы пролонгированного действия;</w:t>
            </w:r>
          </w:p>
          <w:p w:rsidR="0069670D" w:rsidRDefault="0069670D">
            <w:pPr>
              <w:pStyle w:val="ConsPlusNormal"/>
            </w:pPr>
            <w:r>
              <w:t xml:space="preserve">концентрат для </w:t>
            </w:r>
            <w:r>
              <w:lastRenderedPageBreak/>
              <w:t>приготовления раствора для внутривенного введения;</w:t>
            </w:r>
          </w:p>
          <w:p w:rsidR="0069670D" w:rsidRDefault="0069670D">
            <w:pPr>
              <w:pStyle w:val="ConsPlusNormal"/>
            </w:pPr>
            <w:r>
              <w:t>мазь для наружного применения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циклоспорин</w:t>
            </w:r>
          </w:p>
        </w:tc>
        <w:tc>
          <w:tcPr>
            <w:tcW w:w="2693" w:type="dxa"/>
          </w:tcPr>
          <w:p w:rsidR="0069670D" w:rsidRDefault="0069670D">
            <w:pPr>
              <w:pStyle w:val="ConsPlusNormal"/>
            </w:pPr>
            <w:r>
              <w:t>капсулы;</w:t>
            </w:r>
          </w:p>
          <w:p w:rsidR="0069670D" w:rsidRDefault="0069670D">
            <w:pPr>
              <w:pStyle w:val="ConsPlusNormal"/>
            </w:pPr>
            <w:r>
              <w:t>капсулы мягкие;</w:t>
            </w:r>
          </w:p>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приема внутрь</w:t>
            </w:r>
          </w:p>
        </w:tc>
      </w:tr>
      <w:tr w:rsidR="0069670D">
        <w:tc>
          <w:tcPr>
            <w:tcW w:w="1134" w:type="dxa"/>
            <w:vMerge w:val="restart"/>
          </w:tcPr>
          <w:p w:rsidR="0069670D" w:rsidRDefault="0069670D">
            <w:pPr>
              <w:pStyle w:val="ConsPlusNormal"/>
              <w:jc w:val="center"/>
            </w:pPr>
            <w:r>
              <w:t>L04AX</w:t>
            </w:r>
          </w:p>
        </w:tc>
        <w:tc>
          <w:tcPr>
            <w:tcW w:w="3039" w:type="dxa"/>
            <w:vMerge w:val="restart"/>
          </w:tcPr>
          <w:p w:rsidR="0069670D" w:rsidRDefault="0069670D">
            <w:pPr>
              <w:pStyle w:val="ConsPlusNormal"/>
            </w:pPr>
            <w:r>
              <w:t>другие иммунодепрессанты</w:t>
            </w:r>
          </w:p>
        </w:tc>
        <w:tc>
          <w:tcPr>
            <w:tcW w:w="3118" w:type="dxa"/>
          </w:tcPr>
          <w:p w:rsidR="0069670D" w:rsidRDefault="0069670D">
            <w:pPr>
              <w:pStyle w:val="ConsPlusNormal"/>
            </w:pPr>
            <w:r>
              <w:t>азатиоприн</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диметилфумарат</w:t>
            </w:r>
          </w:p>
        </w:tc>
        <w:tc>
          <w:tcPr>
            <w:tcW w:w="2693" w:type="dxa"/>
          </w:tcPr>
          <w:p w:rsidR="0069670D" w:rsidRDefault="0069670D">
            <w:pPr>
              <w:pStyle w:val="ConsPlusNormal"/>
            </w:pPr>
            <w:r>
              <w:t>капсулы кишечнорастворимые</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леналидомид</w:t>
            </w:r>
          </w:p>
          <w:p w:rsidR="0069670D" w:rsidRDefault="0069670D">
            <w:pPr>
              <w:pStyle w:val="ConsPlusNormal"/>
            </w:pPr>
            <w:r>
              <w:t>пирфенидон</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пирфенидон</w:t>
            </w:r>
          </w:p>
        </w:tc>
        <w:tc>
          <w:tcPr>
            <w:tcW w:w="2693" w:type="dxa"/>
          </w:tcPr>
          <w:p w:rsidR="0069670D" w:rsidRDefault="0069670D">
            <w:pPr>
              <w:pStyle w:val="ConsPlusNormal"/>
            </w:pPr>
            <w:r>
              <w:t>капсулы</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помалидомид</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jc w:val="center"/>
            </w:pPr>
            <w:r>
              <w:t>M</w:t>
            </w:r>
          </w:p>
        </w:tc>
        <w:tc>
          <w:tcPr>
            <w:tcW w:w="3039" w:type="dxa"/>
          </w:tcPr>
          <w:p w:rsidR="0069670D" w:rsidRDefault="0069670D">
            <w:pPr>
              <w:pStyle w:val="ConsPlusNormal"/>
            </w:pPr>
            <w:r>
              <w:t>костно-мышечная система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M01</w:t>
            </w:r>
          </w:p>
        </w:tc>
        <w:tc>
          <w:tcPr>
            <w:tcW w:w="3039" w:type="dxa"/>
          </w:tcPr>
          <w:p w:rsidR="0069670D" w:rsidRDefault="0069670D">
            <w:pPr>
              <w:pStyle w:val="ConsPlusNormal"/>
            </w:pPr>
            <w:r>
              <w:t>противовоспалительные и противоревматические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M01A</w:t>
            </w:r>
          </w:p>
        </w:tc>
        <w:tc>
          <w:tcPr>
            <w:tcW w:w="3039" w:type="dxa"/>
          </w:tcPr>
          <w:p w:rsidR="0069670D" w:rsidRDefault="0069670D">
            <w:pPr>
              <w:pStyle w:val="ConsPlusNormal"/>
            </w:pPr>
            <w:r>
              <w:t>нестероидные противовоспалительные и противоревматические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M01AB</w:t>
            </w:r>
          </w:p>
        </w:tc>
        <w:tc>
          <w:tcPr>
            <w:tcW w:w="3039" w:type="dxa"/>
          </w:tcPr>
          <w:p w:rsidR="0069670D" w:rsidRDefault="0069670D">
            <w:pPr>
              <w:pStyle w:val="ConsPlusNormal"/>
            </w:pPr>
            <w:r>
              <w:t>производные уксусной кислоты и родственные соединения</w:t>
            </w:r>
          </w:p>
        </w:tc>
        <w:tc>
          <w:tcPr>
            <w:tcW w:w="3118" w:type="dxa"/>
          </w:tcPr>
          <w:p w:rsidR="0069670D" w:rsidRDefault="0069670D">
            <w:pPr>
              <w:pStyle w:val="ConsPlusNormal"/>
            </w:pPr>
            <w:r>
              <w:t>диклофенак</w:t>
            </w:r>
          </w:p>
        </w:tc>
        <w:tc>
          <w:tcPr>
            <w:tcW w:w="2693" w:type="dxa"/>
          </w:tcPr>
          <w:p w:rsidR="0069670D" w:rsidRDefault="0069670D">
            <w:pPr>
              <w:pStyle w:val="ConsPlusNormal"/>
            </w:pPr>
            <w:r>
              <w:t>капли глазные;</w:t>
            </w:r>
          </w:p>
          <w:p w:rsidR="0069670D" w:rsidRDefault="0069670D">
            <w:pPr>
              <w:pStyle w:val="ConsPlusNormal"/>
            </w:pPr>
            <w:r>
              <w:t>капсулы кишечнорастворимые;</w:t>
            </w:r>
          </w:p>
          <w:p w:rsidR="0069670D" w:rsidRDefault="0069670D">
            <w:pPr>
              <w:pStyle w:val="ConsPlusNormal"/>
            </w:pPr>
            <w:r>
              <w:t>капсулы с модифицированным высвобождением;</w:t>
            </w:r>
          </w:p>
          <w:p w:rsidR="0069670D" w:rsidRDefault="0069670D">
            <w:pPr>
              <w:pStyle w:val="ConsPlusNormal"/>
            </w:pPr>
            <w:r>
              <w:t>раствор для внутримышечного введения;</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кишечнорастворимой пленочной оболочкой;</w:t>
            </w:r>
          </w:p>
          <w:p w:rsidR="0069670D" w:rsidRDefault="0069670D">
            <w:pPr>
              <w:pStyle w:val="ConsPlusNormal"/>
            </w:pPr>
            <w:r>
              <w:t>таблетки, покрытые пленочной оболочкой; таблетки пролонгированного действия, покрытые кишечнорастворимой оболочкой;</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кеторолак</w:t>
            </w:r>
          </w:p>
        </w:tc>
        <w:tc>
          <w:tcPr>
            <w:tcW w:w="2693" w:type="dxa"/>
          </w:tcPr>
          <w:p w:rsidR="0069670D" w:rsidRDefault="0069670D">
            <w:pPr>
              <w:pStyle w:val="ConsPlusNormal"/>
            </w:pPr>
            <w:r>
              <w:t xml:space="preserve">раствор для внутривенного и внутримышечного </w:t>
            </w:r>
            <w:r>
              <w:lastRenderedPageBreak/>
              <w:t>введения;</w:t>
            </w:r>
          </w:p>
          <w:p w:rsidR="0069670D" w:rsidRDefault="0069670D">
            <w:pPr>
              <w:pStyle w:val="ConsPlusNormal"/>
            </w:pPr>
            <w:r>
              <w:t>раствор для внутримышечного введения;</w:t>
            </w:r>
          </w:p>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lastRenderedPageBreak/>
              <w:t>M01AE</w:t>
            </w:r>
          </w:p>
        </w:tc>
        <w:tc>
          <w:tcPr>
            <w:tcW w:w="3039" w:type="dxa"/>
          </w:tcPr>
          <w:p w:rsidR="0069670D" w:rsidRDefault="0069670D">
            <w:pPr>
              <w:pStyle w:val="ConsPlusNormal"/>
            </w:pPr>
            <w:r>
              <w:t>производные пропионовой кислоты</w:t>
            </w:r>
          </w:p>
        </w:tc>
        <w:tc>
          <w:tcPr>
            <w:tcW w:w="3118" w:type="dxa"/>
          </w:tcPr>
          <w:p w:rsidR="0069670D" w:rsidRDefault="0069670D">
            <w:pPr>
              <w:pStyle w:val="ConsPlusNormal"/>
            </w:pPr>
            <w:r>
              <w:t>декскетопрофен</w:t>
            </w:r>
          </w:p>
        </w:tc>
        <w:tc>
          <w:tcPr>
            <w:tcW w:w="2693" w:type="dxa"/>
          </w:tcPr>
          <w:p w:rsidR="0069670D" w:rsidRDefault="0069670D">
            <w:pPr>
              <w:pStyle w:val="ConsPlusNormal"/>
            </w:pPr>
            <w:r>
              <w:t>раствор для внутривенного и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ибупрофен</w:t>
            </w:r>
          </w:p>
        </w:tc>
        <w:tc>
          <w:tcPr>
            <w:tcW w:w="2693" w:type="dxa"/>
          </w:tcPr>
          <w:p w:rsidR="0069670D" w:rsidRDefault="0069670D">
            <w:pPr>
              <w:pStyle w:val="ConsPlusNormal"/>
            </w:pPr>
            <w:r>
              <w:t>гель для наружного применения;</w:t>
            </w:r>
          </w:p>
          <w:p w:rsidR="0069670D" w:rsidRDefault="0069670D">
            <w:pPr>
              <w:pStyle w:val="ConsPlusNormal"/>
            </w:pPr>
            <w:r>
              <w:t>гранулы для приготовления раствора для приема внутрь;</w:t>
            </w:r>
          </w:p>
          <w:p w:rsidR="0069670D" w:rsidRDefault="0069670D">
            <w:pPr>
              <w:pStyle w:val="ConsPlusNormal"/>
            </w:pPr>
            <w:r>
              <w:t>капсулы;</w:t>
            </w:r>
          </w:p>
          <w:p w:rsidR="0069670D" w:rsidRDefault="0069670D">
            <w:pPr>
              <w:pStyle w:val="ConsPlusNormal"/>
            </w:pPr>
            <w:r>
              <w:t>крем для наружного применения;</w:t>
            </w:r>
          </w:p>
          <w:p w:rsidR="0069670D" w:rsidRDefault="0069670D">
            <w:pPr>
              <w:pStyle w:val="ConsPlusNormal"/>
            </w:pPr>
            <w:r>
              <w:t>мазь для наружного применения;</w:t>
            </w:r>
          </w:p>
          <w:p w:rsidR="0069670D" w:rsidRDefault="0069670D">
            <w:pPr>
              <w:pStyle w:val="ConsPlusNormal"/>
            </w:pPr>
            <w:r>
              <w:t>раствор для внутривенного введения;</w:t>
            </w:r>
          </w:p>
          <w:p w:rsidR="0069670D" w:rsidRDefault="0069670D">
            <w:pPr>
              <w:pStyle w:val="ConsPlusNormal"/>
            </w:pPr>
            <w:r>
              <w:t>суппозитории ректальные;</w:t>
            </w:r>
          </w:p>
          <w:p w:rsidR="0069670D" w:rsidRDefault="0069670D">
            <w:pPr>
              <w:pStyle w:val="ConsPlusNormal"/>
            </w:pPr>
            <w:r>
              <w:t>суппозитории ректальные (для детей);</w:t>
            </w:r>
          </w:p>
          <w:p w:rsidR="0069670D" w:rsidRDefault="0069670D">
            <w:pPr>
              <w:pStyle w:val="ConsPlusNormal"/>
            </w:pPr>
            <w:r>
              <w:t>суспензия для приема внутрь;</w:t>
            </w:r>
          </w:p>
          <w:p w:rsidR="0069670D" w:rsidRDefault="0069670D">
            <w:pPr>
              <w:pStyle w:val="ConsPlusNormal"/>
            </w:pPr>
            <w:r>
              <w:t>суспензия для приема внутрь (для детей);</w:t>
            </w:r>
          </w:p>
          <w:p w:rsidR="0069670D" w:rsidRDefault="0069670D">
            <w:pPr>
              <w:pStyle w:val="ConsPlusNormal"/>
            </w:pPr>
            <w:r>
              <w:lastRenderedPageBreak/>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кетопрофен</w:t>
            </w:r>
          </w:p>
        </w:tc>
        <w:tc>
          <w:tcPr>
            <w:tcW w:w="2693" w:type="dxa"/>
          </w:tcPr>
          <w:p w:rsidR="0069670D" w:rsidRDefault="0069670D">
            <w:pPr>
              <w:pStyle w:val="ConsPlusNormal"/>
            </w:pPr>
            <w:r>
              <w:t>капсулы;</w:t>
            </w:r>
          </w:p>
          <w:p w:rsidR="0069670D" w:rsidRDefault="0069670D">
            <w:pPr>
              <w:pStyle w:val="ConsPlusNormal"/>
            </w:pPr>
            <w:r>
              <w:t>капсулы пролонгированного действия;</w:t>
            </w:r>
          </w:p>
          <w:p w:rsidR="0069670D" w:rsidRDefault="0069670D">
            <w:pPr>
              <w:pStyle w:val="ConsPlusNormal"/>
            </w:pPr>
            <w:r>
              <w:t>капсулы с модифицированным высвобождением;</w:t>
            </w:r>
          </w:p>
          <w:p w:rsidR="0069670D" w:rsidRDefault="0069670D">
            <w:pPr>
              <w:pStyle w:val="ConsPlusNormal"/>
            </w:pPr>
            <w:r>
              <w:t>лиофилизат для приготовления раствора для внутримышечного введения;</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инфузий и внутримышечного введения;</w:t>
            </w:r>
          </w:p>
          <w:p w:rsidR="0069670D" w:rsidRDefault="0069670D">
            <w:pPr>
              <w:pStyle w:val="ConsPlusNormal"/>
            </w:pPr>
            <w:r>
              <w:t>суппозитории ректальные;</w:t>
            </w:r>
          </w:p>
          <w:p w:rsidR="0069670D" w:rsidRDefault="0069670D">
            <w:pPr>
              <w:pStyle w:val="ConsPlusNormal"/>
            </w:pPr>
            <w:r>
              <w:t>суппозитории ректальные (для детей);</w:t>
            </w:r>
          </w:p>
          <w:p w:rsidR="0069670D" w:rsidRDefault="0069670D">
            <w:pPr>
              <w:pStyle w:val="ConsPlusNormal"/>
            </w:pPr>
            <w:r>
              <w:t>таблетки;</w:t>
            </w:r>
          </w:p>
          <w:p w:rsidR="0069670D" w:rsidRDefault="0069670D">
            <w:pPr>
              <w:pStyle w:val="ConsPlusNormal"/>
            </w:pPr>
            <w:r>
              <w:t>таблетки, покрытые пленочной оболочкой;</w:t>
            </w:r>
          </w:p>
          <w:p w:rsidR="0069670D" w:rsidRDefault="0069670D">
            <w:pPr>
              <w:pStyle w:val="ConsPlusNormal"/>
            </w:pPr>
            <w:r>
              <w:lastRenderedPageBreak/>
              <w:t>таблетки пролонгированного действия;</w:t>
            </w:r>
          </w:p>
          <w:p w:rsidR="0069670D" w:rsidRDefault="0069670D">
            <w:pPr>
              <w:pStyle w:val="ConsPlusNormal"/>
            </w:pPr>
            <w:r>
              <w:t>таблетки с модифицированным высвобождением</w:t>
            </w:r>
          </w:p>
        </w:tc>
      </w:tr>
      <w:tr w:rsidR="0069670D">
        <w:tc>
          <w:tcPr>
            <w:tcW w:w="1134" w:type="dxa"/>
          </w:tcPr>
          <w:p w:rsidR="0069670D" w:rsidRDefault="0069670D">
            <w:pPr>
              <w:pStyle w:val="ConsPlusNormal"/>
              <w:jc w:val="center"/>
            </w:pPr>
            <w:r>
              <w:lastRenderedPageBreak/>
              <w:t>M01C</w:t>
            </w:r>
          </w:p>
        </w:tc>
        <w:tc>
          <w:tcPr>
            <w:tcW w:w="3039" w:type="dxa"/>
          </w:tcPr>
          <w:p w:rsidR="0069670D" w:rsidRDefault="0069670D">
            <w:pPr>
              <w:pStyle w:val="ConsPlusNormal"/>
            </w:pPr>
            <w:r>
              <w:t>базисные противоревматические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M01CC</w:t>
            </w:r>
          </w:p>
        </w:tc>
        <w:tc>
          <w:tcPr>
            <w:tcW w:w="3039" w:type="dxa"/>
          </w:tcPr>
          <w:p w:rsidR="0069670D" w:rsidRDefault="0069670D">
            <w:pPr>
              <w:pStyle w:val="ConsPlusNormal"/>
            </w:pPr>
            <w:r>
              <w:t>пеницилламин и подобные препараты</w:t>
            </w:r>
          </w:p>
        </w:tc>
        <w:tc>
          <w:tcPr>
            <w:tcW w:w="3118" w:type="dxa"/>
          </w:tcPr>
          <w:p w:rsidR="0069670D" w:rsidRDefault="0069670D">
            <w:pPr>
              <w:pStyle w:val="ConsPlusNormal"/>
            </w:pPr>
            <w:r>
              <w:t>пеницилламин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M03</w:t>
            </w:r>
          </w:p>
        </w:tc>
        <w:tc>
          <w:tcPr>
            <w:tcW w:w="3039" w:type="dxa"/>
          </w:tcPr>
          <w:p w:rsidR="0069670D" w:rsidRDefault="0069670D">
            <w:pPr>
              <w:pStyle w:val="ConsPlusNormal"/>
            </w:pPr>
            <w:r>
              <w:t>миорелаксанты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M03A</w:t>
            </w:r>
          </w:p>
        </w:tc>
        <w:tc>
          <w:tcPr>
            <w:tcW w:w="3039" w:type="dxa"/>
          </w:tcPr>
          <w:p w:rsidR="0069670D" w:rsidRDefault="0069670D">
            <w:pPr>
              <w:pStyle w:val="ConsPlusNormal"/>
            </w:pPr>
            <w:r>
              <w:t>миорелаксанты периферического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M03AB</w:t>
            </w:r>
          </w:p>
        </w:tc>
        <w:tc>
          <w:tcPr>
            <w:tcW w:w="3039" w:type="dxa"/>
          </w:tcPr>
          <w:p w:rsidR="0069670D" w:rsidRDefault="0069670D">
            <w:pPr>
              <w:pStyle w:val="ConsPlusNormal"/>
            </w:pPr>
            <w:r>
              <w:t>производные холина</w:t>
            </w:r>
          </w:p>
        </w:tc>
        <w:tc>
          <w:tcPr>
            <w:tcW w:w="3118" w:type="dxa"/>
          </w:tcPr>
          <w:p w:rsidR="0069670D" w:rsidRDefault="0069670D">
            <w:pPr>
              <w:pStyle w:val="ConsPlusNormal"/>
            </w:pPr>
            <w:r>
              <w:t>суксаметония йодид и хлорид</w:t>
            </w:r>
          </w:p>
        </w:tc>
        <w:tc>
          <w:tcPr>
            <w:tcW w:w="2693" w:type="dxa"/>
          </w:tcPr>
          <w:p w:rsidR="0069670D" w:rsidRDefault="0069670D">
            <w:pPr>
              <w:pStyle w:val="ConsPlusNormal"/>
            </w:pPr>
            <w:r>
              <w:t>раствор для внутривенного и внутримышечного введения</w:t>
            </w:r>
          </w:p>
        </w:tc>
      </w:tr>
      <w:tr w:rsidR="0069670D">
        <w:tc>
          <w:tcPr>
            <w:tcW w:w="1134" w:type="dxa"/>
          </w:tcPr>
          <w:p w:rsidR="0069670D" w:rsidRDefault="0069670D">
            <w:pPr>
              <w:pStyle w:val="ConsPlusNormal"/>
              <w:jc w:val="center"/>
            </w:pPr>
            <w:r>
              <w:t>M03AC</w:t>
            </w:r>
          </w:p>
        </w:tc>
        <w:tc>
          <w:tcPr>
            <w:tcW w:w="3039" w:type="dxa"/>
          </w:tcPr>
          <w:p w:rsidR="0069670D" w:rsidRDefault="0069670D">
            <w:pPr>
              <w:pStyle w:val="ConsPlusNormal"/>
            </w:pPr>
            <w:r>
              <w:t>другие четвертичные аммониевые соединения</w:t>
            </w:r>
          </w:p>
        </w:tc>
        <w:tc>
          <w:tcPr>
            <w:tcW w:w="3118" w:type="dxa"/>
          </w:tcPr>
          <w:p w:rsidR="0069670D" w:rsidRDefault="0069670D">
            <w:pPr>
              <w:pStyle w:val="ConsPlusNormal"/>
            </w:pPr>
            <w:r>
              <w:t>пипекурония бромид</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рокурония бромид</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t>M03AX</w:t>
            </w:r>
          </w:p>
        </w:tc>
        <w:tc>
          <w:tcPr>
            <w:tcW w:w="3039" w:type="dxa"/>
          </w:tcPr>
          <w:p w:rsidR="0069670D" w:rsidRDefault="0069670D">
            <w:pPr>
              <w:pStyle w:val="ConsPlusNormal"/>
            </w:pPr>
            <w:r>
              <w:t>другие миорелаксанты периферического действия</w:t>
            </w:r>
          </w:p>
        </w:tc>
        <w:tc>
          <w:tcPr>
            <w:tcW w:w="3118" w:type="dxa"/>
          </w:tcPr>
          <w:p w:rsidR="0069670D" w:rsidRDefault="0069670D">
            <w:pPr>
              <w:pStyle w:val="ConsPlusNormal"/>
            </w:pPr>
            <w:r>
              <w:t>ботулинический токсин типа A</w:t>
            </w:r>
          </w:p>
        </w:tc>
        <w:tc>
          <w:tcPr>
            <w:tcW w:w="2693" w:type="dxa"/>
          </w:tcPr>
          <w:p w:rsidR="0069670D" w:rsidRDefault="0069670D">
            <w:pPr>
              <w:pStyle w:val="ConsPlusNormal"/>
            </w:pPr>
            <w:r>
              <w:t xml:space="preserve">лиофилизат для приготовления раствора для внутримышечного </w:t>
            </w:r>
            <w:r>
              <w:lastRenderedPageBreak/>
              <w:t>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ботулинический токсин типа A-гемагглютинин комплекс</w:t>
            </w:r>
          </w:p>
        </w:tc>
        <w:tc>
          <w:tcPr>
            <w:tcW w:w="2693" w:type="dxa"/>
          </w:tcPr>
          <w:p w:rsidR="0069670D" w:rsidRDefault="0069670D">
            <w:pPr>
              <w:pStyle w:val="ConsPlusNormal"/>
            </w:pPr>
            <w:r>
              <w:t>лиофилизат для приготовления раствора для внутримышечного введения;</w:t>
            </w:r>
          </w:p>
          <w:p w:rsidR="0069670D" w:rsidRDefault="0069670D">
            <w:pPr>
              <w:pStyle w:val="ConsPlusNormal"/>
            </w:pPr>
            <w:r>
              <w:t>лиофилизат для приготовления раствора для инъекций</w:t>
            </w:r>
          </w:p>
        </w:tc>
      </w:tr>
      <w:tr w:rsidR="0069670D">
        <w:tc>
          <w:tcPr>
            <w:tcW w:w="1134" w:type="dxa"/>
          </w:tcPr>
          <w:p w:rsidR="0069670D" w:rsidRDefault="0069670D">
            <w:pPr>
              <w:pStyle w:val="ConsPlusNormal"/>
              <w:jc w:val="center"/>
            </w:pPr>
            <w:r>
              <w:t>M03B</w:t>
            </w:r>
          </w:p>
        </w:tc>
        <w:tc>
          <w:tcPr>
            <w:tcW w:w="3039" w:type="dxa"/>
          </w:tcPr>
          <w:p w:rsidR="0069670D" w:rsidRDefault="0069670D">
            <w:pPr>
              <w:pStyle w:val="ConsPlusNormal"/>
            </w:pPr>
            <w:r>
              <w:t>миорелаксанты центрального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M03BX</w:t>
            </w:r>
          </w:p>
        </w:tc>
        <w:tc>
          <w:tcPr>
            <w:tcW w:w="3039" w:type="dxa"/>
          </w:tcPr>
          <w:p w:rsidR="0069670D" w:rsidRDefault="0069670D">
            <w:pPr>
              <w:pStyle w:val="ConsPlusNormal"/>
            </w:pPr>
            <w:r>
              <w:t>другие миорелаксанты центрального действия</w:t>
            </w:r>
          </w:p>
        </w:tc>
        <w:tc>
          <w:tcPr>
            <w:tcW w:w="3118" w:type="dxa"/>
          </w:tcPr>
          <w:p w:rsidR="0069670D" w:rsidRDefault="0069670D">
            <w:pPr>
              <w:pStyle w:val="ConsPlusNormal"/>
            </w:pPr>
            <w:r>
              <w:t>баклофен</w:t>
            </w:r>
          </w:p>
        </w:tc>
        <w:tc>
          <w:tcPr>
            <w:tcW w:w="2693" w:type="dxa"/>
          </w:tcPr>
          <w:p w:rsidR="0069670D" w:rsidRDefault="0069670D">
            <w:pPr>
              <w:pStyle w:val="ConsPlusNormal"/>
            </w:pPr>
            <w:r>
              <w:t>раствор для интратекального введения;</w:t>
            </w:r>
          </w:p>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тизанидин</w:t>
            </w:r>
          </w:p>
        </w:tc>
        <w:tc>
          <w:tcPr>
            <w:tcW w:w="2693" w:type="dxa"/>
          </w:tcPr>
          <w:p w:rsidR="0069670D" w:rsidRDefault="0069670D">
            <w:pPr>
              <w:pStyle w:val="ConsPlusNormal"/>
            </w:pPr>
            <w:r>
              <w:t>капсулы с модифицированным высвобождением;</w:t>
            </w:r>
          </w:p>
          <w:p w:rsidR="0069670D" w:rsidRDefault="0069670D">
            <w:pPr>
              <w:pStyle w:val="ConsPlusNormal"/>
            </w:pPr>
            <w:r>
              <w:t>таблетки</w:t>
            </w:r>
          </w:p>
        </w:tc>
      </w:tr>
      <w:tr w:rsidR="0069670D">
        <w:tc>
          <w:tcPr>
            <w:tcW w:w="1134" w:type="dxa"/>
          </w:tcPr>
          <w:p w:rsidR="0069670D" w:rsidRDefault="0069670D">
            <w:pPr>
              <w:pStyle w:val="ConsPlusNormal"/>
              <w:jc w:val="center"/>
            </w:pPr>
            <w:r>
              <w:t>M04</w:t>
            </w:r>
          </w:p>
        </w:tc>
        <w:tc>
          <w:tcPr>
            <w:tcW w:w="3039" w:type="dxa"/>
          </w:tcPr>
          <w:p w:rsidR="0069670D" w:rsidRDefault="0069670D">
            <w:pPr>
              <w:pStyle w:val="ConsPlusNormal"/>
            </w:pPr>
            <w:r>
              <w:t>противоподагрические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M04A</w:t>
            </w:r>
          </w:p>
        </w:tc>
        <w:tc>
          <w:tcPr>
            <w:tcW w:w="3039" w:type="dxa"/>
          </w:tcPr>
          <w:p w:rsidR="0069670D" w:rsidRDefault="0069670D">
            <w:pPr>
              <w:pStyle w:val="ConsPlusNormal"/>
            </w:pPr>
            <w:r>
              <w:t>противоподагрические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M04AA</w:t>
            </w:r>
          </w:p>
        </w:tc>
        <w:tc>
          <w:tcPr>
            <w:tcW w:w="3039" w:type="dxa"/>
          </w:tcPr>
          <w:p w:rsidR="0069670D" w:rsidRDefault="0069670D">
            <w:pPr>
              <w:pStyle w:val="ConsPlusNormal"/>
            </w:pPr>
            <w:r>
              <w:t>ингибиторы образования мочевой кислоты</w:t>
            </w:r>
          </w:p>
        </w:tc>
        <w:tc>
          <w:tcPr>
            <w:tcW w:w="3118" w:type="dxa"/>
          </w:tcPr>
          <w:p w:rsidR="0069670D" w:rsidRDefault="0069670D">
            <w:pPr>
              <w:pStyle w:val="ConsPlusNormal"/>
            </w:pPr>
            <w:r>
              <w:t>аллопуринол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M05</w:t>
            </w:r>
          </w:p>
        </w:tc>
        <w:tc>
          <w:tcPr>
            <w:tcW w:w="3039" w:type="dxa"/>
          </w:tcPr>
          <w:p w:rsidR="0069670D" w:rsidRDefault="0069670D">
            <w:pPr>
              <w:pStyle w:val="ConsPlusNormal"/>
            </w:pPr>
            <w:r>
              <w:t>препараты для лечения заболеваний костей</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M05B</w:t>
            </w:r>
          </w:p>
        </w:tc>
        <w:tc>
          <w:tcPr>
            <w:tcW w:w="3039" w:type="dxa"/>
          </w:tcPr>
          <w:p w:rsidR="0069670D" w:rsidRDefault="0069670D">
            <w:pPr>
              <w:pStyle w:val="ConsPlusNormal"/>
            </w:pPr>
            <w:r>
              <w:t>препараты, влияющие на структуру и минерализацию костей</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M05BA</w:t>
            </w:r>
          </w:p>
        </w:tc>
        <w:tc>
          <w:tcPr>
            <w:tcW w:w="3039" w:type="dxa"/>
          </w:tcPr>
          <w:p w:rsidR="0069670D" w:rsidRDefault="0069670D">
            <w:pPr>
              <w:pStyle w:val="ConsPlusNormal"/>
            </w:pPr>
            <w:r>
              <w:t>бифосфонаты</w:t>
            </w:r>
          </w:p>
        </w:tc>
        <w:tc>
          <w:tcPr>
            <w:tcW w:w="3118" w:type="dxa"/>
          </w:tcPr>
          <w:p w:rsidR="0069670D" w:rsidRDefault="0069670D">
            <w:pPr>
              <w:pStyle w:val="ConsPlusNormal"/>
            </w:pPr>
            <w:r>
              <w:t>алендроновая кислота</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золедроновая кислота</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лиофилизат для приготовления раствора для инфузий;</w:t>
            </w:r>
          </w:p>
          <w:p w:rsidR="0069670D" w:rsidRDefault="0069670D">
            <w:pPr>
              <w:pStyle w:val="ConsPlusNormal"/>
            </w:pPr>
            <w:r>
              <w:t>раствор для инфузий</w:t>
            </w:r>
          </w:p>
        </w:tc>
      </w:tr>
      <w:tr w:rsidR="0069670D">
        <w:tc>
          <w:tcPr>
            <w:tcW w:w="1134" w:type="dxa"/>
          </w:tcPr>
          <w:p w:rsidR="0069670D" w:rsidRDefault="0069670D">
            <w:pPr>
              <w:pStyle w:val="ConsPlusNormal"/>
              <w:jc w:val="center"/>
            </w:pPr>
            <w:r>
              <w:t>M05BX</w:t>
            </w:r>
          </w:p>
        </w:tc>
        <w:tc>
          <w:tcPr>
            <w:tcW w:w="3039" w:type="dxa"/>
          </w:tcPr>
          <w:p w:rsidR="0069670D" w:rsidRDefault="0069670D">
            <w:pPr>
              <w:pStyle w:val="ConsPlusNormal"/>
            </w:pPr>
            <w:r>
              <w:t>другие препараты, влияющие на структуру и минерализацию костей</w:t>
            </w:r>
          </w:p>
        </w:tc>
        <w:tc>
          <w:tcPr>
            <w:tcW w:w="3118" w:type="dxa"/>
          </w:tcPr>
          <w:p w:rsidR="0069670D" w:rsidRDefault="0069670D">
            <w:pPr>
              <w:pStyle w:val="ConsPlusNormal"/>
            </w:pPr>
            <w:r>
              <w:t>деносумаб</w:t>
            </w:r>
          </w:p>
        </w:tc>
        <w:tc>
          <w:tcPr>
            <w:tcW w:w="2693" w:type="dxa"/>
          </w:tcPr>
          <w:p w:rsidR="0069670D" w:rsidRDefault="0069670D">
            <w:pPr>
              <w:pStyle w:val="ConsPlusNormal"/>
            </w:pPr>
            <w:r>
              <w:t>раствор для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стронция ранелат</w:t>
            </w:r>
          </w:p>
        </w:tc>
        <w:tc>
          <w:tcPr>
            <w:tcW w:w="2693" w:type="dxa"/>
          </w:tcPr>
          <w:p w:rsidR="0069670D" w:rsidRDefault="0069670D">
            <w:pPr>
              <w:pStyle w:val="ConsPlusNormal"/>
            </w:pPr>
            <w:r>
              <w:t>порошок для приготовления суспензии для приема внутрь</w:t>
            </w:r>
          </w:p>
        </w:tc>
      </w:tr>
      <w:tr w:rsidR="0069670D">
        <w:tc>
          <w:tcPr>
            <w:tcW w:w="1134" w:type="dxa"/>
            <w:vMerge w:val="restart"/>
          </w:tcPr>
          <w:p w:rsidR="0069670D" w:rsidRDefault="0069670D">
            <w:pPr>
              <w:pStyle w:val="ConsPlusNormal"/>
              <w:jc w:val="center"/>
            </w:pPr>
            <w:r>
              <w:t>M09AX</w:t>
            </w:r>
          </w:p>
        </w:tc>
        <w:tc>
          <w:tcPr>
            <w:tcW w:w="3039" w:type="dxa"/>
            <w:vMerge w:val="restart"/>
          </w:tcPr>
          <w:p w:rsidR="0069670D" w:rsidRDefault="0069670D">
            <w:pPr>
              <w:pStyle w:val="ConsPlusNormal"/>
            </w:pPr>
            <w:r>
              <w:t>прочие препараты для лечения заболеваний костно-мышечной системы</w:t>
            </w:r>
          </w:p>
        </w:tc>
        <w:tc>
          <w:tcPr>
            <w:tcW w:w="3118" w:type="dxa"/>
          </w:tcPr>
          <w:p w:rsidR="0069670D" w:rsidRDefault="0069670D">
            <w:pPr>
              <w:pStyle w:val="ConsPlusNormal"/>
            </w:pPr>
            <w:r>
              <w:t>нусинерсен</w:t>
            </w:r>
          </w:p>
        </w:tc>
        <w:tc>
          <w:tcPr>
            <w:tcW w:w="2693" w:type="dxa"/>
          </w:tcPr>
          <w:p w:rsidR="0069670D" w:rsidRDefault="0069670D">
            <w:pPr>
              <w:pStyle w:val="ConsPlusNormal"/>
            </w:pPr>
            <w:r>
              <w:t>раствор для интратекального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рисдиплам</w:t>
            </w:r>
          </w:p>
        </w:tc>
        <w:tc>
          <w:tcPr>
            <w:tcW w:w="2693" w:type="dxa"/>
          </w:tcPr>
          <w:p w:rsidR="0069670D" w:rsidRDefault="0069670D">
            <w:pPr>
              <w:pStyle w:val="ConsPlusNormal"/>
            </w:pPr>
            <w:r>
              <w:t>порошок для приготовления раствора для приема внутрь</w:t>
            </w:r>
          </w:p>
        </w:tc>
      </w:tr>
      <w:tr w:rsidR="0069670D">
        <w:tc>
          <w:tcPr>
            <w:tcW w:w="1134" w:type="dxa"/>
          </w:tcPr>
          <w:p w:rsidR="0069670D" w:rsidRDefault="0069670D">
            <w:pPr>
              <w:pStyle w:val="ConsPlusNormal"/>
              <w:jc w:val="center"/>
            </w:pPr>
            <w:r>
              <w:lastRenderedPageBreak/>
              <w:t>N</w:t>
            </w:r>
          </w:p>
        </w:tc>
        <w:tc>
          <w:tcPr>
            <w:tcW w:w="3039" w:type="dxa"/>
          </w:tcPr>
          <w:p w:rsidR="0069670D" w:rsidRDefault="0069670D">
            <w:pPr>
              <w:pStyle w:val="ConsPlusNormal"/>
            </w:pPr>
            <w:r>
              <w:t>нервная система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N01</w:t>
            </w:r>
          </w:p>
        </w:tc>
        <w:tc>
          <w:tcPr>
            <w:tcW w:w="3039" w:type="dxa"/>
          </w:tcPr>
          <w:p w:rsidR="0069670D" w:rsidRDefault="0069670D">
            <w:pPr>
              <w:pStyle w:val="ConsPlusNormal"/>
            </w:pPr>
            <w:r>
              <w:t>анестетики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N01A</w:t>
            </w:r>
          </w:p>
        </w:tc>
        <w:tc>
          <w:tcPr>
            <w:tcW w:w="3039" w:type="dxa"/>
          </w:tcPr>
          <w:p w:rsidR="0069670D" w:rsidRDefault="0069670D">
            <w:pPr>
              <w:pStyle w:val="ConsPlusNormal"/>
            </w:pPr>
            <w:r>
              <w:t>препараты для общей анестезии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N01AB</w:t>
            </w:r>
          </w:p>
        </w:tc>
        <w:tc>
          <w:tcPr>
            <w:tcW w:w="3039" w:type="dxa"/>
            <w:vMerge w:val="restart"/>
          </w:tcPr>
          <w:p w:rsidR="0069670D" w:rsidRDefault="0069670D">
            <w:pPr>
              <w:pStyle w:val="ConsPlusNormal"/>
            </w:pPr>
            <w:r>
              <w:t>галогенированные углеводороды</w:t>
            </w:r>
          </w:p>
        </w:tc>
        <w:tc>
          <w:tcPr>
            <w:tcW w:w="3118" w:type="dxa"/>
          </w:tcPr>
          <w:p w:rsidR="0069670D" w:rsidRDefault="0069670D">
            <w:pPr>
              <w:pStyle w:val="ConsPlusNormal"/>
            </w:pPr>
            <w:r>
              <w:t>галотан</w:t>
            </w:r>
          </w:p>
        </w:tc>
        <w:tc>
          <w:tcPr>
            <w:tcW w:w="2693" w:type="dxa"/>
          </w:tcPr>
          <w:p w:rsidR="0069670D" w:rsidRDefault="0069670D">
            <w:pPr>
              <w:pStyle w:val="ConsPlusNormal"/>
            </w:pPr>
            <w:r>
              <w:t>жидкость для ингаляций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десфлуран</w:t>
            </w:r>
          </w:p>
        </w:tc>
        <w:tc>
          <w:tcPr>
            <w:tcW w:w="2693" w:type="dxa"/>
          </w:tcPr>
          <w:p w:rsidR="0069670D" w:rsidRDefault="0069670D">
            <w:pPr>
              <w:pStyle w:val="ConsPlusNormal"/>
            </w:pPr>
            <w:r>
              <w:t>жидкость для ингаляций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севофлуран</w:t>
            </w:r>
          </w:p>
        </w:tc>
        <w:tc>
          <w:tcPr>
            <w:tcW w:w="2693" w:type="dxa"/>
          </w:tcPr>
          <w:p w:rsidR="0069670D" w:rsidRDefault="0069670D">
            <w:pPr>
              <w:pStyle w:val="ConsPlusNormal"/>
            </w:pPr>
            <w:r>
              <w:t>жидкость для ингаляций</w:t>
            </w:r>
          </w:p>
        </w:tc>
      </w:tr>
      <w:tr w:rsidR="0069670D">
        <w:tc>
          <w:tcPr>
            <w:tcW w:w="1134" w:type="dxa"/>
          </w:tcPr>
          <w:p w:rsidR="0069670D" w:rsidRDefault="0069670D">
            <w:pPr>
              <w:pStyle w:val="ConsPlusNormal"/>
              <w:jc w:val="center"/>
            </w:pPr>
            <w:r>
              <w:t>N01AF</w:t>
            </w:r>
          </w:p>
        </w:tc>
        <w:tc>
          <w:tcPr>
            <w:tcW w:w="3039" w:type="dxa"/>
          </w:tcPr>
          <w:p w:rsidR="0069670D" w:rsidRDefault="0069670D">
            <w:pPr>
              <w:pStyle w:val="ConsPlusNormal"/>
            </w:pPr>
            <w:r>
              <w:t>барбитураты</w:t>
            </w:r>
          </w:p>
        </w:tc>
        <w:tc>
          <w:tcPr>
            <w:tcW w:w="3118" w:type="dxa"/>
          </w:tcPr>
          <w:p w:rsidR="0069670D" w:rsidRDefault="0069670D">
            <w:pPr>
              <w:pStyle w:val="ConsPlusNormal"/>
            </w:pPr>
            <w:r>
              <w:t>тиопентал натрия</w:t>
            </w:r>
          </w:p>
        </w:tc>
        <w:tc>
          <w:tcPr>
            <w:tcW w:w="2693" w:type="dxa"/>
          </w:tcPr>
          <w:p w:rsidR="0069670D" w:rsidRDefault="0069670D">
            <w:pPr>
              <w:pStyle w:val="ConsPlusNormal"/>
            </w:pPr>
            <w:r>
              <w:t>порошок для приготовления раствора для внутривенного введения</w:t>
            </w:r>
          </w:p>
        </w:tc>
      </w:tr>
      <w:tr w:rsidR="0069670D">
        <w:tc>
          <w:tcPr>
            <w:tcW w:w="1134" w:type="dxa"/>
          </w:tcPr>
          <w:p w:rsidR="0069670D" w:rsidRDefault="0069670D">
            <w:pPr>
              <w:pStyle w:val="ConsPlusNormal"/>
              <w:jc w:val="center"/>
            </w:pPr>
            <w:r>
              <w:t>N01AH</w:t>
            </w:r>
          </w:p>
        </w:tc>
        <w:tc>
          <w:tcPr>
            <w:tcW w:w="3039" w:type="dxa"/>
          </w:tcPr>
          <w:p w:rsidR="0069670D" w:rsidRDefault="0069670D">
            <w:pPr>
              <w:pStyle w:val="ConsPlusNormal"/>
            </w:pPr>
            <w:r>
              <w:t>опиоидные анальгетики</w:t>
            </w:r>
          </w:p>
        </w:tc>
        <w:tc>
          <w:tcPr>
            <w:tcW w:w="3118" w:type="dxa"/>
          </w:tcPr>
          <w:p w:rsidR="0069670D" w:rsidRDefault="0069670D">
            <w:pPr>
              <w:pStyle w:val="ConsPlusNormal"/>
            </w:pPr>
            <w:r>
              <w:t>тримеперидин</w:t>
            </w:r>
          </w:p>
        </w:tc>
        <w:tc>
          <w:tcPr>
            <w:tcW w:w="2693" w:type="dxa"/>
          </w:tcPr>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134" w:type="dxa"/>
            <w:vMerge w:val="restart"/>
          </w:tcPr>
          <w:p w:rsidR="0069670D" w:rsidRDefault="0069670D">
            <w:pPr>
              <w:pStyle w:val="ConsPlusNormal"/>
              <w:jc w:val="center"/>
            </w:pPr>
            <w:r>
              <w:t>N01AX</w:t>
            </w:r>
          </w:p>
        </w:tc>
        <w:tc>
          <w:tcPr>
            <w:tcW w:w="3039" w:type="dxa"/>
            <w:vMerge w:val="restart"/>
          </w:tcPr>
          <w:p w:rsidR="0069670D" w:rsidRDefault="0069670D">
            <w:pPr>
              <w:pStyle w:val="ConsPlusNormal"/>
            </w:pPr>
            <w:r>
              <w:t>другие препараты для общей анестезии</w:t>
            </w:r>
          </w:p>
        </w:tc>
        <w:tc>
          <w:tcPr>
            <w:tcW w:w="3118" w:type="dxa"/>
          </w:tcPr>
          <w:p w:rsidR="0069670D" w:rsidRDefault="0069670D">
            <w:pPr>
              <w:pStyle w:val="ConsPlusNormal"/>
            </w:pPr>
            <w:r>
              <w:t>динитрогена оксид</w:t>
            </w:r>
          </w:p>
        </w:tc>
        <w:tc>
          <w:tcPr>
            <w:tcW w:w="2693" w:type="dxa"/>
          </w:tcPr>
          <w:p w:rsidR="0069670D" w:rsidRDefault="0069670D">
            <w:pPr>
              <w:pStyle w:val="ConsPlusNormal"/>
            </w:pPr>
            <w:r>
              <w:t>газ сжатый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кетамин</w:t>
            </w:r>
          </w:p>
        </w:tc>
        <w:tc>
          <w:tcPr>
            <w:tcW w:w="2693" w:type="dxa"/>
          </w:tcPr>
          <w:p w:rsidR="0069670D" w:rsidRDefault="0069670D">
            <w:pPr>
              <w:pStyle w:val="ConsPlusNormal"/>
            </w:pPr>
            <w:r>
              <w:t>раствор для внутривенного и внутримышечного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натрия оксибутират</w:t>
            </w:r>
          </w:p>
        </w:tc>
        <w:tc>
          <w:tcPr>
            <w:tcW w:w="2693" w:type="dxa"/>
          </w:tcPr>
          <w:p w:rsidR="0069670D" w:rsidRDefault="0069670D">
            <w:pPr>
              <w:pStyle w:val="ConsPlusNormal"/>
            </w:pPr>
            <w:r>
              <w:t>раствор для внутривенного и внутримышечного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пропофол</w:t>
            </w:r>
          </w:p>
        </w:tc>
        <w:tc>
          <w:tcPr>
            <w:tcW w:w="2693" w:type="dxa"/>
          </w:tcPr>
          <w:p w:rsidR="0069670D" w:rsidRDefault="0069670D">
            <w:pPr>
              <w:pStyle w:val="ConsPlusNormal"/>
            </w:pPr>
            <w:r>
              <w:t>эмульсия для внутривенного введения;</w:t>
            </w:r>
          </w:p>
          <w:p w:rsidR="0069670D" w:rsidRDefault="0069670D">
            <w:pPr>
              <w:pStyle w:val="ConsPlusNormal"/>
            </w:pPr>
            <w:r>
              <w:t>эмульсия для инфузий</w:t>
            </w:r>
          </w:p>
        </w:tc>
      </w:tr>
      <w:tr w:rsidR="0069670D">
        <w:tc>
          <w:tcPr>
            <w:tcW w:w="1134" w:type="dxa"/>
          </w:tcPr>
          <w:p w:rsidR="0069670D" w:rsidRDefault="0069670D">
            <w:pPr>
              <w:pStyle w:val="ConsPlusNormal"/>
              <w:jc w:val="center"/>
            </w:pPr>
            <w:r>
              <w:lastRenderedPageBreak/>
              <w:t>N01B</w:t>
            </w:r>
          </w:p>
        </w:tc>
        <w:tc>
          <w:tcPr>
            <w:tcW w:w="3039" w:type="dxa"/>
          </w:tcPr>
          <w:p w:rsidR="0069670D" w:rsidRDefault="0069670D">
            <w:pPr>
              <w:pStyle w:val="ConsPlusNormal"/>
            </w:pPr>
            <w:r>
              <w:t>местные анестетики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N01BA</w:t>
            </w:r>
          </w:p>
        </w:tc>
        <w:tc>
          <w:tcPr>
            <w:tcW w:w="3039" w:type="dxa"/>
          </w:tcPr>
          <w:p w:rsidR="0069670D" w:rsidRDefault="0069670D">
            <w:pPr>
              <w:pStyle w:val="ConsPlusNormal"/>
            </w:pPr>
            <w:r>
              <w:t>эфиры аминобензойной кислоты</w:t>
            </w:r>
          </w:p>
        </w:tc>
        <w:tc>
          <w:tcPr>
            <w:tcW w:w="3118" w:type="dxa"/>
          </w:tcPr>
          <w:p w:rsidR="0069670D" w:rsidRDefault="0069670D">
            <w:pPr>
              <w:pStyle w:val="ConsPlusNormal"/>
            </w:pPr>
            <w:r>
              <w:t>прокаин</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N01BB</w:t>
            </w:r>
          </w:p>
        </w:tc>
        <w:tc>
          <w:tcPr>
            <w:tcW w:w="3039" w:type="dxa"/>
          </w:tcPr>
          <w:p w:rsidR="0069670D" w:rsidRDefault="0069670D">
            <w:pPr>
              <w:pStyle w:val="ConsPlusNormal"/>
            </w:pPr>
            <w:r>
              <w:t>амиды</w:t>
            </w:r>
          </w:p>
        </w:tc>
        <w:tc>
          <w:tcPr>
            <w:tcW w:w="3118" w:type="dxa"/>
          </w:tcPr>
          <w:p w:rsidR="0069670D" w:rsidRDefault="0069670D">
            <w:pPr>
              <w:pStyle w:val="ConsPlusNormal"/>
            </w:pPr>
            <w:r>
              <w:t>бупивакаин</w:t>
            </w:r>
          </w:p>
        </w:tc>
        <w:tc>
          <w:tcPr>
            <w:tcW w:w="2693" w:type="dxa"/>
          </w:tcPr>
          <w:p w:rsidR="0069670D" w:rsidRDefault="0069670D">
            <w:pPr>
              <w:pStyle w:val="ConsPlusNormal"/>
            </w:pPr>
            <w:r>
              <w:t>раствор для интратекального введения;</w:t>
            </w:r>
          </w:p>
          <w:p w:rsidR="0069670D" w:rsidRDefault="0069670D">
            <w:pPr>
              <w:pStyle w:val="ConsPlusNormal"/>
            </w:pPr>
            <w:r>
              <w:t>раствор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левобупивакаин</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ропивакаин</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N02</w:t>
            </w:r>
          </w:p>
        </w:tc>
        <w:tc>
          <w:tcPr>
            <w:tcW w:w="3039" w:type="dxa"/>
          </w:tcPr>
          <w:p w:rsidR="0069670D" w:rsidRDefault="0069670D">
            <w:pPr>
              <w:pStyle w:val="ConsPlusNormal"/>
            </w:pPr>
            <w:r>
              <w:t>анальгетики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N02A</w:t>
            </w:r>
          </w:p>
        </w:tc>
        <w:tc>
          <w:tcPr>
            <w:tcW w:w="3039" w:type="dxa"/>
          </w:tcPr>
          <w:p w:rsidR="0069670D" w:rsidRDefault="0069670D">
            <w:pPr>
              <w:pStyle w:val="ConsPlusNormal"/>
            </w:pPr>
            <w:r>
              <w:t>опиоиды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N02AA</w:t>
            </w:r>
          </w:p>
        </w:tc>
        <w:tc>
          <w:tcPr>
            <w:tcW w:w="3039" w:type="dxa"/>
          </w:tcPr>
          <w:p w:rsidR="0069670D" w:rsidRDefault="0069670D">
            <w:pPr>
              <w:pStyle w:val="ConsPlusNormal"/>
            </w:pPr>
            <w:r>
              <w:t>природные алкалоиды опия</w:t>
            </w:r>
          </w:p>
        </w:tc>
        <w:tc>
          <w:tcPr>
            <w:tcW w:w="3118" w:type="dxa"/>
          </w:tcPr>
          <w:p w:rsidR="0069670D" w:rsidRDefault="0069670D">
            <w:pPr>
              <w:pStyle w:val="ConsPlusNormal"/>
            </w:pPr>
            <w:r>
              <w:t>морфин</w:t>
            </w:r>
          </w:p>
        </w:tc>
        <w:tc>
          <w:tcPr>
            <w:tcW w:w="2693" w:type="dxa"/>
          </w:tcPr>
          <w:p w:rsidR="0069670D" w:rsidRDefault="0069670D">
            <w:pPr>
              <w:pStyle w:val="ConsPlusNormal"/>
            </w:pPr>
            <w:r>
              <w:t>капсулы пролонгированного действия;</w:t>
            </w:r>
          </w:p>
          <w:p w:rsidR="0069670D" w:rsidRDefault="0069670D">
            <w:pPr>
              <w:pStyle w:val="ConsPlusNormal"/>
            </w:pPr>
            <w:r>
              <w:t>раствор для инъекций;</w:t>
            </w:r>
          </w:p>
          <w:p w:rsidR="0069670D" w:rsidRDefault="0069670D">
            <w:pPr>
              <w:pStyle w:val="ConsPlusNormal"/>
            </w:pPr>
            <w:r>
              <w:t>раствор для подкожного введения;</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пролонгированным высвобождением, покрытые пленочной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налоксон + оксикодон</w:t>
            </w:r>
          </w:p>
        </w:tc>
        <w:tc>
          <w:tcPr>
            <w:tcW w:w="2693" w:type="dxa"/>
          </w:tcPr>
          <w:p w:rsidR="0069670D" w:rsidRDefault="0069670D">
            <w:pPr>
              <w:pStyle w:val="ConsPlusNormal"/>
            </w:pPr>
            <w:r>
              <w:t>таблетки с пролонгированным высвобождением, покрытые пленочной оболочкой</w:t>
            </w:r>
          </w:p>
        </w:tc>
      </w:tr>
      <w:tr w:rsidR="0069670D">
        <w:tc>
          <w:tcPr>
            <w:tcW w:w="1134" w:type="dxa"/>
          </w:tcPr>
          <w:p w:rsidR="0069670D" w:rsidRDefault="0069670D">
            <w:pPr>
              <w:pStyle w:val="ConsPlusNormal"/>
              <w:jc w:val="center"/>
            </w:pPr>
            <w:r>
              <w:t>N02AB</w:t>
            </w:r>
          </w:p>
        </w:tc>
        <w:tc>
          <w:tcPr>
            <w:tcW w:w="3039" w:type="dxa"/>
          </w:tcPr>
          <w:p w:rsidR="0069670D" w:rsidRDefault="0069670D">
            <w:pPr>
              <w:pStyle w:val="ConsPlusNormal"/>
            </w:pPr>
            <w:r>
              <w:t>производные фенилпиперидина</w:t>
            </w:r>
          </w:p>
        </w:tc>
        <w:tc>
          <w:tcPr>
            <w:tcW w:w="3118" w:type="dxa"/>
          </w:tcPr>
          <w:p w:rsidR="0069670D" w:rsidRDefault="0069670D">
            <w:pPr>
              <w:pStyle w:val="ConsPlusNormal"/>
            </w:pPr>
            <w:r>
              <w:t>фентанил</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трансдермальная терапевтическая система</w:t>
            </w:r>
          </w:p>
        </w:tc>
      </w:tr>
      <w:tr w:rsidR="0069670D">
        <w:tc>
          <w:tcPr>
            <w:tcW w:w="1134" w:type="dxa"/>
          </w:tcPr>
          <w:p w:rsidR="0069670D" w:rsidRDefault="0069670D">
            <w:pPr>
              <w:pStyle w:val="ConsPlusNormal"/>
            </w:pPr>
            <w:r>
              <w:t>N02AE</w:t>
            </w:r>
          </w:p>
        </w:tc>
        <w:tc>
          <w:tcPr>
            <w:tcW w:w="3039" w:type="dxa"/>
          </w:tcPr>
          <w:p w:rsidR="0069670D" w:rsidRDefault="0069670D">
            <w:pPr>
              <w:pStyle w:val="ConsPlusNormal"/>
            </w:pPr>
            <w:r>
              <w:t>производные орипавина</w:t>
            </w:r>
          </w:p>
        </w:tc>
        <w:tc>
          <w:tcPr>
            <w:tcW w:w="3118" w:type="dxa"/>
          </w:tcPr>
          <w:p w:rsidR="0069670D" w:rsidRDefault="0069670D">
            <w:pPr>
              <w:pStyle w:val="ConsPlusNormal"/>
            </w:pPr>
            <w:r>
              <w:t>бупренорфин</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N02AX</w:t>
            </w:r>
          </w:p>
        </w:tc>
        <w:tc>
          <w:tcPr>
            <w:tcW w:w="3039" w:type="dxa"/>
          </w:tcPr>
          <w:p w:rsidR="0069670D" w:rsidRDefault="0069670D">
            <w:pPr>
              <w:pStyle w:val="ConsPlusNormal"/>
            </w:pPr>
            <w:r>
              <w:t>другие опиоиды</w:t>
            </w:r>
          </w:p>
        </w:tc>
        <w:tc>
          <w:tcPr>
            <w:tcW w:w="3118" w:type="dxa"/>
          </w:tcPr>
          <w:p w:rsidR="0069670D" w:rsidRDefault="0069670D">
            <w:pPr>
              <w:pStyle w:val="ConsPlusNormal"/>
            </w:pPr>
            <w:r>
              <w:t>пропионилфенил-этоксиэтилпиперидин</w:t>
            </w:r>
          </w:p>
        </w:tc>
        <w:tc>
          <w:tcPr>
            <w:tcW w:w="2693" w:type="dxa"/>
          </w:tcPr>
          <w:p w:rsidR="0069670D" w:rsidRDefault="0069670D">
            <w:pPr>
              <w:pStyle w:val="ConsPlusNormal"/>
            </w:pPr>
            <w:r>
              <w:t>таблетки защечные</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тапентадол</w:t>
            </w:r>
          </w:p>
        </w:tc>
        <w:tc>
          <w:tcPr>
            <w:tcW w:w="2693" w:type="dxa"/>
          </w:tcPr>
          <w:p w:rsidR="0069670D" w:rsidRDefault="0069670D">
            <w:pPr>
              <w:pStyle w:val="ConsPlusNormal"/>
            </w:pPr>
            <w:r>
              <w:t>таблетки пролонгированного действия,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трамадол</w:t>
            </w:r>
          </w:p>
        </w:tc>
        <w:tc>
          <w:tcPr>
            <w:tcW w:w="2693" w:type="dxa"/>
          </w:tcPr>
          <w:p w:rsidR="0069670D" w:rsidRDefault="0069670D">
            <w:pPr>
              <w:pStyle w:val="ConsPlusNormal"/>
            </w:pPr>
            <w:r>
              <w:t>капсулы;</w:t>
            </w:r>
          </w:p>
          <w:p w:rsidR="0069670D" w:rsidRDefault="0069670D">
            <w:pPr>
              <w:pStyle w:val="ConsPlusNormal"/>
            </w:pPr>
            <w:r>
              <w:t>раствор для инъекций;</w:t>
            </w:r>
          </w:p>
          <w:p w:rsidR="0069670D" w:rsidRDefault="0069670D">
            <w:pPr>
              <w:pStyle w:val="ConsPlusNormal"/>
            </w:pPr>
            <w:r>
              <w:t>суппозитории ректальные;</w:t>
            </w:r>
          </w:p>
          <w:p w:rsidR="0069670D" w:rsidRDefault="0069670D">
            <w:pPr>
              <w:pStyle w:val="ConsPlusNormal"/>
            </w:pPr>
            <w:r>
              <w:t>таблетки;</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 xml:space="preserve">таблетки с пролонгированным высвобождением, покрытые пленочной </w:t>
            </w:r>
            <w:r>
              <w:lastRenderedPageBreak/>
              <w:t>оболочкой</w:t>
            </w:r>
          </w:p>
        </w:tc>
      </w:tr>
      <w:tr w:rsidR="0069670D">
        <w:tc>
          <w:tcPr>
            <w:tcW w:w="1134" w:type="dxa"/>
          </w:tcPr>
          <w:p w:rsidR="0069670D" w:rsidRDefault="0069670D">
            <w:pPr>
              <w:pStyle w:val="ConsPlusNormal"/>
              <w:jc w:val="center"/>
            </w:pPr>
            <w:r>
              <w:lastRenderedPageBreak/>
              <w:t>N02B</w:t>
            </w:r>
          </w:p>
        </w:tc>
        <w:tc>
          <w:tcPr>
            <w:tcW w:w="3039" w:type="dxa"/>
          </w:tcPr>
          <w:p w:rsidR="0069670D" w:rsidRDefault="0069670D">
            <w:pPr>
              <w:pStyle w:val="ConsPlusNormal"/>
            </w:pPr>
            <w:r>
              <w:t>другие анальгетики и антипиретики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N02BA</w:t>
            </w:r>
          </w:p>
        </w:tc>
        <w:tc>
          <w:tcPr>
            <w:tcW w:w="3039" w:type="dxa"/>
          </w:tcPr>
          <w:p w:rsidR="0069670D" w:rsidRDefault="0069670D">
            <w:pPr>
              <w:pStyle w:val="ConsPlusNormal"/>
            </w:pPr>
            <w:r>
              <w:t>салициловая кислота и ее производные</w:t>
            </w:r>
          </w:p>
        </w:tc>
        <w:tc>
          <w:tcPr>
            <w:tcW w:w="3118" w:type="dxa"/>
          </w:tcPr>
          <w:p w:rsidR="0069670D" w:rsidRDefault="0069670D">
            <w:pPr>
              <w:pStyle w:val="ConsPlusNormal"/>
            </w:pPr>
            <w:r>
              <w:t>ацетилсалициловая кислота</w:t>
            </w:r>
          </w:p>
        </w:tc>
        <w:tc>
          <w:tcPr>
            <w:tcW w:w="2693" w:type="dxa"/>
          </w:tcPr>
          <w:p w:rsidR="0069670D" w:rsidRDefault="0069670D">
            <w:pPr>
              <w:pStyle w:val="ConsPlusNormal"/>
            </w:pPr>
            <w:r>
              <w:t>таблетки;</w:t>
            </w:r>
          </w:p>
          <w:p w:rsidR="0069670D" w:rsidRDefault="0069670D">
            <w:pPr>
              <w:pStyle w:val="ConsPlusNormal"/>
            </w:pPr>
            <w:r>
              <w:t>таблетки кишечнорастворимые, покрытые оболочкой;</w:t>
            </w:r>
          </w:p>
          <w:p w:rsidR="0069670D" w:rsidRDefault="0069670D">
            <w:pPr>
              <w:pStyle w:val="ConsPlusNormal"/>
            </w:pPr>
            <w:r>
              <w:t>таблетки кишечнорастворимые, покрытые пленочной оболочкой;</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кишечнорастворимой пленочной оболочкой</w:t>
            </w:r>
          </w:p>
        </w:tc>
      </w:tr>
      <w:tr w:rsidR="0069670D">
        <w:tc>
          <w:tcPr>
            <w:tcW w:w="1134" w:type="dxa"/>
          </w:tcPr>
          <w:p w:rsidR="0069670D" w:rsidRDefault="0069670D">
            <w:pPr>
              <w:pStyle w:val="ConsPlusNormal"/>
              <w:jc w:val="center"/>
            </w:pPr>
            <w:r>
              <w:t>N02BE</w:t>
            </w:r>
          </w:p>
        </w:tc>
        <w:tc>
          <w:tcPr>
            <w:tcW w:w="3039" w:type="dxa"/>
          </w:tcPr>
          <w:p w:rsidR="0069670D" w:rsidRDefault="0069670D">
            <w:pPr>
              <w:pStyle w:val="ConsPlusNormal"/>
            </w:pPr>
            <w:r>
              <w:t>анилиды</w:t>
            </w:r>
          </w:p>
        </w:tc>
        <w:tc>
          <w:tcPr>
            <w:tcW w:w="3118" w:type="dxa"/>
          </w:tcPr>
          <w:p w:rsidR="0069670D" w:rsidRDefault="0069670D">
            <w:pPr>
              <w:pStyle w:val="ConsPlusNormal"/>
            </w:pPr>
            <w:r>
              <w:t>парацетамол</w:t>
            </w:r>
          </w:p>
        </w:tc>
        <w:tc>
          <w:tcPr>
            <w:tcW w:w="2693"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раствор для инфузий;</w:t>
            </w:r>
          </w:p>
          <w:p w:rsidR="0069670D" w:rsidRDefault="0069670D">
            <w:pPr>
              <w:pStyle w:val="ConsPlusNormal"/>
            </w:pPr>
            <w:r>
              <w:t>раствор для приема внутрь;</w:t>
            </w:r>
          </w:p>
          <w:p w:rsidR="0069670D" w:rsidRDefault="0069670D">
            <w:pPr>
              <w:pStyle w:val="ConsPlusNormal"/>
            </w:pPr>
            <w:r>
              <w:t>раствор для приема внутрь (для детей);</w:t>
            </w:r>
          </w:p>
          <w:p w:rsidR="0069670D" w:rsidRDefault="0069670D">
            <w:pPr>
              <w:pStyle w:val="ConsPlusNormal"/>
            </w:pPr>
            <w:r>
              <w:t>суппозитории ректальные;</w:t>
            </w:r>
          </w:p>
          <w:p w:rsidR="0069670D" w:rsidRDefault="0069670D">
            <w:pPr>
              <w:pStyle w:val="ConsPlusNormal"/>
            </w:pPr>
            <w:r>
              <w:t>суппозитории ректальные (для детей);</w:t>
            </w:r>
          </w:p>
          <w:p w:rsidR="0069670D" w:rsidRDefault="0069670D">
            <w:pPr>
              <w:pStyle w:val="ConsPlusNormal"/>
            </w:pPr>
            <w:r>
              <w:t>суспензия для приема внутрь;</w:t>
            </w:r>
          </w:p>
          <w:p w:rsidR="0069670D" w:rsidRDefault="0069670D">
            <w:pPr>
              <w:pStyle w:val="ConsPlusNormal"/>
            </w:pPr>
            <w:r>
              <w:t xml:space="preserve">суспензия для приема </w:t>
            </w:r>
            <w:r>
              <w:lastRenderedPageBreak/>
              <w:t>внутрь (для детей);</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lastRenderedPageBreak/>
              <w:t>N03</w:t>
            </w:r>
          </w:p>
        </w:tc>
        <w:tc>
          <w:tcPr>
            <w:tcW w:w="3039" w:type="dxa"/>
          </w:tcPr>
          <w:p w:rsidR="0069670D" w:rsidRDefault="0069670D">
            <w:pPr>
              <w:pStyle w:val="ConsPlusNormal"/>
            </w:pPr>
            <w:r>
              <w:t>противоэпилептические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N03A</w:t>
            </w:r>
          </w:p>
        </w:tc>
        <w:tc>
          <w:tcPr>
            <w:tcW w:w="3039" w:type="dxa"/>
          </w:tcPr>
          <w:p w:rsidR="0069670D" w:rsidRDefault="0069670D">
            <w:pPr>
              <w:pStyle w:val="ConsPlusNormal"/>
            </w:pPr>
            <w:r>
              <w:t>противоэпилептические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N03AA</w:t>
            </w:r>
          </w:p>
        </w:tc>
        <w:tc>
          <w:tcPr>
            <w:tcW w:w="3039" w:type="dxa"/>
          </w:tcPr>
          <w:p w:rsidR="0069670D" w:rsidRDefault="0069670D">
            <w:pPr>
              <w:pStyle w:val="ConsPlusNormal"/>
            </w:pPr>
            <w:r>
              <w:t>барбитураты и их производные</w:t>
            </w:r>
          </w:p>
        </w:tc>
        <w:tc>
          <w:tcPr>
            <w:tcW w:w="3118" w:type="dxa"/>
          </w:tcPr>
          <w:p w:rsidR="0069670D" w:rsidRDefault="0069670D">
            <w:pPr>
              <w:pStyle w:val="ConsPlusNormal"/>
            </w:pPr>
            <w:r>
              <w:t>бензобарбитал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фенобарбитал</w:t>
            </w:r>
          </w:p>
        </w:tc>
        <w:tc>
          <w:tcPr>
            <w:tcW w:w="2693" w:type="dxa"/>
          </w:tcPr>
          <w:p w:rsidR="0069670D" w:rsidRDefault="0069670D">
            <w:pPr>
              <w:pStyle w:val="ConsPlusNormal"/>
            </w:pPr>
            <w:r>
              <w:t>таблетки;</w:t>
            </w:r>
          </w:p>
          <w:p w:rsidR="0069670D" w:rsidRDefault="0069670D">
            <w:pPr>
              <w:pStyle w:val="ConsPlusNormal"/>
            </w:pPr>
            <w:r>
              <w:t>таблетки (для детей)</w:t>
            </w:r>
          </w:p>
        </w:tc>
      </w:tr>
      <w:tr w:rsidR="0069670D">
        <w:tc>
          <w:tcPr>
            <w:tcW w:w="1134" w:type="dxa"/>
          </w:tcPr>
          <w:p w:rsidR="0069670D" w:rsidRDefault="0069670D">
            <w:pPr>
              <w:pStyle w:val="ConsPlusNormal"/>
              <w:jc w:val="center"/>
            </w:pPr>
            <w:r>
              <w:t>N03AB</w:t>
            </w:r>
          </w:p>
        </w:tc>
        <w:tc>
          <w:tcPr>
            <w:tcW w:w="3039" w:type="dxa"/>
          </w:tcPr>
          <w:p w:rsidR="0069670D" w:rsidRDefault="0069670D">
            <w:pPr>
              <w:pStyle w:val="ConsPlusNormal"/>
            </w:pPr>
            <w:r>
              <w:t>производные гидантоина</w:t>
            </w:r>
          </w:p>
        </w:tc>
        <w:tc>
          <w:tcPr>
            <w:tcW w:w="3118" w:type="dxa"/>
          </w:tcPr>
          <w:p w:rsidR="0069670D" w:rsidRDefault="0069670D">
            <w:pPr>
              <w:pStyle w:val="ConsPlusNormal"/>
            </w:pPr>
            <w:r>
              <w:t>фенитоин</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N03AD</w:t>
            </w:r>
          </w:p>
        </w:tc>
        <w:tc>
          <w:tcPr>
            <w:tcW w:w="3039" w:type="dxa"/>
          </w:tcPr>
          <w:p w:rsidR="0069670D" w:rsidRDefault="0069670D">
            <w:pPr>
              <w:pStyle w:val="ConsPlusNormal"/>
            </w:pPr>
            <w:r>
              <w:t>производные сукцинимида</w:t>
            </w:r>
          </w:p>
        </w:tc>
        <w:tc>
          <w:tcPr>
            <w:tcW w:w="3118" w:type="dxa"/>
          </w:tcPr>
          <w:p w:rsidR="0069670D" w:rsidRDefault="0069670D">
            <w:pPr>
              <w:pStyle w:val="ConsPlusNormal"/>
            </w:pPr>
            <w:r>
              <w:t>этосуксимид</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jc w:val="center"/>
            </w:pPr>
            <w:r>
              <w:t>N03AE</w:t>
            </w:r>
          </w:p>
        </w:tc>
        <w:tc>
          <w:tcPr>
            <w:tcW w:w="3039" w:type="dxa"/>
          </w:tcPr>
          <w:p w:rsidR="0069670D" w:rsidRDefault="0069670D">
            <w:pPr>
              <w:pStyle w:val="ConsPlusNormal"/>
            </w:pPr>
            <w:r>
              <w:t>производные бензодиазепина</w:t>
            </w:r>
          </w:p>
        </w:tc>
        <w:tc>
          <w:tcPr>
            <w:tcW w:w="3118" w:type="dxa"/>
          </w:tcPr>
          <w:p w:rsidR="0069670D" w:rsidRDefault="0069670D">
            <w:pPr>
              <w:pStyle w:val="ConsPlusNormal"/>
            </w:pPr>
            <w:r>
              <w:t>клоназепам</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N03AF</w:t>
            </w:r>
          </w:p>
        </w:tc>
        <w:tc>
          <w:tcPr>
            <w:tcW w:w="3039" w:type="dxa"/>
          </w:tcPr>
          <w:p w:rsidR="0069670D" w:rsidRDefault="0069670D">
            <w:pPr>
              <w:pStyle w:val="ConsPlusNormal"/>
            </w:pPr>
            <w:r>
              <w:t>производные карбоксамида</w:t>
            </w:r>
          </w:p>
        </w:tc>
        <w:tc>
          <w:tcPr>
            <w:tcW w:w="3118" w:type="dxa"/>
          </w:tcPr>
          <w:p w:rsidR="0069670D" w:rsidRDefault="0069670D">
            <w:pPr>
              <w:pStyle w:val="ConsPlusNormal"/>
            </w:pPr>
            <w:r>
              <w:t>карбамазепин</w:t>
            </w:r>
          </w:p>
        </w:tc>
        <w:tc>
          <w:tcPr>
            <w:tcW w:w="2693" w:type="dxa"/>
          </w:tcPr>
          <w:p w:rsidR="0069670D" w:rsidRDefault="0069670D">
            <w:pPr>
              <w:pStyle w:val="ConsPlusNormal"/>
            </w:pPr>
            <w:r>
              <w:t>таблетки;</w:t>
            </w:r>
          </w:p>
          <w:p w:rsidR="0069670D" w:rsidRDefault="0069670D">
            <w:pPr>
              <w:pStyle w:val="ConsPlusNormal"/>
            </w:pPr>
            <w:r>
              <w:t>таблетки пролонгированного действия;</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окскарбазепин</w:t>
            </w:r>
          </w:p>
        </w:tc>
        <w:tc>
          <w:tcPr>
            <w:tcW w:w="2693" w:type="dxa"/>
          </w:tcPr>
          <w:p w:rsidR="0069670D" w:rsidRDefault="0069670D">
            <w:pPr>
              <w:pStyle w:val="ConsPlusNormal"/>
            </w:pPr>
            <w:r>
              <w:t>суспензия для приема внутрь;</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N03AG</w:t>
            </w:r>
          </w:p>
        </w:tc>
        <w:tc>
          <w:tcPr>
            <w:tcW w:w="3039" w:type="dxa"/>
          </w:tcPr>
          <w:p w:rsidR="0069670D" w:rsidRDefault="0069670D">
            <w:pPr>
              <w:pStyle w:val="ConsPlusNormal"/>
            </w:pPr>
            <w:r>
              <w:t>производные жирных кислот</w:t>
            </w:r>
          </w:p>
        </w:tc>
        <w:tc>
          <w:tcPr>
            <w:tcW w:w="3118" w:type="dxa"/>
          </w:tcPr>
          <w:p w:rsidR="0069670D" w:rsidRDefault="0069670D">
            <w:pPr>
              <w:pStyle w:val="ConsPlusNormal"/>
            </w:pPr>
            <w:r>
              <w:t>вальпроевая кислота</w:t>
            </w:r>
          </w:p>
        </w:tc>
        <w:tc>
          <w:tcPr>
            <w:tcW w:w="2693" w:type="dxa"/>
          </w:tcPr>
          <w:p w:rsidR="0069670D" w:rsidRDefault="0069670D">
            <w:pPr>
              <w:pStyle w:val="ConsPlusNormal"/>
            </w:pPr>
            <w:r>
              <w:t>гранулы с пролонгированным высвобождением;</w:t>
            </w:r>
          </w:p>
          <w:p w:rsidR="0069670D" w:rsidRDefault="0069670D">
            <w:pPr>
              <w:pStyle w:val="ConsPlusNormal"/>
            </w:pPr>
            <w:r>
              <w:t>капли для приема внутрь;</w:t>
            </w:r>
          </w:p>
          <w:p w:rsidR="0069670D" w:rsidRDefault="0069670D">
            <w:pPr>
              <w:pStyle w:val="ConsPlusNormal"/>
            </w:pPr>
            <w:r>
              <w:t>капсулы кишечнорастворимые;</w:t>
            </w:r>
          </w:p>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раствор для внутривенного введения;</w:t>
            </w:r>
          </w:p>
          <w:p w:rsidR="0069670D" w:rsidRDefault="0069670D">
            <w:pPr>
              <w:pStyle w:val="ConsPlusNormal"/>
            </w:pPr>
            <w:r>
              <w:t>сироп;</w:t>
            </w:r>
          </w:p>
          <w:p w:rsidR="0069670D" w:rsidRDefault="0069670D">
            <w:pPr>
              <w:pStyle w:val="ConsPlusNormal"/>
            </w:pPr>
            <w:r>
              <w:t>сироп (для детей);</w:t>
            </w:r>
          </w:p>
          <w:p w:rsidR="0069670D" w:rsidRDefault="0069670D">
            <w:pPr>
              <w:pStyle w:val="ConsPlusNormal"/>
            </w:pPr>
            <w:r>
              <w:t>таблетки;</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 xml:space="preserve">таблетки с пролонгированным высвобождением, </w:t>
            </w:r>
            <w:r>
              <w:lastRenderedPageBreak/>
              <w:t>покрытые пленочной оболочкой</w:t>
            </w:r>
          </w:p>
        </w:tc>
      </w:tr>
      <w:tr w:rsidR="0069670D">
        <w:tc>
          <w:tcPr>
            <w:tcW w:w="1134" w:type="dxa"/>
          </w:tcPr>
          <w:p w:rsidR="0069670D" w:rsidRDefault="0069670D">
            <w:pPr>
              <w:pStyle w:val="ConsPlusNormal"/>
              <w:jc w:val="center"/>
            </w:pPr>
            <w:r>
              <w:lastRenderedPageBreak/>
              <w:t>N03AX</w:t>
            </w:r>
          </w:p>
        </w:tc>
        <w:tc>
          <w:tcPr>
            <w:tcW w:w="3039" w:type="dxa"/>
          </w:tcPr>
          <w:p w:rsidR="0069670D" w:rsidRDefault="0069670D">
            <w:pPr>
              <w:pStyle w:val="ConsPlusNormal"/>
            </w:pPr>
            <w:r>
              <w:t>другие противоэпилептические препараты</w:t>
            </w:r>
          </w:p>
        </w:tc>
        <w:tc>
          <w:tcPr>
            <w:tcW w:w="3118" w:type="dxa"/>
          </w:tcPr>
          <w:p w:rsidR="0069670D" w:rsidRDefault="0069670D">
            <w:pPr>
              <w:pStyle w:val="ConsPlusNormal"/>
            </w:pPr>
            <w:r>
              <w:t>бриварацетам</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лакосамид</w:t>
            </w:r>
          </w:p>
        </w:tc>
        <w:tc>
          <w:tcPr>
            <w:tcW w:w="2693" w:type="dxa"/>
          </w:tcPr>
          <w:p w:rsidR="0069670D" w:rsidRDefault="0069670D">
            <w:pPr>
              <w:pStyle w:val="ConsPlusNormal"/>
            </w:pPr>
            <w:r>
              <w:t>раствор для инфузий;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леветирацетам</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перампанел</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прегабалин</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топирамат</w:t>
            </w:r>
          </w:p>
        </w:tc>
        <w:tc>
          <w:tcPr>
            <w:tcW w:w="2693"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N04</w:t>
            </w:r>
          </w:p>
        </w:tc>
        <w:tc>
          <w:tcPr>
            <w:tcW w:w="3039" w:type="dxa"/>
          </w:tcPr>
          <w:p w:rsidR="0069670D" w:rsidRDefault="0069670D">
            <w:pPr>
              <w:pStyle w:val="ConsPlusNormal"/>
            </w:pPr>
            <w:r>
              <w:t>противопаркинсонические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N04A</w:t>
            </w:r>
          </w:p>
        </w:tc>
        <w:tc>
          <w:tcPr>
            <w:tcW w:w="3039" w:type="dxa"/>
          </w:tcPr>
          <w:p w:rsidR="0069670D" w:rsidRDefault="0069670D">
            <w:pPr>
              <w:pStyle w:val="ConsPlusNormal"/>
            </w:pPr>
            <w:r>
              <w:t>антихолинергические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N04AA</w:t>
            </w:r>
          </w:p>
        </w:tc>
        <w:tc>
          <w:tcPr>
            <w:tcW w:w="3039" w:type="dxa"/>
          </w:tcPr>
          <w:p w:rsidR="0069670D" w:rsidRDefault="0069670D">
            <w:pPr>
              <w:pStyle w:val="ConsPlusNormal"/>
            </w:pPr>
            <w:r>
              <w:t>третичные амины</w:t>
            </w:r>
          </w:p>
        </w:tc>
        <w:tc>
          <w:tcPr>
            <w:tcW w:w="3118" w:type="dxa"/>
          </w:tcPr>
          <w:p w:rsidR="0069670D" w:rsidRDefault="0069670D">
            <w:pPr>
              <w:pStyle w:val="ConsPlusNormal"/>
            </w:pPr>
            <w:r>
              <w:t>бипериден</w:t>
            </w:r>
          </w:p>
        </w:tc>
        <w:tc>
          <w:tcPr>
            <w:tcW w:w="2693" w:type="dxa"/>
          </w:tcPr>
          <w:p w:rsidR="0069670D" w:rsidRDefault="0069670D">
            <w:pPr>
              <w:pStyle w:val="ConsPlusNormal"/>
            </w:pPr>
            <w:r>
              <w:t xml:space="preserve">раствор для </w:t>
            </w:r>
            <w:r>
              <w:lastRenderedPageBreak/>
              <w:t>внутривенного и внутримышечного введения;</w:t>
            </w:r>
          </w:p>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тригексифенидил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N04B</w:t>
            </w:r>
          </w:p>
        </w:tc>
        <w:tc>
          <w:tcPr>
            <w:tcW w:w="3039" w:type="dxa"/>
          </w:tcPr>
          <w:p w:rsidR="0069670D" w:rsidRDefault="0069670D">
            <w:pPr>
              <w:pStyle w:val="ConsPlusNormal"/>
            </w:pPr>
            <w:r>
              <w:t>дофаминергические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N04BA</w:t>
            </w:r>
          </w:p>
        </w:tc>
        <w:tc>
          <w:tcPr>
            <w:tcW w:w="3039" w:type="dxa"/>
          </w:tcPr>
          <w:p w:rsidR="0069670D" w:rsidRDefault="0069670D">
            <w:pPr>
              <w:pStyle w:val="ConsPlusNormal"/>
            </w:pPr>
            <w:r>
              <w:t>допа и ее производные</w:t>
            </w:r>
          </w:p>
        </w:tc>
        <w:tc>
          <w:tcPr>
            <w:tcW w:w="3118" w:type="dxa"/>
          </w:tcPr>
          <w:p w:rsidR="0069670D" w:rsidRDefault="0069670D">
            <w:pPr>
              <w:pStyle w:val="ConsPlusNormal"/>
            </w:pPr>
            <w:r>
              <w:t>леводопа + бенсеразид</w:t>
            </w:r>
          </w:p>
        </w:tc>
        <w:tc>
          <w:tcPr>
            <w:tcW w:w="2693" w:type="dxa"/>
          </w:tcPr>
          <w:p w:rsidR="0069670D" w:rsidRDefault="0069670D">
            <w:pPr>
              <w:pStyle w:val="ConsPlusNormal"/>
            </w:pPr>
            <w:r>
              <w:t>капсулы;</w:t>
            </w:r>
          </w:p>
          <w:p w:rsidR="0069670D" w:rsidRDefault="0069670D">
            <w:pPr>
              <w:pStyle w:val="ConsPlusNormal"/>
            </w:pPr>
            <w:r>
              <w:t>капсулы с модифицированным высвобождением;</w:t>
            </w:r>
          </w:p>
          <w:p w:rsidR="0069670D" w:rsidRDefault="0069670D">
            <w:pPr>
              <w:pStyle w:val="ConsPlusNormal"/>
            </w:pPr>
            <w:r>
              <w:t>таблетки;</w:t>
            </w:r>
          </w:p>
          <w:p w:rsidR="0069670D" w:rsidRDefault="0069670D">
            <w:pPr>
              <w:pStyle w:val="ConsPlusNormal"/>
            </w:pPr>
            <w:r>
              <w:t>таблетки диспергируемые</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леводопа + карбидопа</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N04BB</w:t>
            </w:r>
          </w:p>
        </w:tc>
        <w:tc>
          <w:tcPr>
            <w:tcW w:w="3039" w:type="dxa"/>
          </w:tcPr>
          <w:p w:rsidR="0069670D" w:rsidRDefault="0069670D">
            <w:pPr>
              <w:pStyle w:val="ConsPlusNormal"/>
            </w:pPr>
            <w:r>
              <w:t>производные адамантана</w:t>
            </w:r>
          </w:p>
        </w:tc>
        <w:tc>
          <w:tcPr>
            <w:tcW w:w="3118" w:type="dxa"/>
          </w:tcPr>
          <w:p w:rsidR="0069670D" w:rsidRDefault="0069670D">
            <w:pPr>
              <w:pStyle w:val="ConsPlusNormal"/>
            </w:pPr>
            <w:r>
              <w:t>амантадин</w:t>
            </w:r>
          </w:p>
        </w:tc>
        <w:tc>
          <w:tcPr>
            <w:tcW w:w="2693" w:type="dxa"/>
          </w:tcPr>
          <w:p w:rsidR="0069670D" w:rsidRDefault="0069670D">
            <w:pPr>
              <w:pStyle w:val="ConsPlusNormal"/>
            </w:pPr>
            <w:r>
              <w:t>раствор для инфузий;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N04BC</w:t>
            </w:r>
          </w:p>
        </w:tc>
        <w:tc>
          <w:tcPr>
            <w:tcW w:w="3039" w:type="dxa"/>
          </w:tcPr>
          <w:p w:rsidR="0069670D" w:rsidRDefault="0069670D">
            <w:pPr>
              <w:pStyle w:val="ConsPlusNormal"/>
            </w:pPr>
            <w:r>
              <w:t>агонисты дофаминовых рецепторов</w:t>
            </w:r>
          </w:p>
        </w:tc>
        <w:tc>
          <w:tcPr>
            <w:tcW w:w="3118" w:type="dxa"/>
          </w:tcPr>
          <w:p w:rsidR="0069670D" w:rsidRDefault="0069670D">
            <w:pPr>
              <w:pStyle w:val="ConsPlusNormal"/>
            </w:pPr>
            <w:r>
              <w:t>пирибедил</w:t>
            </w:r>
          </w:p>
        </w:tc>
        <w:tc>
          <w:tcPr>
            <w:tcW w:w="2693" w:type="dxa"/>
          </w:tcPr>
          <w:p w:rsidR="0069670D" w:rsidRDefault="0069670D">
            <w:pPr>
              <w:pStyle w:val="ConsPlusNormal"/>
            </w:pPr>
            <w:r>
              <w:t>таблетки с контролируемым высвобождением, покрытые оболочкой;</w:t>
            </w:r>
          </w:p>
          <w:p w:rsidR="0069670D" w:rsidRDefault="0069670D">
            <w:pPr>
              <w:pStyle w:val="ConsPlusNormal"/>
            </w:pPr>
            <w:r>
              <w:t>таблетки с контролируемым высвобождением,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прамипексол</w:t>
            </w:r>
          </w:p>
        </w:tc>
        <w:tc>
          <w:tcPr>
            <w:tcW w:w="2693" w:type="dxa"/>
          </w:tcPr>
          <w:p w:rsidR="0069670D" w:rsidRDefault="0069670D">
            <w:pPr>
              <w:pStyle w:val="ConsPlusNormal"/>
            </w:pPr>
            <w:r>
              <w:t>таблетки;</w:t>
            </w:r>
          </w:p>
          <w:p w:rsidR="0069670D" w:rsidRDefault="0069670D">
            <w:pPr>
              <w:pStyle w:val="ConsPlusNormal"/>
            </w:pPr>
            <w:r>
              <w:t xml:space="preserve">таблетки пролонгированного </w:t>
            </w:r>
            <w:r>
              <w:lastRenderedPageBreak/>
              <w:t>действия</w:t>
            </w:r>
          </w:p>
        </w:tc>
      </w:tr>
      <w:tr w:rsidR="0069670D">
        <w:tc>
          <w:tcPr>
            <w:tcW w:w="1134" w:type="dxa"/>
          </w:tcPr>
          <w:p w:rsidR="0069670D" w:rsidRDefault="0069670D">
            <w:pPr>
              <w:pStyle w:val="ConsPlusNormal"/>
              <w:jc w:val="center"/>
            </w:pPr>
            <w:r>
              <w:lastRenderedPageBreak/>
              <w:t>N05</w:t>
            </w:r>
          </w:p>
        </w:tc>
        <w:tc>
          <w:tcPr>
            <w:tcW w:w="3039" w:type="dxa"/>
          </w:tcPr>
          <w:p w:rsidR="0069670D" w:rsidRDefault="0069670D">
            <w:pPr>
              <w:pStyle w:val="ConsPlusNormal"/>
            </w:pPr>
            <w:r>
              <w:t>психолептики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N05A</w:t>
            </w:r>
          </w:p>
        </w:tc>
        <w:tc>
          <w:tcPr>
            <w:tcW w:w="3039" w:type="dxa"/>
          </w:tcPr>
          <w:p w:rsidR="0069670D" w:rsidRDefault="0069670D">
            <w:pPr>
              <w:pStyle w:val="ConsPlusNormal"/>
            </w:pPr>
            <w:r>
              <w:t>антипсихотические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N05AA</w:t>
            </w:r>
          </w:p>
        </w:tc>
        <w:tc>
          <w:tcPr>
            <w:tcW w:w="3039" w:type="dxa"/>
          </w:tcPr>
          <w:p w:rsidR="0069670D" w:rsidRDefault="0069670D">
            <w:pPr>
              <w:pStyle w:val="ConsPlusNormal"/>
            </w:pPr>
            <w:r>
              <w:t>алифатические производные фенотиазина</w:t>
            </w:r>
          </w:p>
        </w:tc>
        <w:tc>
          <w:tcPr>
            <w:tcW w:w="3118" w:type="dxa"/>
          </w:tcPr>
          <w:p w:rsidR="0069670D" w:rsidRDefault="0069670D">
            <w:pPr>
              <w:pStyle w:val="ConsPlusNormal"/>
            </w:pPr>
            <w:r>
              <w:t>левомепромазин</w:t>
            </w:r>
          </w:p>
        </w:tc>
        <w:tc>
          <w:tcPr>
            <w:tcW w:w="2693" w:type="dxa"/>
          </w:tcPr>
          <w:p w:rsidR="0069670D" w:rsidRDefault="0069670D">
            <w:pPr>
              <w:pStyle w:val="ConsPlusNormal"/>
            </w:pPr>
            <w:r>
              <w:t>раствор для инфузий и внутримышечного введения;</w:t>
            </w:r>
          </w:p>
          <w:p w:rsidR="0069670D" w:rsidRDefault="0069670D">
            <w:pPr>
              <w:pStyle w:val="ConsPlusNormal"/>
            </w:pPr>
            <w:r>
              <w:t>таблетки, покрытые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хлорпромазин</w:t>
            </w:r>
          </w:p>
        </w:tc>
        <w:tc>
          <w:tcPr>
            <w:tcW w:w="2693" w:type="dxa"/>
          </w:tcPr>
          <w:p w:rsidR="0069670D" w:rsidRDefault="0069670D">
            <w:pPr>
              <w:pStyle w:val="ConsPlusNormal"/>
            </w:pPr>
            <w:r>
              <w:t>драже;</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N05AB</w:t>
            </w:r>
          </w:p>
        </w:tc>
        <w:tc>
          <w:tcPr>
            <w:tcW w:w="3039" w:type="dxa"/>
          </w:tcPr>
          <w:p w:rsidR="0069670D" w:rsidRDefault="0069670D">
            <w:pPr>
              <w:pStyle w:val="ConsPlusNormal"/>
            </w:pPr>
            <w:r>
              <w:t>пиперазиновые производные фенотиазина</w:t>
            </w:r>
          </w:p>
        </w:tc>
        <w:tc>
          <w:tcPr>
            <w:tcW w:w="3118" w:type="dxa"/>
          </w:tcPr>
          <w:p w:rsidR="0069670D" w:rsidRDefault="0069670D">
            <w:pPr>
              <w:pStyle w:val="ConsPlusNormal"/>
            </w:pPr>
            <w:r>
              <w:t>перфеназин</w:t>
            </w:r>
          </w:p>
        </w:tc>
        <w:tc>
          <w:tcPr>
            <w:tcW w:w="2693" w:type="dxa"/>
          </w:tcPr>
          <w:p w:rsidR="0069670D" w:rsidRDefault="0069670D">
            <w:pPr>
              <w:pStyle w:val="ConsPlusNormal"/>
            </w:pPr>
            <w:r>
              <w:t>таблетки, покрытые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трифлуоперазин</w:t>
            </w:r>
          </w:p>
        </w:tc>
        <w:tc>
          <w:tcPr>
            <w:tcW w:w="2693" w:type="dxa"/>
          </w:tcPr>
          <w:p w:rsidR="0069670D" w:rsidRDefault="0069670D">
            <w:pPr>
              <w:pStyle w:val="ConsPlusNormal"/>
            </w:pPr>
            <w:r>
              <w:t>раствор для внутримышечного введения;</w:t>
            </w:r>
          </w:p>
          <w:p w:rsidR="0069670D" w:rsidRDefault="0069670D">
            <w:pPr>
              <w:pStyle w:val="ConsPlusNormal"/>
            </w:pPr>
            <w:r>
              <w:t>таблетки, покрытые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флуфеназин</w:t>
            </w:r>
          </w:p>
        </w:tc>
        <w:tc>
          <w:tcPr>
            <w:tcW w:w="2693" w:type="dxa"/>
          </w:tcPr>
          <w:p w:rsidR="0069670D" w:rsidRDefault="0069670D">
            <w:pPr>
              <w:pStyle w:val="ConsPlusNormal"/>
            </w:pPr>
            <w:r>
              <w:t>раствор для внутримышечного введения (масляный)</w:t>
            </w:r>
          </w:p>
        </w:tc>
      </w:tr>
      <w:tr w:rsidR="0069670D">
        <w:tc>
          <w:tcPr>
            <w:tcW w:w="1134" w:type="dxa"/>
          </w:tcPr>
          <w:p w:rsidR="0069670D" w:rsidRDefault="0069670D">
            <w:pPr>
              <w:pStyle w:val="ConsPlusNormal"/>
              <w:jc w:val="center"/>
            </w:pPr>
            <w:r>
              <w:t>N05AC</w:t>
            </w:r>
          </w:p>
        </w:tc>
        <w:tc>
          <w:tcPr>
            <w:tcW w:w="3039" w:type="dxa"/>
          </w:tcPr>
          <w:p w:rsidR="0069670D" w:rsidRDefault="0069670D">
            <w:pPr>
              <w:pStyle w:val="ConsPlusNormal"/>
            </w:pPr>
            <w:r>
              <w:t>пиперидиновые производные фенотиазина</w:t>
            </w:r>
          </w:p>
        </w:tc>
        <w:tc>
          <w:tcPr>
            <w:tcW w:w="3118" w:type="dxa"/>
          </w:tcPr>
          <w:p w:rsidR="0069670D" w:rsidRDefault="0069670D">
            <w:pPr>
              <w:pStyle w:val="ConsPlusNormal"/>
            </w:pPr>
            <w:r>
              <w:t>перициазин</w:t>
            </w:r>
          </w:p>
        </w:tc>
        <w:tc>
          <w:tcPr>
            <w:tcW w:w="2693" w:type="dxa"/>
          </w:tcPr>
          <w:p w:rsidR="0069670D" w:rsidRDefault="0069670D">
            <w:pPr>
              <w:pStyle w:val="ConsPlusNormal"/>
            </w:pPr>
            <w:r>
              <w:t>капсулы;</w:t>
            </w:r>
          </w:p>
          <w:p w:rsidR="0069670D" w:rsidRDefault="0069670D">
            <w:pPr>
              <w:pStyle w:val="ConsPlusNormal"/>
            </w:pPr>
            <w:r>
              <w:t>раствор для приема внутрь</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тиоридазин</w:t>
            </w:r>
          </w:p>
        </w:tc>
        <w:tc>
          <w:tcPr>
            <w:tcW w:w="2693"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N05AD</w:t>
            </w:r>
          </w:p>
        </w:tc>
        <w:tc>
          <w:tcPr>
            <w:tcW w:w="3039" w:type="dxa"/>
          </w:tcPr>
          <w:p w:rsidR="0069670D" w:rsidRDefault="0069670D">
            <w:pPr>
              <w:pStyle w:val="ConsPlusNormal"/>
            </w:pPr>
            <w:r>
              <w:t>производные бутирофенона</w:t>
            </w:r>
          </w:p>
        </w:tc>
        <w:tc>
          <w:tcPr>
            <w:tcW w:w="3118" w:type="dxa"/>
          </w:tcPr>
          <w:p w:rsidR="0069670D" w:rsidRDefault="0069670D">
            <w:pPr>
              <w:pStyle w:val="ConsPlusNormal"/>
            </w:pPr>
            <w:r>
              <w:t>галоперидол</w:t>
            </w:r>
          </w:p>
        </w:tc>
        <w:tc>
          <w:tcPr>
            <w:tcW w:w="2693" w:type="dxa"/>
          </w:tcPr>
          <w:p w:rsidR="0069670D" w:rsidRDefault="0069670D">
            <w:pPr>
              <w:pStyle w:val="ConsPlusNormal"/>
            </w:pPr>
            <w:r>
              <w:t>капли для приема внутрь;</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внутримышечного введения;</w:t>
            </w:r>
          </w:p>
          <w:p w:rsidR="0069670D" w:rsidRDefault="0069670D">
            <w:pPr>
              <w:pStyle w:val="ConsPlusNormal"/>
            </w:pPr>
            <w:r>
              <w:t>раствор для внутримышечного введения (масляный);</w:t>
            </w:r>
          </w:p>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дроперидол</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tc>
      </w:tr>
      <w:tr w:rsidR="0069670D">
        <w:tc>
          <w:tcPr>
            <w:tcW w:w="1134" w:type="dxa"/>
            <w:vMerge w:val="restart"/>
          </w:tcPr>
          <w:p w:rsidR="0069670D" w:rsidRDefault="0069670D">
            <w:pPr>
              <w:pStyle w:val="ConsPlusNormal"/>
              <w:jc w:val="center"/>
            </w:pPr>
            <w:r>
              <w:t>N05AE</w:t>
            </w:r>
          </w:p>
        </w:tc>
        <w:tc>
          <w:tcPr>
            <w:tcW w:w="3039" w:type="dxa"/>
            <w:vMerge w:val="restart"/>
          </w:tcPr>
          <w:p w:rsidR="0069670D" w:rsidRDefault="0069670D">
            <w:pPr>
              <w:pStyle w:val="ConsPlusNormal"/>
            </w:pPr>
            <w:r>
              <w:t>производные индола</w:t>
            </w:r>
          </w:p>
        </w:tc>
        <w:tc>
          <w:tcPr>
            <w:tcW w:w="3118" w:type="dxa"/>
          </w:tcPr>
          <w:p w:rsidR="0069670D" w:rsidRDefault="0069670D">
            <w:pPr>
              <w:pStyle w:val="ConsPlusNormal"/>
            </w:pPr>
            <w:r>
              <w:t>луразидон</w:t>
            </w:r>
          </w:p>
        </w:tc>
        <w:tc>
          <w:tcPr>
            <w:tcW w:w="2693" w:type="dxa"/>
          </w:tcPr>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сертиндол</w:t>
            </w:r>
          </w:p>
        </w:tc>
        <w:tc>
          <w:tcPr>
            <w:tcW w:w="2693" w:type="dxa"/>
          </w:tcPr>
          <w:p w:rsidR="0069670D" w:rsidRDefault="0069670D">
            <w:pPr>
              <w:pStyle w:val="ConsPlusNormal"/>
            </w:pPr>
            <w:r>
              <w:t>таблетки, покрытые оболочкой</w:t>
            </w:r>
          </w:p>
        </w:tc>
      </w:tr>
      <w:tr w:rsidR="0069670D">
        <w:tc>
          <w:tcPr>
            <w:tcW w:w="1134" w:type="dxa"/>
          </w:tcPr>
          <w:p w:rsidR="0069670D" w:rsidRDefault="0069670D">
            <w:pPr>
              <w:pStyle w:val="ConsPlusNormal"/>
              <w:jc w:val="center"/>
            </w:pPr>
            <w:r>
              <w:t>N05AF</w:t>
            </w:r>
          </w:p>
        </w:tc>
        <w:tc>
          <w:tcPr>
            <w:tcW w:w="3039" w:type="dxa"/>
          </w:tcPr>
          <w:p w:rsidR="0069670D" w:rsidRDefault="0069670D">
            <w:pPr>
              <w:pStyle w:val="ConsPlusNormal"/>
            </w:pPr>
            <w:r>
              <w:t>производные тиоксантена</w:t>
            </w:r>
          </w:p>
        </w:tc>
        <w:tc>
          <w:tcPr>
            <w:tcW w:w="3118" w:type="dxa"/>
          </w:tcPr>
          <w:p w:rsidR="0069670D" w:rsidRDefault="0069670D">
            <w:pPr>
              <w:pStyle w:val="ConsPlusNormal"/>
            </w:pPr>
            <w:r>
              <w:t>зуклопентиксол</w:t>
            </w:r>
          </w:p>
        </w:tc>
        <w:tc>
          <w:tcPr>
            <w:tcW w:w="2693" w:type="dxa"/>
          </w:tcPr>
          <w:p w:rsidR="0069670D" w:rsidRDefault="0069670D">
            <w:pPr>
              <w:pStyle w:val="ConsPlusNormal"/>
            </w:pPr>
            <w:r>
              <w:t>раствор для внутримышечного введения (масляный);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флупентиксол</w:t>
            </w:r>
          </w:p>
        </w:tc>
        <w:tc>
          <w:tcPr>
            <w:tcW w:w="2693" w:type="dxa"/>
          </w:tcPr>
          <w:p w:rsidR="0069670D" w:rsidRDefault="0069670D">
            <w:pPr>
              <w:pStyle w:val="ConsPlusNormal"/>
            </w:pPr>
            <w:r>
              <w:t>раствор для внутримышечного введения (масляный);</w:t>
            </w:r>
          </w:p>
          <w:p w:rsidR="0069670D" w:rsidRDefault="0069670D">
            <w:pPr>
              <w:pStyle w:val="ConsPlusNormal"/>
            </w:pPr>
            <w:r>
              <w:t>таблетки, покрытые оболочкой</w:t>
            </w:r>
          </w:p>
        </w:tc>
      </w:tr>
      <w:tr w:rsidR="0069670D">
        <w:tc>
          <w:tcPr>
            <w:tcW w:w="1134" w:type="dxa"/>
          </w:tcPr>
          <w:p w:rsidR="0069670D" w:rsidRDefault="0069670D">
            <w:pPr>
              <w:pStyle w:val="ConsPlusNormal"/>
              <w:jc w:val="center"/>
            </w:pPr>
            <w:r>
              <w:t>N05AH</w:t>
            </w:r>
          </w:p>
        </w:tc>
        <w:tc>
          <w:tcPr>
            <w:tcW w:w="3039" w:type="dxa"/>
          </w:tcPr>
          <w:p w:rsidR="0069670D" w:rsidRDefault="0069670D">
            <w:pPr>
              <w:pStyle w:val="ConsPlusNormal"/>
            </w:pPr>
            <w:r>
              <w:t>диазепины, оксазепины, тиазепины и оксепины</w:t>
            </w:r>
          </w:p>
        </w:tc>
        <w:tc>
          <w:tcPr>
            <w:tcW w:w="3118" w:type="dxa"/>
          </w:tcPr>
          <w:p w:rsidR="0069670D" w:rsidRDefault="0069670D">
            <w:pPr>
              <w:pStyle w:val="ConsPlusNormal"/>
            </w:pPr>
            <w:r>
              <w:t>кветиапин</w:t>
            </w:r>
          </w:p>
        </w:tc>
        <w:tc>
          <w:tcPr>
            <w:tcW w:w="2693" w:type="dxa"/>
          </w:tcPr>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оланзапин</w:t>
            </w:r>
          </w:p>
        </w:tc>
        <w:tc>
          <w:tcPr>
            <w:tcW w:w="2693" w:type="dxa"/>
          </w:tcPr>
          <w:p w:rsidR="0069670D" w:rsidRDefault="0069670D">
            <w:pPr>
              <w:pStyle w:val="ConsPlusNormal"/>
            </w:pPr>
            <w:r>
              <w:t>таблетки;</w:t>
            </w:r>
          </w:p>
          <w:p w:rsidR="0069670D" w:rsidRDefault="0069670D">
            <w:pPr>
              <w:pStyle w:val="ConsPlusNormal"/>
            </w:pPr>
            <w:r>
              <w:t>таблетки, диспергируемые в полости рта;</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N05AL</w:t>
            </w:r>
          </w:p>
        </w:tc>
        <w:tc>
          <w:tcPr>
            <w:tcW w:w="3039" w:type="dxa"/>
          </w:tcPr>
          <w:p w:rsidR="0069670D" w:rsidRDefault="0069670D">
            <w:pPr>
              <w:pStyle w:val="ConsPlusNormal"/>
            </w:pPr>
            <w:r>
              <w:t>бензамиды</w:t>
            </w:r>
          </w:p>
        </w:tc>
        <w:tc>
          <w:tcPr>
            <w:tcW w:w="3118" w:type="dxa"/>
          </w:tcPr>
          <w:p w:rsidR="0069670D" w:rsidRDefault="0069670D">
            <w:pPr>
              <w:pStyle w:val="ConsPlusNormal"/>
            </w:pPr>
            <w:r>
              <w:t>сульпирид</w:t>
            </w:r>
          </w:p>
        </w:tc>
        <w:tc>
          <w:tcPr>
            <w:tcW w:w="2693" w:type="dxa"/>
          </w:tcPr>
          <w:p w:rsidR="0069670D" w:rsidRDefault="0069670D">
            <w:pPr>
              <w:pStyle w:val="ConsPlusNormal"/>
            </w:pPr>
            <w:r>
              <w:t>капсулы;</w:t>
            </w:r>
          </w:p>
          <w:p w:rsidR="0069670D" w:rsidRDefault="0069670D">
            <w:pPr>
              <w:pStyle w:val="ConsPlusNormal"/>
            </w:pPr>
            <w:r>
              <w:t>раствор для внутримышечного введения;</w:t>
            </w:r>
          </w:p>
          <w:p w:rsidR="0069670D" w:rsidRDefault="0069670D">
            <w:pPr>
              <w:pStyle w:val="ConsPlusNormal"/>
            </w:pPr>
            <w:r>
              <w:t>раствор для приема внутрь;</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N05AX</w:t>
            </w:r>
          </w:p>
        </w:tc>
        <w:tc>
          <w:tcPr>
            <w:tcW w:w="3039" w:type="dxa"/>
          </w:tcPr>
          <w:p w:rsidR="0069670D" w:rsidRDefault="0069670D">
            <w:pPr>
              <w:pStyle w:val="ConsPlusNormal"/>
            </w:pPr>
            <w:r>
              <w:t>другие антипсихотические средства</w:t>
            </w:r>
          </w:p>
        </w:tc>
        <w:tc>
          <w:tcPr>
            <w:tcW w:w="3118" w:type="dxa"/>
          </w:tcPr>
          <w:p w:rsidR="0069670D" w:rsidRDefault="0069670D">
            <w:pPr>
              <w:pStyle w:val="ConsPlusNormal"/>
            </w:pPr>
            <w:r>
              <w:t>карипразин</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палиперидон</w:t>
            </w:r>
          </w:p>
        </w:tc>
        <w:tc>
          <w:tcPr>
            <w:tcW w:w="2693" w:type="dxa"/>
          </w:tcPr>
          <w:p w:rsidR="0069670D" w:rsidRDefault="0069670D">
            <w:pPr>
              <w:pStyle w:val="ConsPlusNormal"/>
            </w:pPr>
            <w:r>
              <w:t xml:space="preserve">суспензия для внутримышечного введения </w:t>
            </w:r>
            <w:r>
              <w:lastRenderedPageBreak/>
              <w:t>пролонгированного действия;</w:t>
            </w:r>
          </w:p>
          <w:p w:rsidR="0069670D" w:rsidRDefault="0069670D">
            <w:pPr>
              <w:pStyle w:val="ConsPlusNormal"/>
            </w:pPr>
            <w:r>
              <w:t>таблетки пролонгированного действия, покрытые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рисперидон</w:t>
            </w:r>
          </w:p>
        </w:tc>
        <w:tc>
          <w:tcPr>
            <w:tcW w:w="2693" w:type="dxa"/>
          </w:tcPr>
          <w:p w:rsidR="0069670D" w:rsidRDefault="0069670D">
            <w:pPr>
              <w:pStyle w:val="ConsPlusNormal"/>
            </w:pPr>
            <w:r>
              <w:t>порошок для приготовления суспензии для внутримышечного введения пролонгированного действия;</w:t>
            </w:r>
          </w:p>
          <w:p w:rsidR="0069670D" w:rsidRDefault="0069670D">
            <w:pPr>
              <w:pStyle w:val="ConsPlusNormal"/>
            </w:pPr>
            <w:r>
              <w:t>раствор для приема внутрь;</w:t>
            </w:r>
          </w:p>
          <w:p w:rsidR="0069670D" w:rsidRDefault="0069670D">
            <w:pPr>
              <w:pStyle w:val="ConsPlusNormal"/>
            </w:pPr>
            <w:r>
              <w:t>таблетки, диспергируемые в полости рта;</w:t>
            </w:r>
          </w:p>
          <w:p w:rsidR="0069670D" w:rsidRDefault="0069670D">
            <w:pPr>
              <w:pStyle w:val="ConsPlusNormal"/>
            </w:pPr>
            <w:r>
              <w:t>таблетки для рассасывания;</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N05B</w:t>
            </w:r>
          </w:p>
        </w:tc>
        <w:tc>
          <w:tcPr>
            <w:tcW w:w="3039" w:type="dxa"/>
          </w:tcPr>
          <w:p w:rsidR="0069670D" w:rsidRDefault="0069670D">
            <w:pPr>
              <w:pStyle w:val="ConsPlusNormal"/>
            </w:pPr>
            <w:r>
              <w:t>анксиолитики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N05BA</w:t>
            </w:r>
          </w:p>
        </w:tc>
        <w:tc>
          <w:tcPr>
            <w:tcW w:w="3039" w:type="dxa"/>
            <w:vMerge w:val="restart"/>
          </w:tcPr>
          <w:p w:rsidR="0069670D" w:rsidRDefault="0069670D">
            <w:pPr>
              <w:pStyle w:val="ConsPlusNormal"/>
            </w:pPr>
            <w:r>
              <w:t>производные бензодиазепина</w:t>
            </w:r>
          </w:p>
        </w:tc>
        <w:tc>
          <w:tcPr>
            <w:tcW w:w="3118" w:type="dxa"/>
          </w:tcPr>
          <w:p w:rsidR="0069670D" w:rsidRDefault="0069670D">
            <w:pPr>
              <w:pStyle w:val="ConsPlusNormal"/>
            </w:pPr>
            <w:r>
              <w:t>бромдигидрохлорфенилбензодиазепин</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диазепам</w:t>
            </w:r>
          </w:p>
        </w:tc>
        <w:tc>
          <w:tcPr>
            <w:tcW w:w="2693" w:type="dxa"/>
          </w:tcPr>
          <w:p w:rsidR="0069670D" w:rsidRDefault="0069670D">
            <w:pPr>
              <w:pStyle w:val="ConsPlusNormal"/>
            </w:pPr>
            <w:r>
              <w:t xml:space="preserve">раствор для внутривенного и </w:t>
            </w:r>
            <w:r>
              <w:lastRenderedPageBreak/>
              <w:t>внутримышечного введения;</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лоразепам</w:t>
            </w:r>
          </w:p>
        </w:tc>
        <w:tc>
          <w:tcPr>
            <w:tcW w:w="2693" w:type="dxa"/>
          </w:tcPr>
          <w:p w:rsidR="0069670D" w:rsidRDefault="0069670D">
            <w:pPr>
              <w:pStyle w:val="ConsPlusNormal"/>
            </w:pPr>
            <w:r>
              <w:t>таблетки, покрытые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оксазепам</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N05BB</w:t>
            </w:r>
          </w:p>
        </w:tc>
        <w:tc>
          <w:tcPr>
            <w:tcW w:w="3039" w:type="dxa"/>
          </w:tcPr>
          <w:p w:rsidR="0069670D" w:rsidRDefault="0069670D">
            <w:pPr>
              <w:pStyle w:val="ConsPlusNormal"/>
            </w:pPr>
            <w:r>
              <w:t>производные дифенилметана</w:t>
            </w:r>
          </w:p>
        </w:tc>
        <w:tc>
          <w:tcPr>
            <w:tcW w:w="3118" w:type="dxa"/>
          </w:tcPr>
          <w:p w:rsidR="0069670D" w:rsidRDefault="0069670D">
            <w:pPr>
              <w:pStyle w:val="ConsPlusNormal"/>
            </w:pPr>
            <w:r>
              <w:t>гидроксизин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N05C</w:t>
            </w:r>
          </w:p>
        </w:tc>
        <w:tc>
          <w:tcPr>
            <w:tcW w:w="3039" w:type="dxa"/>
          </w:tcPr>
          <w:p w:rsidR="0069670D" w:rsidRDefault="0069670D">
            <w:pPr>
              <w:pStyle w:val="ConsPlusNormal"/>
            </w:pPr>
            <w:r>
              <w:t>снотворные и седативные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N05CD</w:t>
            </w:r>
          </w:p>
        </w:tc>
        <w:tc>
          <w:tcPr>
            <w:tcW w:w="3039" w:type="dxa"/>
          </w:tcPr>
          <w:p w:rsidR="0069670D" w:rsidRDefault="0069670D">
            <w:pPr>
              <w:pStyle w:val="ConsPlusNormal"/>
            </w:pPr>
            <w:r>
              <w:t>производные бензодиазепина</w:t>
            </w:r>
          </w:p>
        </w:tc>
        <w:tc>
          <w:tcPr>
            <w:tcW w:w="3118" w:type="dxa"/>
          </w:tcPr>
          <w:p w:rsidR="0069670D" w:rsidRDefault="0069670D">
            <w:pPr>
              <w:pStyle w:val="ConsPlusNormal"/>
            </w:pPr>
            <w:r>
              <w:t>мидазолам</w:t>
            </w:r>
          </w:p>
        </w:tc>
        <w:tc>
          <w:tcPr>
            <w:tcW w:w="2693" w:type="dxa"/>
          </w:tcPr>
          <w:p w:rsidR="0069670D" w:rsidRDefault="0069670D">
            <w:pPr>
              <w:pStyle w:val="ConsPlusNormal"/>
            </w:pPr>
            <w:r>
              <w:t>раствор для внутривенного и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нитразепам</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N05CF</w:t>
            </w:r>
          </w:p>
        </w:tc>
        <w:tc>
          <w:tcPr>
            <w:tcW w:w="3039" w:type="dxa"/>
          </w:tcPr>
          <w:p w:rsidR="0069670D" w:rsidRDefault="0069670D">
            <w:pPr>
              <w:pStyle w:val="ConsPlusNormal"/>
            </w:pPr>
            <w:r>
              <w:t>бензодиазепиноподобные средства</w:t>
            </w:r>
          </w:p>
        </w:tc>
        <w:tc>
          <w:tcPr>
            <w:tcW w:w="3118" w:type="dxa"/>
          </w:tcPr>
          <w:p w:rsidR="0069670D" w:rsidRDefault="0069670D">
            <w:pPr>
              <w:pStyle w:val="ConsPlusNormal"/>
            </w:pPr>
            <w:r>
              <w:t>зопиклон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N06</w:t>
            </w:r>
          </w:p>
        </w:tc>
        <w:tc>
          <w:tcPr>
            <w:tcW w:w="3039" w:type="dxa"/>
          </w:tcPr>
          <w:p w:rsidR="0069670D" w:rsidRDefault="0069670D">
            <w:pPr>
              <w:pStyle w:val="ConsPlusNormal"/>
            </w:pPr>
            <w:r>
              <w:t>психоаналептики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N06A</w:t>
            </w:r>
          </w:p>
        </w:tc>
        <w:tc>
          <w:tcPr>
            <w:tcW w:w="3039" w:type="dxa"/>
          </w:tcPr>
          <w:p w:rsidR="0069670D" w:rsidRDefault="0069670D">
            <w:pPr>
              <w:pStyle w:val="ConsPlusNormal"/>
            </w:pPr>
            <w:r>
              <w:t>антидепрессанты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N06AA</w:t>
            </w:r>
          </w:p>
        </w:tc>
        <w:tc>
          <w:tcPr>
            <w:tcW w:w="3039" w:type="dxa"/>
            <w:vMerge w:val="restart"/>
          </w:tcPr>
          <w:p w:rsidR="0069670D" w:rsidRDefault="0069670D">
            <w:pPr>
              <w:pStyle w:val="ConsPlusNormal"/>
            </w:pPr>
            <w:r>
              <w:t>неселективные ингибиторы обратного захвата моноаминов</w:t>
            </w:r>
          </w:p>
        </w:tc>
        <w:tc>
          <w:tcPr>
            <w:tcW w:w="3118" w:type="dxa"/>
          </w:tcPr>
          <w:p w:rsidR="0069670D" w:rsidRDefault="0069670D">
            <w:pPr>
              <w:pStyle w:val="ConsPlusNormal"/>
            </w:pPr>
            <w:r>
              <w:t>амитриптилин</w:t>
            </w:r>
          </w:p>
        </w:tc>
        <w:tc>
          <w:tcPr>
            <w:tcW w:w="2693" w:type="dxa"/>
          </w:tcPr>
          <w:p w:rsidR="0069670D" w:rsidRDefault="0069670D">
            <w:pPr>
              <w:pStyle w:val="ConsPlusNormal"/>
            </w:pPr>
            <w:r>
              <w:t xml:space="preserve">раствор для внутривенного и внутримышечного </w:t>
            </w:r>
            <w:r>
              <w:lastRenderedPageBreak/>
              <w:t>введения;</w:t>
            </w:r>
          </w:p>
          <w:p w:rsidR="0069670D" w:rsidRDefault="0069670D">
            <w:pPr>
              <w:pStyle w:val="ConsPlusNormal"/>
            </w:pPr>
            <w:r>
              <w:t>раствор для внутримышечного введения;</w:t>
            </w:r>
          </w:p>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имипрамин</w:t>
            </w:r>
          </w:p>
        </w:tc>
        <w:tc>
          <w:tcPr>
            <w:tcW w:w="2693" w:type="dxa"/>
          </w:tcPr>
          <w:p w:rsidR="0069670D" w:rsidRDefault="0069670D">
            <w:pPr>
              <w:pStyle w:val="ConsPlusNormal"/>
            </w:pPr>
            <w:r>
              <w:t>драже;</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кломипрамин</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134" w:type="dxa"/>
            <w:vMerge w:val="restart"/>
          </w:tcPr>
          <w:p w:rsidR="0069670D" w:rsidRDefault="0069670D">
            <w:pPr>
              <w:pStyle w:val="ConsPlusNormal"/>
              <w:jc w:val="center"/>
            </w:pPr>
            <w:r>
              <w:t>N06AB</w:t>
            </w:r>
          </w:p>
        </w:tc>
        <w:tc>
          <w:tcPr>
            <w:tcW w:w="3039" w:type="dxa"/>
            <w:vMerge w:val="restart"/>
          </w:tcPr>
          <w:p w:rsidR="0069670D" w:rsidRDefault="0069670D">
            <w:pPr>
              <w:pStyle w:val="ConsPlusNormal"/>
            </w:pPr>
            <w:r>
              <w:t>селективные ингибиторы обратного захвата серотонина</w:t>
            </w:r>
          </w:p>
        </w:tc>
        <w:tc>
          <w:tcPr>
            <w:tcW w:w="3118" w:type="dxa"/>
          </w:tcPr>
          <w:p w:rsidR="0069670D" w:rsidRDefault="0069670D">
            <w:pPr>
              <w:pStyle w:val="ConsPlusNormal"/>
            </w:pPr>
            <w:r>
              <w:t>пароксетин</w:t>
            </w:r>
          </w:p>
        </w:tc>
        <w:tc>
          <w:tcPr>
            <w:tcW w:w="2693" w:type="dxa"/>
          </w:tcPr>
          <w:p w:rsidR="0069670D" w:rsidRDefault="0069670D">
            <w:pPr>
              <w:pStyle w:val="ConsPlusNormal"/>
            </w:pPr>
            <w:r>
              <w:t>капли для приема внутрь;</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сертралин</w:t>
            </w:r>
          </w:p>
        </w:tc>
        <w:tc>
          <w:tcPr>
            <w:tcW w:w="2693" w:type="dxa"/>
          </w:tcPr>
          <w:p w:rsidR="0069670D" w:rsidRDefault="0069670D">
            <w:pPr>
              <w:pStyle w:val="ConsPlusNormal"/>
            </w:pPr>
            <w:r>
              <w:t xml:space="preserve">таблетки, покрытые </w:t>
            </w:r>
            <w:r>
              <w:lastRenderedPageBreak/>
              <w:t>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флуоксетин</w:t>
            </w:r>
          </w:p>
        </w:tc>
        <w:tc>
          <w:tcPr>
            <w:tcW w:w="2693" w:type="dxa"/>
          </w:tcPr>
          <w:p w:rsidR="0069670D" w:rsidRDefault="0069670D">
            <w:pPr>
              <w:pStyle w:val="ConsPlusNormal"/>
            </w:pPr>
            <w:r>
              <w:t>капсулы</w:t>
            </w:r>
          </w:p>
        </w:tc>
      </w:tr>
      <w:tr w:rsidR="0069670D">
        <w:tc>
          <w:tcPr>
            <w:tcW w:w="1134" w:type="dxa"/>
          </w:tcPr>
          <w:p w:rsidR="0069670D" w:rsidRDefault="0069670D">
            <w:pPr>
              <w:pStyle w:val="ConsPlusNormal"/>
              <w:jc w:val="center"/>
            </w:pPr>
            <w:r>
              <w:t>N06AX</w:t>
            </w:r>
          </w:p>
        </w:tc>
        <w:tc>
          <w:tcPr>
            <w:tcW w:w="3039" w:type="dxa"/>
          </w:tcPr>
          <w:p w:rsidR="0069670D" w:rsidRDefault="0069670D">
            <w:pPr>
              <w:pStyle w:val="ConsPlusNormal"/>
            </w:pPr>
            <w:r>
              <w:t>другие антидепрессанты</w:t>
            </w:r>
          </w:p>
        </w:tc>
        <w:tc>
          <w:tcPr>
            <w:tcW w:w="3118" w:type="dxa"/>
          </w:tcPr>
          <w:p w:rsidR="0069670D" w:rsidRDefault="0069670D">
            <w:pPr>
              <w:pStyle w:val="ConsPlusNormal"/>
            </w:pPr>
            <w:r>
              <w:t>агомелатин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пипофезин</w:t>
            </w:r>
          </w:p>
        </w:tc>
        <w:tc>
          <w:tcPr>
            <w:tcW w:w="2693" w:type="dxa"/>
          </w:tcPr>
          <w:p w:rsidR="0069670D" w:rsidRDefault="0069670D">
            <w:pPr>
              <w:pStyle w:val="ConsPlusNormal"/>
            </w:pPr>
            <w:r>
              <w:t>таблетки;</w:t>
            </w:r>
          </w:p>
          <w:p w:rsidR="0069670D" w:rsidRDefault="0069670D">
            <w:pPr>
              <w:pStyle w:val="ConsPlusNormal"/>
            </w:pPr>
            <w:r>
              <w:t>таблетки с модифицированным высвобождением</w:t>
            </w:r>
          </w:p>
        </w:tc>
      </w:tr>
      <w:tr w:rsidR="0069670D">
        <w:tc>
          <w:tcPr>
            <w:tcW w:w="1134" w:type="dxa"/>
          </w:tcPr>
          <w:p w:rsidR="0069670D" w:rsidRDefault="0069670D">
            <w:pPr>
              <w:pStyle w:val="ConsPlusNormal"/>
              <w:jc w:val="center"/>
            </w:pPr>
            <w:r>
              <w:t>N06B</w:t>
            </w:r>
          </w:p>
        </w:tc>
        <w:tc>
          <w:tcPr>
            <w:tcW w:w="3039" w:type="dxa"/>
          </w:tcPr>
          <w:p w:rsidR="0069670D" w:rsidRDefault="0069670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N06BC</w:t>
            </w:r>
          </w:p>
        </w:tc>
        <w:tc>
          <w:tcPr>
            <w:tcW w:w="3039" w:type="dxa"/>
          </w:tcPr>
          <w:p w:rsidR="0069670D" w:rsidRDefault="0069670D">
            <w:pPr>
              <w:pStyle w:val="ConsPlusNormal"/>
            </w:pPr>
            <w:r>
              <w:t>производные ксантина</w:t>
            </w:r>
          </w:p>
        </w:tc>
        <w:tc>
          <w:tcPr>
            <w:tcW w:w="3118" w:type="dxa"/>
          </w:tcPr>
          <w:p w:rsidR="0069670D" w:rsidRDefault="0069670D">
            <w:pPr>
              <w:pStyle w:val="ConsPlusNormal"/>
            </w:pPr>
            <w:r>
              <w:t>кофеин</w:t>
            </w:r>
          </w:p>
        </w:tc>
        <w:tc>
          <w:tcPr>
            <w:tcW w:w="2693" w:type="dxa"/>
          </w:tcPr>
          <w:p w:rsidR="0069670D" w:rsidRDefault="0069670D">
            <w:pPr>
              <w:pStyle w:val="ConsPlusNormal"/>
            </w:pPr>
            <w:r>
              <w:t>раствор для подкожного введения;</w:t>
            </w:r>
          </w:p>
          <w:p w:rsidR="0069670D" w:rsidRDefault="0069670D">
            <w:pPr>
              <w:pStyle w:val="ConsPlusNormal"/>
            </w:pPr>
            <w:r>
              <w:t>раствор для подкожного и субконъюнктивального введения</w:t>
            </w:r>
          </w:p>
        </w:tc>
      </w:tr>
      <w:tr w:rsidR="0069670D">
        <w:tc>
          <w:tcPr>
            <w:tcW w:w="1134" w:type="dxa"/>
            <w:vMerge w:val="restart"/>
          </w:tcPr>
          <w:p w:rsidR="0069670D" w:rsidRDefault="0069670D">
            <w:pPr>
              <w:pStyle w:val="ConsPlusNormal"/>
              <w:jc w:val="center"/>
            </w:pPr>
            <w:r>
              <w:t>N06BX</w:t>
            </w:r>
          </w:p>
        </w:tc>
        <w:tc>
          <w:tcPr>
            <w:tcW w:w="3039" w:type="dxa"/>
            <w:vMerge w:val="restart"/>
          </w:tcPr>
          <w:p w:rsidR="0069670D" w:rsidRDefault="0069670D">
            <w:pPr>
              <w:pStyle w:val="ConsPlusNormal"/>
            </w:pPr>
            <w:r>
              <w:t>другие психостимуляторы и ноотропные препараты</w:t>
            </w:r>
          </w:p>
        </w:tc>
        <w:tc>
          <w:tcPr>
            <w:tcW w:w="3118" w:type="dxa"/>
          </w:tcPr>
          <w:p w:rsidR="0069670D" w:rsidRDefault="0069670D">
            <w:pPr>
              <w:pStyle w:val="ConsPlusNormal"/>
            </w:pPr>
            <w:r>
              <w:t>винпоцетин</w:t>
            </w:r>
          </w:p>
        </w:tc>
        <w:tc>
          <w:tcPr>
            <w:tcW w:w="2693"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внутривенного введения;</w:t>
            </w:r>
          </w:p>
          <w:p w:rsidR="0069670D" w:rsidRDefault="0069670D">
            <w:pPr>
              <w:pStyle w:val="ConsPlusNormal"/>
            </w:pPr>
            <w:r>
              <w:t>раствор для инъекций;</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глицин</w:t>
            </w:r>
          </w:p>
        </w:tc>
        <w:tc>
          <w:tcPr>
            <w:tcW w:w="2693" w:type="dxa"/>
          </w:tcPr>
          <w:p w:rsidR="0069670D" w:rsidRDefault="0069670D">
            <w:pPr>
              <w:pStyle w:val="ConsPlusNormal"/>
            </w:pPr>
            <w:r>
              <w:t>таблетки защечные;</w:t>
            </w:r>
          </w:p>
          <w:p w:rsidR="0069670D" w:rsidRDefault="0069670D">
            <w:pPr>
              <w:pStyle w:val="ConsPlusNormal"/>
            </w:pPr>
            <w:r>
              <w:lastRenderedPageBreak/>
              <w:t>таблетки подъязычные</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метионил-глутамил-гистидил-фенилаланил-пролил-глицил-пролин</w:t>
            </w:r>
          </w:p>
        </w:tc>
        <w:tc>
          <w:tcPr>
            <w:tcW w:w="2693" w:type="dxa"/>
          </w:tcPr>
          <w:p w:rsidR="0069670D" w:rsidRDefault="0069670D">
            <w:pPr>
              <w:pStyle w:val="ConsPlusNormal"/>
            </w:pPr>
            <w:r>
              <w:t>капли назальные</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пирацетам</w:t>
            </w:r>
          </w:p>
        </w:tc>
        <w:tc>
          <w:tcPr>
            <w:tcW w:w="2693" w:type="dxa"/>
          </w:tcPr>
          <w:p w:rsidR="0069670D" w:rsidRDefault="0069670D">
            <w:pPr>
              <w:pStyle w:val="ConsPlusNormal"/>
            </w:pPr>
            <w:r>
              <w:t>капсулы;</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инфузий;</w:t>
            </w:r>
          </w:p>
          <w:p w:rsidR="0069670D" w:rsidRDefault="0069670D">
            <w:pPr>
              <w:pStyle w:val="ConsPlusNormal"/>
            </w:pPr>
            <w:r>
              <w:t>раствор для приема внутрь;</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134" w:type="dxa"/>
            <w:vMerge w:val="restart"/>
          </w:tcPr>
          <w:p w:rsidR="0069670D" w:rsidRDefault="0069670D">
            <w:pPr>
              <w:pStyle w:val="ConsPlusNormal"/>
            </w:pPr>
          </w:p>
        </w:tc>
        <w:tc>
          <w:tcPr>
            <w:tcW w:w="3039" w:type="dxa"/>
            <w:vMerge w:val="restart"/>
          </w:tcPr>
          <w:p w:rsidR="0069670D" w:rsidRDefault="0069670D">
            <w:pPr>
              <w:pStyle w:val="ConsPlusNormal"/>
            </w:pPr>
          </w:p>
        </w:tc>
        <w:tc>
          <w:tcPr>
            <w:tcW w:w="3118" w:type="dxa"/>
          </w:tcPr>
          <w:p w:rsidR="0069670D" w:rsidRDefault="0069670D">
            <w:pPr>
              <w:pStyle w:val="ConsPlusNormal"/>
            </w:pPr>
            <w:r>
              <w:t>полипептиды коры головного мозга скота</w:t>
            </w:r>
          </w:p>
        </w:tc>
        <w:tc>
          <w:tcPr>
            <w:tcW w:w="2693" w:type="dxa"/>
          </w:tcPr>
          <w:p w:rsidR="0069670D" w:rsidRDefault="0069670D">
            <w:pPr>
              <w:pStyle w:val="ConsPlusNormal"/>
            </w:pPr>
            <w:r>
              <w:t>лиофилизат для приготовления раствора для внутримышечного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фонтурацетам</w:t>
            </w:r>
          </w:p>
        </w:tc>
        <w:tc>
          <w:tcPr>
            <w:tcW w:w="2693"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церебролизин</w:t>
            </w:r>
          </w:p>
        </w:tc>
        <w:tc>
          <w:tcPr>
            <w:tcW w:w="2693" w:type="dxa"/>
          </w:tcPr>
          <w:p w:rsidR="0069670D" w:rsidRDefault="0069670D">
            <w:pPr>
              <w:pStyle w:val="ConsPlusNormal"/>
            </w:pPr>
            <w:r>
              <w:t>раствор для инъекций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цитиколин</w:t>
            </w:r>
          </w:p>
        </w:tc>
        <w:tc>
          <w:tcPr>
            <w:tcW w:w="2693" w:type="dxa"/>
          </w:tcPr>
          <w:p w:rsidR="0069670D" w:rsidRDefault="0069670D">
            <w:pPr>
              <w:pStyle w:val="ConsPlusNormal"/>
            </w:pPr>
            <w:r>
              <w:t>раствор для внутривенного и внутримышечного введения</w:t>
            </w:r>
          </w:p>
        </w:tc>
      </w:tr>
      <w:tr w:rsidR="0069670D">
        <w:tc>
          <w:tcPr>
            <w:tcW w:w="1134" w:type="dxa"/>
          </w:tcPr>
          <w:p w:rsidR="0069670D" w:rsidRDefault="0069670D">
            <w:pPr>
              <w:pStyle w:val="ConsPlusNormal"/>
              <w:jc w:val="center"/>
            </w:pPr>
            <w:r>
              <w:lastRenderedPageBreak/>
              <w:t>N06D</w:t>
            </w:r>
          </w:p>
        </w:tc>
        <w:tc>
          <w:tcPr>
            <w:tcW w:w="3039" w:type="dxa"/>
          </w:tcPr>
          <w:p w:rsidR="0069670D" w:rsidRDefault="0069670D">
            <w:pPr>
              <w:pStyle w:val="ConsPlusNormal"/>
            </w:pPr>
            <w:r>
              <w:t>препараты для лечения деменции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N06DA</w:t>
            </w:r>
          </w:p>
        </w:tc>
        <w:tc>
          <w:tcPr>
            <w:tcW w:w="3039" w:type="dxa"/>
          </w:tcPr>
          <w:p w:rsidR="0069670D" w:rsidRDefault="0069670D">
            <w:pPr>
              <w:pStyle w:val="ConsPlusNormal"/>
            </w:pPr>
            <w:r>
              <w:t>антихолинэстеразные средства</w:t>
            </w:r>
          </w:p>
        </w:tc>
        <w:tc>
          <w:tcPr>
            <w:tcW w:w="3118" w:type="dxa"/>
          </w:tcPr>
          <w:p w:rsidR="0069670D" w:rsidRDefault="0069670D">
            <w:pPr>
              <w:pStyle w:val="ConsPlusNormal"/>
            </w:pPr>
            <w:r>
              <w:t>галантамин</w:t>
            </w:r>
          </w:p>
        </w:tc>
        <w:tc>
          <w:tcPr>
            <w:tcW w:w="2693" w:type="dxa"/>
          </w:tcPr>
          <w:p w:rsidR="0069670D" w:rsidRDefault="0069670D">
            <w:pPr>
              <w:pStyle w:val="ConsPlusNormal"/>
            </w:pPr>
            <w:r>
              <w:t>капсулы пролонгированного действия;</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ривастигмин</w:t>
            </w:r>
          </w:p>
        </w:tc>
        <w:tc>
          <w:tcPr>
            <w:tcW w:w="2693" w:type="dxa"/>
          </w:tcPr>
          <w:p w:rsidR="0069670D" w:rsidRDefault="0069670D">
            <w:pPr>
              <w:pStyle w:val="ConsPlusNormal"/>
            </w:pPr>
            <w:r>
              <w:t>капсулы;</w:t>
            </w:r>
          </w:p>
          <w:p w:rsidR="0069670D" w:rsidRDefault="0069670D">
            <w:pPr>
              <w:pStyle w:val="ConsPlusNormal"/>
            </w:pPr>
            <w:r>
              <w:t>трансдермальная терапевтическая система;</w:t>
            </w:r>
          </w:p>
          <w:p w:rsidR="0069670D" w:rsidRDefault="0069670D">
            <w:pPr>
              <w:pStyle w:val="ConsPlusNormal"/>
            </w:pPr>
            <w:r>
              <w:t>раствор для приема внутрь</w:t>
            </w:r>
          </w:p>
        </w:tc>
      </w:tr>
      <w:tr w:rsidR="0069670D">
        <w:tc>
          <w:tcPr>
            <w:tcW w:w="1134" w:type="dxa"/>
          </w:tcPr>
          <w:p w:rsidR="0069670D" w:rsidRDefault="0069670D">
            <w:pPr>
              <w:pStyle w:val="ConsPlusNormal"/>
              <w:jc w:val="center"/>
            </w:pPr>
            <w:r>
              <w:t>N06DX</w:t>
            </w:r>
          </w:p>
        </w:tc>
        <w:tc>
          <w:tcPr>
            <w:tcW w:w="3039" w:type="dxa"/>
          </w:tcPr>
          <w:p w:rsidR="0069670D" w:rsidRDefault="0069670D">
            <w:pPr>
              <w:pStyle w:val="ConsPlusNormal"/>
            </w:pPr>
            <w:r>
              <w:t>другие препараты для лечения деменции</w:t>
            </w:r>
          </w:p>
        </w:tc>
        <w:tc>
          <w:tcPr>
            <w:tcW w:w="3118" w:type="dxa"/>
          </w:tcPr>
          <w:p w:rsidR="0069670D" w:rsidRDefault="0069670D">
            <w:pPr>
              <w:pStyle w:val="ConsPlusNormal"/>
            </w:pPr>
            <w:r>
              <w:t>мемантин</w:t>
            </w:r>
          </w:p>
        </w:tc>
        <w:tc>
          <w:tcPr>
            <w:tcW w:w="2693" w:type="dxa"/>
          </w:tcPr>
          <w:p w:rsidR="0069670D" w:rsidRDefault="0069670D">
            <w:pPr>
              <w:pStyle w:val="ConsPlusNormal"/>
            </w:pPr>
            <w:r>
              <w:t>капли для приема внутрь;</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N07</w:t>
            </w:r>
          </w:p>
        </w:tc>
        <w:tc>
          <w:tcPr>
            <w:tcW w:w="3039" w:type="dxa"/>
          </w:tcPr>
          <w:p w:rsidR="0069670D" w:rsidRDefault="0069670D">
            <w:pPr>
              <w:pStyle w:val="ConsPlusNormal"/>
            </w:pPr>
            <w:r>
              <w:t>другие препараты для лечения заболеваний нервной системы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N07A</w:t>
            </w:r>
          </w:p>
        </w:tc>
        <w:tc>
          <w:tcPr>
            <w:tcW w:w="3039" w:type="dxa"/>
          </w:tcPr>
          <w:p w:rsidR="0069670D" w:rsidRDefault="0069670D">
            <w:pPr>
              <w:pStyle w:val="ConsPlusNormal"/>
            </w:pPr>
            <w:r>
              <w:t>парасимпатомиметики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N07AA</w:t>
            </w:r>
          </w:p>
        </w:tc>
        <w:tc>
          <w:tcPr>
            <w:tcW w:w="3039" w:type="dxa"/>
          </w:tcPr>
          <w:p w:rsidR="0069670D" w:rsidRDefault="0069670D">
            <w:pPr>
              <w:pStyle w:val="ConsPlusNormal"/>
            </w:pPr>
            <w:r>
              <w:t>антихолинэстеразные средства</w:t>
            </w:r>
          </w:p>
        </w:tc>
        <w:tc>
          <w:tcPr>
            <w:tcW w:w="3118" w:type="dxa"/>
          </w:tcPr>
          <w:p w:rsidR="0069670D" w:rsidRDefault="0069670D">
            <w:pPr>
              <w:pStyle w:val="ConsPlusNormal"/>
            </w:pPr>
            <w:r>
              <w:t>неостигмина метилсульфат</w:t>
            </w:r>
          </w:p>
        </w:tc>
        <w:tc>
          <w:tcPr>
            <w:tcW w:w="2693" w:type="dxa"/>
          </w:tcPr>
          <w:p w:rsidR="0069670D" w:rsidRDefault="0069670D">
            <w:pPr>
              <w:pStyle w:val="ConsPlusNormal"/>
            </w:pPr>
            <w:r>
              <w:t>раствор для внутривенного и подкожного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пиридостигмина бромид</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N07AX</w:t>
            </w:r>
          </w:p>
        </w:tc>
        <w:tc>
          <w:tcPr>
            <w:tcW w:w="3039" w:type="dxa"/>
          </w:tcPr>
          <w:p w:rsidR="0069670D" w:rsidRDefault="0069670D">
            <w:pPr>
              <w:pStyle w:val="ConsPlusNormal"/>
            </w:pPr>
            <w:r>
              <w:t>прочие парасимпатомиметики</w:t>
            </w:r>
          </w:p>
        </w:tc>
        <w:tc>
          <w:tcPr>
            <w:tcW w:w="3118" w:type="dxa"/>
          </w:tcPr>
          <w:p w:rsidR="0069670D" w:rsidRDefault="0069670D">
            <w:pPr>
              <w:pStyle w:val="ConsPlusNormal"/>
            </w:pPr>
            <w:r>
              <w:t>холина альфосцерат</w:t>
            </w:r>
          </w:p>
        </w:tc>
        <w:tc>
          <w:tcPr>
            <w:tcW w:w="2693" w:type="dxa"/>
          </w:tcPr>
          <w:p w:rsidR="0069670D" w:rsidRDefault="0069670D">
            <w:pPr>
              <w:pStyle w:val="ConsPlusNormal"/>
            </w:pPr>
            <w:r>
              <w:t>капсулы;</w:t>
            </w:r>
          </w:p>
          <w:p w:rsidR="0069670D" w:rsidRDefault="0069670D">
            <w:pPr>
              <w:pStyle w:val="ConsPlusNormal"/>
            </w:pPr>
            <w:r>
              <w:t xml:space="preserve">раствор для </w:t>
            </w:r>
            <w:r>
              <w:lastRenderedPageBreak/>
              <w:t>внутривенного и внутримышечного введения;</w:t>
            </w:r>
          </w:p>
          <w:p w:rsidR="0069670D" w:rsidRDefault="0069670D">
            <w:pPr>
              <w:pStyle w:val="ConsPlusNormal"/>
            </w:pPr>
            <w:r>
              <w:t>раствор для инфузий и внутримышечного введения;</w:t>
            </w:r>
          </w:p>
          <w:p w:rsidR="0069670D" w:rsidRDefault="0069670D">
            <w:pPr>
              <w:pStyle w:val="ConsPlusNormal"/>
            </w:pPr>
            <w:r>
              <w:t>раствор для приема внутрь</w:t>
            </w:r>
          </w:p>
        </w:tc>
      </w:tr>
      <w:tr w:rsidR="0069670D">
        <w:tc>
          <w:tcPr>
            <w:tcW w:w="1134" w:type="dxa"/>
          </w:tcPr>
          <w:p w:rsidR="0069670D" w:rsidRDefault="0069670D">
            <w:pPr>
              <w:pStyle w:val="ConsPlusNormal"/>
              <w:jc w:val="center"/>
            </w:pPr>
            <w:r>
              <w:lastRenderedPageBreak/>
              <w:t>N07B</w:t>
            </w:r>
          </w:p>
        </w:tc>
        <w:tc>
          <w:tcPr>
            <w:tcW w:w="3039" w:type="dxa"/>
          </w:tcPr>
          <w:p w:rsidR="0069670D" w:rsidRDefault="0069670D">
            <w:pPr>
              <w:pStyle w:val="ConsPlusNormal"/>
            </w:pPr>
            <w:r>
              <w:t>препараты, применяемые при зависимостях</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N07BB</w:t>
            </w:r>
          </w:p>
        </w:tc>
        <w:tc>
          <w:tcPr>
            <w:tcW w:w="3039" w:type="dxa"/>
          </w:tcPr>
          <w:p w:rsidR="0069670D" w:rsidRDefault="0069670D">
            <w:pPr>
              <w:pStyle w:val="ConsPlusNormal"/>
            </w:pPr>
            <w:r>
              <w:t>препараты, применяемые при алкогольной зависимости</w:t>
            </w:r>
          </w:p>
        </w:tc>
        <w:tc>
          <w:tcPr>
            <w:tcW w:w="3118" w:type="dxa"/>
          </w:tcPr>
          <w:p w:rsidR="0069670D" w:rsidRDefault="0069670D">
            <w:pPr>
              <w:pStyle w:val="ConsPlusNormal"/>
            </w:pPr>
            <w:r>
              <w:t>налтрексон</w:t>
            </w:r>
          </w:p>
        </w:tc>
        <w:tc>
          <w:tcPr>
            <w:tcW w:w="2693" w:type="dxa"/>
          </w:tcPr>
          <w:p w:rsidR="0069670D" w:rsidRDefault="0069670D">
            <w:pPr>
              <w:pStyle w:val="ConsPlusNormal"/>
            </w:pPr>
            <w:r>
              <w:t>капсулы;</w:t>
            </w:r>
          </w:p>
          <w:p w:rsidR="0069670D" w:rsidRDefault="0069670D">
            <w:pPr>
              <w:pStyle w:val="ConsPlusNormal"/>
            </w:pPr>
            <w:r>
              <w:t>порошок для приготовления суспензии для внутримышечного введения пролонгированного действия;</w:t>
            </w:r>
          </w:p>
          <w:p w:rsidR="0069670D" w:rsidRDefault="0069670D">
            <w:pPr>
              <w:pStyle w:val="ConsPlusNormal"/>
            </w:pPr>
            <w:r>
              <w:t>таблетки;</w:t>
            </w:r>
          </w:p>
          <w:p w:rsidR="0069670D" w:rsidRDefault="0069670D">
            <w:pPr>
              <w:pStyle w:val="ConsPlusNormal"/>
            </w:pPr>
            <w:r>
              <w:t>таблетки, покрытые оболочкой</w:t>
            </w:r>
          </w:p>
        </w:tc>
      </w:tr>
      <w:tr w:rsidR="0069670D">
        <w:tc>
          <w:tcPr>
            <w:tcW w:w="1134" w:type="dxa"/>
          </w:tcPr>
          <w:p w:rsidR="0069670D" w:rsidRDefault="0069670D">
            <w:pPr>
              <w:pStyle w:val="ConsPlusNormal"/>
              <w:jc w:val="center"/>
            </w:pPr>
            <w:r>
              <w:t>N07C</w:t>
            </w:r>
          </w:p>
        </w:tc>
        <w:tc>
          <w:tcPr>
            <w:tcW w:w="3039" w:type="dxa"/>
          </w:tcPr>
          <w:p w:rsidR="0069670D" w:rsidRDefault="0069670D">
            <w:pPr>
              <w:pStyle w:val="ConsPlusNormal"/>
            </w:pPr>
            <w:r>
              <w:t>препараты для устранения головокружения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N07CA</w:t>
            </w:r>
          </w:p>
        </w:tc>
        <w:tc>
          <w:tcPr>
            <w:tcW w:w="3039" w:type="dxa"/>
          </w:tcPr>
          <w:p w:rsidR="0069670D" w:rsidRDefault="0069670D">
            <w:pPr>
              <w:pStyle w:val="ConsPlusNormal"/>
            </w:pPr>
            <w:r>
              <w:t>препараты для устранения головокружения</w:t>
            </w:r>
          </w:p>
        </w:tc>
        <w:tc>
          <w:tcPr>
            <w:tcW w:w="3118" w:type="dxa"/>
          </w:tcPr>
          <w:p w:rsidR="0069670D" w:rsidRDefault="0069670D">
            <w:pPr>
              <w:pStyle w:val="ConsPlusNormal"/>
            </w:pPr>
            <w:r>
              <w:t>бетагистин</w:t>
            </w:r>
          </w:p>
        </w:tc>
        <w:tc>
          <w:tcPr>
            <w:tcW w:w="2693" w:type="dxa"/>
          </w:tcPr>
          <w:p w:rsidR="0069670D" w:rsidRDefault="0069670D">
            <w:pPr>
              <w:pStyle w:val="ConsPlusNormal"/>
            </w:pPr>
            <w:r>
              <w:t>капли для приема внутрь;</w:t>
            </w:r>
          </w:p>
          <w:p w:rsidR="0069670D" w:rsidRDefault="0069670D">
            <w:pPr>
              <w:pStyle w:val="ConsPlusNormal"/>
            </w:pPr>
            <w:r>
              <w:t>капсулы;</w:t>
            </w:r>
          </w:p>
          <w:p w:rsidR="0069670D" w:rsidRDefault="0069670D">
            <w:pPr>
              <w:pStyle w:val="ConsPlusNormal"/>
            </w:pPr>
            <w:r>
              <w:t>таблетки</w:t>
            </w:r>
          </w:p>
        </w:tc>
      </w:tr>
      <w:tr w:rsidR="0069670D">
        <w:tc>
          <w:tcPr>
            <w:tcW w:w="1134" w:type="dxa"/>
          </w:tcPr>
          <w:p w:rsidR="0069670D" w:rsidRDefault="0069670D">
            <w:pPr>
              <w:pStyle w:val="ConsPlusNormal"/>
              <w:jc w:val="center"/>
            </w:pPr>
            <w:r>
              <w:t>N07X</w:t>
            </w:r>
          </w:p>
        </w:tc>
        <w:tc>
          <w:tcPr>
            <w:tcW w:w="3039" w:type="dxa"/>
          </w:tcPr>
          <w:p w:rsidR="0069670D" w:rsidRDefault="0069670D">
            <w:pPr>
              <w:pStyle w:val="ConsPlusNormal"/>
            </w:pPr>
            <w:r>
              <w:t>другие препараты для лечения заболеваний нервной системы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N07XX</w:t>
            </w:r>
          </w:p>
        </w:tc>
        <w:tc>
          <w:tcPr>
            <w:tcW w:w="3039" w:type="dxa"/>
            <w:vMerge w:val="restart"/>
          </w:tcPr>
          <w:p w:rsidR="0069670D" w:rsidRDefault="0069670D">
            <w:pPr>
              <w:pStyle w:val="ConsPlusNormal"/>
            </w:pPr>
            <w:r>
              <w:t xml:space="preserve">прочие препараты для лечения заболеваний нервной </w:t>
            </w:r>
            <w:r>
              <w:lastRenderedPageBreak/>
              <w:t>системы</w:t>
            </w:r>
          </w:p>
        </w:tc>
        <w:tc>
          <w:tcPr>
            <w:tcW w:w="3118" w:type="dxa"/>
          </w:tcPr>
          <w:p w:rsidR="0069670D" w:rsidRDefault="0069670D">
            <w:pPr>
              <w:pStyle w:val="ConsPlusNormal"/>
            </w:pPr>
            <w:r>
              <w:lastRenderedPageBreak/>
              <w:t xml:space="preserve">инозин + никотинамид + рибофлавин + янтарная </w:t>
            </w:r>
            <w:r>
              <w:lastRenderedPageBreak/>
              <w:t>кислота</w:t>
            </w:r>
          </w:p>
        </w:tc>
        <w:tc>
          <w:tcPr>
            <w:tcW w:w="2693" w:type="dxa"/>
          </w:tcPr>
          <w:p w:rsidR="0069670D" w:rsidRDefault="0069670D">
            <w:pPr>
              <w:pStyle w:val="ConsPlusNormal"/>
            </w:pPr>
            <w:r>
              <w:lastRenderedPageBreak/>
              <w:t>раствор для внутривенного введения;</w:t>
            </w:r>
          </w:p>
          <w:p w:rsidR="0069670D" w:rsidRDefault="0069670D">
            <w:pPr>
              <w:pStyle w:val="ConsPlusNormal"/>
            </w:pPr>
            <w:r>
              <w:lastRenderedPageBreak/>
              <w:t>таблетки, покрытые кишечнорастворимой оболочкой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тетрабеназин</w:t>
            </w:r>
          </w:p>
        </w:tc>
        <w:tc>
          <w:tcPr>
            <w:tcW w:w="2693" w:type="dxa"/>
          </w:tcPr>
          <w:p w:rsidR="0069670D" w:rsidRDefault="0069670D">
            <w:pPr>
              <w:pStyle w:val="ConsPlusNormal"/>
            </w:pPr>
            <w:r>
              <w:t>таблетки</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этилметилгидроксипиридина сукцинат</w:t>
            </w:r>
          </w:p>
        </w:tc>
        <w:tc>
          <w:tcPr>
            <w:tcW w:w="2693" w:type="dxa"/>
          </w:tcPr>
          <w:p w:rsidR="0069670D" w:rsidRDefault="0069670D">
            <w:pPr>
              <w:pStyle w:val="ConsPlusNormal"/>
            </w:pPr>
            <w:r>
              <w:t>капсулы;</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P</w:t>
            </w:r>
          </w:p>
        </w:tc>
        <w:tc>
          <w:tcPr>
            <w:tcW w:w="3039" w:type="dxa"/>
          </w:tcPr>
          <w:p w:rsidR="0069670D" w:rsidRDefault="0069670D">
            <w:pPr>
              <w:pStyle w:val="ConsPlusNormal"/>
            </w:pPr>
            <w:r>
              <w:t>противопаразитарные препараты, инсектициды и репелленты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P01</w:t>
            </w:r>
          </w:p>
        </w:tc>
        <w:tc>
          <w:tcPr>
            <w:tcW w:w="3039" w:type="dxa"/>
          </w:tcPr>
          <w:p w:rsidR="0069670D" w:rsidRDefault="0069670D">
            <w:pPr>
              <w:pStyle w:val="ConsPlusNormal"/>
            </w:pPr>
            <w:r>
              <w:t>противопротозойные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P01B</w:t>
            </w:r>
          </w:p>
        </w:tc>
        <w:tc>
          <w:tcPr>
            <w:tcW w:w="3039" w:type="dxa"/>
          </w:tcPr>
          <w:p w:rsidR="0069670D" w:rsidRDefault="0069670D">
            <w:pPr>
              <w:pStyle w:val="ConsPlusNormal"/>
            </w:pPr>
            <w:r>
              <w:t>противомалярийные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P01BA</w:t>
            </w:r>
          </w:p>
        </w:tc>
        <w:tc>
          <w:tcPr>
            <w:tcW w:w="3039" w:type="dxa"/>
          </w:tcPr>
          <w:p w:rsidR="0069670D" w:rsidRDefault="0069670D">
            <w:pPr>
              <w:pStyle w:val="ConsPlusNormal"/>
            </w:pPr>
            <w:r>
              <w:t>аминохинолины</w:t>
            </w:r>
          </w:p>
        </w:tc>
        <w:tc>
          <w:tcPr>
            <w:tcW w:w="3118" w:type="dxa"/>
          </w:tcPr>
          <w:p w:rsidR="0069670D" w:rsidRDefault="0069670D">
            <w:pPr>
              <w:pStyle w:val="ConsPlusNormal"/>
            </w:pPr>
            <w:r>
              <w:t>гидроксихлорохин</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P01BC</w:t>
            </w:r>
          </w:p>
        </w:tc>
        <w:tc>
          <w:tcPr>
            <w:tcW w:w="3039" w:type="dxa"/>
          </w:tcPr>
          <w:p w:rsidR="0069670D" w:rsidRDefault="0069670D">
            <w:pPr>
              <w:pStyle w:val="ConsPlusNormal"/>
            </w:pPr>
            <w:r>
              <w:t>метанолхинолины</w:t>
            </w:r>
          </w:p>
        </w:tc>
        <w:tc>
          <w:tcPr>
            <w:tcW w:w="3118" w:type="dxa"/>
          </w:tcPr>
          <w:p w:rsidR="0069670D" w:rsidRDefault="0069670D">
            <w:pPr>
              <w:pStyle w:val="ConsPlusNormal"/>
            </w:pPr>
            <w:r>
              <w:t>мефлохин</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P02</w:t>
            </w:r>
          </w:p>
        </w:tc>
        <w:tc>
          <w:tcPr>
            <w:tcW w:w="3039" w:type="dxa"/>
          </w:tcPr>
          <w:p w:rsidR="0069670D" w:rsidRDefault="0069670D">
            <w:pPr>
              <w:pStyle w:val="ConsPlusNormal"/>
            </w:pPr>
            <w:r>
              <w:t>противогельминтные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P02B</w:t>
            </w:r>
          </w:p>
        </w:tc>
        <w:tc>
          <w:tcPr>
            <w:tcW w:w="3039" w:type="dxa"/>
          </w:tcPr>
          <w:p w:rsidR="0069670D" w:rsidRDefault="0069670D">
            <w:pPr>
              <w:pStyle w:val="ConsPlusNormal"/>
            </w:pPr>
            <w:r>
              <w:t>препараты для лечения трематодоза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P02BA</w:t>
            </w:r>
          </w:p>
        </w:tc>
        <w:tc>
          <w:tcPr>
            <w:tcW w:w="3039" w:type="dxa"/>
          </w:tcPr>
          <w:p w:rsidR="0069670D" w:rsidRDefault="0069670D">
            <w:pPr>
              <w:pStyle w:val="ConsPlusNormal"/>
            </w:pPr>
            <w:r>
              <w:t xml:space="preserve">производные хинолина и </w:t>
            </w:r>
            <w:r>
              <w:lastRenderedPageBreak/>
              <w:t>родственные соединения</w:t>
            </w:r>
          </w:p>
        </w:tc>
        <w:tc>
          <w:tcPr>
            <w:tcW w:w="3118" w:type="dxa"/>
          </w:tcPr>
          <w:p w:rsidR="0069670D" w:rsidRDefault="0069670D">
            <w:pPr>
              <w:pStyle w:val="ConsPlusNormal"/>
            </w:pPr>
            <w:r>
              <w:lastRenderedPageBreak/>
              <w:t>празиквантел</w:t>
            </w:r>
          </w:p>
        </w:tc>
        <w:tc>
          <w:tcPr>
            <w:tcW w:w="2693" w:type="dxa"/>
          </w:tcPr>
          <w:p w:rsidR="0069670D" w:rsidRDefault="0069670D">
            <w:pPr>
              <w:pStyle w:val="ConsPlusNormal"/>
            </w:pPr>
            <w:r>
              <w:t xml:space="preserve">таблетки, покрытые </w:t>
            </w:r>
            <w:r>
              <w:lastRenderedPageBreak/>
              <w:t>пленочной оболочкой</w:t>
            </w:r>
          </w:p>
        </w:tc>
      </w:tr>
      <w:tr w:rsidR="0069670D">
        <w:tc>
          <w:tcPr>
            <w:tcW w:w="1134" w:type="dxa"/>
          </w:tcPr>
          <w:p w:rsidR="0069670D" w:rsidRDefault="0069670D">
            <w:pPr>
              <w:pStyle w:val="ConsPlusNormal"/>
              <w:jc w:val="center"/>
            </w:pPr>
            <w:r>
              <w:lastRenderedPageBreak/>
              <w:t>P02C</w:t>
            </w:r>
          </w:p>
        </w:tc>
        <w:tc>
          <w:tcPr>
            <w:tcW w:w="3039" w:type="dxa"/>
          </w:tcPr>
          <w:p w:rsidR="0069670D" w:rsidRDefault="0069670D">
            <w:pPr>
              <w:pStyle w:val="ConsPlusNormal"/>
            </w:pPr>
            <w:r>
              <w:t>препараты для лечения нематодоза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P02CA</w:t>
            </w:r>
          </w:p>
        </w:tc>
        <w:tc>
          <w:tcPr>
            <w:tcW w:w="3039" w:type="dxa"/>
          </w:tcPr>
          <w:p w:rsidR="0069670D" w:rsidRDefault="0069670D">
            <w:pPr>
              <w:pStyle w:val="ConsPlusNormal"/>
            </w:pPr>
            <w:r>
              <w:t>производные бензимидазола</w:t>
            </w:r>
          </w:p>
        </w:tc>
        <w:tc>
          <w:tcPr>
            <w:tcW w:w="3118" w:type="dxa"/>
          </w:tcPr>
          <w:p w:rsidR="0069670D" w:rsidRDefault="0069670D">
            <w:pPr>
              <w:pStyle w:val="ConsPlusNormal"/>
            </w:pPr>
            <w:r>
              <w:t>мебендазол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P02CC</w:t>
            </w:r>
          </w:p>
        </w:tc>
        <w:tc>
          <w:tcPr>
            <w:tcW w:w="3039" w:type="dxa"/>
          </w:tcPr>
          <w:p w:rsidR="0069670D" w:rsidRDefault="0069670D">
            <w:pPr>
              <w:pStyle w:val="ConsPlusNormal"/>
            </w:pPr>
            <w:r>
              <w:t>производные тетрагидропиримидина</w:t>
            </w:r>
          </w:p>
        </w:tc>
        <w:tc>
          <w:tcPr>
            <w:tcW w:w="3118" w:type="dxa"/>
          </w:tcPr>
          <w:p w:rsidR="0069670D" w:rsidRDefault="0069670D">
            <w:pPr>
              <w:pStyle w:val="ConsPlusNormal"/>
            </w:pPr>
            <w:r>
              <w:t>пирантел</w:t>
            </w:r>
          </w:p>
        </w:tc>
        <w:tc>
          <w:tcPr>
            <w:tcW w:w="2693" w:type="dxa"/>
          </w:tcPr>
          <w:p w:rsidR="0069670D" w:rsidRDefault="0069670D">
            <w:pPr>
              <w:pStyle w:val="ConsPlusNormal"/>
            </w:pPr>
            <w:r>
              <w:t>суспензия для приема внутрь;</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P02CE</w:t>
            </w:r>
          </w:p>
        </w:tc>
        <w:tc>
          <w:tcPr>
            <w:tcW w:w="3039" w:type="dxa"/>
          </w:tcPr>
          <w:p w:rsidR="0069670D" w:rsidRDefault="0069670D">
            <w:pPr>
              <w:pStyle w:val="ConsPlusNormal"/>
            </w:pPr>
            <w:r>
              <w:t>производные имидазотиазола</w:t>
            </w:r>
          </w:p>
        </w:tc>
        <w:tc>
          <w:tcPr>
            <w:tcW w:w="3118" w:type="dxa"/>
          </w:tcPr>
          <w:p w:rsidR="0069670D" w:rsidRDefault="0069670D">
            <w:pPr>
              <w:pStyle w:val="ConsPlusNormal"/>
            </w:pPr>
            <w:r>
              <w:t>левамизол</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jc w:val="center"/>
            </w:pPr>
            <w:r>
              <w:t>P03</w:t>
            </w:r>
          </w:p>
        </w:tc>
        <w:tc>
          <w:tcPr>
            <w:tcW w:w="3039" w:type="dxa"/>
          </w:tcPr>
          <w:p w:rsidR="0069670D" w:rsidRDefault="0069670D">
            <w:pPr>
              <w:pStyle w:val="ConsPlusNormal"/>
            </w:pPr>
            <w:r>
              <w:t>препараты для уничтожения эктопаразитов (в т.ч. чесоточного клеща), инсектициды и репелленты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P03A</w:t>
            </w:r>
          </w:p>
        </w:tc>
        <w:tc>
          <w:tcPr>
            <w:tcW w:w="3039" w:type="dxa"/>
          </w:tcPr>
          <w:p w:rsidR="0069670D" w:rsidRDefault="0069670D">
            <w:pPr>
              <w:pStyle w:val="ConsPlusNormal"/>
            </w:pPr>
            <w:r>
              <w:t>препараты для уничтожения эктопаразитов (в т.ч. чесоточного клеща)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P03AX</w:t>
            </w:r>
          </w:p>
        </w:tc>
        <w:tc>
          <w:tcPr>
            <w:tcW w:w="3039" w:type="dxa"/>
          </w:tcPr>
          <w:p w:rsidR="0069670D" w:rsidRDefault="0069670D">
            <w:pPr>
              <w:pStyle w:val="ConsPlusNormal"/>
            </w:pPr>
            <w:r>
              <w:t>прочие препараты для уничтожения эктопаразитов (в т.ч. чесоточного клеща)</w:t>
            </w:r>
          </w:p>
        </w:tc>
        <w:tc>
          <w:tcPr>
            <w:tcW w:w="3118" w:type="dxa"/>
          </w:tcPr>
          <w:p w:rsidR="0069670D" w:rsidRDefault="0069670D">
            <w:pPr>
              <w:pStyle w:val="ConsPlusNormal"/>
            </w:pPr>
            <w:r>
              <w:t>бензилбензоат</w:t>
            </w:r>
          </w:p>
        </w:tc>
        <w:tc>
          <w:tcPr>
            <w:tcW w:w="2693" w:type="dxa"/>
          </w:tcPr>
          <w:p w:rsidR="0069670D" w:rsidRDefault="0069670D">
            <w:pPr>
              <w:pStyle w:val="ConsPlusNormal"/>
            </w:pPr>
            <w:r>
              <w:t>мазь для наружного применения;</w:t>
            </w:r>
          </w:p>
          <w:p w:rsidR="0069670D" w:rsidRDefault="0069670D">
            <w:pPr>
              <w:pStyle w:val="ConsPlusNormal"/>
            </w:pPr>
            <w:r>
              <w:t>эмульсия для наружного применения</w:t>
            </w:r>
          </w:p>
        </w:tc>
      </w:tr>
      <w:tr w:rsidR="0069670D">
        <w:tc>
          <w:tcPr>
            <w:tcW w:w="1134" w:type="dxa"/>
          </w:tcPr>
          <w:p w:rsidR="0069670D" w:rsidRDefault="0069670D">
            <w:pPr>
              <w:pStyle w:val="ConsPlusNormal"/>
              <w:jc w:val="center"/>
            </w:pPr>
            <w:r>
              <w:t>R</w:t>
            </w:r>
          </w:p>
        </w:tc>
        <w:tc>
          <w:tcPr>
            <w:tcW w:w="3039" w:type="dxa"/>
          </w:tcPr>
          <w:p w:rsidR="0069670D" w:rsidRDefault="0069670D">
            <w:pPr>
              <w:pStyle w:val="ConsPlusNormal"/>
            </w:pPr>
            <w:r>
              <w:t>дыхательная система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R01</w:t>
            </w:r>
          </w:p>
        </w:tc>
        <w:tc>
          <w:tcPr>
            <w:tcW w:w="3039" w:type="dxa"/>
          </w:tcPr>
          <w:p w:rsidR="0069670D" w:rsidRDefault="0069670D">
            <w:pPr>
              <w:pStyle w:val="ConsPlusNormal"/>
            </w:pPr>
            <w:r>
              <w:t>назальные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R01A</w:t>
            </w:r>
          </w:p>
        </w:tc>
        <w:tc>
          <w:tcPr>
            <w:tcW w:w="3039" w:type="dxa"/>
          </w:tcPr>
          <w:p w:rsidR="0069670D" w:rsidRDefault="0069670D">
            <w:pPr>
              <w:pStyle w:val="ConsPlusNormal"/>
            </w:pPr>
            <w:r>
              <w:t>деконгестанты и другие препараты для местного применения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R01AA</w:t>
            </w:r>
          </w:p>
        </w:tc>
        <w:tc>
          <w:tcPr>
            <w:tcW w:w="3039" w:type="dxa"/>
          </w:tcPr>
          <w:p w:rsidR="0069670D" w:rsidRDefault="0069670D">
            <w:pPr>
              <w:pStyle w:val="ConsPlusNormal"/>
            </w:pPr>
            <w:r>
              <w:t>адреномиметики</w:t>
            </w:r>
          </w:p>
        </w:tc>
        <w:tc>
          <w:tcPr>
            <w:tcW w:w="3118" w:type="dxa"/>
          </w:tcPr>
          <w:p w:rsidR="0069670D" w:rsidRDefault="0069670D">
            <w:pPr>
              <w:pStyle w:val="ConsPlusNormal"/>
            </w:pPr>
            <w:r>
              <w:t>ксилометазолин</w:t>
            </w:r>
          </w:p>
        </w:tc>
        <w:tc>
          <w:tcPr>
            <w:tcW w:w="2693" w:type="dxa"/>
          </w:tcPr>
          <w:p w:rsidR="0069670D" w:rsidRDefault="0069670D">
            <w:pPr>
              <w:pStyle w:val="ConsPlusNormal"/>
            </w:pPr>
            <w:r>
              <w:t>гель назальный;</w:t>
            </w:r>
          </w:p>
          <w:p w:rsidR="0069670D" w:rsidRDefault="0069670D">
            <w:pPr>
              <w:pStyle w:val="ConsPlusNormal"/>
            </w:pPr>
            <w:r>
              <w:t>капли назальные;</w:t>
            </w:r>
          </w:p>
          <w:p w:rsidR="0069670D" w:rsidRDefault="0069670D">
            <w:pPr>
              <w:pStyle w:val="ConsPlusNormal"/>
            </w:pPr>
            <w:r>
              <w:t>капли назальные (для детей);</w:t>
            </w:r>
          </w:p>
          <w:p w:rsidR="0069670D" w:rsidRDefault="0069670D">
            <w:pPr>
              <w:pStyle w:val="ConsPlusNormal"/>
            </w:pPr>
            <w:r>
              <w:t>спрей назальный;</w:t>
            </w:r>
          </w:p>
          <w:p w:rsidR="0069670D" w:rsidRDefault="0069670D">
            <w:pPr>
              <w:pStyle w:val="ConsPlusNormal"/>
            </w:pPr>
            <w:r>
              <w:t>спрей назальный дозированный;</w:t>
            </w:r>
          </w:p>
          <w:p w:rsidR="0069670D" w:rsidRDefault="0069670D">
            <w:pPr>
              <w:pStyle w:val="ConsPlusNormal"/>
            </w:pPr>
            <w:r>
              <w:t>спрей назальный дозированный (для детей)</w:t>
            </w:r>
          </w:p>
        </w:tc>
      </w:tr>
      <w:tr w:rsidR="0069670D">
        <w:tc>
          <w:tcPr>
            <w:tcW w:w="1134" w:type="dxa"/>
          </w:tcPr>
          <w:p w:rsidR="0069670D" w:rsidRDefault="0069670D">
            <w:pPr>
              <w:pStyle w:val="ConsPlusNormal"/>
              <w:jc w:val="center"/>
            </w:pPr>
            <w:r>
              <w:t>R02</w:t>
            </w:r>
          </w:p>
        </w:tc>
        <w:tc>
          <w:tcPr>
            <w:tcW w:w="3039" w:type="dxa"/>
          </w:tcPr>
          <w:p w:rsidR="0069670D" w:rsidRDefault="0069670D">
            <w:pPr>
              <w:pStyle w:val="ConsPlusNormal"/>
            </w:pPr>
            <w:r>
              <w:t>препараты для лечения заболеваний горла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R02A</w:t>
            </w:r>
          </w:p>
        </w:tc>
        <w:tc>
          <w:tcPr>
            <w:tcW w:w="3039" w:type="dxa"/>
          </w:tcPr>
          <w:p w:rsidR="0069670D" w:rsidRDefault="0069670D">
            <w:pPr>
              <w:pStyle w:val="ConsPlusNormal"/>
            </w:pPr>
            <w:r>
              <w:t>препараты для лечения заболеваний горла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R02AA</w:t>
            </w:r>
          </w:p>
        </w:tc>
        <w:tc>
          <w:tcPr>
            <w:tcW w:w="3039" w:type="dxa"/>
          </w:tcPr>
          <w:p w:rsidR="0069670D" w:rsidRDefault="0069670D">
            <w:pPr>
              <w:pStyle w:val="ConsPlusNormal"/>
            </w:pPr>
            <w:r>
              <w:t>антисептические препараты</w:t>
            </w:r>
          </w:p>
        </w:tc>
        <w:tc>
          <w:tcPr>
            <w:tcW w:w="3118" w:type="dxa"/>
          </w:tcPr>
          <w:p w:rsidR="0069670D" w:rsidRDefault="0069670D">
            <w:pPr>
              <w:pStyle w:val="ConsPlusNormal"/>
            </w:pPr>
            <w:r>
              <w:t>йод + калия йодид + глицерол</w:t>
            </w:r>
          </w:p>
        </w:tc>
        <w:tc>
          <w:tcPr>
            <w:tcW w:w="2693" w:type="dxa"/>
          </w:tcPr>
          <w:p w:rsidR="0069670D" w:rsidRDefault="0069670D">
            <w:pPr>
              <w:pStyle w:val="ConsPlusNormal"/>
            </w:pPr>
            <w:r>
              <w:t>раствор для местного применения;</w:t>
            </w:r>
          </w:p>
          <w:p w:rsidR="0069670D" w:rsidRDefault="0069670D">
            <w:pPr>
              <w:pStyle w:val="ConsPlusNormal"/>
            </w:pPr>
            <w:r>
              <w:t>спрей для местного применения</w:t>
            </w:r>
          </w:p>
        </w:tc>
      </w:tr>
      <w:tr w:rsidR="0069670D">
        <w:tc>
          <w:tcPr>
            <w:tcW w:w="1134" w:type="dxa"/>
          </w:tcPr>
          <w:p w:rsidR="0069670D" w:rsidRDefault="0069670D">
            <w:pPr>
              <w:pStyle w:val="ConsPlusNormal"/>
              <w:jc w:val="center"/>
            </w:pPr>
            <w:r>
              <w:t>R03</w:t>
            </w:r>
          </w:p>
        </w:tc>
        <w:tc>
          <w:tcPr>
            <w:tcW w:w="3039" w:type="dxa"/>
          </w:tcPr>
          <w:p w:rsidR="0069670D" w:rsidRDefault="0069670D">
            <w:pPr>
              <w:pStyle w:val="ConsPlusNormal"/>
            </w:pPr>
            <w:r>
              <w:t>препараты для лечения обструктивных заболеваний дыхательных путей</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R03A</w:t>
            </w:r>
          </w:p>
        </w:tc>
        <w:tc>
          <w:tcPr>
            <w:tcW w:w="3039" w:type="dxa"/>
          </w:tcPr>
          <w:p w:rsidR="0069670D" w:rsidRDefault="0069670D">
            <w:pPr>
              <w:pStyle w:val="ConsPlusNormal"/>
            </w:pPr>
            <w:r>
              <w:t>адренергические средства для ингаляционного введения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R03AC</w:t>
            </w:r>
          </w:p>
        </w:tc>
        <w:tc>
          <w:tcPr>
            <w:tcW w:w="3039" w:type="dxa"/>
          </w:tcPr>
          <w:p w:rsidR="0069670D" w:rsidRDefault="0069670D">
            <w:pPr>
              <w:pStyle w:val="ConsPlusNormal"/>
            </w:pPr>
            <w:r>
              <w:t>селективные бета-2-адреномиметики</w:t>
            </w:r>
          </w:p>
        </w:tc>
        <w:tc>
          <w:tcPr>
            <w:tcW w:w="3118" w:type="dxa"/>
          </w:tcPr>
          <w:p w:rsidR="0069670D" w:rsidRDefault="0069670D">
            <w:pPr>
              <w:pStyle w:val="ConsPlusNormal"/>
            </w:pPr>
            <w:r>
              <w:t>индакатерол</w:t>
            </w:r>
          </w:p>
        </w:tc>
        <w:tc>
          <w:tcPr>
            <w:tcW w:w="2693" w:type="dxa"/>
          </w:tcPr>
          <w:p w:rsidR="0069670D" w:rsidRDefault="0069670D">
            <w:pPr>
              <w:pStyle w:val="ConsPlusNormal"/>
            </w:pPr>
            <w:r>
              <w:t>капсулы с порошком для ингаляций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сальбутамол</w:t>
            </w:r>
          </w:p>
        </w:tc>
        <w:tc>
          <w:tcPr>
            <w:tcW w:w="2693" w:type="dxa"/>
          </w:tcPr>
          <w:p w:rsidR="0069670D" w:rsidRDefault="0069670D">
            <w:pPr>
              <w:pStyle w:val="ConsPlusNormal"/>
            </w:pPr>
            <w:r>
              <w:t>аэрозоль для ингаляций дозированный;</w:t>
            </w:r>
          </w:p>
          <w:p w:rsidR="0069670D" w:rsidRDefault="0069670D">
            <w:pPr>
              <w:pStyle w:val="ConsPlusNormal"/>
            </w:pPr>
            <w:r>
              <w:t xml:space="preserve">аэрозоль для ингаляций дозированный, </w:t>
            </w:r>
            <w:r>
              <w:lastRenderedPageBreak/>
              <w:t>активируемый вдохом;</w:t>
            </w:r>
          </w:p>
          <w:p w:rsidR="0069670D" w:rsidRDefault="0069670D">
            <w:pPr>
              <w:pStyle w:val="ConsPlusNormal"/>
            </w:pPr>
            <w:r>
              <w:t>капсулы с порошком для ингаляций;</w:t>
            </w:r>
          </w:p>
          <w:p w:rsidR="0069670D" w:rsidRDefault="0069670D">
            <w:pPr>
              <w:pStyle w:val="ConsPlusNormal"/>
            </w:pPr>
            <w:r>
              <w:t>порошок для ингаляций дозированный;</w:t>
            </w:r>
          </w:p>
          <w:p w:rsidR="0069670D" w:rsidRDefault="0069670D">
            <w:pPr>
              <w:pStyle w:val="ConsPlusNormal"/>
            </w:pPr>
            <w:r>
              <w:t>раствор для ингаляций;</w:t>
            </w:r>
          </w:p>
          <w:p w:rsidR="0069670D" w:rsidRDefault="0069670D">
            <w:pPr>
              <w:pStyle w:val="ConsPlusNormal"/>
            </w:pPr>
            <w:r>
              <w:t>таблетки пролонгированного действия, покрытые оболочкой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формотерол</w:t>
            </w:r>
          </w:p>
        </w:tc>
        <w:tc>
          <w:tcPr>
            <w:tcW w:w="2693" w:type="dxa"/>
          </w:tcPr>
          <w:p w:rsidR="0069670D" w:rsidRDefault="0069670D">
            <w:pPr>
              <w:pStyle w:val="ConsPlusNormal"/>
            </w:pPr>
            <w:r>
              <w:t>аэрозоль для ингаляций дозированный;</w:t>
            </w:r>
          </w:p>
          <w:p w:rsidR="0069670D" w:rsidRDefault="0069670D">
            <w:pPr>
              <w:pStyle w:val="ConsPlusNormal"/>
            </w:pPr>
            <w:r>
              <w:t>капсулы с порошком для ингаляций;</w:t>
            </w:r>
          </w:p>
          <w:p w:rsidR="0069670D" w:rsidRDefault="0069670D">
            <w:pPr>
              <w:pStyle w:val="ConsPlusNormal"/>
            </w:pPr>
            <w:r>
              <w:t>порошок для ингаляций дозированный</w:t>
            </w:r>
          </w:p>
        </w:tc>
      </w:tr>
      <w:tr w:rsidR="0069670D">
        <w:tc>
          <w:tcPr>
            <w:tcW w:w="1134" w:type="dxa"/>
          </w:tcPr>
          <w:p w:rsidR="0069670D" w:rsidRDefault="0069670D">
            <w:pPr>
              <w:pStyle w:val="ConsPlusNormal"/>
              <w:jc w:val="center"/>
            </w:pPr>
            <w:r>
              <w:t>R03AK</w:t>
            </w:r>
          </w:p>
        </w:tc>
        <w:tc>
          <w:tcPr>
            <w:tcW w:w="3039" w:type="dxa"/>
          </w:tcPr>
          <w:p w:rsidR="0069670D" w:rsidRDefault="0069670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118" w:type="dxa"/>
          </w:tcPr>
          <w:p w:rsidR="0069670D" w:rsidRDefault="0069670D">
            <w:pPr>
              <w:pStyle w:val="ConsPlusNormal"/>
            </w:pPr>
            <w:r>
              <w:t>беклометазон + формотерол</w:t>
            </w:r>
          </w:p>
        </w:tc>
        <w:tc>
          <w:tcPr>
            <w:tcW w:w="2693" w:type="dxa"/>
          </w:tcPr>
          <w:p w:rsidR="0069670D" w:rsidRDefault="0069670D">
            <w:pPr>
              <w:pStyle w:val="ConsPlusNormal"/>
            </w:pPr>
            <w:r>
              <w:t>аэрозоль для ингаляций дозированный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будесонид + формотерол</w:t>
            </w:r>
          </w:p>
        </w:tc>
        <w:tc>
          <w:tcPr>
            <w:tcW w:w="2693" w:type="dxa"/>
          </w:tcPr>
          <w:p w:rsidR="0069670D" w:rsidRDefault="0069670D">
            <w:pPr>
              <w:pStyle w:val="ConsPlusNormal"/>
            </w:pPr>
            <w:r>
              <w:t>капсул с порошком для ингаляций набор;</w:t>
            </w:r>
          </w:p>
          <w:p w:rsidR="0069670D" w:rsidRDefault="0069670D">
            <w:pPr>
              <w:pStyle w:val="ConsPlusNormal"/>
            </w:pPr>
            <w:r>
              <w:t>порошок для ингаляций дозированный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вилантерол + флутиказона фуроат</w:t>
            </w:r>
          </w:p>
        </w:tc>
        <w:tc>
          <w:tcPr>
            <w:tcW w:w="2693" w:type="dxa"/>
          </w:tcPr>
          <w:p w:rsidR="0069670D" w:rsidRDefault="0069670D">
            <w:pPr>
              <w:pStyle w:val="ConsPlusNormal"/>
            </w:pPr>
            <w:r>
              <w:t>порошок для ингаляций дозированный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салметерол + флутиказон</w:t>
            </w:r>
          </w:p>
        </w:tc>
        <w:tc>
          <w:tcPr>
            <w:tcW w:w="2693" w:type="dxa"/>
          </w:tcPr>
          <w:p w:rsidR="0069670D" w:rsidRDefault="0069670D">
            <w:pPr>
              <w:pStyle w:val="ConsPlusNormal"/>
            </w:pPr>
            <w:r>
              <w:t>аэрозоль для ингаляций дозированный;</w:t>
            </w:r>
          </w:p>
          <w:p w:rsidR="0069670D" w:rsidRDefault="0069670D">
            <w:pPr>
              <w:pStyle w:val="ConsPlusNormal"/>
            </w:pPr>
            <w:r>
              <w:t xml:space="preserve">капсулы с порошком для </w:t>
            </w:r>
            <w:r>
              <w:lastRenderedPageBreak/>
              <w:t>ингаляций;</w:t>
            </w:r>
          </w:p>
          <w:p w:rsidR="0069670D" w:rsidRDefault="0069670D">
            <w:pPr>
              <w:pStyle w:val="ConsPlusNormal"/>
            </w:pPr>
            <w:r>
              <w:t>порошок для ингаляций дозированный</w:t>
            </w:r>
          </w:p>
        </w:tc>
      </w:tr>
      <w:tr w:rsidR="0069670D">
        <w:tc>
          <w:tcPr>
            <w:tcW w:w="1134" w:type="dxa"/>
            <w:vMerge w:val="restart"/>
          </w:tcPr>
          <w:p w:rsidR="0069670D" w:rsidRDefault="0069670D">
            <w:pPr>
              <w:pStyle w:val="ConsPlusNormal"/>
              <w:jc w:val="center"/>
            </w:pPr>
            <w:r>
              <w:lastRenderedPageBreak/>
              <w:t>R03AL</w:t>
            </w:r>
          </w:p>
        </w:tc>
        <w:tc>
          <w:tcPr>
            <w:tcW w:w="3039" w:type="dxa"/>
            <w:vMerge w:val="restart"/>
          </w:tcPr>
          <w:p w:rsidR="0069670D" w:rsidRDefault="0069670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118" w:type="dxa"/>
          </w:tcPr>
          <w:p w:rsidR="0069670D" w:rsidRDefault="0069670D">
            <w:pPr>
              <w:pStyle w:val="ConsPlusNormal"/>
            </w:pPr>
            <w:r>
              <w:t>аклидиния бромид + формотерол</w:t>
            </w:r>
          </w:p>
        </w:tc>
        <w:tc>
          <w:tcPr>
            <w:tcW w:w="2693" w:type="dxa"/>
          </w:tcPr>
          <w:p w:rsidR="0069670D" w:rsidRDefault="0069670D">
            <w:pPr>
              <w:pStyle w:val="ConsPlusNormal"/>
            </w:pPr>
            <w:r>
              <w:t>порошок для ингаляций дозированный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вилантерол + умеклидиния бромид</w:t>
            </w:r>
          </w:p>
        </w:tc>
        <w:tc>
          <w:tcPr>
            <w:tcW w:w="2693" w:type="dxa"/>
          </w:tcPr>
          <w:p w:rsidR="0069670D" w:rsidRDefault="0069670D">
            <w:pPr>
              <w:pStyle w:val="ConsPlusNormal"/>
            </w:pPr>
            <w:r>
              <w:t>порошок для ингаляций дозированный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вилантерол + умеклидиния бромид + флутиказона фуроат</w:t>
            </w:r>
          </w:p>
        </w:tc>
        <w:tc>
          <w:tcPr>
            <w:tcW w:w="2693" w:type="dxa"/>
          </w:tcPr>
          <w:p w:rsidR="0069670D" w:rsidRDefault="0069670D">
            <w:pPr>
              <w:pStyle w:val="ConsPlusNormal"/>
            </w:pPr>
            <w:r>
              <w:t>порошок для ингаляций дозированный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гликопиррония бромид + индакатерол</w:t>
            </w:r>
          </w:p>
        </w:tc>
        <w:tc>
          <w:tcPr>
            <w:tcW w:w="2693" w:type="dxa"/>
          </w:tcPr>
          <w:p w:rsidR="0069670D" w:rsidRDefault="0069670D">
            <w:pPr>
              <w:pStyle w:val="ConsPlusNormal"/>
            </w:pPr>
            <w:r>
              <w:t>капсулы с порошком для ингаляций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ипратропия бромид + фенотерол</w:t>
            </w:r>
          </w:p>
        </w:tc>
        <w:tc>
          <w:tcPr>
            <w:tcW w:w="2693" w:type="dxa"/>
          </w:tcPr>
          <w:p w:rsidR="0069670D" w:rsidRDefault="0069670D">
            <w:pPr>
              <w:pStyle w:val="ConsPlusNormal"/>
            </w:pPr>
            <w:r>
              <w:t>аэрозоль для ингаляций дозированный;</w:t>
            </w:r>
          </w:p>
          <w:p w:rsidR="0069670D" w:rsidRDefault="0069670D">
            <w:pPr>
              <w:pStyle w:val="ConsPlusNormal"/>
            </w:pPr>
            <w:r>
              <w:t>раствор для ингаляций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олодатерол + тиотропия бромид</w:t>
            </w:r>
          </w:p>
        </w:tc>
        <w:tc>
          <w:tcPr>
            <w:tcW w:w="2693" w:type="dxa"/>
          </w:tcPr>
          <w:p w:rsidR="0069670D" w:rsidRDefault="0069670D">
            <w:pPr>
              <w:pStyle w:val="ConsPlusNormal"/>
            </w:pPr>
            <w:r>
              <w:t>раствор для ингаляций дозированный</w:t>
            </w:r>
          </w:p>
        </w:tc>
      </w:tr>
      <w:tr w:rsidR="0069670D">
        <w:tc>
          <w:tcPr>
            <w:tcW w:w="1134" w:type="dxa"/>
          </w:tcPr>
          <w:p w:rsidR="0069670D" w:rsidRDefault="0069670D">
            <w:pPr>
              <w:pStyle w:val="ConsPlusNormal"/>
              <w:jc w:val="center"/>
            </w:pPr>
            <w:r>
              <w:t>R03B</w:t>
            </w:r>
          </w:p>
        </w:tc>
        <w:tc>
          <w:tcPr>
            <w:tcW w:w="3039" w:type="dxa"/>
          </w:tcPr>
          <w:p w:rsidR="0069670D" w:rsidRDefault="0069670D">
            <w:pPr>
              <w:pStyle w:val="ConsPlusNormal"/>
            </w:pPr>
            <w:r>
              <w:t>другие средства для лечения обструктивных заболеваний дыхательных путей для ингаляционного введения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R03BA</w:t>
            </w:r>
          </w:p>
        </w:tc>
        <w:tc>
          <w:tcPr>
            <w:tcW w:w="3039" w:type="dxa"/>
            <w:vMerge w:val="restart"/>
          </w:tcPr>
          <w:p w:rsidR="0069670D" w:rsidRDefault="0069670D">
            <w:pPr>
              <w:pStyle w:val="ConsPlusNormal"/>
            </w:pPr>
            <w:r>
              <w:t>глюкокортикоиды</w:t>
            </w:r>
          </w:p>
        </w:tc>
        <w:tc>
          <w:tcPr>
            <w:tcW w:w="3118" w:type="dxa"/>
          </w:tcPr>
          <w:p w:rsidR="0069670D" w:rsidRDefault="0069670D">
            <w:pPr>
              <w:pStyle w:val="ConsPlusNormal"/>
            </w:pPr>
            <w:r>
              <w:t>беклометазон</w:t>
            </w:r>
          </w:p>
        </w:tc>
        <w:tc>
          <w:tcPr>
            <w:tcW w:w="2693" w:type="dxa"/>
          </w:tcPr>
          <w:p w:rsidR="0069670D" w:rsidRDefault="0069670D">
            <w:pPr>
              <w:pStyle w:val="ConsPlusNormal"/>
            </w:pPr>
            <w:r>
              <w:t>аэрозоль для ингаляций дозированный;</w:t>
            </w:r>
          </w:p>
          <w:p w:rsidR="0069670D" w:rsidRDefault="0069670D">
            <w:pPr>
              <w:pStyle w:val="ConsPlusNormal"/>
            </w:pPr>
            <w:r>
              <w:t>аэрозоль для ингаляций дозированный, активируемый вдохом;</w:t>
            </w:r>
          </w:p>
          <w:p w:rsidR="0069670D" w:rsidRDefault="0069670D">
            <w:pPr>
              <w:pStyle w:val="ConsPlusNormal"/>
            </w:pPr>
            <w:r>
              <w:t>спрей назальный дозированный;</w:t>
            </w:r>
          </w:p>
          <w:p w:rsidR="0069670D" w:rsidRDefault="0069670D">
            <w:pPr>
              <w:pStyle w:val="ConsPlusNormal"/>
            </w:pPr>
            <w:r>
              <w:lastRenderedPageBreak/>
              <w:t>суспензия для ингаляций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будесонид</w:t>
            </w:r>
          </w:p>
        </w:tc>
        <w:tc>
          <w:tcPr>
            <w:tcW w:w="2693" w:type="dxa"/>
          </w:tcPr>
          <w:p w:rsidR="0069670D" w:rsidRDefault="0069670D">
            <w:pPr>
              <w:pStyle w:val="ConsPlusNormal"/>
            </w:pPr>
            <w:r>
              <w:t>капли назальные;</w:t>
            </w:r>
          </w:p>
          <w:p w:rsidR="0069670D" w:rsidRDefault="0069670D">
            <w:pPr>
              <w:pStyle w:val="ConsPlusNormal"/>
            </w:pPr>
            <w:r>
              <w:t>капсулы кишечнорастворимые;</w:t>
            </w:r>
          </w:p>
          <w:p w:rsidR="0069670D" w:rsidRDefault="0069670D">
            <w:pPr>
              <w:pStyle w:val="ConsPlusNormal"/>
            </w:pPr>
            <w:r>
              <w:t>порошок для ингаляций дозированный;</w:t>
            </w:r>
          </w:p>
          <w:p w:rsidR="0069670D" w:rsidRDefault="0069670D">
            <w:pPr>
              <w:pStyle w:val="ConsPlusNormal"/>
            </w:pPr>
            <w:r>
              <w:t>раствор для ингаляций;</w:t>
            </w:r>
          </w:p>
          <w:p w:rsidR="0069670D" w:rsidRDefault="0069670D">
            <w:pPr>
              <w:pStyle w:val="ConsPlusNormal"/>
            </w:pPr>
            <w:r>
              <w:t>спрей назальный дозированный;</w:t>
            </w:r>
          </w:p>
          <w:p w:rsidR="0069670D" w:rsidRDefault="0069670D">
            <w:pPr>
              <w:pStyle w:val="ConsPlusNormal"/>
            </w:pPr>
            <w:r>
              <w:t>суспензия для ингаляций дозированная</w:t>
            </w:r>
          </w:p>
        </w:tc>
      </w:tr>
      <w:tr w:rsidR="0069670D">
        <w:tc>
          <w:tcPr>
            <w:tcW w:w="1134" w:type="dxa"/>
            <w:vMerge w:val="restart"/>
          </w:tcPr>
          <w:p w:rsidR="0069670D" w:rsidRDefault="0069670D">
            <w:pPr>
              <w:pStyle w:val="ConsPlusNormal"/>
              <w:jc w:val="center"/>
            </w:pPr>
            <w:r>
              <w:t>R03BB</w:t>
            </w:r>
          </w:p>
        </w:tc>
        <w:tc>
          <w:tcPr>
            <w:tcW w:w="3039" w:type="dxa"/>
            <w:vMerge w:val="restart"/>
          </w:tcPr>
          <w:p w:rsidR="0069670D" w:rsidRDefault="0069670D">
            <w:pPr>
              <w:pStyle w:val="ConsPlusNormal"/>
            </w:pPr>
            <w:r>
              <w:t>антихолинергические средства</w:t>
            </w:r>
          </w:p>
        </w:tc>
        <w:tc>
          <w:tcPr>
            <w:tcW w:w="3118" w:type="dxa"/>
          </w:tcPr>
          <w:p w:rsidR="0069670D" w:rsidRDefault="0069670D">
            <w:pPr>
              <w:pStyle w:val="ConsPlusNormal"/>
            </w:pPr>
            <w:r>
              <w:t>аклидиния бромид</w:t>
            </w:r>
          </w:p>
        </w:tc>
        <w:tc>
          <w:tcPr>
            <w:tcW w:w="2693" w:type="dxa"/>
          </w:tcPr>
          <w:p w:rsidR="0069670D" w:rsidRDefault="0069670D">
            <w:pPr>
              <w:pStyle w:val="ConsPlusNormal"/>
            </w:pPr>
            <w:r>
              <w:t>порошок для ингаляций дозированный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гликопиррония бромид</w:t>
            </w:r>
          </w:p>
        </w:tc>
        <w:tc>
          <w:tcPr>
            <w:tcW w:w="2693" w:type="dxa"/>
          </w:tcPr>
          <w:p w:rsidR="0069670D" w:rsidRDefault="0069670D">
            <w:pPr>
              <w:pStyle w:val="ConsPlusNormal"/>
            </w:pPr>
            <w:r>
              <w:t>капсулы с порошком для ингаляций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ипратропия бромид</w:t>
            </w:r>
          </w:p>
        </w:tc>
        <w:tc>
          <w:tcPr>
            <w:tcW w:w="2693" w:type="dxa"/>
          </w:tcPr>
          <w:p w:rsidR="0069670D" w:rsidRDefault="0069670D">
            <w:pPr>
              <w:pStyle w:val="ConsPlusNormal"/>
            </w:pPr>
            <w:r>
              <w:t>аэрозоль для ингаляций дозированный;</w:t>
            </w:r>
          </w:p>
          <w:p w:rsidR="0069670D" w:rsidRDefault="0069670D">
            <w:pPr>
              <w:pStyle w:val="ConsPlusNormal"/>
            </w:pPr>
            <w:r>
              <w:t>раствор для ингаляций</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тиотропия бромид</w:t>
            </w:r>
          </w:p>
        </w:tc>
        <w:tc>
          <w:tcPr>
            <w:tcW w:w="2693" w:type="dxa"/>
          </w:tcPr>
          <w:p w:rsidR="0069670D" w:rsidRDefault="0069670D">
            <w:pPr>
              <w:pStyle w:val="ConsPlusNormal"/>
            </w:pPr>
            <w:r>
              <w:t>капсулы с порошком для ингаляций;</w:t>
            </w:r>
          </w:p>
          <w:p w:rsidR="0069670D" w:rsidRDefault="0069670D">
            <w:pPr>
              <w:pStyle w:val="ConsPlusNormal"/>
            </w:pPr>
            <w:r>
              <w:t>раствор для ингаляций</w:t>
            </w:r>
          </w:p>
        </w:tc>
      </w:tr>
      <w:tr w:rsidR="0069670D">
        <w:tc>
          <w:tcPr>
            <w:tcW w:w="1134" w:type="dxa"/>
          </w:tcPr>
          <w:p w:rsidR="0069670D" w:rsidRDefault="0069670D">
            <w:pPr>
              <w:pStyle w:val="ConsPlusNormal"/>
              <w:jc w:val="center"/>
            </w:pPr>
            <w:r>
              <w:t>R03BC</w:t>
            </w:r>
          </w:p>
        </w:tc>
        <w:tc>
          <w:tcPr>
            <w:tcW w:w="3039" w:type="dxa"/>
          </w:tcPr>
          <w:p w:rsidR="0069670D" w:rsidRDefault="0069670D">
            <w:pPr>
              <w:pStyle w:val="ConsPlusNormal"/>
            </w:pPr>
            <w:r>
              <w:t>противоаллергические средства, кроме глюкокортикоидов</w:t>
            </w:r>
          </w:p>
        </w:tc>
        <w:tc>
          <w:tcPr>
            <w:tcW w:w="3118" w:type="dxa"/>
          </w:tcPr>
          <w:p w:rsidR="0069670D" w:rsidRDefault="0069670D">
            <w:pPr>
              <w:pStyle w:val="ConsPlusNormal"/>
            </w:pPr>
            <w:r>
              <w:t>кромоглициевая кислота</w:t>
            </w:r>
          </w:p>
        </w:tc>
        <w:tc>
          <w:tcPr>
            <w:tcW w:w="2693" w:type="dxa"/>
          </w:tcPr>
          <w:p w:rsidR="0069670D" w:rsidRDefault="0069670D">
            <w:pPr>
              <w:pStyle w:val="ConsPlusNormal"/>
            </w:pPr>
            <w:r>
              <w:t>аэрозоль для ингаляций дозированный;</w:t>
            </w:r>
          </w:p>
          <w:p w:rsidR="0069670D" w:rsidRDefault="0069670D">
            <w:pPr>
              <w:pStyle w:val="ConsPlusNormal"/>
            </w:pPr>
            <w:r>
              <w:t>капли глазные;</w:t>
            </w:r>
          </w:p>
          <w:p w:rsidR="0069670D" w:rsidRDefault="0069670D">
            <w:pPr>
              <w:pStyle w:val="ConsPlusNormal"/>
            </w:pPr>
            <w:r>
              <w:t>капсулы;</w:t>
            </w:r>
          </w:p>
          <w:p w:rsidR="0069670D" w:rsidRDefault="0069670D">
            <w:pPr>
              <w:pStyle w:val="ConsPlusNormal"/>
            </w:pPr>
            <w:r>
              <w:t>спрей назальный;</w:t>
            </w:r>
          </w:p>
          <w:p w:rsidR="0069670D" w:rsidRDefault="0069670D">
            <w:pPr>
              <w:pStyle w:val="ConsPlusNormal"/>
            </w:pPr>
            <w:r>
              <w:t>спрей назальный дозированный</w:t>
            </w:r>
          </w:p>
        </w:tc>
      </w:tr>
      <w:tr w:rsidR="0069670D">
        <w:tc>
          <w:tcPr>
            <w:tcW w:w="1134" w:type="dxa"/>
          </w:tcPr>
          <w:p w:rsidR="0069670D" w:rsidRDefault="0069670D">
            <w:pPr>
              <w:pStyle w:val="ConsPlusNormal"/>
              <w:jc w:val="center"/>
            </w:pPr>
            <w:r>
              <w:lastRenderedPageBreak/>
              <w:t>R03D</w:t>
            </w:r>
          </w:p>
        </w:tc>
        <w:tc>
          <w:tcPr>
            <w:tcW w:w="3039" w:type="dxa"/>
          </w:tcPr>
          <w:p w:rsidR="0069670D" w:rsidRDefault="0069670D">
            <w:pPr>
              <w:pStyle w:val="ConsPlusNormal"/>
            </w:pPr>
            <w:r>
              <w:t>другие средства системного действия для лечения обструктивных заболеваний дыхательных путей</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R03DA</w:t>
            </w:r>
          </w:p>
        </w:tc>
        <w:tc>
          <w:tcPr>
            <w:tcW w:w="3039" w:type="dxa"/>
          </w:tcPr>
          <w:p w:rsidR="0069670D" w:rsidRDefault="0069670D">
            <w:pPr>
              <w:pStyle w:val="ConsPlusNormal"/>
            </w:pPr>
            <w:r>
              <w:t>ксантины</w:t>
            </w:r>
          </w:p>
        </w:tc>
        <w:tc>
          <w:tcPr>
            <w:tcW w:w="3118" w:type="dxa"/>
          </w:tcPr>
          <w:p w:rsidR="0069670D" w:rsidRDefault="0069670D">
            <w:pPr>
              <w:pStyle w:val="ConsPlusNormal"/>
            </w:pPr>
            <w:r>
              <w:t>аминофиллин</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t>раствор для внутримышечного введения;</w:t>
            </w:r>
          </w:p>
          <w:p w:rsidR="0069670D" w:rsidRDefault="0069670D">
            <w:pPr>
              <w:pStyle w:val="ConsPlusNormal"/>
            </w:pPr>
            <w:r>
              <w:t>таблетки</w:t>
            </w:r>
          </w:p>
        </w:tc>
      </w:tr>
      <w:tr w:rsidR="0069670D">
        <w:tc>
          <w:tcPr>
            <w:tcW w:w="1134" w:type="dxa"/>
            <w:vMerge w:val="restart"/>
          </w:tcPr>
          <w:p w:rsidR="0069670D" w:rsidRDefault="0069670D">
            <w:pPr>
              <w:pStyle w:val="ConsPlusNormal"/>
              <w:jc w:val="center"/>
            </w:pPr>
            <w:r>
              <w:t>R03DX</w:t>
            </w:r>
          </w:p>
        </w:tc>
        <w:tc>
          <w:tcPr>
            <w:tcW w:w="3039" w:type="dxa"/>
            <w:vMerge w:val="restart"/>
          </w:tcPr>
          <w:p w:rsidR="0069670D" w:rsidRDefault="0069670D">
            <w:pPr>
              <w:pStyle w:val="ConsPlusNormal"/>
            </w:pPr>
            <w:r>
              <w:t>прочие средства системного действия для лечения обструктивных заболеваний дыхательных путей</w:t>
            </w:r>
          </w:p>
        </w:tc>
        <w:tc>
          <w:tcPr>
            <w:tcW w:w="3118" w:type="dxa"/>
          </w:tcPr>
          <w:p w:rsidR="0069670D" w:rsidRDefault="0069670D">
            <w:pPr>
              <w:pStyle w:val="ConsPlusNormal"/>
            </w:pPr>
            <w:r>
              <w:t>бенрализумаб</w:t>
            </w:r>
          </w:p>
        </w:tc>
        <w:tc>
          <w:tcPr>
            <w:tcW w:w="2693" w:type="dxa"/>
          </w:tcPr>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меполизумаб</w:t>
            </w:r>
          </w:p>
        </w:tc>
        <w:tc>
          <w:tcPr>
            <w:tcW w:w="2693" w:type="dxa"/>
          </w:tcPr>
          <w:p w:rsidR="0069670D" w:rsidRDefault="0069670D">
            <w:pPr>
              <w:pStyle w:val="ConsPlusNormal"/>
            </w:pPr>
            <w:r>
              <w:t>лиофилизат для приготовления раствора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омализумаб</w:t>
            </w:r>
          </w:p>
        </w:tc>
        <w:tc>
          <w:tcPr>
            <w:tcW w:w="2693"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раствор для подкожного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реслизумаб</w:t>
            </w:r>
          </w:p>
        </w:tc>
        <w:tc>
          <w:tcPr>
            <w:tcW w:w="2693" w:type="dxa"/>
          </w:tcPr>
          <w:p w:rsidR="0069670D" w:rsidRDefault="0069670D">
            <w:pPr>
              <w:pStyle w:val="ConsPlusNormal"/>
            </w:pPr>
            <w:r>
              <w:t>концентрат для приготовления раствора для инфузий</w:t>
            </w:r>
          </w:p>
        </w:tc>
      </w:tr>
      <w:tr w:rsidR="0069670D">
        <w:tc>
          <w:tcPr>
            <w:tcW w:w="1134" w:type="dxa"/>
          </w:tcPr>
          <w:p w:rsidR="0069670D" w:rsidRDefault="0069670D">
            <w:pPr>
              <w:pStyle w:val="ConsPlusNormal"/>
              <w:jc w:val="center"/>
            </w:pPr>
            <w:r>
              <w:t>R05</w:t>
            </w:r>
          </w:p>
        </w:tc>
        <w:tc>
          <w:tcPr>
            <w:tcW w:w="3039" w:type="dxa"/>
          </w:tcPr>
          <w:p w:rsidR="0069670D" w:rsidRDefault="0069670D">
            <w:pPr>
              <w:pStyle w:val="ConsPlusNormal"/>
            </w:pPr>
            <w:r>
              <w:t>противокашлевые препараты и средства для лечения простудных заболеваний</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R05C</w:t>
            </w:r>
          </w:p>
        </w:tc>
        <w:tc>
          <w:tcPr>
            <w:tcW w:w="3039" w:type="dxa"/>
          </w:tcPr>
          <w:p w:rsidR="0069670D" w:rsidRDefault="0069670D">
            <w:pPr>
              <w:pStyle w:val="ConsPlusNormal"/>
            </w:pPr>
            <w:r>
              <w:t xml:space="preserve">отхаркивающие препараты, кроме комбинаций с </w:t>
            </w:r>
            <w:r>
              <w:lastRenderedPageBreak/>
              <w:t>противокашлевыми средствами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R05CB</w:t>
            </w:r>
          </w:p>
        </w:tc>
        <w:tc>
          <w:tcPr>
            <w:tcW w:w="3039" w:type="dxa"/>
          </w:tcPr>
          <w:p w:rsidR="0069670D" w:rsidRDefault="0069670D">
            <w:pPr>
              <w:pStyle w:val="ConsPlusNormal"/>
            </w:pPr>
            <w:r>
              <w:t>муколитические препараты</w:t>
            </w:r>
          </w:p>
        </w:tc>
        <w:tc>
          <w:tcPr>
            <w:tcW w:w="3118" w:type="dxa"/>
          </w:tcPr>
          <w:p w:rsidR="0069670D" w:rsidRDefault="0069670D">
            <w:pPr>
              <w:pStyle w:val="ConsPlusNormal"/>
            </w:pPr>
            <w:r>
              <w:t>амброксол</w:t>
            </w:r>
          </w:p>
        </w:tc>
        <w:tc>
          <w:tcPr>
            <w:tcW w:w="2693" w:type="dxa"/>
          </w:tcPr>
          <w:p w:rsidR="0069670D" w:rsidRDefault="0069670D">
            <w:pPr>
              <w:pStyle w:val="ConsPlusNormal"/>
            </w:pPr>
            <w:r>
              <w:t>капсулы пролонгированного действия;</w:t>
            </w:r>
          </w:p>
          <w:p w:rsidR="0069670D" w:rsidRDefault="0069670D">
            <w:pPr>
              <w:pStyle w:val="ConsPlusNormal"/>
            </w:pPr>
            <w:r>
              <w:t>пастилки;</w:t>
            </w:r>
          </w:p>
          <w:p w:rsidR="0069670D" w:rsidRDefault="0069670D">
            <w:pPr>
              <w:pStyle w:val="ConsPlusNormal"/>
            </w:pPr>
            <w:r>
              <w:t>раствор для внутривенного введения;</w:t>
            </w:r>
          </w:p>
          <w:p w:rsidR="0069670D" w:rsidRDefault="0069670D">
            <w:pPr>
              <w:pStyle w:val="ConsPlusNormal"/>
            </w:pPr>
            <w:r>
              <w:t>раствор для приема внутрь;</w:t>
            </w:r>
          </w:p>
          <w:p w:rsidR="0069670D" w:rsidRDefault="0069670D">
            <w:pPr>
              <w:pStyle w:val="ConsPlusNormal"/>
            </w:pPr>
            <w:r>
              <w:t>раствор для приема внутрь и ингаляций;</w:t>
            </w:r>
          </w:p>
          <w:p w:rsidR="0069670D" w:rsidRDefault="0069670D">
            <w:pPr>
              <w:pStyle w:val="ConsPlusNormal"/>
            </w:pPr>
            <w:r>
              <w:t>сироп;</w:t>
            </w:r>
          </w:p>
          <w:p w:rsidR="0069670D" w:rsidRDefault="0069670D">
            <w:pPr>
              <w:pStyle w:val="ConsPlusNormal"/>
            </w:pPr>
            <w:r>
              <w:t>таблетки;</w:t>
            </w:r>
          </w:p>
          <w:p w:rsidR="0069670D" w:rsidRDefault="0069670D">
            <w:pPr>
              <w:pStyle w:val="ConsPlusNormal"/>
            </w:pPr>
            <w:r>
              <w:t>таблетки диспергируемые;</w:t>
            </w:r>
          </w:p>
          <w:p w:rsidR="0069670D" w:rsidRDefault="0069670D">
            <w:pPr>
              <w:pStyle w:val="ConsPlusNormal"/>
            </w:pPr>
            <w:r>
              <w:t>таблетки для рассасывания;</w:t>
            </w:r>
          </w:p>
          <w:p w:rsidR="0069670D" w:rsidRDefault="0069670D">
            <w:pPr>
              <w:pStyle w:val="ConsPlusNormal"/>
            </w:pPr>
            <w:r>
              <w:t>таблетки шипучие</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ацетилцистеин</w:t>
            </w:r>
          </w:p>
        </w:tc>
        <w:tc>
          <w:tcPr>
            <w:tcW w:w="2693" w:type="dxa"/>
          </w:tcPr>
          <w:p w:rsidR="0069670D" w:rsidRDefault="0069670D">
            <w:pPr>
              <w:pStyle w:val="ConsPlusNormal"/>
            </w:pPr>
            <w:r>
              <w:t>гранулы для приготовления раствора для приема внутрь;</w:t>
            </w:r>
          </w:p>
          <w:p w:rsidR="0069670D" w:rsidRDefault="0069670D">
            <w:pPr>
              <w:pStyle w:val="ConsPlusNormal"/>
            </w:pPr>
            <w:r>
              <w:t>гранулы для приготовления сиропа;</w:t>
            </w:r>
          </w:p>
          <w:p w:rsidR="0069670D" w:rsidRDefault="0069670D">
            <w:pPr>
              <w:pStyle w:val="ConsPlusNormal"/>
            </w:pPr>
            <w:r>
              <w:t>порошок для приготовления раствора для приема внутрь;</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 и ингаляций;</w:t>
            </w:r>
          </w:p>
          <w:p w:rsidR="0069670D" w:rsidRDefault="0069670D">
            <w:pPr>
              <w:pStyle w:val="ConsPlusNormal"/>
            </w:pPr>
            <w:r>
              <w:lastRenderedPageBreak/>
              <w:t>раствор для приема внутрь;</w:t>
            </w:r>
          </w:p>
          <w:p w:rsidR="0069670D" w:rsidRDefault="0069670D">
            <w:pPr>
              <w:pStyle w:val="ConsPlusNormal"/>
            </w:pPr>
            <w:r>
              <w:t>сироп;</w:t>
            </w:r>
          </w:p>
          <w:p w:rsidR="0069670D" w:rsidRDefault="0069670D">
            <w:pPr>
              <w:pStyle w:val="ConsPlusNormal"/>
            </w:pPr>
            <w:r>
              <w:t>таблетки;</w:t>
            </w:r>
          </w:p>
          <w:p w:rsidR="0069670D" w:rsidRDefault="0069670D">
            <w:pPr>
              <w:pStyle w:val="ConsPlusNormal"/>
            </w:pPr>
            <w:r>
              <w:t>таблетки шипучие</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дорназа альфа</w:t>
            </w:r>
          </w:p>
        </w:tc>
        <w:tc>
          <w:tcPr>
            <w:tcW w:w="2693" w:type="dxa"/>
          </w:tcPr>
          <w:p w:rsidR="0069670D" w:rsidRDefault="0069670D">
            <w:pPr>
              <w:pStyle w:val="ConsPlusNormal"/>
            </w:pPr>
            <w:r>
              <w:t>раствор для ингаляций</w:t>
            </w:r>
          </w:p>
        </w:tc>
      </w:tr>
      <w:tr w:rsidR="0069670D">
        <w:tc>
          <w:tcPr>
            <w:tcW w:w="1134" w:type="dxa"/>
          </w:tcPr>
          <w:p w:rsidR="0069670D" w:rsidRDefault="0069670D">
            <w:pPr>
              <w:pStyle w:val="ConsPlusNormal"/>
              <w:jc w:val="center"/>
            </w:pPr>
            <w:r>
              <w:t>R06</w:t>
            </w:r>
          </w:p>
        </w:tc>
        <w:tc>
          <w:tcPr>
            <w:tcW w:w="3039" w:type="dxa"/>
          </w:tcPr>
          <w:p w:rsidR="0069670D" w:rsidRDefault="0069670D">
            <w:pPr>
              <w:pStyle w:val="ConsPlusNormal"/>
            </w:pPr>
            <w:r>
              <w:t>антигистаминные средства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R06A</w:t>
            </w:r>
          </w:p>
        </w:tc>
        <w:tc>
          <w:tcPr>
            <w:tcW w:w="3039" w:type="dxa"/>
          </w:tcPr>
          <w:p w:rsidR="0069670D" w:rsidRDefault="0069670D">
            <w:pPr>
              <w:pStyle w:val="ConsPlusNormal"/>
            </w:pPr>
            <w:r>
              <w:t>антигистаминные средства системного действия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R06AA</w:t>
            </w:r>
          </w:p>
        </w:tc>
        <w:tc>
          <w:tcPr>
            <w:tcW w:w="3039" w:type="dxa"/>
          </w:tcPr>
          <w:p w:rsidR="0069670D" w:rsidRDefault="0069670D">
            <w:pPr>
              <w:pStyle w:val="ConsPlusNormal"/>
            </w:pPr>
            <w:r>
              <w:t>эфиры алкиламинов</w:t>
            </w:r>
          </w:p>
        </w:tc>
        <w:tc>
          <w:tcPr>
            <w:tcW w:w="3118" w:type="dxa"/>
          </w:tcPr>
          <w:p w:rsidR="0069670D" w:rsidRDefault="0069670D">
            <w:pPr>
              <w:pStyle w:val="ConsPlusNormal"/>
            </w:pPr>
            <w:r>
              <w:t>дифенгидрамин</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внутримышечного введения;</w:t>
            </w:r>
          </w:p>
          <w:p w:rsidR="0069670D" w:rsidRDefault="0069670D">
            <w:pPr>
              <w:pStyle w:val="ConsPlusNormal"/>
            </w:pPr>
            <w:r>
              <w:t>таблетки</w:t>
            </w:r>
          </w:p>
        </w:tc>
      </w:tr>
      <w:tr w:rsidR="0069670D">
        <w:tc>
          <w:tcPr>
            <w:tcW w:w="1134" w:type="dxa"/>
          </w:tcPr>
          <w:p w:rsidR="0069670D" w:rsidRDefault="0069670D">
            <w:pPr>
              <w:pStyle w:val="ConsPlusNormal"/>
              <w:jc w:val="center"/>
            </w:pPr>
            <w:r>
              <w:t>R06AC</w:t>
            </w:r>
          </w:p>
        </w:tc>
        <w:tc>
          <w:tcPr>
            <w:tcW w:w="3039" w:type="dxa"/>
          </w:tcPr>
          <w:p w:rsidR="0069670D" w:rsidRDefault="0069670D">
            <w:pPr>
              <w:pStyle w:val="ConsPlusNormal"/>
            </w:pPr>
            <w:r>
              <w:t>замещенные этилендиамины</w:t>
            </w:r>
          </w:p>
        </w:tc>
        <w:tc>
          <w:tcPr>
            <w:tcW w:w="3118" w:type="dxa"/>
          </w:tcPr>
          <w:p w:rsidR="0069670D" w:rsidRDefault="0069670D">
            <w:pPr>
              <w:pStyle w:val="ConsPlusNormal"/>
            </w:pPr>
            <w:r>
              <w:t>хлоропирамин</w:t>
            </w:r>
          </w:p>
        </w:tc>
        <w:tc>
          <w:tcPr>
            <w:tcW w:w="2693"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w:t>
            </w:r>
          </w:p>
        </w:tc>
      </w:tr>
      <w:tr w:rsidR="0069670D">
        <w:tc>
          <w:tcPr>
            <w:tcW w:w="1134" w:type="dxa"/>
          </w:tcPr>
          <w:p w:rsidR="0069670D" w:rsidRDefault="0069670D">
            <w:pPr>
              <w:pStyle w:val="ConsPlusNormal"/>
              <w:jc w:val="center"/>
            </w:pPr>
            <w:r>
              <w:t>R06AE</w:t>
            </w:r>
          </w:p>
        </w:tc>
        <w:tc>
          <w:tcPr>
            <w:tcW w:w="3039" w:type="dxa"/>
          </w:tcPr>
          <w:p w:rsidR="0069670D" w:rsidRDefault="0069670D">
            <w:pPr>
              <w:pStyle w:val="ConsPlusNormal"/>
            </w:pPr>
            <w:r>
              <w:t>производные пиперазина</w:t>
            </w:r>
          </w:p>
        </w:tc>
        <w:tc>
          <w:tcPr>
            <w:tcW w:w="3118" w:type="dxa"/>
          </w:tcPr>
          <w:p w:rsidR="0069670D" w:rsidRDefault="0069670D">
            <w:pPr>
              <w:pStyle w:val="ConsPlusNormal"/>
            </w:pPr>
            <w:r>
              <w:t>цетиризин</w:t>
            </w:r>
          </w:p>
        </w:tc>
        <w:tc>
          <w:tcPr>
            <w:tcW w:w="2693" w:type="dxa"/>
          </w:tcPr>
          <w:p w:rsidR="0069670D" w:rsidRDefault="0069670D">
            <w:pPr>
              <w:pStyle w:val="ConsPlusNormal"/>
            </w:pPr>
            <w:r>
              <w:t>капли для приема внутрь;</w:t>
            </w:r>
          </w:p>
          <w:p w:rsidR="0069670D" w:rsidRDefault="0069670D">
            <w:pPr>
              <w:pStyle w:val="ConsPlusNormal"/>
            </w:pPr>
            <w:r>
              <w:t>сироп;</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R06AX</w:t>
            </w:r>
          </w:p>
        </w:tc>
        <w:tc>
          <w:tcPr>
            <w:tcW w:w="3039" w:type="dxa"/>
          </w:tcPr>
          <w:p w:rsidR="0069670D" w:rsidRDefault="0069670D">
            <w:pPr>
              <w:pStyle w:val="ConsPlusNormal"/>
            </w:pPr>
            <w:r>
              <w:t xml:space="preserve">другие антигистаминные </w:t>
            </w:r>
            <w:r>
              <w:lastRenderedPageBreak/>
              <w:t>средства системного действия</w:t>
            </w:r>
          </w:p>
        </w:tc>
        <w:tc>
          <w:tcPr>
            <w:tcW w:w="3118" w:type="dxa"/>
          </w:tcPr>
          <w:p w:rsidR="0069670D" w:rsidRDefault="0069670D">
            <w:pPr>
              <w:pStyle w:val="ConsPlusNormal"/>
            </w:pPr>
            <w:r>
              <w:lastRenderedPageBreak/>
              <w:t>лоратадин</w:t>
            </w:r>
          </w:p>
        </w:tc>
        <w:tc>
          <w:tcPr>
            <w:tcW w:w="2693" w:type="dxa"/>
          </w:tcPr>
          <w:p w:rsidR="0069670D" w:rsidRDefault="0069670D">
            <w:pPr>
              <w:pStyle w:val="ConsPlusNormal"/>
            </w:pPr>
            <w:r>
              <w:t>сироп;</w:t>
            </w:r>
          </w:p>
          <w:p w:rsidR="0069670D" w:rsidRDefault="0069670D">
            <w:pPr>
              <w:pStyle w:val="ConsPlusNormal"/>
            </w:pPr>
            <w:r>
              <w:lastRenderedPageBreak/>
              <w:t>суспензия для приема внутрь;</w:t>
            </w:r>
          </w:p>
          <w:p w:rsidR="0069670D" w:rsidRDefault="0069670D">
            <w:pPr>
              <w:pStyle w:val="ConsPlusNormal"/>
            </w:pPr>
            <w:r>
              <w:t>таблетки</w:t>
            </w:r>
          </w:p>
        </w:tc>
      </w:tr>
      <w:tr w:rsidR="0069670D">
        <w:tc>
          <w:tcPr>
            <w:tcW w:w="1134" w:type="dxa"/>
          </w:tcPr>
          <w:p w:rsidR="0069670D" w:rsidRDefault="0069670D">
            <w:pPr>
              <w:pStyle w:val="ConsPlusNormal"/>
              <w:jc w:val="center"/>
            </w:pPr>
            <w:r>
              <w:lastRenderedPageBreak/>
              <w:t>R07</w:t>
            </w:r>
          </w:p>
        </w:tc>
        <w:tc>
          <w:tcPr>
            <w:tcW w:w="3039" w:type="dxa"/>
          </w:tcPr>
          <w:p w:rsidR="0069670D" w:rsidRDefault="0069670D">
            <w:pPr>
              <w:pStyle w:val="ConsPlusNormal"/>
            </w:pPr>
            <w:r>
              <w:t>другие препараты для лечения заболеваний дыхательной системы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R07A</w:t>
            </w:r>
          </w:p>
        </w:tc>
        <w:tc>
          <w:tcPr>
            <w:tcW w:w="3039" w:type="dxa"/>
          </w:tcPr>
          <w:p w:rsidR="0069670D" w:rsidRDefault="0069670D">
            <w:pPr>
              <w:pStyle w:val="ConsPlusNormal"/>
            </w:pPr>
            <w:r>
              <w:t>другие препараты для лечения заболеваний дыхательной системы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R07AA</w:t>
            </w:r>
          </w:p>
        </w:tc>
        <w:tc>
          <w:tcPr>
            <w:tcW w:w="3039" w:type="dxa"/>
          </w:tcPr>
          <w:p w:rsidR="0069670D" w:rsidRDefault="0069670D">
            <w:pPr>
              <w:pStyle w:val="ConsPlusNormal"/>
            </w:pPr>
            <w:r>
              <w:t>легочные сурфактанты</w:t>
            </w:r>
          </w:p>
        </w:tc>
        <w:tc>
          <w:tcPr>
            <w:tcW w:w="3118" w:type="dxa"/>
          </w:tcPr>
          <w:p w:rsidR="0069670D" w:rsidRDefault="0069670D">
            <w:pPr>
              <w:pStyle w:val="ConsPlusNormal"/>
            </w:pPr>
            <w:r>
              <w:t>берактант</w:t>
            </w:r>
          </w:p>
        </w:tc>
        <w:tc>
          <w:tcPr>
            <w:tcW w:w="2693" w:type="dxa"/>
          </w:tcPr>
          <w:p w:rsidR="0069670D" w:rsidRDefault="0069670D">
            <w:pPr>
              <w:pStyle w:val="ConsPlusNormal"/>
            </w:pPr>
            <w:r>
              <w:t>суспензия для эндотрахеального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порактант альфа</w:t>
            </w:r>
          </w:p>
        </w:tc>
        <w:tc>
          <w:tcPr>
            <w:tcW w:w="2693" w:type="dxa"/>
          </w:tcPr>
          <w:p w:rsidR="0069670D" w:rsidRDefault="0069670D">
            <w:pPr>
              <w:pStyle w:val="ConsPlusNormal"/>
            </w:pPr>
            <w:r>
              <w:t>суспензия для эндотрахеального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сурфактант-БЛ</w:t>
            </w:r>
          </w:p>
        </w:tc>
        <w:tc>
          <w:tcPr>
            <w:tcW w:w="2693" w:type="dxa"/>
          </w:tcPr>
          <w:p w:rsidR="0069670D" w:rsidRDefault="0069670D">
            <w:pPr>
              <w:pStyle w:val="ConsPlusNormal"/>
            </w:pPr>
            <w:r>
              <w:t>лиофилизат для приготовления эмульсии для ингаляционного введения;</w:t>
            </w:r>
          </w:p>
          <w:p w:rsidR="0069670D" w:rsidRDefault="0069670D">
            <w:pPr>
              <w:pStyle w:val="ConsPlusNormal"/>
            </w:pPr>
            <w:r>
              <w:t>лиофилизат для приготовления эмульсии для эндотрахеального, эндобронхиального и ингаляционного введения</w:t>
            </w:r>
          </w:p>
        </w:tc>
      </w:tr>
      <w:tr w:rsidR="0069670D">
        <w:tc>
          <w:tcPr>
            <w:tcW w:w="1134" w:type="dxa"/>
          </w:tcPr>
          <w:p w:rsidR="0069670D" w:rsidRDefault="0069670D">
            <w:pPr>
              <w:pStyle w:val="ConsPlusNormal"/>
              <w:jc w:val="center"/>
            </w:pPr>
            <w:r>
              <w:t>R07AX</w:t>
            </w:r>
          </w:p>
        </w:tc>
        <w:tc>
          <w:tcPr>
            <w:tcW w:w="3039" w:type="dxa"/>
          </w:tcPr>
          <w:p w:rsidR="0069670D" w:rsidRDefault="0069670D">
            <w:pPr>
              <w:pStyle w:val="ConsPlusNormal"/>
            </w:pPr>
            <w:r>
              <w:t>прочие препараты для лечения заболеваний органов дыхания</w:t>
            </w:r>
          </w:p>
        </w:tc>
        <w:tc>
          <w:tcPr>
            <w:tcW w:w="3118" w:type="dxa"/>
          </w:tcPr>
          <w:p w:rsidR="0069670D" w:rsidRDefault="0069670D">
            <w:pPr>
              <w:pStyle w:val="ConsPlusNormal"/>
            </w:pPr>
            <w:r>
              <w:t>ивакафтор + лумакафтор</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S</w:t>
            </w:r>
          </w:p>
        </w:tc>
        <w:tc>
          <w:tcPr>
            <w:tcW w:w="3039" w:type="dxa"/>
          </w:tcPr>
          <w:p w:rsidR="0069670D" w:rsidRDefault="0069670D">
            <w:pPr>
              <w:pStyle w:val="ConsPlusNormal"/>
            </w:pPr>
            <w:r>
              <w:t>органы чувств</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S01</w:t>
            </w:r>
          </w:p>
        </w:tc>
        <w:tc>
          <w:tcPr>
            <w:tcW w:w="3039" w:type="dxa"/>
          </w:tcPr>
          <w:p w:rsidR="0069670D" w:rsidRDefault="0069670D">
            <w:pPr>
              <w:pStyle w:val="ConsPlusNormal"/>
            </w:pPr>
            <w:r>
              <w:t>офтальмологические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S01A</w:t>
            </w:r>
          </w:p>
        </w:tc>
        <w:tc>
          <w:tcPr>
            <w:tcW w:w="3039" w:type="dxa"/>
          </w:tcPr>
          <w:p w:rsidR="0069670D" w:rsidRDefault="0069670D">
            <w:pPr>
              <w:pStyle w:val="ConsPlusNormal"/>
            </w:pPr>
            <w:r>
              <w:t>противомикробные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S01AA</w:t>
            </w:r>
          </w:p>
        </w:tc>
        <w:tc>
          <w:tcPr>
            <w:tcW w:w="3039" w:type="dxa"/>
          </w:tcPr>
          <w:p w:rsidR="0069670D" w:rsidRDefault="0069670D">
            <w:pPr>
              <w:pStyle w:val="ConsPlusNormal"/>
            </w:pPr>
            <w:r>
              <w:t>антибиотики</w:t>
            </w:r>
          </w:p>
        </w:tc>
        <w:tc>
          <w:tcPr>
            <w:tcW w:w="3118" w:type="dxa"/>
          </w:tcPr>
          <w:p w:rsidR="0069670D" w:rsidRDefault="0069670D">
            <w:pPr>
              <w:pStyle w:val="ConsPlusNormal"/>
            </w:pPr>
            <w:r>
              <w:t>тетрациклин</w:t>
            </w:r>
          </w:p>
        </w:tc>
        <w:tc>
          <w:tcPr>
            <w:tcW w:w="2693" w:type="dxa"/>
          </w:tcPr>
          <w:p w:rsidR="0069670D" w:rsidRDefault="0069670D">
            <w:pPr>
              <w:pStyle w:val="ConsPlusNormal"/>
            </w:pPr>
            <w:r>
              <w:t>мазь глазная</w:t>
            </w:r>
          </w:p>
        </w:tc>
      </w:tr>
      <w:tr w:rsidR="0069670D">
        <w:tc>
          <w:tcPr>
            <w:tcW w:w="1134" w:type="dxa"/>
          </w:tcPr>
          <w:p w:rsidR="0069670D" w:rsidRDefault="0069670D">
            <w:pPr>
              <w:pStyle w:val="ConsPlusNormal"/>
              <w:jc w:val="center"/>
            </w:pPr>
            <w:r>
              <w:t>S01E</w:t>
            </w:r>
          </w:p>
        </w:tc>
        <w:tc>
          <w:tcPr>
            <w:tcW w:w="3039" w:type="dxa"/>
          </w:tcPr>
          <w:p w:rsidR="0069670D" w:rsidRDefault="0069670D">
            <w:pPr>
              <w:pStyle w:val="ConsPlusNormal"/>
            </w:pPr>
            <w:r>
              <w:t>противоглаукомные препараты и миотические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S01EB</w:t>
            </w:r>
          </w:p>
        </w:tc>
        <w:tc>
          <w:tcPr>
            <w:tcW w:w="3039" w:type="dxa"/>
          </w:tcPr>
          <w:p w:rsidR="0069670D" w:rsidRDefault="0069670D">
            <w:pPr>
              <w:pStyle w:val="ConsPlusNormal"/>
            </w:pPr>
            <w:r>
              <w:t>парасимпатомиметики</w:t>
            </w:r>
          </w:p>
        </w:tc>
        <w:tc>
          <w:tcPr>
            <w:tcW w:w="3118" w:type="dxa"/>
          </w:tcPr>
          <w:p w:rsidR="0069670D" w:rsidRDefault="0069670D">
            <w:pPr>
              <w:pStyle w:val="ConsPlusNormal"/>
            </w:pPr>
            <w:r>
              <w:t>пилокарпин</w:t>
            </w:r>
          </w:p>
        </w:tc>
        <w:tc>
          <w:tcPr>
            <w:tcW w:w="2693" w:type="dxa"/>
          </w:tcPr>
          <w:p w:rsidR="0069670D" w:rsidRDefault="0069670D">
            <w:pPr>
              <w:pStyle w:val="ConsPlusNormal"/>
            </w:pPr>
            <w:r>
              <w:t>капли глазные</w:t>
            </w:r>
          </w:p>
        </w:tc>
      </w:tr>
      <w:tr w:rsidR="0069670D">
        <w:tc>
          <w:tcPr>
            <w:tcW w:w="1134" w:type="dxa"/>
          </w:tcPr>
          <w:p w:rsidR="0069670D" w:rsidRDefault="0069670D">
            <w:pPr>
              <w:pStyle w:val="ConsPlusNormal"/>
              <w:jc w:val="center"/>
            </w:pPr>
            <w:r>
              <w:t>S01EC</w:t>
            </w:r>
          </w:p>
        </w:tc>
        <w:tc>
          <w:tcPr>
            <w:tcW w:w="3039" w:type="dxa"/>
          </w:tcPr>
          <w:p w:rsidR="0069670D" w:rsidRDefault="0069670D">
            <w:pPr>
              <w:pStyle w:val="ConsPlusNormal"/>
            </w:pPr>
            <w:r>
              <w:t>ингибиторы карбоангидразы</w:t>
            </w:r>
          </w:p>
        </w:tc>
        <w:tc>
          <w:tcPr>
            <w:tcW w:w="3118" w:type="dxa"/>
          </w:tcPr>
          <w:p w:rsidR="0069670D" w:rsidRDefault="0069670D">
            <w:pPr>
              <w:pStyle w:val="ConsPlusNormal"/>
            </w:pPr>
            <w:r>
              <w:t>ацетазоламид</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дорзоламид</w:t>
            </w:r>
          </w:p>
        </w:tc>
        <w:tc>
          <w:tcPr>
            <w:tcW w:w="2693" w:type="dxa"/>
          </w:tcPr>
          <w:p w:rsidR="0069670D" w:rsidRDefault="0069670D">
            <w:pPr>
              <w:pStyle w:val="ConsPlusNormal"/>
            </w:pPr>
            <w:r>
              <w:t>капли глазные</w:t>
            </w:r>
          </w:p>
        </w:tc>
      </w:tr>
      <w:tr w:rsidR="0069670D">
        <w:tc>
          <w:tcPr>
            <w:tcW w:w="1134" w:type="dxa"/>
          </w:tcPr>
          <w:p w:rsidR="0069670D" w:rsidRDefault="0069670D">
            <w:pPr>
              <w:pStyle w:val="ConsPlusNormal"/>
              <w:jc w:val="center"/>
            </w:pPr>
            <w:r>
              <w:t>S01ED</w:t>
            </w:r>
          </w:p>
        </w:tc>
        <w:tc>
          <w:tcPr>
            <w:tcW w:w="3039" w:type="dxa"/>
          </w:tcPr>
          <w:p w:rsidR="0069670D" w:rsidRDefault="0069670D">
            <w:pPr>
              <w:pStyle w:val="ConsPlusNormal"/>
            </w:pPr>
            <w:r>
              <w:t>бета-адреноблокаторы</w:t>
            </w:r>
          </w:p>
        </w:tc>
        <w:tc>
          <w:tcPr>
            <w:tcW w:w="3118" w:type="dxa"/>
          </w:tcPr>
          <w:p w:rsidR="0069670D" w:rsidRDefault="0069670D">
            <w:pPr>
              <w:pStyle w:val="ConsPlusNormal"/>
            </w:pPr>
            <w:r>
              <w:t>тимолол</w:t>
            </w:r>
          </w:p>
        </w:tc>
        <w:tc>
          <w:tcPr>
            <w:tcW w:w="2693" w:type="dxa"/>
          </w:tcPr>
          <w:p w:rsidR="0069670D" w:rsidRDefault="0069670D">
            <w:pPr>
              <w:pStyle w:val="ConsPlusNormal"/>
            </w:pPr>
            <w:r>
              <w:t>капли глазные</w:t>
            </w:r>
          </w:p>
        </w:tc>
      </w:tr>
      <w:tr w:rsidR="0069670D">
        <w:tc>
          <w:tcPr>
            <w:tcW w:w="1134" w:type="dxa"/>
          </w:tcPr>
          <w:p w:rsidR="0069670D" w:rsidRDefault="0069670D">
            <w:pPr>
              <w:pStyle w:val="ConsPlusNormal"/>
              <w:jc w:val="center"/>
            </w:pPr>
            <w:r>
              <w:t>S01EE</w:t>
            </w:r>
          </w:p>
        </w:tc>
        <w:tc>
          <w:tcPr>
            <w:tcW w:w="3039" w:type="dxa"/>
          </w:tcPr>
          <w:p w:rsidR="0069670D" w:rsidRDefault="0069670D">
            <w:pPr>
              <w:pStyle w:val="ConsPlusNormal"/>
            </w:pPr>
            <w:r>
              <w:t>аналоги простагландинов</w:t>
            </w:r>
          </w:p>
        </w:tc>
        <w:tc>
          <w:tcPr>
            <w:tcW w:w="3118" w:type="dxa"/>
          </w:tcPr>
          <w:p w:rsidR="0069670D" w:rsidRDefault="0069670D">
            <w:pPr>
              <w:pStyle w:val="ConsPlusNormal"/>
            </w:pPr>
            <w:r>
              <w:t>тафлупрост</w:t>
            </w:r>
          </w:p>
        </w:tc>
        <w:tc>
          <w:tcPr>
            <w:tcW w:w="2693" w:type="dxa"/>
          </w:tcPr>
          <w:p w:rsidR="0069670D" w:rsidRDefault="0069670D">
            <w:pPr>
              <w:pStyle w:val="ConsPlusNormal"/>
            </w:pPr>
            <w:r>
              <w:t>капли глазные</w:t>
            </w:r>
          </w:p>
        </w:tc>
      </w:tr>
      <w:tr w:rsidR="0069670D">
        <w:tc>
          <w:tcPr>
            <w:tcW w:w="1134" w:type="dxa"/>
          </w:tcPr>
          <w:p w:rsidR="0069670D" w:rsidRDefault="0069670D">
            <w:pPr>
              <w:pStyle w:val="ConsPlusNormal"/>
              <w:jc w:val="center"/>
            </w:pPr>
            <w:r>
              <w:t>S01EX</w:t>
            </w:r>
          </w:p>
        </w:tc>
        <w:tc>
          <w:tcPr>
            <w:tcW w:w="3039" w:type="dxa"/>
          </w:tcPr>
          <w:p w:rsidR="0069670D" w:rsidRDefault="0069670D">
            <w:pPr>
              <w:pStyle w:val="ConsPlusNormal"/>
            </w:pPr>
            <w:r>
              <w:t>другие противоглаукомные препараты</w:t>
            </w:r>
          </w:p>
        </w:tc>
        <w:tc>
          <w:tcPr>
            <w:tcW w:w="3118" w:type="dxa"/>
          </w:tcPr>
          <w:p w:rsidR="0069670D" w:rsidRDefault="0069670D">
            <w:pPr>
              <w:pStyle w:val="ConsPlusNormal"/>
            </w:pPr>
            <w:r>
              <w:t>бутиламиногидроксипропоксифеноксиметил-метилоксадиазол</w:t>
            </w:r>
          </w:p>
        </w:tc>
        <w:tc>
          <w:tcPr>
            <w:tcW w:w="2693" w:type="dxa"/>
          </w:tcPr>
          <w:p w:rsidR="0069670D" w:rsidRDefault="0069670D">
            <w:pPr>
              <w:pStyle w:val="ConsPlusNormal"/>
            </w:pPr>
            <w:r>
              <w:t>капли глазные</w:t>
            </w:r>
          </w:p>
        </w:tc>
      </w:tr>
      <w:tr w:rsidR="0069670D">
        <w:tc>
          <w:tcPr>
            <w:tcW w:w="1134" w:type="dxa"/>
          </w:tcPr>
          <w:p w:rsidR="0069670D" w:rsidRDefault="0069670D">
            <w:pPr>
              <w:pStyle w:val="ConsPlusNormal"/>
              <w:jc w:val="center"/>
            </w:pPr>
            <w:r>
              <w:t>S01F</w:t>
            </w:r>
          </w:p>
        </w:tc>
        <w:tc>
          <w:tcPr>
            <w:tcW w:w="3039" w:type="dxa"/>
          </w:tcPr>
          <w:p w:rsidR="0069670D" w:rsidRDefault="0069670D">
            <w:pPr>
              <w:pStyle w:val="ConsPlusNormal"/>
            </w:pPr>
            <w:r>
              <w:t>мидриатические и циклоплегические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S01FA</w:t>
            </w:r>
          </w:p>
        </w:tc>
        <w:tc>
          <w:tcPr>
            <w:tcW w:w="3039" w:type="dxa"/>
          </w:tcPr>
          <w:p w:rsidR="0069670D" w:rsidRDefault="0069670D">
            <w:pPr>
              <w:pStyle w:val="ConsPlusNormal"/>
            </w:pPr>
            <w:r>
              <w:t>антихолинэргические средства</w:t>
            </w:r>
          </w:p>
        </w:tc>
        <w:tc>
          <w:tcPr>
            <w:tcW w:w="3118" w:type="dxa"/>
          </w:tcPr>
          <w:p w:rsidR="0069670D" w:rsidRDefault="0069670D">
            <w:pPr>
              <w:pStyle w:val="ConsPlusNormal"/>
            </w:pPr>
            <w:r>
              <w:t>тропикамид</w:t>
            </w:r>
          </w:p>
        </w:tc>
        <w:tc>
          <w:tcPr>
            <w:tcW w:w="2693" w:type="dxa"/>
          </w:tcPr>
          <w:p w:rsidR="0069670D" w:rsidRDefault="0069670D">
            <w:pPr>
              <w:pStyle w:val="ConsPlusNormal"/>
            </w:pPr>
            <w:r>
              <w:t>капли глазные</w:t>
            </w:r>
          </w:p>
        </w:tc>
      </w:tr>
      <w:tr w:rsidR="0069670D">
        <w:tc>
          <w:tcPr>
            <w:tcW w:w="1134" w:type="dxa"/>
          </w:tcPr>
          <w:p w:rsidR="0069670D" w:rsidRDefault="0069670D">
            <w:pPr>
              <w:pStyle w:val="ConsPlusNormal"/>
              <w:jc w:val="center"/>
            </w:pPr>
            <w:r>
              <w:t>S01H</w:t>
            </w:r>
          </w:p>
        </w:tc>
        <w:tc>
          <w:tcPr>
            <w:tcW w:w="3039" w:type="dxa"/>
          </w:tcPr>
          <w:p w:rsidR="0069670D" w:rsidRDefault="0069670D">
            <w:pPr>
              <w:pStyle w:val="ConsPlusNormal"/>
            </w:pPr>
            <w:r>
              <w:t>местные анестетики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S01HA</w:t>
            </w:r>
          </w:p>
        </w:tc>
        <w:tc>
          <w:tcPr>
            <w:tcW w:w="3039" w:type="dxa"/>
          </w:tcPr>
          <w:p w:rsidR="0069670D" w:rsidRDefault="0069670D">
            <w:pPr>
              <w:pStyle w:val="ConsPlusNormal"/>
            </w:pPr>
            <w:r>
              <w:t>местные анестетики</w:t>
            </w:r>
          </w:p>
        </w:tc>
        <w:tc>
          <w:tcPr>
            <w:tcW w:w="3118" w:type="dxa"/>
          </w:tcPr>
          <w:p w:rsidR="0069670D" w:rsidRDefault="0069670D">
            <w:pPr>
              <w:pStyle w:val="ConsPlusNormal"/>
            </w:pPr>
            <w:r>
              <w:t>оксибупрокаин</w:t>
            </w:r>
          </w:p>
        </w:tc>
        <w:tc>
          <w:tcPr>
            <w:tcW w:w="2693" w:type="dxa"/>
          </w:tcPr>
          <w:p w:rsidR="0069670D" w:rsidRDefault="0069670D">
            <w:pPr>
              <w:pStyle w:val="ConsPlusNormal"/>
            </w:pPr>
            <w:r>
              <w:t>капли глазные</w:t>
            </w:r>
          </w:p>
        </w:tc>
      </w:tr>
      <w:tr w:rsidR="0069670D">
        <w:tc>
          <w:tcPr>
            <w:tcW w:w="1134" w:type="dxa"/>
          </w:tcPr>
          <w:p w:rsidR="0069670D" w:rsidRDefault="0069670D">
            <w:pPr>
              <w:pStyle w:val="ConsPlusNormal"/>
              <w:jc w:val="center"/>
            </w:pPr>
            <w:r>
              <w:t>S01J</w:t>
            </w:r>
          </w:p>
        </w:tc>
        <w:tc>
          <w:tcPr>
            <w:tcW w:w="3039" w:type="dxa"/>
          </w:tcPr>
          <w:p w:rsidR="0069670D" w:rsidRDefault="0069670D">
            <w:pPr>
              <w:pStyle w:val="ConsPlusNormal"/>
            </w:pPr>
            <w:r>
              <w:t>диагностические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S01JA</w:t>
            </w:r>
          </w:p>
        </w:tc>
        <w:tc>
          <w:tcPr>
            <w:tcW w:w="3039" w:type="dxa"/>
          </w:tcPr>
          <w:p w:rsidR="0069670D" w:rsidRDefault="0069670D">
            <w:pPr>
              <w:pStyle w:val="ConsPlusNormal"/>
            </w:pPr>
            <w:r>
              <w:t>красящие средства</w:t>
            </w:r>
          </w:p>
        </w:tc>
        <w:tc>
          <w:tcPr>
            <w:tcW w:w="3118" w:type="dxa"/>
          </w:tcPr>
          <w:p w:rsidR="0069670D" w:rsidRDefault="0069670D">
            <w:pPr>
              <w:pStyle w:val="ConsPlusNormal"/>
            </w:pPr>
            <w:r>
              <w:t>флуоресцеин натрия</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t>S01K</w:t>
            </w:r>
          </w:p>
        </w:tc>
        <w:tc>
          <w:tcPr>
            <w:tcW w:w="3039" w:type="dxa"/>
          </w:tcPr>
          <w:p w:rsidR="0069670D" w:rsidRDefault="0069670D">
            <w:pPr>
              <w:pStyle w:val="ConsPlusNormal"/>
            </w:pPr>
            <w:r>
              <w:t>препараты, используемые при хирургических вмешательствах в офтальмологии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S01KA</w:t>
            </w:r>
          </w:p>
        </w:tc>
        <w:tc>
          <w:tcPr>
            <w:tcW w:w="3039" w:type="dxa"/>
          </w:tcPr>
          <w:p w:rsidR="0069670D" w:rsidRDefault="0069670D">
            <w:pPr>
              <w:pStyle w:val="ConsPlusNormal"/>
            </w:pPr>
            <w:r>
              <w:t>вязкоэластичные соединения</w:t>
            </w:r>
          </w:p>
        </w:tc>
        <w:tc>
          <w:tcPr>
            <w:tcW w:w="3118" w:type="dxa"/>
          </w:tcPr>
          <w:p w:rsidR="0069670D" w:rsidRDefault="0069670D">
            <w:pPr>
              <w:pStyle w:val="ConsPlusNormal"/>
            </w:pPr>
            <w:r>
              <w:t>гипромеллоза</w:t>
            </w:r>
          </w:p>
        </w:tc>
        <w:tc>
          <w:tcPr>
            <w:tcW w:w="2693" w:type="dxa"/>
          </w:tcPr>
          <w:p w:rsidR="0069670D" w:rsidRDefault="0069670D">
            <w:pPr>
              <w:pStyle w:val="ConsPlusNormal"/>
            </w:pPr>
            <w:r>
              <w:t>капли глазные</w:t>
            </w:r>
          </w:p>
        </w:tc>
      </w:tr>
      <w:tr w:rsidR="0069670D">
        <w:tc>
          <w:tcPr>
            <w:tcW w:w="1134" w:type="dxa"/>
          </w:tcPr>
          <w:p w:rsidR="0069670D" w:rsidRDefault="0069670D">
            <w:pPr>
              <w:pStyle w:val="ConsPlusNormal"/>
              <w:jc w:val="center"/>
            </w:pPr>
            <w:r>
              <w:t>S01L</w:t>
            </w:r>
          </w:p>
        </w:tc>
        <w:tc>
          <w:tcPr>
            <w:tcW w:w="3039" w:type="dxa"/>
          </w:tcPr>
          <w:p w:rsidR="0069670D" w:rsidRDefault="0069670D">
            <w:pPr>
              <w:pStyle w:val="ConsPlusNormal"/>
            </w:pPr>
            <w:r>
              <w:t>средства, применяемые при заболеваниях сосудистой оболочки глаза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vMerge w:val="restart"/>
          </w:tcPr>
          <w:p w:rsidR="0069670D" w:rsidRDefault="0069670D">
            <w:pPr>
              <w:pStyle w:val="ConsPlusNormal"/>
              <w:jc w:val="center"/>
            </w:pPr>
            <w:r>
              <w:t>S01LA</w:t>
            </w:r>
          </w:p>
        </w:tc>
        <w:tc>
          <w:tcPr>
            <w:tcW w:w="3039" w:type="dxa"/>
            <w:vMerge w:val="restart"/>
          </w:tcPr>
          <w:p w:rsidR="0069670D" w:rsidRDefault="0069670D">
            <w:pPr>
              <w:pStyle w:val="ConsPlusNormal"/>
            </w:pPr>
            <w:r>
              <w:t>средства, препятствующие новообразованию сосудов</w:t>
            </w:r>
          </w:p>
        </w:tc>
        <w:tc>
          <w:tcPr>
            <w:tcW w:w="3118" w:type="dxa"/>
          </w:tcPr>
          <w:p w:rsidR="0069670D" w:rsidRDefault="0069670D">
            <w:pPr>
              <w:pStyle w:val="ConsPlusNormal"/>
            </w:pPr>
            <w:r>
              <w:t>бролуцизумаб</w:t>
            </w:r>
          </w:p>
        </w:tc>
        <w:tc>
          <w:tcPr>
            <w:tcW w:w="2693" w:type="dxa"/>
          </w:tcPr>
          <w:p w:rsidR="0069670D" w:rsidRDefault="0069670D">
            <w:pPr>
              <w:pStyle w:val="ConsPlusNormal"/>
            </w:pPr>
            <w:r>
              <w:t>раствор для внутриглазного введения</w:t>
            </w:r>
          </w:p>
        </w:tc>
      </w:tr>
      <w:tr w:rsidR="0069670D">
        <w:tc>
          <w:tcPr>
            <w:tcW w:w="1134" w:type="dxa"/>
            <w:vMerge/>
          </w:tcPr>
          <w:p w:rsidR="0069670D" w:rsidRDefault="0069670D">
            <w:pPr>
              <w:spacing w:after="1" w:line="0" w:lineRule="atLeast"/>
            </w:pPr>
          </w:p>
        </w:tc>
        <w:tc>
          <w:tcPr>
            <w:tcW w:w="3039" w:type="dxa"/>
            <w:vMerge/>
          </w:tcPr>
          <w:p w:rsidR="0069670D" w:rsidRDefault="0069670D">
            <w:pPr>
              <w:spacing w:after="1" w:line="0" w:lineRule="atLeast"/>
            </w:pPr>
          </w:p>
        </w:tc>
        <w:tc>
          <w:tcPr>
            <w:tcW w:w="3118" w:type="dxa"/>
          </w:tcPr>
          <w:p w:rsidR="0069670D" w:rsidRDefault="0069670D">
            <w:pPr>
              <w:pStyle w:val="ConsPlusNormal"/>
            </w:pPr>
            <w:r>
              <w:t>ранибизумаб</w:t>
            </w:r>
          </w:p>
        </w:tc>
        <w:tc>
          <w:tcPr>
            <w:tcW w:w="2693" w:type="dxa"/>
          </w:tcPr>
          <w:p w:rsidR="0069670D" w:rsidRDefault="0069670D">
            <w:pPr>
              <w:pStyle w:val="ConsPlusNormal"/>
            </w:pPr>
            <w:r>
              <w:t>раствор для внутриглазного введения</w:t>
            </w:r>
          </w:p>
        </w:tc>
      </w:tr>
      <w:tr w:rsidR="0069670D">
        <w:tc>
          <w:tcPr>
            <w:tcW w:w="1134" w:type="dxa"/>
          </w:tcPr>
          <w:p w:rsidR="0069670D" w:rsidRDefault="0069670D">
            <w:pPr>
              <w:pStyle w:val="ConsPlusNormal"/>
              <w:jc w:val="center"/>
            </w:pPr>
            <w:r>
              <w:t>S02</w:t>
            </w:r>
          </w:p>
        </w:tc>
        <w:tc>
          <w:tcPr>
            <w:tcW w:w="3039" w:type="dxa"/>
          </w:tcPr>
          <w:p w:rsidR="0069670D" w:rsidRDefault="0069670D">
            <w:pPr>
              <w:pStyle w:val="ConsPlusNormal"/>
            </w:pPr>
            <w:r>
              <w:t>препараты для лечения заболеваний уха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S02A</w:t>
            </w:r>
          </w:p>
        </w:tc>
        <w:tc>
          <w:tcPr>
            <w:tcW w:w="3039" w:type="dxa"/>
          </w:tcPr>
          <w:p w:rsidR="0069670D" w:rsidRDefault="0069670D">
            <w:pPr>
              <w:pStyle w:val="ConsPlusNormal"/>
            </w:pPr>
            <w:r>
              <w:t>противомикробные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S02AA</w:t>
            </w:r>
          </w:p>
        </w:tc>
        <w:tc>
          <w:tcPr>
            <w:tcW w:w="3039" w:type="dxa"/>
          </w:tcPr>
          <w:p w:rsidR="0069670D" w:rsidRDefault="0069670D">
            <w:pPr>
              <w:pStyle w:val="ConsPlusNormal"/>
            </w:pPr>
            <w:r>
              <w:t>противомикробные препараты</w:t>
            </w:r>
          </w:p>
        </w:tc>
        <w:tc>
          <w:tcPr>
            <w:tcW w:w="3118" w:type="dxa"/>
          </w:tcPr>
          <w:p w:rsidR="0069670D" w:rsidRDefault="0069670D">
            <w:pPr>
              <w:pStyle w:val="ConsPlusNormal"/>
            </w:pPr>
            <w:r>
              <w:t>рифамицин</w:t>
            </w:r>
          </w:p>
        </w:tc>
        <w:tc>
          <w:tcPr>
            <w:tcW w:w="2693" w:type="dxa"/>
          </w:tcPr>
          <w:p w:rsidR="0069670D" w:rsidRDefault="0069670D">
            <w:pPr>
              <w:pStyle w:val="ConsPlusNormal"/>
            </w:pPr>
            <w:r>
              <w:t>капли ушные</w:t>
            </w:r>
          </w:p>
        </w:tc>
      </w:tr>
      <w:tr w:rsidR="0069670D">
        <w:tc>
          <w:tcPr>
            <w:tcW w:w="1134" w:type="dxa"/>
          </w:tcPr>
          <w:p w:rsidR="0069670D" w:rsidRDefault="0069670D">
            <w:pPr>
              <w:pStyle w:val="ConsPlusNormal"/>
              <w:jc w:val="center"/>
            </w:pPr>
            <w:r>
              <w:t>V</w:t>
            </w:r>
          </w:p>
        </w:tc>
        <w:tc>
          <w:tcPr>
            <w:tcW w:w="3039" w:type="dxa"/>
          </w:tcPr>
          <w:p w:rsidR="0069670D" w:rsidRDefault="0069670D">
            <w:pPr>
              <w:pStyle w:val="ConsPlusNormal"/>
            </w:pPr>
            <w:r>
              <w:t>прочие препараты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V01</w:t>
            </w:r>
          </w:p>
        </w:tc>
        <w:tc>
          <w:tcPr>
            <w:tcW w:w="3039" w:type="dxa"/>
          </w:tcPr>
          <w:p w:rsidR="0069670D" w:rsidRDefault="0069670D">
            <w:pPr>
              <w:pStyle w:val="ConsPlusNormal"/>
            </w:pPr>
            <w:r>
              <w:t>аллергены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V01A</w:t>
            </w:r>
          </w:p>
        </w:tc>
        <w:tc>
          <w:tcPr>
            <w:tcW w:w="3039" w:type="dxa"/>
          </w:tcPr>
          <w:p w:rsidR="0069670D" w:rsidRDefault="0069670D">
            <w:pPr>
              <w:pStyle w:val="ConsPlusNormal"/>
            </w:pPr>
            <w:r>
              <w:t>аллергены</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V01AA</w:t>
            </w:r>
          </w:p>
        </w:tc>
        <w:tc>
          <w:tcPr>
            <w:tcW w:w="3039" w:type="dxa"/>
          </w:tcPr>
          <w:p w:rsidR="0069670D" w:rsidRDefault="0069670D">
            <w:pPr>
              <w:pStyle w:val="ConsPlusNormal"/>
            </w:pPr>
            <w:r>
              <w:t>аллергенов экстракт</w:t>
            </w:r>
          </w:p>
        </w:tc>
        <w:tc>
          <w:tcPr>
            <w:tcW w:w="3118" w:type="dxa"/>
          </w:tcPr>
          <w:p w:rsidR="0069670D" w:rsidRDefault="0069670D">
            <w:pPr>
              <w:pStyle w:val="ConsPlusNormal"/>
            </w:pPr>
            <w:r>
              <w:t>аллергены бактерий</w:t>
            </w:r>
          </w:p>
        </w:tc>
        <w:tc>
          <w:tcPr>
            <w:tcW w:w="2693" w:type="dxa"/>
          </w:tcPr>
          <w:p w:rsidR="0069670D" w:rsidRDefault="0069670D">
            <w:pPr>
              <w:pStyle w:val="ConsPlusNormal"/>
            </w:pPr>
            <w:r>
              <w:t xml:space="preserve">раствор для </w:t>
            </w:r>
            <w:r>
              <w:lastRenderedPageBreak/>
              <w:t>внутрикожного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аллерген бактерий (туберкулезный рекомбинантный)</w:t>
            </w:r>
          </w:p>
        </w:tc>
        <w:tc>
          <w:tcPr>
            <w:tcW w:w="2693" w:type="dxa"/>
          </w:tcPr>
          <w:p w:rsidR="0069670D" w:rsidRDefault="0069670D">
            <w:pPr>
              <w:pStyle w:val="ConsPlusNormal"/>
            </w:pPr>
            <w:r>
              <w:t>раствор для внутрикожного введения</w:t>
            </w:r>
          </w:p>
        </w:tc>
      </w:tr>
      <w:tr w:rsidR="0069670D">
        <w:tc>
          <w:tcPr>
            <w:tcW w:w="1134" w:type="dxa"/>
          </w:tcPr>
          <w:p w:rsidR="0069670D" w:rsidRDefault="0069670D">
            <w:pPr>
              <w:pStyle w:val="ConsPlusNormal"/>
              <w:jc w:val="center"/>
            </w:pPr>
            <w:r>
              <w:t>V03</w:t>
            </w:r>
          </w:p>
        </w:tc>
        <w:tc>
          <w:tcPr>
            <w:tcW w:w="3039" w:type="dxa"/>
          </w:tcPr>
          <w:p w:rsidR="0069670D" w:rsidRDefault="0069670D">
            <w:pPr>
              <w:pStyle w:val="ConsPlusNormal"/>
            </w:pPr>
            <w:r>
              <w:t>другие лечебные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V03A</w:t>
            </w:r>
          </w:p>
        </w:tc>
        <w:tc>
          <w:tcPr>
            <w:tcW w:w="3039" w:type="dxa"/>
          </w:tcPr>
          <w:p w:rsidR="0069670D" w:rsidRDefault="0069670D">
            <w:pPr>
              <w:pStyle w:val="ConsPlusNormal"/>
            </w:pPr>
            <w:r>
              <w:t>другие лечебные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V03AB</w:t>
            </w:r>
          </w:p>
        </w:tc>
        <w:tc>
          <w:tcPr>
            <w:tcW w:w="3039" w:type="dxa"/>
          </w:tcPr>
          <w:p w:rsidR="0069670D" w:rsidRDefault="0069670D">
            <w:pPr>
              <w:pStyle w:val="ConsPlusNormal"/>
            </w:pPr>
            <w:r>
              <w:t>антидоты</w:t>
            </w:r>
          </w:p>
        </w:tc>
        <w:tc>
          <w:tcPr>
            <w:tcW w:w="3118" w:type="dxa"/>
          </w:tcPr>
          <w:p w:rsidR="0069670D" w:rsidRDefault="0069670D">
            <w:pPr>
              <w:pStyle w:val="ConsPlusNormal"/>
            </w:pPr>
            <w:r>
              <w:t>димеркаптопропансульфонат натрия</w:t>
            </w:r>
          </w:p>
        </w:tc>
        <w:tc>
          <w:tcPr>
            <w:tcW w:w="2693" w:type="dxa"/>
          </w:tcPr>
          <w:p w:rsidR="0069670D" w:rsidRDefault="0069670D">
            <w:pPr>
              <w:pStyle w:val="ConsPlusNormal"/>
            </w:pPr>
            <w:r>
              <w:t>раствор для внутримышечного и подкожного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калий-железо гексацианоферрат</w:t>
            </w:r>
          </w:p>
        </w:tc>
        <w:tc>
          <w:tcPr>
            <w:tcW w:w="2693" w:type="dxa"/>
          </w:tcPr>
          <w:p w:rsidR="0069670D" w:rsidRDefault="0069670D">
            <w:pPr>
              <w:pStyle w:val="ConsPlusNormal"/>
            </w:pPr>
            <w:r>
              <w:t>таблетки</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кальция тринатрия пентетат</w:t>
            </w:r>
          </w:p>
        </w:tc>
        <w:tc>
          <w:tcPr>
            <w:tcW w:w="2693"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раствор для внутривенного введения и ингаляций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карбоксим</w:t>
            </w:r>
          </w:p>
        </w:tc>
        <w:tc>
          <w:tcPr>
            <w:tcW w:w="2693" w:type="dxa"/>
          </w:tcPr>
          <w:p w:rsidR="0069670D" w:rsidRDefault="0069670D">
            <w:pPr>
              <w:pStyle w:val="ConsPlusNormal"/>
            </w:pPr>
            <w:r>
              <w:t>раствор для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налоксон</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натрия тиосульфат</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протамина сульфат</w:t>
            </w:r>
          </w:p>
        </w:tc>
        <w:tc>
          <w:tcPr>
            <w:tcW w:w="2693" w:type="dxa"/>
          </w:tcPr>
          <w:p w:rsidR="0069670D" w:rsidRDefault="0069670D">
            <w:pPr>
              <w:pStyle w:val="ConsPlusNormal"/>
            </w:pPr>
            <w:r>
              <w:t>раствор для внутривенного введения;</w:t>
            </w:r>
          </w:p>
          <w:p w:rsidR="0069670D" w:rsidRDefault="0069670D">
            <w:pPr>
              <w:pStyle w:val="ConsPlusNormal"/>
            </w:pPr>
            <w:r>
              <w:lastRenderedPageBreak/>
              <w:t>раствор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сугаммадекс</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цинка бисвинилимидазола диацетат</w:t>
            </w:r>
          </w:p>
        </w:tc>
        <w:tc>
          <w:tcPr>
            <w:tcW w:w="2693" w:type="dxa"/>
          </w:tcPr>
          <w:p w:rsidR="0069670D" w:rsidRDefault="0069670D">
            <w:pPr>
              <w:pStyle w:val="ConsPlusNormal"/>
            </w:pPr>
            <w:r>
              <w:t>капсулы;</w:t>
            </w:r>
          </w:p>
          <w:p w:rsidR="0069670D" w:rsidRDefault="0069670D">
            <w:pPr>
              <w:pStyle w:val="ConsPlusNormal"/>
            </w:pPr>
            <w:r>
              <w:t>раствор для внутримышечного введения</w:t>
            </w:r>
          </w:p>
        </w:tc>
      </w:tr>
      <w:tr w:rsidR="0069670D">
        <w:tc>
          <w:tcPr>
            <w:tcW w:w="1134" w:type="dxa"/>
          </w:tcPr>
          <w:p w:rsidR="0069670D" w:rsidRDefault="0069670D">
            <w:pPr>
              <w:pStyle w:val="ConsPlusNormal"/>
              <w:jc w:val="center"/>
            </w:pPr>
            <w:r>
              <w:t>V03AC</w:t>
            </w:r>
          </w:p>
        </w:tc>
        <w:tc>
          <w:tcPr>
            <w:tcW w:w="3039" w:type="dxa"/>
          </w:tcPr>
          <w:p w:rsidR="0069670D" w:rsidRDefault="0069670D">
            <w:pPr>
              <w:pStyle w:val="ConsPlusNormal"/>
            </w:pPr>
            <w:r>
              <w:t>железосвязывающие препараты</w:t>
            </w:r>
          </w:p>
        </w:tc>
        <w:tc>
          <w:tcPr>
            <w:tcW w:w="3118" w:type="dxa"/>
          </w:tcPr>
          <w:p w:rsidR="0069670D" w:rsidRDefault="0069670D">
            <w:pPr>
              <w:pStyle w:val="ConsPlusNormal"/>
            </w:pPr>
            <w:r>
              <w:t>деферазирокс</w:t>
            </w:r>
          </w:p>
        </w:tc>
        <w:tc>
          <w:tcPr>
            <w:tcW w:w="2693" w:type="dxa"/>
          </w:tcPr>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V03AE</w:t>
            </w:r>
          </w:p>
        </w:tc>
        <w:tc>
          <w:tcPr>
            <w:tcW w:w="3039" w:type="dxa"/>
          </w:tcPr>
          <w:p w:rsidR="0069670D" w:rsidRDefault="0069670D">
            <w:pPr>
              <w:pStyle w:val="ConsPlusNormal"/>
            </w:pPr>
            <w:r>
              <w:t>препараты для лечения гиперкалиемии и гиперфосфатемии</w:t>
            </w:r>
          </w:p>
        </w:tc>
        <w:tc>
          <w:tcPr>
            <w:tcW w:w="3118" w:type="dxa"/>
          </w:tcPr>
          <w:p w:rsidR="0069670D" w:rsidRDefault="0069670D">
            <w:pPr>
              <w:pStyle w:val="ConsPlusNormal"/>
            </w:pPr>
            <w:r>
              <w:t>комплекс бета-железа (III) оксигидроксида, сахарозы и крахмала</w:t>
            </w:r>
          </w:p>
        </w:tc>
        <w:tc>
          <w:tcPr>
            <w:tcW w:w="2693" w:type="dxa"/>
          </w:tcPr>
          <w:p w:rsidR="0069670D" w:rsidRDefault="0069670D">
            <w:pPr>
              <w:pStyle w:val="ConsPlusNormal"/>
            </w:pPr>
            <w:r>
              <w:t>таблетки жевательные</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севеламер</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V03AF</w:t>
            </w:r>
          </w:p>
        </w:tc>
        <w:tc>
          <w:tcPr>
            <w:tcW w:w="3039" w:type="dxa"/>
          </w:tcPr>
          <w:p w:rsidR="0069670D" w:rsidRDefault="0069670D">
            <w:pPr>
              <w:pStyle w:val="ConsPlusNormal"/>
            </w:pPr>
            <w:r>
              <w:t>дезинтоксикационные препараты для противоопухолевой терапии</w:t>
            </w:r>
          </w:p>
        </w:tc>
        <w:tc>
          <w:tcPr>
            <w:tcW w:w="3118" w:type="dxa"/>
          </w:tcPr>
          <w:p w:rsidR="0069670D" w:rsidRDefault="0069670D">
            <w:pPr>
              <w:pStyle w:val="ConsPlusNormal"/>
            </w:pPr>
            <w:r>
              <w:t>кальция фолинат</w:t>
            </w:r>
          </w:p>
        </w:tc>
        <w:tc>
          <w:tcPr>
            <w:tcW w:w="2693" w:type="dxa"/>
          </w:tcPr>
          <w:p w:rsidR="0069670D" w:rsidRDefault="0069670D">
            <w:pPr>
              <w:pStyle w:val="ConsPlusNormal"/>
            </w:pPr>
            <w:r>
              <w:t>капсулы;</w:t>
            </w:r>
          </w:p>
          <w:p w:rsidR="0069670D" w:rsidRDefault="0069670D">
            <w:pPr>
              <w:pStyle w:val="ConsPlusNormal"/>
            </w:pPr>
            <w:r>
              <w:t>лиофилизат для приготовления раствора для внутривенного и внутримышечного введения;</w:t>
            </w:r>
          </w:p>
          <w:p w:rsidR="0069670D" w:rsidRDefault="0069670D">
            <w:pPr>
              <w:pStyle w:val="ConsPlusNormal"/>
            </w:pPr>
            <w:r>
              <w:t>раствор для внутривенного и внутримышечного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месна</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lastRenderedPageBreak/>
              <w:t>V03AX</w:t>
            </w:r>
          </w:p>
        </w:tc>
        <w:tc>
          <w:tcPr>
            <w:tcW w:w="3039" w:type="dxa"/>
          </w:tcPr>
          <w:p w:rsidR="0069670D" w:rsidRDefault="0069670D">
            <w:pPr>
              <w:pStyle w:val="ConsPlusNormal"/>
            </w:pPr>
            <w:r>
              <w:t>прочие лечебные средства</w:t>
            </w:r>
          </w:p>
        </w:tc>
        <w:tc>
          <w:tcPr>
            <w:tcW w:w="3118" w:type="dxa"/>
          </w:tcPr>
          <w:p w:rsidR="0069670D" w:rsidRDefault="0069670D">
            <w:pPr>
              <w:pStyle w:val="ConsPlusNormal"/>
            </w:pPr>
            <w:r>
              <w:t>дезоксирибонуклеиновая кислота плазмидная (сверхскрученная кольцевая двуцепочечная)</w:t>
            </w:r>
          </w:p>
        </w:tc>
        <w:tc>
          <w:tcPr>
            <w:tcW w:w="2693" w:type="dxa"/>
          </w:tcPr>
          <w:p w:rsidR="0069670D" w:rsidRDefault="0069670D">
            <w:pPr>
              <w:pStyle w:val="ConsPlusNormal"/>
            </w:pPr>
            <w:r>
              <w:t>лиофилизат для приготовления раствора для внутримышечного введения</w:t>
            </w:r>
          </w:p>
        </w:tc>
      </w:tr>
      <w:tr w:rsidR="0069670D">
        <w:tc>
          <w:tcPr>
            <w:tcW w:w="1134" w:type="dxa"/>
          </w:tcPr>
          <w:p w:rsidR="0069670D" w:rsidRDefault="0069670D">
            <w:pPr>
              <w:pStyle w:val="ConsPlusNormal"/>
              <w:jc w:val="center"/>
            </w:pPr>
            <w:r>
              <w:t>V06</w:t>
            </w:r>
          </w:p>
        </w:tc>
        <w:tc>
          <w:tcPr>
            <w:tcW w:w="3039" w:type="dxa"/>
          </w:tcPr>
          <w:p w:rsidR="0069670D" w:rsidRDefault="0069670D">
            <w:pPr>
              <w:pStyle w:val="ConsPlusNormal"/>
            </w:pPr>
            <w:r>
              <w:t>лечебное питание</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V06D</w:t>
            </w:r>
          </w:p>
        </w:tc>
        <w:tc>
          <w:tcPr>
            <w:tcW w:w="3039" w:type="dxa"/>
          </w:tcPr>
          <w:p w:rsidR="0069670D" w:rsidRDefault="0069670D">
            <w:pPr>
              <w:pStyle w:val="ConsPlusNormal"/>
            </w:pPr>
            <w:r>
              <w:t>другие продукты лечебного питания</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V06DD</w:t>
            </w:r>
          </w:p>
        </w:tc>
        <w:tc>
          <w:tcPr>
            <w:tcW w:w="3039" w:type="dxa"/>
          </w:tcPr>
          <w:p w:rsidR="0069670D" w:rsidRDefault="0069670D">
            <w:pPr>
              <w:pStyle w:val="ConsPlusNormal"/>
            </w:pPr>
            <w:r>
              <w:t>аминокислоты, включая комбинации с полипептидами</w:t>
            </w:r>
          </w:p>
        </w:tc>
        <w:tc>
          <w:tcPr>
            <w:tcW w:w="3118" w:type="dxa"/>
          </w:tcPr>
          <w:p w:rsidR="0069670D" w:rsidRDefault="0069670D">
            <w:pPr>
              <w:pStyle w:val="ConsPlusNormal"/>
            </w:pPr>
            <w:r>
              <w:t>аминокислоты для парентерального питания</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аминокислоты и их смеси</w:t>
            </w:r>
          </w:p>
        </w:tc>
        <w:tc>
          <w:tcPr>
            <w:tcW w:w="2693" w:type="dxa"/>
          </w:tcPr>
          <w:p w:rsidR="0069670D" w:rsidRDefault="0069670D">
            <w:pPr>
              <w:pStyle w:val="ConsPlusNormal"/>
            </w:pP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кетоаналоги аминокислот</w:t>
            </w:r>
          </w:p>
        </w:tc>
        <w:tc>
          <w:tcPr>
            <w:tcW w:w="2693" w:type="dxa"/>
          </w:tcPr>
          <w:p w:rsidR="0069670D" w:rsidRDefault="0069670D">
            <w:pPr>
              <w:pStyle w:val="ConsPlusNormal"/>
            </w:pPr>
            <w:r>
              <w:t>таблетки, покрытые пленочной оболочкой</w:t>
            </w:r>
          </w:p>
        </w:tc>
      </w:tr>
      <w:tr w:rsidR="0069670D">
        <w:tc>
          <w:tcPr>
            <w:tcW w:w="1134" w:type="dxa"/>
          </w:tcPr>
          <w:p w:rsidR="0069670D" w:rsidRDefault="0069670D">
            <w:pPr>
              <w:pStyle w:val="ConsPlusNormal"/>
              <w:jc w:val="center"/>
            </w:pPr>
            <w:r>
              <w:t>V06DE</w:t>
            </w:r>
          </w:p>
        </w:tc>
        <w:tc>
          <w:tcPr>
            <w:tcW w:w="3039" w:type="dxa"/>
          </w:tcPr>
          <w:p w:rsidR="0069670D" w:rsidRDefault="0069670D">
            <w:pPr>
              <w:pStyle w:val="ConsPlusNormal"/>
            </w:pPr>
            <w:r>
              <w:t>аминокислоты, углеводы, минеральные вещества, витамины в комбинации</w:t>
            </w:r>
          </w:p>
        </w:tc>
        <w:tc>
          <w:tcPr>
            <w:tcW w:w="3118" w:type="dxa"/>
          </w:tcPr>
          <w:p w:rsidR="0069670D" w:rsidRDefault="0069670D">
            <w:pPr>
              <w:pStyle w:val="ConsPlusNormal"/>
            </w:pPr>
            <w:r>
              <w:t>аминокислоты для парентерального питания + прочие препараты</w:t>
            </w: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V07</w:t>
            </w:r>
          </w:p>
        </w:tc>
        <w:tc>
          <w:tcPr>
            <w:tcW w:w="3039" w:type="dxa"/>
          </w:tcPr>
          <w:p w:rsidR="0069670D" w:rsidRDefault="0069670D">
            <w:pPr>
              <w:pStyle w:val="ConsPlusNormal"/>
            </w:pPr>
            <w:r>
              <w:t>другие нелечебные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V07A</w:t>
            </w:r>
          </w:p>
        </w:tc>
        <w:tc>
          <w:tcPr>
            <w:tcW w:w="3039" w:type="dxa"/>
          </w:tcPr>
          <w:p w:rsidR="0069670D" w:rsidRDefault="0069670D">
            <w:pPr>
              <w:pStyle w:val="ConsPlusNormal"/>
            </w:pPr>
            <w:r>
              <w:t>другие нелечебные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V07AB</w:t>
            </w:r>
          </w:p>
        </w:tc>
        <w:tc>
          <w:tcPr>
            <w:tcW w:w="3039" w:type="dxa"/>
          </w:tcPr>
          <w:p w:rsidR="0069670D" w:rsidRDefault="0069670D">
            <w:pPr>
              <w:pStyle w:val="ConsPlusNormal"/>
            </w:pPr>
            <w:r>
              <w:t>растворители и разбавители, включая ирригационные растворы</w:t>
            </w:r>
          </w:p>
        </w:tc>
        <w:tc>
          <w:tcPr>
            <w:tcW w:w="3118" w:type="dxa"/>
          </w:tcPr>
          <w:p w:rsidR="0069670D" w:rsidRDefault="0069670D">
            <w:pPr>
              <w:pStyle w:val="ConsPlusNormal"/>
            </w:pPr>
            <w:r>
              <w:t>вода для инъекций</w:t>
            </w:r>
          </w:p>
        </w:tc>
        <w:tc>
          <w:tcPr>
            <w:tcW w:w="2693" w:type="dxa"/>
          </w:tcPr>
          <w:p w:rsidR="0069670D" w:rsidRDefault="0069670D">
            <w:pPr>
              <w:pStyle w:val="ConsPlusNormal"/>
            </w:pPr>
            <w:r>
              <w:t>растворитель для приготовления лекарственных форм для инъекций</w:t>
            </w:r>
          </w:p>
        </w:tc>
      </w:tr>
      <w:tr w:rsidR="0069670D">
        <w:tc>
          <w:tcPr>
            <w:tcW w:w="1134" w:type="dxa"/>
          </w:tcPr>
          <w:p w:rsidR="0069670D" w:rsidRDefault="0069670D">
            <w:pPr>
              <w:pStyle w:val="ConsPlusNormal"/>
              <w:jc w:val="center"/>
            </w:pPr>
            <w:r>
              <w:t>V08</w:t>
            </w:r>
          </w:p>
        </w:tc>
        <w:tc>
          <w:tcPr>
            <w:tcW w:w="3039" w:type="dxa"/>
          </w:tcPr>
          <w:p w:rsidR="0069670D" w:rsidRDefault="0069670D">
            <w:pPr>
              <w:pStyle w:val="ConsPlusNormal"/>
            </w:pPr>
            <w:r>
              <w:t>контрастные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V08A</w:t>
            </w:r>
          </w:p>
        </w:tc>
        <w:tc>
          <w:tcPr>
            <w:tcW w:w="3039" w:type="dxa"/>
          </w:tcPr>
          <w:p w:rsidR="0069670D" w:rsidRDefault="0069670D">
            <w:pPr>
              <w:pStyle w:val="ConsPlusNormal"/>
            </w:pPr>
            <w:r>
              <w:t>рентгеноконтрастные средства, содержащие йод</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lastRenderedPageBreak/>
              <w:t>V08AA</w:t>
            </w:r>
          </w:p>
        </w:tc>
        <w:tc>
          <w:tcPr>
            <w:tcW w:w="3039" w:type="dxa"/>
          </w:tcPr>
          <w:p w:rsidR="0069670D" w:rsidRDefault="0069670D">
            <w:pPr>
              <w:pStyle w:val="ConsPlusNormal"/>
            </w:pPr>
            <w:r>
              <w:t>водорастворимые нефротропные высокоосмолярные рентгеноконтрастные средства</w:t>
            </w:r>
          </w:p>
        </w:tc>
        <w:tc>
          <w:tcPr>
            <w:tcW w:w="3118" w:type="dxa"/>
          </w:tcPr>
          <w:p w:rsidR="0069670D" w:rsidRDefault="0069670D">
            <w:pPr>
              <w:pStyle w:val="ConsPlusNormal"/>
            </w:pPr>
            <w:r>
              <w:t>натрия амидотризоат</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V08AB</w:t>
            </w:r>
          </w:p>
        </w:tc>
        <w:tc>
          <w:tcPr>
            <w:tcW w:w="3039" w:type="dxa"/>
          </w:tcPr>
          <w:p w:rsidR="0069670D" w:rsidRDefault="0069670D">
            <w:pPr>
              <w:pStyle w:val="ConsPlusNormal"/>
            </w:pPr>
            <w:r>
              <w:t>водорастворимые нефротропные низкоосмолярные рентгеноконтрастные средства</w:t>
            </w:r>
          </w:p>
        </w:tc>
        <w:tc>
          <w:tcPr>
            <w:tcW w:w="3118" w:type="dxa"/>
          </w:tcPr>
          <w:p w:rsidR="0069670D" w:rsidRDefault="0069670D">
            <w:pPr>
              <w:pStyle w:val="ConsPlusNormal"/>
            </w:pPr>
            <w:r>
              <w:t>йоверсол</w:t>
            </w:r>
          </w:p>
        </w:tc>
        <w:tc>
          <w:tcPr>
            <w:tcW w:w="2693" w:type="dxa"/>
          </w:tcPr>
          <w:p w:rsidR="0069670D" w:rsidRDefault="0069670D">
            <w:pPr>
              <w:pStyle w:val="ConsPlusNormal"/>
            </w:pPr>
            <w:r>
              <w:t>раствор для внутривенного и внутриартериального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йогексол</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йомепрол</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йопромид</w:t>
            </w:r>
          </w:p>
        </w:tc>
        <w:tc>
          <w:tcPr>
            <w:tcW w:w="2693" w:type="dxa"/>
          </w:tcPr>
          <w:p w:rsidR="0069670D" w:rsidRDefault="0069670D">
            <w:pPr>
              <w:pStyle w:val="ConsPlusNormal"/>
            </w:pPr>
            <w:r>
              <w:t>раствор для инъекций</w:t>
            </w:r>
          </w:p>
        </w:tc>
      </w:tr>
      <w:tr w:rsidR="0069670D">
        <w:tc>
          <w:tcPr>
            <w:tcW w:w="1134" w:type="dxa"/>
          </w:tcPr>
          <w:p w:rsidR="0069670D" w:rsidRDefault="0069670D">
            <w:pPr>
              <w:pStyle w:val="ConsPlusNormal"/>
              <w:jc w:val="center"/>
            </w:pPr>
            <w:r>
              <w:t>V08B</w:t>
            </w:r>
          </w:p>
        </w:tc>
        <w:tc>
          <w:tcPr>
            <w:tcW w:w="3039" w:type="dxa"/>
          </w:tcPr>
          <w:p w:rsidR="0069670D" w:rsidRDefault="0069670D">
            <w:pPr>
              <w:pStyle w:val="ConsPlusNormal"/>
            </w:pPr>
            <w:r>
              <w:t>рентгеноконтрастные средства, кроме йодсодержащих</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V08BA</w:t>
            </w:r>
          </w:p>
        </w:tc>
        <w:tc>
          <w:tcPr>
            <w:tcW w:w="3039" w:type="dxa"/>
          </w:tcPr>
          <w:p w:rsidR="0069670D" w:rsidRDefault="0069670D">
            <w:pPr>
              <w:pStyle w:val="ConsPlusNormal"/>
            </w:pPr>
            <w:r>
              <w:t>рентгеноконтрастные средства, содержащие бария сульфат</w:t>
            </w:r>
          </w:p>
        </w:tc>
        <w:tc>
          <w:tcPr>
            <w:tcW w:w="3118" w:type="dxa"/>
          </w:tcPr>
          <w:p w:rsidR="0069670D" w:rsidRDefault="0069670D">
            <w:pPr>
              <w:pStyle w:val="ConsPlusNormal"/>
            </w:pPr>
            <w:r>
              <w:t>бария сульфат</w:t>
            </w:r>
          </w:p>
        </w:tc>
        <w:tc>
          <w:tcPr>
            <w:tcW w:w="2693" w:type="dxa"/>
          </w:tcPr>
          <w:p w:rsidR="0069670D" w:rsidRDefault="0069670D">
            <w:pPr>
              <w:pStyle w:val="ConsPlusNormal"/>
            </w:pPr>
            <w:r>
              <w:t>порошок для приготовления суспензии для приема внутрь</w:t>
            </w:r>
          </w:p>
        </w:tc>
      </w:tr>
      <w:tr w:rsidR="0069670D">
        <w:tc>
          <w:tcPr>
            <w:tcW w:w="1134" w:type="dxa"/>
          </w:tcPr>
          <w:p w:rsidR="0069670D" w:rsidRDefault="0069670D">
            <w:pPr>
              <w:pStyle w:val="ConsPlusNormal"/>
              <w:jc w:val="center"/>
            </w:pPr>
            <w:r>
              <w:t>V08C</w:t>
            </w:r>
          </w:p>
        </w:tc>
        <w:tc>
          <w:tcPr>
            <w:tcW w:w="3039" w:type="dxa"/>
          </w:tcPr>
          <w:p w:rsidR="0069670D" w:rsidRDefault="0069670D">
            <w:pPr>
              <w:pStyle w:val="ConsPlusNormal"/>
            </w:pPr>
            <w:r>
              <w:t>контрастные средства для магнитно-резонансной томографии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V08CA</w:t>
            </w:r>
          </w:p>
        </w:tc>
        <w:tc>
          <w:tcPr>
            <w:tcW w:w="3039" w:type="dxa"/>
          </w:tcPr>
          <w:p w:rsidR="0069670D" w:rsidRDefault="0069670D">
            <w:pPr>
              <w:pStyle w:val="ConsPlusNormal"/>
            </w:pPr>
            <w:r>
              <w:t>парамагнитные контрастные средства</w:t>
            </w:r>
          </w:p>
        </w:tc>
        <w:tc>
          <w:tcPr>
            <w:tcW w:w="3118" w:type="dxa"/>
          </w:tcPr>
          <w:p w:rsidR="0069670D" w:rsidRDefault="0069670D">
            <w:pPr>
              <w:pStyle w:val="ConsPlusNormal"/>
            </w:pPr>
            <w:r>
              <w:t>гадобеновая кислота</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гадобутрол</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гадоверсетамид</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гадодиамид</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гадоксетовая кислота</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гадопентетовая кислота</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гадотеридол</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гадотеровая кислота</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t>V09</w:t>
            </w:r>
          </w:p>
        </w:tc>
        <w:tc>
          <w:tcPr>
            <w:tcW w:w="3039" w:type="dxa"/>
          </w:tcPr>
          <w:p w:rsidR="0069670D" w:rsidRDefault="0069670D">
            <w:pPr>
              <w:pStyle w:val="ConsPlusNormal"/>
            </w:pPr>
            <w:r>
              <w:t>диагностические радиофармацевтические средства</w:t>
            </w:r>
          </w:p>
        </w:tc>
        <w:tc>
          <w:tcPr>
            <w:tcW w:w="3118" w:type="dxa"/>
          </w:tcPr>
          <w:p w:rsidR="0069670D" w:rsidRDefault="0069670D">
            <w:pPr>
              <w:pStyle w:val="ConsPlusNormal"/>
            </w:pPr>
            <w:r>
              <w:t>меброфенин</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пентатех 99mTc</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пирфотех 99mTc</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технеция (99mTc) оксабифор</w:t>
            </w:r>
          </w:p>
        </w:tc>
        <w:tc>
          <w:tcPr>
            <w:tcW w:w="2693" w:type="dxa"/>
          </w:tcPr>
          <w:p w:rsidR="0069670D" w:rsidRDefault="0069670D">
            <w:pPr>
              <w:pStyle w:val="ConsPlusNormal"/>
            </w:pPr>
            <w:r>
              <w:t xml:space="preserve">лиофилизат для приготовления раствора </w:t>
            </w:r>
            <w:r>
              <w:lastRenderedPageBreak/>
              <w:t>для внутривенного введения</w:t>
            </w:r>
          </w:p>
        </w:tc>
      </w:tr>
      <w:tr w:rsidR="0069670D">
        <w:tc>
          <w:tcPr>
            <w:tcW w:w="1134" w:type="dxa"/>
          </w:tcPr>
          <w:p w:rsidR="0069670D" w:rsidRDefault="0069670D">
            <w:pPr>
              <w:pStyle w:val="ConsPlusNormal"/>
            </w:pPr>
          </w:p>
        </w:tc>
        <w:tc>
          <w:tcPr>
            <w:tcW w:w="3039" w:type="dxa"/>
          </w:tcPr>
          <w:p w:rsidR="0069670D" w:rsidRDefault="0069670D">
            <w:pPr>
              <w:pStyle w:val="ConsPlusNormal"/>
            </w:pPr>
          </w:p>
        </w:tc>
        <w:tc>
          <w:tcPr>
            <w:tcW w:w="3118" w:type="dxa"/>
          </w:tcPr>
          <w:p w:rsidR="0069670D" w:rsidRDefault="0069670D">
            <w:pPr>
              <w:pStyle w:val="ConsPlusNormal"/>
            </w:pPr>
            <w:r>
              <w:t>технеция (99mTc) фитат</w:t>
            </w:r>
          </w:p>
        </w:tc>
        <w:tc>
          <w:tcPr>
            <w:tcW w:w="2693" w:type="dxa"/>
          </w:tcPr>
          <w:p w:rsidR="0069670D" w:rsidRDefault="0069670D">
            <w:pPr>
              <w:pStyle w:val="ConsPlusNormal"/>
            </w:pPr>
            <w:r>
              <w:t>лиофилизат для приготовления раствора для внутривенного введения</w:t>
            </w:r>
          </w:p>
        </w:tc>
      </w:tr>
      <w:tr w:rsidR="0069670D">
        <w:tc>
          <w:tcPr>
            <w:tcW w:w="1134" w:type="dxa"/>
          </w:tcPr>
          <w:p w:rsidR="0069670D" w:rsidRDefault="0069670D">
            <w:pPr>
              <w:pStyle w:val="ConsPlusNormal"/>
              <w:jc w:val="center"/>
            </w:pPr>
            <w:r>
              <w:t>V10</w:t>
            </w:r>
          </w:p>
        </w:tc>
        <w:tc>
          <w:tcPr>
            <w:tcW w:w="3039" w:type="dxa"/>
          </w:tcPr>
          <w:p w:rsidR="0069670D" w:rsidRDefault="0069670D">
            <w:pPr>
              <w:pStyle w:val="ConsPlusNormal"/>
            </w:pPr>
            <w:r>
              <w:t>терапевтические радиофармацевтические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V10B</w:t>
            </w:r>
          </w:p>
        </w:tc>
        <w:tc>
          <w:tcPr>
            <w:tcW w:w="3039" w:type="dxa"/>
          </w:tcPr>
          <w:p w:rsidR="0069670D" w:rsidRDefault="0069670D">
            <w:pPr>
              <w:pStyle w:val="ConsPlusNormal"/>
            </w:pPr>
            <w:r>
              <w:t>радиофармацевтические средства для уменьшения боли при новообразованиях костной ткани</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V10BX</w:t>
            </w:r>
          </w:p>
        </w:tc>
        <w:tc>
          <w:tcPr>
            <w:tcW w:w="3039" w:type="dxa"/>
          </w:tcPr>
          <w:p w:rsidR="0069670D" w:rsidRDefault="0069670D">
            <w:pPr>
              <w:pStyle w:val="ConsPlusNormal"/>
            </w:pPr>
            <w:r>
              <w:t>разные радиофармацевтические средства для уменьшения боли</w:t>
            </w:r>
          </w:p>
        </w:tc>
        <w:tc>
          <w:tcPr>
            <w:tcW w:w="3118" w:type="dxa"/>
          </w:tcPr>
          <w:p w:rsidR="0069670D" w:rsidRDefault="0069670D">
            <w:pPr>
              <w:pStyle w:val="ConsPlusNormal"/>
            </w:pPr>
            <w:r>
              <w:t>стронция хлорид 89Sr</w:t>
            </w:r>
          </w:p>
        </w:tc>
        <w:tc>
          <w:tcPr>
            <w:tcW w:w="2693" w:type="dxa"/>
          </w:tcPr>
          <w:p w:rsidR="0069670D" w:rsidRDefault="0069670D">
            <w:pPr>
              <w:pStyle w:val="ConsPlusNormal"/>
            </w:pPr>
            <w:r>
              <w:t>раствор для внутривенного введения</w:t>
            </w:r>
          </w:p>
        </w:tc>
      </w:tr>
      <w:tr w:rsidR="0069670D">
        <w:tc>
          <w:tcPr>
            <w:tcW w:w="1134" w:type="dxa"/>
          </w:tcPr>
          <w:p w:rsidR="0069670D" w:rsidRDefault="0069670D">
            <w:pPr>
              <w:pStyle w:val="ConsPlusNormal"/>
              <w:jc w:val="center"/>
            </w:pPr>
            <w:r>
              <w:t>V10X</w:t>
            </w:r>
          </w:p>
        </w:tc>
        <w:tc>
          <w:tcPr>
            <w:tcW w:w="3039" w:type="dxa"/>
          </w:tcPr>
          <w:p w:rsidR="0069670D" w:rsidRDefault="0069670D">
            <w:pPr>
              <w:pStyle w:val="ConsPlusNormal"/>
            </w:pPr>
            <w:r>
              <w:t>другие терапевтические радиофармацевтические средства</w:t>
            </w:r>
          </w:p>
        </w:tc>
        <w:tc>
          <w:tcPr>
            <w:tcW w:w="3118" w:type="dxa"/>
          </w:tcPr>
          <w:p w:rsidR="0069670D" w:rsidRDefault="0069670D">
            <w:pPr>
              <w:pStyle w:val="ConsPlusNormal"/>
            </w:pPr>
          </w:p>
        </w:tc>
        <w:tc>
          <w:tcPr>
            <w:tcW w:w="2693" w:type="dxa"/>
          </w:tcPr>
          <w:p w:rsidR="0069670D" w:rsidRDefault="0069670D">
            <w:pPr>
              <w:pStyle w:val="ConsPlusNormal"/>
            </w:pPr>
          </w:p>
        </w:tc>
      </w:tr>
      <w:tr w:rsidR="0069670D">
        <w:tc>
          <w:tcPr>
            <w:tcW w:w="1134" w:type="dxa"/>
          </w:tcPr>
          <w:p w:rsidR="0069670D" w:rsidRDefault="0069670D">
            <w:pPr>
              <w:pStyle w:val="ConsPlusNormal"/>
              <w:jc w:val="center"/>
            </w:pPr>
            <w:r>
              <w:t>V10XX</w:t>
            </w:r>
          </w:p>
        </w:tc>
        <w:tc>
          <w:tcPr>
            <w:tcW w:w="3039" w:type="dxa"/>
          </w:tcPr>
          <w:p w:rsidR="0069670D" w:rsidRDefault="0069670D">
            <w:pPr>
              <w:pStyle w:val="ConsPlusNormal"/>
            </w:pPr>
            <w:r>
              <w:t>разные терапевтические радиофармацевтические средства</w:t>
            </w:r>
          </w:p>
        </w:tc>
        <w:tc>
          <w:tcPr>
            <w:tcW w:w="3118" w:type="dxa"/>
          </w:tcPr>
          <w:p w:rsidR="0069670D" w:rsidRDefault="0069670D">
            <w:pPr>
              <w:pStyle w:val="ConsPlusNormal"/>
            </w:pPr>
            <w:r>
              <w:t>радия хлорид (223 Ra)</w:t>
            </w:r>
          </w:p>
        </w:tc>
        <w:tc>
          <w:tcPr>
            <w:tcW w:w="2693" w:type="dxa"/>
          </w:tcPr>
          <w:p w:rsidR="0069670D" w:rsidRDefault="0069670D">
            <w:pPr>
              <w:pStyle w:val="ConsPlusNormal"/>
            </w:pPr>
            <w:r>
              <w:t>раствор для внутривенного введения</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669"/>
      </w:tblGrid>
      <w:tr w:rsidR="0069670D">
        <w:tc>
          <w:tcPr>
            <w:tcW w:w="3288" w:type="dxa"/>
          </w:tcPr>
          <w:p w:rsidR="0069670D" w:rsidRDefault="0069670D">
            <w:pPr>
              <w:pStyle w:val="ConsPlusNormal"/>
              <w:jc w:val="center"/>
            </w:pPr>
            <w:r>
              <w:t>Международное непатентованное название (МНН) или состав</w:t>
            </w:r>
          </w:p>
        </w:tc>
        <w:tc>
          <w:tcPr>
            <w:tcW w:w="5669" w:type="dxa"/>
          </w:tcPr>
          <w:p w:rsidR="0069670D" w:rsidRDefault="0069670D">
            <w:pPr>
              <w:pStyle w:val="ConsPlusNormal"/>
              <w:jc w:val="center"/>
            </w:pPr>
            <w:r>
              <w:t>Лекарственная форма</w:t>
            </w:r>
          </w:p>
        </w:tc>
      </w:tr>
      <w:tr w:rsidR="0069670D">
        <w:tc>
          <w:tcPr>
            <w:tcW w:w="3288" w:type="dxa"/>
          </w:tcPr>
          <w:p w:rsidR="0069670D" w:rsidRDefault="0069670D">
            <w:pPr>
              <w:pStyle w:val="ConsPlusNormal"/>
              <w:jc w:val="center"/>
            </w:pPr>
            <w:r>
              <w:t>1</w:t>
            </w:r>
          </w:p>
        </w:tc>
        <w:tc>
          <w:tcPr>
            <w:tcW w:w="5669" w:type="dxa"/>
          </w:tcPr>
          <w:p w:rsidR="0069670D" w:rsidRDefault="0069670D">
            <w:pPr>
              <w:pStyle w:val="ConsPlusNormal"/>
              <w:jc w:val="center"/>
            </w:pPr>
            <w:r>
              <w:t>2</w:t>
            </w:r>
          </w:p>
        </w:tc>
      </w:tr>
      <w:tr w:rsidR="0069670D">
        <w:tc>
          <w:tcPr>
            <w:tcW w:w="8957" w:type="dxa"/>
            <w:gridSpan w:val="2"/>
          </w:tcPr>
          <w:p w:rsidR="0069670D" w:rsidRDefault="0069670D">
            <w:pPr>
              <w:pStyle w:val="ConsPlusNormal"/>
              <w:jc w:val="center"/>
            </w:pPr>
            <w:r>
              <w:t>Средства для наркоза</w:t>
            </w:r>
          </w:p>
        </w:tc>
      </w:tr>
      <w:tr w:rsidR="0069670D">
        <w:tc>
          <w:tcPr>
            <w:tcW w:w="3288" w:type="dxa"/>
          </w:tcPr>
          <w:p w:rsidR="0069670D" w:rsidRDefault="0069670D">
            <w:pPr>
              <w:pStyle w:val="ConsPlusNormal"/>
              <w:jc w:val="center"/>
            </w:pPr>
            <w:r>
              <w:t>эфир диэтиловый</w:t>
            </w:r>
          </w:p>
        </w:tc>
        <w:tc>
          <w:tcPr>
            <w:tcW w:w="5669" w:type="dxa"/>
          </w:tcPr>
          <w:p w:rsidR="0069670D" w:rsidRDefault="0069670D">
            <w:pPr>
              <w:pStyle w:val="ConsPlusNormal"/>
              <w:jc w:val="center"/>
            </w:pPr>
            <w:r>
              <w:t>раствор для наркоза</w:t>
            </w:r>
          </w:p>
        </w:tc>
      </w:tr>
      <w:tr w:rsidR="0069670D">
        <w:tc>
          <w:tcPr>
            <w:tcW w:w="8957" w:type="dxa"/>
            <w:gridSpan w:val="2"/>
          </w:tcPr>
          <w:p w:rsidR="0069670D" w:rsidRDefault="0069670D">
            <w:pPr>
              <w:pStyle w:val="ConsPlusNormal"/>
              <w:jc w:val="center"/>
            </w:pPr>
            <w:r>
              <w:t>Средства для лечения аллергических реакций</w:t>
            </w:r>
          </w:p>
        </w:tc>
      </w:tr>
      <w:tr w:rsidR="0069670D">
        <w:tc>
          <w:tcPr>
            <w:tcW w:w="3288" w:type="dxa"/>
          </w:tcPr>
          <w:p w:rsidR="0069670D" w:rsidRDefault="0069670D">
            <w:pPr>
              <w:pStyle w:val="ConsPlusNormal"/>
              <w:jc w:val="center"/>
            </w:pPr>
            <w:r>
              <w:t>мебгидролин</w:t>
            </w:r>
          </w:p>
        </w:tc>
        <w:tc>
          <w:tcPr>
            <w:tcW w:w="5669" w:type="dxa"/>
          </w:tcPr>
          <w:p w:rsidR="0069670D" w:rsidRDefault="0069670D">
            <w:pPr>
              <w:pStyle w:val="ConsPlusNormal"/>
              <w:jc w:val="center"/>
            </w:pPr>
            <w:r>
              <w:t>драже, таблетки</w:t>
            </w:r>
          </w:p>
        </w:tc>
      </w:tr>
      <w:tr w:rsidR="0069670D">
        <w:tc>
          <w:tcPr>
            <w:tcW w:w="8957" w:type="dxa"/>
            <w:gridSpan w:val="2"/>
          </w:tcPr>
          <w:p w:rsidR="0069670D" w:rsidRDefault="0069670D">
            <w:pPr>
              <w:pStyle w:val="ConsPlusNormal"/>
              <w:jc w:val="center"/>
            </w:pPr>
            <w:r>
              <w:t>Средства, влияющие на центральную нервную систему</w:t>
            </w:r>
          </w:p>
        </w:tc>
      </w:tr>
      <w:tr w:rsidR="0069670D">
        <w:tc>
          <w:tcPr>
            <w:tcW w:w="3288" w:type="dxa"/>
          </w:tcPr>
          <w:p w:rsidR="0069670D" w:rsidRDefault="0069670D">
            <w:pPr>
              <w:pStyle w:val="ConsPlusNormal"/>
              <w:jc w:val="center"/>
            </w:pPr>
            <w:r>
              <w:t>актовегин</w:t>
            </w:r>
          </w:p>
        </w:tc>
        <w:tc>
          <w:tcPr>
            <w:tcW w:w="5669" w:type="dxa"/>
          </w:tcPr>
          <w:p w:rsidR="0069670D" w:rsidRDefault="0069670D">
            <w:pPr>
              <w:pStyle w:val="ConsPlusNormal"/>
              <w:jc w:val="center"/>
            </w:pPr>
            <w:r>
              <w:t>раствор для инъекций</w:t>
            </w:r>
          </w:p>
        </w:tc>
      </w:tr>
      <w:tr w:rsidR="0069670D">
        <w:tc>
          <w:tcPr>
            <w:tcW w:w="3288" w:type="dxa"/>
          </w:tcPr>
          <w:p w:rsidR="0069670D" w:rsidRDefault="0069670D">
            <w:pPr>
              <w:pStyle w:val="ConsPlusNormal"/>
              <w:jc w:val="center"/>
            </w:pPr>
            <w:r>
              <w:t>никетамид</w:t>
            </w:r>
          </w:p>
        </w:tc>
        <w:tc>
          <w:tcPr>
            <w:tcW w:w="5669" w:type="dxa"/>
          </w:tcPr>
          <w:p w:rsidR="0069670D" w:rsidRDefault="0069670D">
            <w:pPr>
              <w:pStyle w:val="ConsPlusNormal"/>
              <w:jc w:val="center"/>
            </w:pPr>
            <w:r>
              <w:t>раствор для инъекций</w:t>
            </w:r>
          </w:p>
        </w:tc>
      </w:tr>
      <w:tr w:rsidR="0069670D">
        <w:tc>
          <w:tcPr>
            <w:tcW w:w="3288" w:type="dxa"/>
          </w:tcPr>
          <w:p w:rsidR="0069670D" w:rsidRDefault="0069670D">
            <w:pPr>
              <w:pStyle w:val="ConsPlusNormal"/>
              <w:jc w:val="center"/>
            </w:pPr>
            <w:r>
              <w:t>раствор аммиака</w:t>
            </w:r>
          </w:p>
        </w:tc>
        <w:tc>
          <w:tcPr>
            <w:tcW w:w="5669" w:type="dxa"/>
          </w:tcPr>
          <w:p w:rsidR="0069670D" w:rsidRDefault="0069670D">
            <w:pPr>
              <w:pStyle w:val="ConsPlusNormal"/>
              <w:jc w:val="center"/>
            </w:pPr>
            <w:r>
              <w:t>раствор</w:t>
            </w:r>
          </w:p>
        </w:tc>
      </w:tr>
      <w:tr w:rsidR="0069670D">
        <w:tc>
          <w:tcPr>
            <w:tcW w:w="8957" w:type="dxa"/>
            <w:gridSpan w:val="2"/>
          </w:tcPr>
          <w:p w:rsidR="0069670D" w:rsidRDefault="0069670D">
            <w:pPr>
              <w:pStyle w:val="ConsPlusNormal"/>
              <w:jc w:val="center"/>
            </w:pPr>
            <w:r>
              <w:t>Антибактериальные средства</w:t>
            </w:r>
          </w:p>
        </w:tc>
      </w:tr>
      <w:tr w:rsidR="0069670D">
        <w:tc>
          <w:tcPr>
            <w:tcW w:w="3288" w:type="dxa"/>
          </w:tcPr>
          <w:p w:rsidR="0069670D" w:rsidRDefault="0069670D">
            <w:pPr>
              <w:pStyle w:val="ConsPlusNormal"/>
              <w:jc w:val="center"/>
            </w:pPr>
            <w:r>
              <w:t>дорипенем</w:t>
            </w:r>
          </w:p>
        </w:tc>
        <w:tc>
          <w:tcPr>
            <w:tcW w:w="5669" w:type="dxa"/>
          </w:tcPr>
          <w:p w:rsidR="0069670D" w:rsidRDefault="0069670D">
            <w:pPr>
              <w:pStyle w:val="ConsPlusNormal"/>
              <w:jc w:val="center"/>
            </w:pPr>
            <w:r>
              <w:t>порошок для приготовления раствора для инъекций</w:t>
            </w:r>
          </w:p>
        </w:tc>
      </w:tr>
      <w:tr w:rsidR="0069670D">
        <w:tc>
          <w:tcPr>
            <w:tcW w:w="3288" w:type="dxa"/>
          </w:tcPr>
          <w:p w:rsidR="0069670D" w:rsidRDefault="0069670D">
            <w:pPr>
              <w:pStyle w:val="ConsPlusNormal"/>
              <w:jc w:val="center"/>
            </w:pPr>
            <w:r>
              <w:t>нитрофурал</w:t>
            </w:r>
          </w:p>
        </w:tc>
        <w:tc>
          <w:tcPr>
            <w:tcW w:w="5669" w:type="dxa"/>
          </w:tcPr>
          <w:p w:rsidR="0069670D" w:rsidRDefault="0069670D">
            <w:pPr>
              <w:pStyle w:val="ConsPlusNormal"/>
              <w:jc w:val="center"/>
            </w:pPr>
            <w:r>
              <w:t>таблетки, раствор</w:t>
            </w:r>
          </w:p>
        </w:tc>
      </w:tr>
      <w:tr w:rsidR="0069670D">
        <w:tc>
          <w:tcPr>
            <w:tcW w:w="3288" w:type="dxa"/>
          </w:tcPr>
          <w:p w:rsidR="0069670D" w:rsidRDefault="0069670D">
            <w:pPr>
              <w:pStyle w:val="ConsPlusNormal"/>
              <w:jc w:val="center"/>
            </w:pPr>
            <w:r>
              <w:t>сульфацетамид</w:t>
            </w:r>
          </w:p>
        </w:tc>
        <w:tc>
          <w:tcPr>
            <w:tcW w:w="5669" w:type="dxa"/>
          </w:tcPr>
          <w:p w:rsidR="0069670D" w:rsidRDefault="0069670D">
            <w:pPr>
              <w:pStyle w:val="ConsPlusNormal"/>
              <w:jc w:val="center"/>
            </w:pPr>
            <w:r>
              <w:t>глазные капли</w:t>
            </w:r>
          </w:p>
        </w:tc>
      </w:tr>
      <w:tr w:rsidR="0069670D">
        <w:tc>
          <w:tcPr>
            <w:tcW w:w="8957" w:type="dxa"/>
            <w:gridSpan w:val="2"/>
          </w:tcPr>
          <w:p w:rsidR="0069670D" w:rsidRDefault="0069670D">
            <w:pPr>
              <w:pStyle w:val="ConsPlusNormal"/>
              <w:jc w:val="center"/>
            </w:pPr>
            <w:r>
              <w:t>Средства, влияющие на систему свертывания крови</w:t>
            </w:r>
          </w:p>
        </w:tc>
      </w:tr>
      <w:tr w:rsidR="0069670D">
        <w:tc>
          <w:tcPr>
            <w:tcW w:w="3288" w:type="dxa"/>
          </w:tcPr>
          <w:p w:rsidR="0069670D" w:rsidRDefault="0069670D">
            <w:pPr>
              <w:pStyle w:val="ConsPlusNormal"/>
              <w:jc w:val="center"/>
            </w:pPr>
            <w:r>
              <w:t>фондапаринукс натрия</w:t>
            </w:r>
          </w:p>
        </w:tc>
        <w:tc>
          <w:tcPr>
            <w:tcW w:w="5669" w:type="dxa"/>
          </w:tcPr>
          <w:p w:rsidR="0069670D" w:rsidRDefault="0069670D">
            <w:pPr>
              <w:pStyle w:val="ConsPlusNormal"/>
              <w:jc w:val="center"/>
            </w:pPr>
            <w:r>
              <w:t>раствор для инъекций</w:t>
            </w:r>
          </w:p>
        </w:tc>
      </w:tr>
      <w:tr w:rsidR="0069670D">
        <w:tc>
          <w:tcPr>
            <w:tcW w:w="8957" w:type="dxa"/>
            <w:gridSpan w:val="2"/>
          </w:tcPr>
          <w:p w:rsidR="0069670D" w:rsidRDefault="0069670D">
            <w:pPr>
              <w:pStyle w:val="ConsPlusNormal"/>
              <w:jc w:val="center"/>
            </w:pPr>
            <w:r>
              <w:t>Средства, влияющие на сердечно-сосудистую систему</w:t>
            </w:r>
          </w:p>
        </w:tc>
      </w:tr>
      <w:tr w:rsidR="0069670D">
        <w:tc>
          <w:tcPr>
            <w:tcW w:w="3288" w:type="dxa"/>
          </w:tcPr>
          <w:p w:rsidR="0069670D" w:rsidRDefault="0069670D">
            <w:pPr>
              <w:pStyle w:val="ConsPlusNormal"/>
              <w:jc w:val="center"/>
            </w:pPr>
            <w:r>
              <w:t>амлодипин + валсартан</w:t>
            </w:r>
          </w:p>
        </w:tc>
        <w:tc>
          <w:tcPr>
            <w:tcW w:w="5669" w:type="dxa"/>
          </w:tcPr>
          <w:p w:rsidR="0069670D" w:rsidRDefault="0069670D">
            <w:pPr>
              <w:pStyle w:val="ConsPlusNormal"/>
              <w:jc w:val="center"/>
            </w:pPr>
            <w:r>
              <w:t>таблетки, покрытые оболочкой</w:t>
            </w:r>
          </w:p>
        </w:tc>
      </w:tr>
      <w:tr w:rsidR="0069670D">
        <w:tc>
          <w:tcPr>
            <w:tcW w:w="3288" w:type="dxa"/>
          </w:tcPr>
          <w:p w:rsidR="0069670D" w:rsidRDefault="0069670D">
            <w:pPr>
              <w:pStyle w:val="ConsPlusNormal"/>
              <w:jc w:val="center"/>
            </w:pPr>
            <w:r>
              <w:t>фозиноприл</w:t>
            </w:r>
          </w:p>
        </w:tc>
        <w:tc>
          <w:tcPr>
            <w:tcW w:w="5669" w:type="dxa"/>
          </w:tcPr>
          <w:p w:rsidR="0069670D" w:rsidRDefault="0069670D">
            <w:pPr>
              <w:pStyle w:val="ConsPlusNormal"/>
              <w:jc w:val="center"/>
            </w:pPr>
            <w:r>
              <w:t>таблетки</w:t>
            </w:r>
          </w:p>
        </w:tc>
      </w:tr>
      <w:tr w:rsidR="0069670D">
        <w:tc>
          <w:tcPr>
            <w:tcW w:w="8957" w:type="dxa"/>
            <w:gridSpan w:val="2"/>
          </w:tcPr>
          <w:p w:rsidR="0069670D" w:rsidRDefault="0069670D">
            <w:pPr>
              <w:pStyle w:val="ConsPlusNormal"/>
              <w:jc w:val="center"/>
            </w:pPr>
            <w:r>
              <w:t>Антисептики</w:t>
            </w:r>
          </w:p>
        </w:tc>
      </w:tr>
      <w:tr w:rsidR="0069670D">
        <w:tc>
          <w:tcPr>
            <w:tcW w:w="3288" w:type="dxa"/>
          </w:tcPr>
          <w:p w:rsidR="0069670D" w:rsidRDefault="0069670D">
            <w:pPr>
              <w:pStyle w:val="ConsPlusNormal"/>
              <w:jc w:val="center"/>
            </w:pPr>
            <w:r>
              <w:t>йод</w:t>
            </w:r>
          </w:p>
        </w:tc>
        <w:tc>
          <w:tcPr>
            <w:tcW w:w="5669" w:type="dxa"/>
          </w:tcPr>
          <w:p w:rsidR="0069670D" w:rsidRDefault="0069670D">
            <w:pPr>
              <w:pStyle w:val="ConsPlusNormal"/>
              <w:jc w:val="center"/>
            </w:pPr>
            <w:r>
              <w:t>раствор</w:t>
            </w:r>
          </w:p>
        </w:tc>
      </w:tr>
      <w:tr w:rsidR="0069670D">
        <w:tc>
          <w:tcPr>
            <w:tcW w:w="3288" w:type="dxa"/>
          </w:tcPr>
          <w:p w:rsidR="0069670D" w:rsidRDefault="0069670D">
            <w:pPr>
              <w:pStyle w:val="ConsPlusNormal"/>
              <w:jc w:val="center"/>
            </w:pPr>
            <w:r>
              <w:t>бриллиантовый зеленый</w:t>
            </w:r>
          </w:p>
        </w:tc>
        <w:tc>
          <w:tcPr>
            <w:tcW w:w="5669" w:type="dxa"/>
          </w:tcPr>
          <w:p w:rsidR="0069670D" w:rsidRDefault="0069670D">
            <w:pPr>
              <w:pStyle w:val="ConsPlusNormal"/>
              <w:jc w:val="center"/>
            </w:pPr>
            <w:r>
              <w:t>раствор</w:t>
            </w:r>
          </w:p>
        </w:tc>
      </w:tr>
      <w:tr w:rsidR="0069670D">
        <w:tc>
          <w:tcPr>
            <w:tcW w:w="8957" w:type="dxa"/>
            <w:gridSpan w:val="2"/>
          </w:tcPr>
          <w:p w:rsidR="0069670D" w:rsidRDefault="0069670D">
            <w:pPr>
              <w:pStyle w:val="ConsPlusNormal"/>
              <w:jc w:val="center"/>
            </w:pPr>
            <w:r>
              <w:t>Спазмолитические средства</w:t>
            </w:r>
          </w:p>
        </w:tc>
      </w:tr>
      <w:tr w:rsidR="0069670D">
        <w:tc>
          <w:tcPr>
            <w:tcW w:w="3288" w:type="dxa"/>
          </w:tcPr>
          <w:p w:rsidR="0069670D" w:rsidRDefault="0069670D">
            <w:pPr>
              <w:pStyle w:val="ConsPlusNormal"/>
              <w:jc w:val="center"/>
            </w:pPr>
            <w:r>
              <w:t>бендазол</w:t>
            </w:r>
          </w:p>
        </w:tc>
        <w:tc>
          <w:tcPr>
            <w:tcW w:w="5669" w:type="dxa"/>
          </w:tcPr>
          <w:p w:rsidR="0069670D" w:rsidRDefault="0069670D">
            <w:pPr>
              <w:pStyle w:val="ConsPlusNormal"/>
              <w:jc w:val="center"/>
            </w:pPr>
            <w:r>
              <w:t>таблетки, раствор для инъекций</w:t>
            </w:r>
          </w:p>
        </w:tc>
      </w:tr>
      <w:tr w:rsidR="0069670D">
        <w:tc>
          <w:tcPr>
            <w:tcW w:w="8957" w:type="dxa"/>
            <w:gridSpan w:val="2"/>
          </w:tcPr>
          <w:p w:rsidR="0069670D" w:rsidRDefault="0069670D">
            <w:pPr>
              <w:pStyle w:val="ConsPlusNormal"/>
              <w:jc w:val="center"/>
            </w:pPr>
            <w:r>
              <w:t>Неполовые гормоны, синтетические субстанции и антигормоны</w:t>
            </w:r>
          </w:p>
        </w:tc>
      </w:tr>
      <w:tr w:rsidR="0069670D">
        <w:tc>
          <w:tcPr>
            <w:tcW w:w="3288" w:type="dxa"/>
          </w:tcPr>
          <w:p w:rsidR="0069670D" w:rsidRDefault="0069670D">
            <w:pPr>
              <w:pStyle w:val="ConsPlusNormal"/>
              <w:jc w:val="center"/>
            </w:pPr>
            <w:r>
              <w:lastRenderedPageBreak/>
              <w:t>дексаметазон</w:t>
            </w:r>
          </w:p>
        </w:tc>
        <w:tc>
          <w:tcPr>
            <w:tcW w:w="5669" w:type="dxa"/>
          </w:tcPr>
          <w:p w:rsidR="0069670D" w:rsidRDefault="0069670D">
            <w:pPr>
              <w:pStyle w:val="ConsPlusNormal"/>
              <w:jc w:val="center"/>
            </w:pPr>
            <w:r>
              <w:t>глазные капли</w:t>
            </w:r>
          </w:p>
        </w:tc>
      </w:tr>
      <w:tr w:rsidR="0069670D">
        <w:tc>
          <w:tcPr>
            <w:tcW w:w="8957" w:type="dxa"/>
            <w:gridSpan w:val="2"/>
          </w:tcPr>
          <w:p w:rsidR="0069670D" w:rsidRDefault="0069670D">
            <w:pPr>
              <w:pStyle w:val="ConsPlusNormal"/>
              <w:jc w:val="center"/>
            </w:pPr>
            <w:r>
              <w:t>Местные анестетики</w:t>
            </w:r>
          </w:p>
        </w:tc>
      </w:tr>
      <w:tr w:rsidR="0069670D">
        <w:tc>
          <w:tcPr>
            <w:tcW w:w="3288" w:type="dxa"/>
          </w:tcPr>
          <w:p w:rsidR="0069670D" w:rsidRDefault="0069670D">
            <w:pPr>
              <w:pStyle w:val="ConsPlusNormal"/>
              <w:jc w:val="center"/>
            </w:pPr>
            <w:r>
              <w:t>тетракаин</w:t>
            </w:r>
          </w:p>
        </w:tc>
        <w:tc>
          <w:tcPr>
            <w:tcW w:w="5669" w:type="dxa"/>
          </w:tcPr>
          <w:p w:rsidR="0069670D" w:rsidRDefault="0069670D">
            <w:pPr>
              <w:pStyle w:val="ConsPlusNormal"/>
              <w:jc w:val="center"/>
            </w:pPr>
            <w:r>
              <w:t>глазные капли</w:t>
            </w:r>
          </w:p>
        </w:tc>
      </w:tr>
      <w:tr w:rsidR="0069670D">
        <w:tc>
          <w:tcPr>
            <w:tcW w:w="8957" w:type="dxa"/>
            <w:gridSpan w:val="2"/>
          </w:tcPr>
          <w:p w:rsidR="0069670D" w:rsidRDefault="0069670D">
            <w:pPr>
              <w:pStyle w:val="ConsPlusNormal"/>
              <w:jc w:val="center"/>
            </w:pPr>
            <w:r>
              <w:t>Средства нормализующие микрофлору кишечника</w:t>
            </w:r>
          </w:p>
        </w:tc>
      </w:tr>
      <w:tr w:rsidR="0069670D">
        <w:tc>
          <w:tcPr>
            <w:tcW w:w="3288" w:type="dxa"/>
          </w:tcPr>
          <w:p w:rsidR="0069670D" w:rsidRDefault="0069670D">
            <w:pPr>
              <w:pStyle w:val="ConsPlusNormal"/>
              <w:jc w:val="center"/>
            </w:pPr>
            <w:r>
              <w:t>лактобактерии ацидофильные</w:t>
            </w:r>
          </w:p>
        </w:tc>
        <w:tc>
          <w:tcPr>
            <w:tcW w:w="5669" w:type="dxa"/>
          </w:tcPr>
          <w:p w:rsidR="0069670D" w:rsidRDefault="0069670D">
            <w:pPr>
              <w:pStyle w:val="ConsPlusNormal"/>
              <w:jc w:val="center"/>
            </w:pPr>
            <w:r>
              <w:t>таблетки, порошок, лиофилизат для приготовления суспензии для приема внутрь</w:t>
            </w:r>
          </w:p>
        </w:tc>
      </w:tr>
      <w:tr w:rsidR="0069670D">
        <w:tc>
          <w:tcPr>
            <w:tcW w:w="8957" w:type="dxa"/>
            <w:gridSpan w:val="2"/>
          </w:tcPr>
          <w:p w:rsidR="0069670D" w:rsidRDefault="0069670D">
            <w:pPr>
              <w:pStyle w:val="ConsPlusNormal"/>
              <w:jc w:val="center"/>
            </w:pPr>
            <w:r>
              <w:t>Антикоагулянты</w:t>
            </w:r>
          </w:p>
        </w:tc>
      </w:tr>
      <w:tr w:rsidR="0069670D">
        <w:tc>
          <w:tcPr>
            <w:tcW w:w="3288" w:type="dxa"/>
          </w:tcPr>
          <w:p w:rsidR="0069670D" w:rsidRDefault="0069670D">
            <w:pPr>
              <w:pStyle w:val="ConsPlusNormal"/>
              <w:jc w:val="center"/>
            </w:pPr>
            <w:r>
              <w:t>надропарин кальция</w:t>
            </w:r>
          </w:p>
        </w:tc>
        <w:tc>
          <w:tcPr>
            <w:tcW w:w="5669" w:type="dxa"/>
          </w:tcPr>
          <w:p w:rsidR="0069670D" w:rsidRDefault="0069670D">
            <w:pPr>
              <w:pStyle w:val="ConsPlusNormal"/>
              <w:jc w:val="center"/>
            </w:pPr>
            <w:r>
              <w:t>раствор для подкожного введения для инъекций в шприцах</w:t>
            </w:r>
          </w:p>
        </w:tc>
      </w:tr>
    </w:tbl>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right"/>
        <w:outlineLvl w:val="1"/>
      </w:pPr>
      <w:r>
        <w:t>Приложение N 1</w:t>
      </w:r>
    </w:p>
    <w:p w:rsidR="0069670D" w:rsidRDefault="0069670D">
      <w:pPr>
        <w:pStyle w:val="ConsPlusNormal"/>
        <w:jc w:val="right"/>
      </w:pPr>
      <w:r>
        <w:t>к Программе</w:t>
      </w:r>
    </w:p>
    <w:p w:rsidR="0069670D" w:rsidRDefault="0069670D">
      <w:pPr>
        <w:pStyle w:val="ConsPlusNormal"/>
        <w:jc w:val="both"/>
      </w:pPr>
    </w:p>
    <w:p w:rsidR="0069670D" w:rsidRDefault="0069670D">
      <w:pPr>
        <w:pStyle w:val="ConsPlusTitle"/>
        <w:jc w:val="center"/>
      </w:pPr>
      <w:bookmarkStart w:id="70" w:name="P10681"/>
      <w:bookmarkEnd w:id="70"/>
      <w:r>
        <w:t>ПЕРЕЧЕНЬ</w:t>
      </w:r>
    </w:p>
    <w:p w:rsidR="0069670D" w:rsidRDefault="0069670D">
      <w:pPr>
        <w:pStyle w:val="ConsPlusTitle"/>
        <w:jc w:val="center"/>
      </w:pPr>
      <w:r>
        <w:t>ВИДОВ ВЫСОКОТЕХНОЛОГИЧНОЙ МЕДИЦИНСКОЙ ПОМОЩИ, СОДЕРЖАЩИЙ</w:t>
      </w:r>
    </w:p>
    <w:p w:rsidR="0069670D" w:rsidRDefault="0069670D">
      <w:pPr>
        <w:pStyle w:val="ConsPlusTitle"/>
        <w:jc w:val="center"/>
      </w:pPr>
      <w:r>
        <w:t>В ТОМ ЧИСЛЕ МЕТОДЫ ЛЕЧЕНИЯ И ИСТОЧНИКИ ФИНАНСОВОГО</w:t>
      </w:r>
    </w:p>
    <w:p w:rsidR="0069670D" w:rsidRDefault="0069670D">
      <w:pPr>
        <w:pStyle w:val="ConsPlusTitle"/>
        <w:jc w:val="center"/>
      </w:pPr>
      <w:r>
        <w:t>ОБЕСПЕЧЕНИЯ ВЫСОКОТЕХНОЛОГИЧНОЙ МЕДИЦИНСКОЙ ПОМОЩИ</w:t>
      </w:r>
    </w:p>
    <w:p w:rsidR="0069670D" w:rsidRDefault="0069670D">
      <w:pPr>
        <w:pStyle w:val="ConsPlusNormal"/>
        <w:jc w:val="both"/>
      </w:pPr>
    </w:p>
    <w:p w:rsidR="0069670D" w:rsidRDefault="0069670D">
      <w:pPr>
        <w:pStyle w:val="ConsPlusTitle"/>
        <w:jc w:val="center"/>
        <w:outlineLvl w:val="2"/>
      </w:pPr>
      <w:r>
        <w:t>Раздел I. ПЕРЕЧЕНЬ ВИДОВ ВЫСОКОТЕХНОЛОГИЧНОЙ МЕДИЦИНСКОЙ</w:t>
      </w:r>
    </w:p>
    <w:p w:rsidR="0069670D" w:rsidRDefault="0069670D">
      <w:pPr>
        <w:pStyle w:val="ConsPlusTitle"/>
        <w:jc w:val="center"/>
      </w:pPr>
      <w:r>
        <w:t>ПОМОЩИ, ВКЛЮЧЕННЫХ В БАЗОВУЮ ПРОГРАММУ ОБЯЗАТЕЛЬНОГО</w:t>
      </w:r>
    </w:p>
    <w:p w:rsidR="0069670D" w:rsidRDefault="0069670D">
      <w:pPr>
        <w:pStyle w:val="ConsPlusTitle"/>
        <w:jc w:val="center"/>
      </w:pPr>
      <w:r>
        <w:t>МЕДИЦИНСКОГО СТРАХОВАНИЯ, ФИНАНСОВОЕ ОБЕСПЕЧЕНИЕ КОТОРЫХ</w:t>
      </w:r>
    </w:p>
    <w:p w:rsidR="0069670D" w:rsidRDefault="0069670D">
      <w:pPr>
        <w:pStyle w:val="ConsPlusTitle"/>
        <w:jc w:val="center"/>
      </w:pPr>
      <w:r>
        <w:t>ОСУЩЕСТВЛЯЕТСЯ ЗА СЧЕТ СУБВЕНЦИИ ИЗ БЮДЖЕТА ФЕДЕРАЛЬНОГО</w:t>
      </w:r>
    </w:p>
    <w:p w:rsidR="0069670D" w:rsidRDefault="0069670D">
      <w:pPr>
        <w:pStyle w:val="ConsPlusTitle"/>
        <w:jc w:val="center"/>
      </w:pPr>
      <w:r>
        <w:t>ФОНДА ОБЯЗАТЕЛЬНОГО МЕДИЦИНСКОГО СТРАХОВАНИЯ БЮДЖЕТАМ</w:t>
      </w:r>
    </w:p>
    <w:p w:rsidR="0069670D" w:rsidRDefault="0069670D">
      <w:pPr>
        <w:pStyle w:val="ConsPlusTitle"/>
        <w:jc w:val="center"/>
      </w:pPr>
      <w:r>
        <w:t>ТЕРРИТОРИАЛЬНЫХ ФОНДОВ ОБЯЗАТЕЛЬНОГО МЕДИЦИНСКОГО</w:t>
      </w:r>
    </w:p>
    <w:p w:rsidR="0069670D" w:rsidRDefault="0069670D">
      <w:pPr>
        <w:pStyle w:val="ConsPlusTitle"/>
        <w:jc w:val="center"/>
      </w:pPr>
      <w:r>
        <w:t>СТРАХОВАНИЯ</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2835"/>
        <w:gridCol w:w="1247"/>
        <w:gridCol w:w="3033"/>
        <w:gridCol w:w="1531"/>
        <w:gridCol w:w="3130"/>
        <w:gridCol w:w="1757"/>
      </w:tblGrid>
      <w:tr w:rsidR="0069670D">
        <w:tc>
          <w:tcPr>
            <w:tcW w:w="1101" w:type="dxa"/>
            <w:tcBorders>
              <w:top w:val="single" w:sz="4" w:space="0" w:color="auto"/>
              <w:bottom w:val="single" w:sz="4" w:space="0" w:color="auto"/>
            </w:tcBorders>
          </w:tcPr>
          <w:p w:rsidR="0069670D" w:rsidRDefault="0069670D">
            <w:pPr>
              <w:pStyle w:val="ConsPlusNormal"/>
              <w:jc w:val="center"/>
            </w:pPr>
            <w:r>
              <w:lastRenderedPageBreak/>
              <w:t xml:space="preserve">N группы ВМП </w:t>
            </w:r>
            <w:hyperlink w:anchor="P13679" w:history="1">
              <w:r>
                <w:rPr>
                  <w:color w:val="0000FF"/>
                </w:rPr>
                <w:t>&lt;1&gt;</w:t>
              </w:r>
            </w:hyperlink>
          </w:p>
        </w:tc>
        <w:tc>
          <w:tcPr>
            <w:tcW w:w="2835" w:type="dxa"/>
            <w:tcBorders>
              <w:top w:val="single" w:sz="4" w:space="0" w:color="auto"/>
              <w:bottom w:val="single" w:sz="4" w:space="0" w:color="auto"/>
            </w:tcBorders>
          </w:tcPr>
          <w:p w:rsidR="0069670D" w:rsidRDefault="0069670D">
            <w:pPr>
              <w:pStyle w:val="ConsPlusNormal"/>
              <w:jc w:val="center"/>
            </w:pPr>
            <w:r>
              <w:t xml:space="preserve">Наименование вида ВМП </w:t>
            </w:r>
            <w:hyperlink w:anchor="P13679" w:history="1">
              <w:r>
                <w:rPr>
                  <w:color w:val="0000FF"/>
                </w:rPr>
                <w:t>&lt;1&gt;</w:t>
              </w:r>
            </w:hyperlink>
          </w:p>
        </w:tc>
        <w:tc>
          <w:tcPr>
            <w:tcW w:w="1247" w:type="dxa"/>
            <w:tcBorders>
              <w:top w:val="single" w:sz="4" w:space="0" w:color="auto"/>
              <w:bottom w:val="single" w:sz="4" w:space="0" w:color="auto"/>
            </w:tcBorders>
          </w:tcPr>
          <w:p w:rsidR="0069670D" w:rsidRDefault="0069670D">
            <w:pPr>
              <w:pStyle w:val="ConsPlusNormal"/>
              <w:jc w:val="center"/>
            </w:pPr>
            <w:r>
              <w:t xml:space="preserve">Коды по МКБ-10 </w:t>
            </w:r>
            <w:hyperlink w:anchor="P13680" w:history="1">
              <w:r>
                <w:rPr>
                  <w:color w:val="0000FF"/>
                </w:rPr>
                <w:t>&lt;2&gt;</w:t>
              </w:r>
            </w:hyperlink>
          </w:p>
        </w:tc>
        <w:tc>
          <w:tcPr>
            <w:tcW w:w="3033" w:type="dxa"/>
            <w:tcBorders>
              <w:top w:val="single" w:sz="4" w:space="0" w:color="auto"/>
              <w:bottom w:val="single" w:sz="4" w:space="0" w:color="auto"/>
            </w:tcBorders>
          </w:tcPr>
          <w:p w:rsidR="0069670D" w:rsidRDefault="0069670D">
            <w:pPr>
              <w:pStyle w:val="ConsPlusNormal"/>
              <w:jc w:val="center"/>
            </w:pPr>
            <w:r>
              <w:t>Модель пациента</w:t>
            </w:r>
          </w:p>
        </w:tc>
        <w:tc>
          <w:tcPr>
            <w:tcW w:w="1531" w:type="dxa"/>
            <w:tcBorders>
              <w:top w:val="single" w:sz="4" w:space="0" w:color="auto"/>
              <w:bottom w:val="single" w:sz="4" w:space="0" w:color="auto"/>
            </w:tcBorders>
          </w:tcPr>
          <w:p w:rsidR="0069670D" w:rsidRDefault="0069670D">
            <w:pPr>
              <w:pStyle w:val="ConsPlusNormal"/>
              <w:jc w:val="center"/>
            </w:pPr>
            <w:r>
              <w:t>Вид лечения</w:t>
            </w:r>
          </w:p>
        </w:tc>
        <w:tc>
          <w:tcPr>
            <w:tcW w:w="3130" w:type="dxa"/>
            <w:tcBorders>
              <w:top w:val="single" w:sz="4" w:space="0" w:color="auto"/>
              <w:bottom w:val="single" w:sz="4" w:space="0" w:color="auto"/>
            </w:tcBorders>
          </w:tcPr>
          <w:p w:rsidR="0069670D" w:rsidRDefault="0069670D">
            <w:pPr>
              <w:pStyle w:val="ConsPlusNormal"/>
              <w:jc w:val="center"/>
            </w:pPr>
            <w:r>
              <w:t>Метод лечения</w:t>
            </w:r>
          </w:p>
        </w:tc>
        <w:tc>
          <w:tcPr>
            <w:tcW w:w="1757" w:type="dxa"/>
            <w:tcBorders>
              <w:top w:val="single" w:sz="4" w:space="0" w:color="auto"/>
              <w:bottom w:val="single" w:sz="4" w:space="0" w:color="auto"/>
            </w:tcBorders>
          </w:tcPr>
          <w:p w:rsidR="0069670D" w:rsidRDefault="0069670D">
            <w:pPr>
              <w:pStyle w:val="ConsPlusNormal"/>
              <w:jc w:val="center"/>
            </w:pPr>
            <w:r>
              <w:t xml:space="preserve">Норматив финансовых затрат на единицу объема медицинской помощи </w:t>
            </w:r>
            <w:hyperlink w:anchor="P13681" w:history="1">
              <w:r>
                <w:rPr>
                  <w:color w:val="0000FF"/>
                </w:rPr>
                <w:t>&lt; 3&gt;</w:t>
              </w:r>
            </w:hyperlink>
            <w:r>
              <w:t xml:space="preserve">, </w:t>
            </w:r>
            <w:hyperlink w:anchor="P13677" w:history="1">
              <w:r>
                <w:rPr>
                  <w:color w:val="0000FF"/>
                </w:rPr>
                <w:t>&lt;*&gt;</w:t>
              </w:r>
            </w:hyperlink>
            <w:r>
              <w:t xml:space="preserve"> рублей</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single" w:sz="4" w:space="0" w:color="auto"/>
              <w:left w:val="nil"/>
              <w:bottom w:val="nil"/>
              <w:right w:val="nil"/>
            </w:tcBorders>
          </w:tcPr>
          <w:p w:rsidR="0069670D" w:rsidRDefault="0069670D">
            <w:pPr>
              <w:pStyle w:val="ConsPlusNormal"/>
              <w:jc w:val="center"/>
              <w:outlineLvl w:val="3"/>
            </w:pPr>
            <w:r>
              <w:t>Абдоминальная 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1.</w:t>
            </w:r>
          </w:p>
        </w:tc>
        <w:tc>
          <w:tcPr>
            <w:tcW w:w="2835" w:type="dxa"/>
            <w:vMerge w:val="restart"/>
            <w:tcBorders>
              <w:top w:val="nil"/>
              <w:left w:val="nil"/>
              <w:bottom w:val="nil"/>
              <w:right w:val="nil"/>
            </w:tcBorders>
          </w:tcPr>
          <w:p w:rsidR="0069670D" w:rsidRDefault="0069670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47" w:type="dxa"/>
            <w:vMerge w:val="restart"/>
            <w:tcBorders>
              <w:top w:val="nil"/>
              <w:left w:val="nil"/>
              <w:bottom w:val="nil"/>
              <w:right w:val="nil"/>
            </w:tcBorders>
          </w:tcPr>
          <w:p w:rsidR="0069670D" w:rsidRDefault="0069670D">
            <w:pPr>
              <w:pStyle w:val="ConsPlusNormal"/>
              <w:jc w:val="center"/>
            </w:pPr>
            <w:r>
              <w:t>K86.0 - K86.8</w:t>
            </w:r>
          </w:p>
        </w:tc>
        <w:tc>
          <w:tcPr>
            <w:tcW w:w="3033" w:type="dxa"/>
            <w:vMerge w:val="restart"/>
            <w:tcBorders>
              <w:top w:val="nil"/>
              <w:left w:val="nil"/>
              <w:bottom w:val="nil"/>
              <w:right w:val="nil"/>
            </w:tcBorders>
          </w:tcPr>
          <w:p w:rsidR="0069670D" w:rsidRDefault="0069670D">
            <w:pPr>
              <w:pStyle w:val="ConsPlusNormal"/>
            </w:pPr>
            <w:r>
              <w:t>заболевания поджелудочной железы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поджелудочной железы субтотальная</w:t>
            </w:r>
          </w:p>
        </w:tc>
        <w:tc>
          <w:tcPr>
            <w:tcW w:w="1757" w:type="dxa"/>
            <w:vMerge w:val="restart"/>
            <w:tcBorders>
              <w:top w:val="nil"/>
              <w:left w:val="nil"/>
              <w:bottom w:val="nil"/>
              <w:right w:val="nil"/>
            </w:tcBorders>
          </w:tcPr>
          <w:p w:rsidR="0069670D" w:rsidRDefault="0069670D">
            <w:pPr>
              <w:pStyle w:val="ConsPlusNormal"/>
              <w:jc w:val="center"/>
            </w:pPr>
            <w:r>
              <w:t>182 781,54</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наложение гепатикоеюноанастомоза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поджелудочной железы 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дистальная резекция поджелудочной железы с сохранением селезенки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дистальная резекция поджелудочной железы со спленэктомией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срединная резекция поджелудочной железы (атипичная резекция)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панкреатодуоденальная резекция с резекцией желудка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субтотальная резекция головки поджелудочной железы </w:t>
            </w:r>
            <w:r>
              <w:lastRenderedPageBreak/>
              <w:t>продольная панкреатоеюностомия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vMerge w:val="restart"/>
            <w:tcBorders>
              <w:top w:val="nil"/>
              <w:left w:val="nil"/>
              <w:bottom w:val="nil"/>
              <w:right w:val="nil"/>
            </w:tcBorders>
          </w:tcPr>
          <w:p w:rsidR="0069670D" w:rsidRDefault="0069670D">
            <w:pPr>
              <w:pStyle w:val="ConsPlusNormal"/>
              <w:jc w:val="center"/>
            </w:pPr>
            <w:r>
              <w:t>D18.0, D13.4, D13.5, B67.0, K76.6, K76.8, Q26.5, I85.0</w:t>
            </w:r>
          </w:p>
        </w:tc>
        <w:tc>
          <w:tcPr>
            <w:tcW w:w="3033" w:type="dxa"/>
            <w:vMerge w:val="restart"/>
            <w:tcBorders>
              <w:top w:val="nil"/>
              <w:left w:val="nil"/>
              <w:bottom w:val="nil"/>
              <w:right w:val="nil"/>
            </w:tcBorders>
          </w:tcPr>
          <w:p w:rsidR="0069670D" w:rsidRDefault="0069670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печени с использованием лапароскопической техники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одного сегмента печени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сегмента (сегментов) печени с реконструктивно-пластическим компонентом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печени атипичная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эмболизация печени с использованием лекарственных средств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сегмента (сегментов) печени комбинированная с ангиопластикой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абляция при новообразованиях печени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247" w:type="dxa"/>
            <w:tcBorders>
              <w:top w:val="nil"/>
              <w:left w:val="nil"/>
              <w:bottom w:val="nil"/>
              <w:right w:val="nil"/>
            </w:tcBorders>
          </w:tcPr>
          <w:p w:rsidR="0069670D" w:rsidRDefault="0069670D">
            <w:pPr>
              <w:pStyle w:val="ConsPlusNormal"/>
              <w:jc w:val="center"/>
            </w:pPr>
            <w:r>
              <w:t>D12.6, K60.4,</w:t>
            </w:r>
          </w:p>
          <w:p w:rsidR="0069670D" w:rsidRDefault="0069670D">
            <w:pPr>
              <w:pStyle w:val="ConsPlusNormal"/>
              <w:jc w:val="center"/>
            </w:pPr>
            <w:r>
              <w:t>N82.2,</w:t>
            </w:r>
          </w:p>
          <w:p w:rsidR="0069670D" w:rsidRDefault="0069670D">
            <w:pPr>
              <w:pStyle w:val="ConsPlusNormal"/>
              <w:jc w:val="center"/>
            </w:pPr>
            <w:r>
              <w:t>N82.3,</w:t>
            </w:r>
          </w:p>
          <w:p w:rsidR="0069670D" w:rsidRDefault="0069670D">
            <w:pPr>
              <w:pStyle w:val="ConsPlusNormal"/>
              <w:jc w:val="center"/>
            </w:pPr>
            <w:r>
              <w:t xml:space="preserve">N82.4, K57.2, K59.3, Q43.1, </w:t>
            </w:r>
            <w:r>
              <w:lastRenderedPageBreak/>
              <w:t>Q43.2, Q43.3, Q52.2, K59.0, K59.3, Z93.2, Z93.3, K55.2, K51, K50.0, K50.1, K50.8, K57.2, K62.3, K62.8</w:t>
            </w:r>
          </w:p>
        </w:tc>
        <w:tc>
          <w:tcPr>
            <w:tcW w:w="3033" w:type="dxa"/>
            <w:tcBorders>
              <w:top w:val="nil"/>
              <w:left w:val="nil"/>
              <w:bottom w:val="nil"/>
              <w:right w:val="nil"/>
            </w:tcBorders>
          </w:tcPr>
          <w:p w:rsidR="0069670D" w:rsidRDefault="0069670D">
            <w:pPr>
              <w:pStyle w:val="ConsPlusNormal"/>
            </w:pPr>
            <w:r>
              <w:lastRenderedPageBreak/>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свищ прямой кишки 3 - 4 степени сложности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ректовагинальный (коловагинальный) свищ</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иссечение свища с пластикой внутреннего свищевого отверстия сегментом прямой или ободочной кишки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дивертикулярная болезнь ободочной кишки, осложненное течение</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ободочной кишки, в том числе с ликвидацией свища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мегадолихоколон, рецидивирующие завороты сигмовидной кишки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болезнь Гиршпрунга, мегадолихосигма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ободочной кишки с формированием наданального конце-бокового колоректального анастомоза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хронический толстокишечный стаз в стадии декомпенсации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врожденная ангиодисплазия толстой кишки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пораженных отделов ободочной и (или) прямой кишки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vMerge w:val="restart"/>
            <w:tcBorders>
              <w:top w:val="nil"/>
              <w:left w:val="nil"/>
              <w:bottom w:val="nil"/>
              <w:right w:val="nil"/>
            </w:tcBorders>
          </w:tcPr>
          <w:p w:rsidR="0069670D" w:rsidRDefault="0069670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колпроктэктомия с формированием резервуарного анастомоза, илеостомия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колэктомия с брюшно-анальной резекцией прямой кишки, илеостомия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оставшихся отделов ободочной и прямой кишки, илеостомия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vMerge w:val="restart"/>
            <w:tcBorders>
              <w:top w:val="nil"/>
              <w:left w:val="nil"/>
              <w:bottom w:val="nil"/>
              <w:right w:val="nil"/>
            </w:tcBorders>
          </w:tcPr>
          <w:p w:rsidR="0069670D" w:rsidRDefault="0069670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колпроктэктомия с формированием резервуарного анастомоза, илеостомия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2.</w:t>
            </w:r>
          </w:p>
        </w:tc>
        <w:tc>
          <w:tcPr>
            <w:tcW w:w="2835" w:type="dxa"/>
            <w:vMerge w:val="restart"/>
            <w:tcBorders>
              <w:top w:val="nil"/>
              <w:left w:val="nil"/>
              <w:bottom w:val="nil"/>
              <w:right w:val="nil"/>
            </w:tcBorders>
          </w:tcPr>
          <w:p w:rsidR="0069670D" w:rsidRDefault="0069670D">
            <w:pPr>
              <w:pStyle w:val="ConsPlusNormal"/>
            </w:pPr>
            <w:r>
              <w:t>Хирургическое лечение новообразований надпочечников и забрюшинного пространства</w:t>
            </w:r>
          </w:p>
        </w:tc>
        <w:tc>
          <w:tcPr>
            <w:tcW w:w="1247" w:type="dxa"/>
            <w:vMerge w:val="restart"/>
            <w:tcBorders>
              <w:top w:val="nil"/>
              <w:left w:val="nil"/>
              <w:bottom w:val="nil"/>
              <w:right w:val="nil"/>
            </w:tcBorders>
          </w:tcPr>
          <w:p w:rsidR="0069670D" w:rsidRDefault="0069670D">
            <w:pPr>
              <w:pStyle w:val="ConsPlusNormal"/>
              <w:jc w:val="center"/>
            </w:pPr>
            <w:r>
              <w:t>E27.5, D35.0, D48.3, E26.0, E24</w:t>
            </w:r>
          </w:p>
        </w:tc>
        <w:tc>
          <w:tcPr>
            <w:tcW w:w="3033" w:type="dxa"/>
            <w:vMerge w:val="restart"/>
            <w:tcBorders>
              <w:top w:val="nil"/>
              <w:left w:val="nil"/>
              <w:bottom w:val="nil"/>
              <w:right w:val="nil"/>
            </w:tcBorders>
          </w:tcPr>
          <w:p w:rsidR="0069670D" w:rsidRDefault="0069670D">
            <w:pPr>
              <w:pStyle w:val="ConsPlusNormal"/>
            </w:pPr>
            <w:r>
              <w:t xml:space="preserve">новообразования надпочечников и забрюшинного пространства заболевания надпочечников гиперальдостеронизм гиперкортицизм. Синдром </w:t>
            </w:r>
            <w:r>
              <w:lastRenderedPageBreak/>
              <w:t>Иценко-Кушинга (кортикостерома)</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односторонняя адреналэктомия открытым доступом (лапаротомия, люмботомия, торакофренолапаротомия)</w:t>
            </w:r>
          </w:p>
        </w:tc>
        <w:tc>
          <w:tcPr>
            <w:tcW w:w="1757" w:type="dxa"/>
            <w:vMerge w:val="restart"/>
            <w:tcBorders>
              <w:top w:val="nil"/>
              <w:left w:val="nil"/>
              <w:bottom w:val="nil"/>
              <w:right w:val="nil"/>
            </w:tcBorders>
          </w:tcPr>
          <w:p w:rsidR="0069670D" w:rsidRDefault="0069670D">
            <w:pPr>
              <w:pStyle w:val="ConsPlusNormal"/>
              <w:jc w:val="center"/>
            </w:pPr>
            <w:r>
              <w:t>196 816,56</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удаление параганглиомы </w:t>
            </w:r>
            <w:r>
              <w:lastRenderedPageBreak/>
              <w:t>открытым доступом (лапаротомия, люмботомия, торакофренолапаротомия)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удаление параганглиомы аортокавальная лимфаденэктомия лапаротомным доступом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эндоскопическая адреналэктомия с опухолью</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vMerge w:val="restart"/>
            <w:tcBorders>
              <w:top w:val="nil"/>
              <w:left w:val="nil"/>
              <w:bottom w:val="nil"/>
              <w:right w:val="nil"/>
            </w:tcBorders>
          </w:tcPr>
          <w:p w:rsidR="0069670D" w:rsidRDefault="0069670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vMerge/>
            <w:tcBorders>
              <w:top w:val="nil"/>
              <w:left w:val="nil"/>
              <w:bottom w:val="nil"/>
              <w:right w:val="nil"/>
            </w:tcBorders>
          </w:tcPr>
          <w:p w:rsidR="0069670D" w:rsidRDefault="0069670D">
            <w:pPr>
              <w:spacing w:after="1" w:line="0" w:lineRule="atLeast"/>
            </w:pP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удаление неорганной забрюшинной опухоли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t>Акушерство и гинекология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3.</w:t>
            </w:r>
          </w:p>
        </w:tc>
        <w:tc>
          <w:tcPr>
            <w:tcW w:w="2835" w:type="dxa"/>
            <w:vMerge w:val="restart"/>
            <w:tcBorders>
              <w:top w:val="nil"/>
              <w:left w:val="nil"/>
              <w:bottom w:val="nil"/>
              <w:right w:val="nil"/>
            </w:tcBorders>
          </w:tcPr>
          <w:p w:rsidR="0069670D" w:rsidRDefault="0069670D">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lastRenderedPageBreak/>
              <w:t>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247" w:type="dxa"/>
            <w:tcBorders>
              <w:top w:val="nil"/>
              <w:left w:val="nil"/>
              <w:bottom w:val="nil"/>
              <w:right w:val="nil"/>
            </w:tcBorders>
          </w:tcPr>
          <w:p w:rsidR="0069670D" w:rsidRDefault="0069670D">
            <w:pPr>
              <w:pStyle w:val="ConsPlusNormal"/>
              <w:jc w:val="center"/>
            </w:pPr>
            <w:r>
              <w:lastRenderedPageBreak/>
              <w:t>O36.0, O36.1</w:t>
            </w:r>
          </w:p>
        </w:tc>
        <w:tc>
          <w:tcPr>
            <w:tcW w:w="3033" w:type="dxa"/>
            <w:tcBorders>
              <w:top w:val="nil"/>
              <w:left w:val="nil"/>
              <w:bottom w:val="nil"/>
              <w:right w:val="nil"/>
            </w:tcBorders>
          </w:tcPr>
          <w:p w:rsidR="0069670D" w:rsidRDefault="0069670D">
            <w:pPr>
              <w:pStyle w:val="ConsPlusNormal"/>
            </w:pPr>
            <w:r>
              <w:t>привычный выкидыш, сопровождающийся резус-иммунизацией</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w:t>
            </w:r>
            <w:r>
              <w:lastRenderedPageBreak/>
              <w:t>исследования</w:t>
            </w:r>
          </w:p>
        </w:tc>
        <w:tc>
          <w:tcPr>
            <w:tcW w:w="1757" w:type="dxa"/>
            <w:tcBorders>
              <w:top w:val="nil"/>
              <w:left w:val="nil"/>
              <w:bottom w:val="nil"/>
              <w:right w:val="nil"/>
            </w:tcBorders>
          </w:tcPr>
          <w:p w:rsidR="0069670D" w:rsidRDefault="0069670D">
            <w:pPr>
              <w:pStyle w:val="ConsPlusNormal"/>
              <w:jc w:val="center"/>
            </w:pPr>
            <w:r>
              <w:lastRenderedPageBreak/>
              <w:t>140 395,57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O28.0</w:t>
            </w:r>
          </w:p>
        </w:tc>
        <w:tc>
          <w:tcPr>
            <w:tcW w:w="3033" w:type="dxa"/>
            <w:tcBorders>
              <w:top w:val="nil"/>
              <w:left w:val="nil"/>
              <w:bottom w:val="nil"/>
              <w:right w:val="nil"/>
            </w:tcBorders>
          </w:tcPr>
          <w:p w:rsidR="0069670D" w:rsidRDefault="0069670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247" w:type="dxa"/>
            <w:vMerge w:val="restart"/>
            <w:tcBorders>
              <w:top w:val="nil"/>
              <w:left w:val="nil"/>
              <w:bottom w:val="nil"/>
              <w:right w:val="nil"/>
            </w:tcBorders>
          </w:tcPr>
          <w:p w:rsidR="0069670D" w:rsidRDefault="0069670D">
            <w:pPr>
              <w:pStyle w:val="ConsPlusNormal"/>
              <w:jc w:val="center"/>
            </w:pPr>
            <w:r>
              <w:t>N81,</w:t>
            </w:r>
          </w:p>
          <w:p w:rsidR="0069670D" w:rsidRDefault="0069670D">
            <w:pPr>
              <w:pStyle w:val="ConsPlusNormal"/>
              <w:jc w:val="center"/>
            </w:pPr>
            <w:r>
              <w:t>N88.4,</w:t>
            </w:r>
          </w:p>
          <w:p w:rsidR="0069670D" w:rsidRDefault="0069670D">
            <w:pPr>
              <w:pStyle w:val="ConsPlusNormal"/>
              <w:jc w:val="center"/>
            </w:pPr>
            <w:r>
              <w:t>N88.1</w:t>
            </w:r>
          </w:p>
        </w:tc>
        <w:tc>
          <w:tcPr>
            <w:tcW w:w="3033" w:type="dxa"/>
            <w:vMerge w:val="restart"/>
            <w:tcBorders>
              <w:top w:val="nil"/>
              <w:left w:val="nil"/>
              <w:bottom w:val="nil"/>
              <w:right w:val="nil"/>
            </w:tcBorders>
          </w:tcPr>
          <w:p w:rsidR="0069670D" w:rsidRDefault="0069670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(укрепление связочного аппарата матки лапароскопическим доступом)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N99.3</w:t>
            </w:r>
          </w:p>
        </w:tc>
        <w:tc>
          <w:tcPr>
            <w:tcW w:w="3033" w:type="dxa"/>
            <w:tcBorders>
              <w:top w:val="nil"/>
              <w:left w:val="nil"/>
              <w:bottom w:val="nil"/>
              <w:right w:val="nil"/>
            </w:tcBorders>
          </w:tcPr>
          <w:p w:rsidR="0069670D" w:rsidRDefault="0069670D">
            <w:pPr>
              <w:pStyle w:val="ConsPlusNormal"/>
            </w:pPr>
            <w:r>
              <w:t>выпадение стенок влагалища после экстирпации матки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N39.4</w:t>
            </w:r>
          </w:p>
        </w:tc>
        <w:tc>
          <w:tcPr>
            <w:tcW w:w="3033" w:type="dxa"/>
            <w:tcBorders>
              <w:top w:val="nil"/>
              <w:left w:val="nil"/>
              <w:bottom w:val="nil"/>
              <w:right w:val="nil"/>
            </w:tcBorders>
          </w:tcPr>
          <w:p w:rsidR="0069670D" w:rsidRDefault="0069670D">
            <w:pPr>
              <w:pStyle w:val="ConsPlusNormal"/>
            </w:pPr>
            <w:r>
              <w:t>стрессовое недержание мочи в сочетании с опущением и (или) выпадением органов малого таза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слинговые операции (TVT-0, TVT, TOT) с использованием имплантатов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4.</w:t>
            </w:r>
          </w:p>
        </w:tc>
        <w:tc>
          <w:tcPr>
            <w:tcW w:w="2835" w:type="dxa"/>
            <w:tcBorders>
              <w:top w:val="nil"/>
              <w:left w:val="nil"/>
              <w:bottom w:val="nil"/>
              <w:right w:val="nil"/>
            </w:tcBorders>
          </w:tcPr>
          <w:p w:rsidR="0069670D" w:rsidRDefault="0069670D">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47" w:type="dxa"/>
            <w:tcBorders>
              <w:top w:val="nil"/>
              <w:left w:val="nil"/>
              <w:bottom w:val="nil"/>
              <w:right w:val="nil"/>
            </w:tcBorders>
          </w:tcPr>
          <w:p w:rsidR="0069670D" w:rsidRDefault="0069670D">
            <w:pPr>
              <w:pStyle w:val="ConsPlusNormal"/>
              <w:jc w:val="center"/>
            </w:pPr>
            <w:r>
              <w:lastRenderedPageBreak/>
              <w:t>D26,</w:t>
            </w:r>
          </w:p>
          <w:p w:rsidR="0069670D" w:rsidRDefault="0069670D">
            <w:pPr>
              <w:pStyle w:val="ConsPlusNormal"/>
              <w:jc w:val="center"/>
            </w:pPr>
            <w:r>
              <w:t>D27,</w:t>
            </w:r>
          </w:p>
          <w:p w:rsidR="0069670D" w:rsidRDefault="0069670D">
            <w:pPr>
              <w:pStyle w:val="ConsPlusNormal"/>
              <w:jc w:val="center"/>
            </w:pPr>
            <w:r>
              <w:lastRenderedPageBreak/>
              <w:t>D28,</w:t>
            </w:r>
          </w:p>
          <w:p w:rsidR="0069670D" w:rsidRDefault="0069670D">
            <w:pPr>
              <w:pStyle w:val="ConsPlusNormal"/>
              <w:jc w:val="center"/>
            </w:pPr>
            <w:r>
              <w:t>D25</w:t>
            </w:r>
          </w:p>
        </w:tc>
        <w:tc>
          <w:tcPr>
            <w:tcW w:w="3033" w:type="dxa"/>
            <w:tcBorders>
              <w:top w:val="nil"/>
              <w:left w:val="nil"/>
              <w:bottom w:val="nil"/>
              <w:right w:val="nil"/>
            </w:tcBorders>
          </w:tcPr>
          <w:p w:rsidR="0069670D" w:rsidRDefault="0069670D">
            <w:pPr>
              <w:pStyle w:val="ConsPlusNormal"/>
            </w:pPr>
            <w:r>
              <w:lastRenderedPageBreak/>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757" w:type="dxa"/>
            <w:tcBorders>
              <w:top w:val="nil"/>
              <w:left w:val="nil"/>
              <w:bottom w:val="nil"/>
              <w:right w:val="nil"/>
            </w:tcBorders>
          </w:tcPr>
          <w:p w:rsidR="0069670D" w:rsidRDefault="0069670D">
            <w:pPr>
              <w:pStyle w:val="ConsPlusNormal"/>
              <w:jc w:val="center"/>
            </w:pPr>
            <w:r>
              <w:lastRenderedPageBreak/>
              <w:t>212 931,72</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Гастроэнтерология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w:t>
            </w:r>
          </w:p>
        </w:tc>
        <w:tc>
          <w:tcPr>
            <w:tcW w:w="2835" w:type="dxa"/>
            <w:tcBorders>
              <w:top w:val="nil"/>
              <w:left w:val="nil"/>
              <w:bottom w:val="nil"/>
              <w:right w:val="nil"/>
            </w:tcBorders>
          </w:tcPr>
          <w:p w:rsidR="0069670D" w:rsidRDefault="0069670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47" w:type="dxa"/>
            <w:tcBorders>
              <w:top w:val="nil"/>
              <w:left w:val="nil"/>
              <w:bottom w:val="nil"/>
              <w:right w:val="nil"/>
            </w:tcBorders>
          </w:tcPr>
          <w:p w:rsidR="0069670D" w:rsidRDefault="0069670D">
            <w:pPr>
              <w:pStyle w:val="ConsPlusNormal"/>
              <w:jc w:val="center"/>
            </w:pPr>
            <w:r>
              <w:t>K50, K51, K90.0</w:t>
            </w:r>
          </w:p>
        </w:tc>
        <w:tc>
          <w:tcPr>
            <w:tcW w:w="3033" w:type="dxa"/>
            <w:tcBorders>
              <w:top w:val="nil"/>
              <w:left w:val="nil"/>
              <w:bottom w:val="nil"/>
              <w:right w:val="nil"/>
            </w:tcBorders>
          </w:tcPr>
          <w:p w:rsidR="0069670D" w:rsidRDefault="0069670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69670D" w:rsidRDefault="0069670D">
            <w:pPr>
              <w:pStyle w:val="ConsPlusNormal"/>
              <w:jc w:val="center"/>
            </w:pPr>
            <w:r>
              <w:t>146 779,69</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47" w:type="dxa"/>
            <w:vMerge w:val="restart"/>
            <w:tcBorders>
              <w:top w:val="nil"/>
              <w:left w:val="nil"/>
              <w:bottom w:val="nil"/>
              <w:right w:val="nil"/>
            </w:tcBorders>
          </w:tcPr>
          <w:p w:rsidR="0069670D" w:rsidRDefault="0069670D">
            <w:pPr>
              <w:pStyle w:val="ConsPlusNormal"/>
              <w:jc w:val="center"/>
            </w:pPr>
            <w:r>
              <w:t>K73.2, K74.3, K83.0, B18.0, B18.1, B18.2</w:t>
            </w:r>
          </w:p>
        </w:tc>
        <w:tc>
          <w:tcPr>
            <w:tcW w:w="3033" w:type="dxa"/>
            <w:tcBorders>
              <w:top w:val="nil"/>
              <w:left w:val="nil"/>
              <w:bottom w:val="nil"/>
              <w:right w:val="nil"/>
            </w:tcBorders>
          </w:tcPr>
          <w:p w:rsidR="0069670D" w:rsidRDefault="0069670D">
            <w:pPr>
              <w:pStyle w:val="ConsPlusNormal"/>
            </w:pPr>
            <w:r>
              <w:t>хронический аутоиммунный гепатит в сочетании с первично-склерозирующим холангитом</w:t>
            </w:r>
          </w:p>
        </w:tc>
        <w:tc>
          <w:tcPr>
            <w:tcW w:w="1531" w:type="dxa"/>
            <w:vMerge w:val="restart"/>
            <w:tcBorders>
              <w:top w:val="nil"/>
              <w:left w:val="nil"/>
              <w:bottom w:val="nil"/>
              <w:right w:val="nil"/>
            </w:tcBorders>
          </w:tcPr>
          <w:p w:rsidR="0069670D" w:rsidRDefault="0069670D">
            <w:pPr>
              <w:pStyle w:val="ConsPlusNormal"/>
            </w:pPr>
            <w:r>
              <w:t>терапевтическое лечение</w:t>
            </w:r>
          </w:p>
        </w:tc>
        <w:tc>
          <w:tcPr>
            <w:tcW w:w="3130" w:type="dxa"/>
            <w:vMerge w:val="restart"/>
            <w:tcBorders>
              <w:top w:val="nil"/>
              <w:left w:val="nil"/>
              <w:bottom w:val="nil"/>
              <w:right w:val="nil"/>
            </w:tcBorders>
          </w:tcPr>
          <w:p w:rsidR="0069670D" w:rsidRDefault="0069670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хронический аутоиммунный гепатит в сочетании с первичным билиарным циррозом печени</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хронический аутоиммунный гепатит в сочетании с хроническим вирусным гепатитом C</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хронический аутоиммунный гепатит в сочетании с хроническим вирусным гепатитом B</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t>Гематология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6.</w:t>
            </w:r>
          </w:p>
        </w:tc>
        <w:tc>
          <w:tcPr>
            <w:tcW w:w="2835" w:type="dxa"/>
            <w:vMerge w:val="restart"/>
            <w:tcBorders>
              <w:top w:val="nil"/>
              <w:left w:val="nil"/>
              <w:bottom w:val="nil"/>
              <w:right w:val="nil"/>
            </w:tcBorders>
          </w:tcPr>
          <w:p w:rsidR="0069670D" w:rsidRDefault="0069670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247" w:type="dxa"/>
            <w:tcBorders>
              <w:top w:val="nil"/>
              <w:left w:val="nil"/>
              <w:bottom w:val="nil"/>
              <w:right w:val="nil"/>
            </w:tcBorders>
          </w:tcPr>
          <w:p w:rsidR="0069670D" w:rsidRDefault="0069670D">
            <w:pPr>
              <w:pStyle w:val="ConsPlusNormal"/>
              <w:jc w:val="center"/>
            </w:pPr>
            <w:r>
              <w:lastRenderedPageBreak/>
              <w:t>D69.1, D82.0, D69.5, D58, D59</w:t>
            </w:r>
          </w:p>
        </w:tc>
        <w:tc>
          <w:tcPr>
            <w:tcW w:w="3033" w:type="dxa"/>
            <w:tcBorders>
              <w:top w:val="nil"/>
              <w:left w:val="nil"/>
              <w:bottom w:val="nil"/>
              <w:right w:val="nil"/>
            </w:tcBorders>
          </w:tcPr>
          <w:p w:rsidR="0069670D" w:rsidRDefault="0069670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7" w:type="dxa"/>
            <w:tcBorders>
              <w:top w:val="nil"/>
              <w:left w:val="nil"/>
              <w:bottom w:val="nil"/>
              <w:right w:val="nil"/>
            </w:tcBorders>
          </w:tcPr>
          <w:p w:rsidR="0069670D" w:rsidRDefault="0069670D">
            <w:pPr>
              <w:pStyle w:val="ConsPlusNormal"/>
              <w:jc w:val="center"/>
            </w:pPr>
            <w:r>
              <w:t>164 452,63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D69.3</w:t>
            </w:r>
          </w:p>
        </w:tc>
        <w:tc>
          <w:tcPr>
            <w:tcW w:w="3033" w:type="dxa"/>
            <w:tcBorders>
              <w:top w:val="nil"/>
              <w:left w:val="nil"/>
              <w:bottom w:val="nil"/>
              <w:right w:val="nil"/>
            </w:tcBorders>
          </w:tcPr>
          <w:p w:rsidR="0069670D" w:rsidRDefault="0069670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D69.0</w:t>
            </w:r>
          </w:p>
        </w:tc>
        <w:tc>
          <w:tcPr>
            <w:tcW w:w="3033" w:type="dxa"/>
            <w:tcBorders>
              <w:top w:val="nil"/>
              <w:left w:val="nil"/>
              <w:bottom w:val="nil"/>
              <w:right w:val="nil"/>
            </w:tcBorders>
          </w:tcPr>
          <w:p w:rsidR="0069670D" w:rsidRDefault="0069670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M31.1</w:t>
            </w:r>
          </w:p>
        </w:tc>
        <w:tc>
          <w:tcPr>
            <w:tcW w:w="3033" w:type="dxa"/>
            <w:tcBorders>
              <w:top w:val="nil"/>
              <w:left w:val="nil"/>
              <w:bottom w:val="nil"/>
              <w:right w:val="nil"/>
            </w:tcBorders>
          </w:tcPr>
          <w:p w:rsidR="0069670D" w:rsidRDefault="0069670D">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531" w:type="dxa"/>
            <w:tcBorders>
              <w:top w:val="nil"/>
              <w:left w:val="nil"/>
              <w:bottom w:val="nil"/>
              <w:right w:val="nil"/>
            </w:tcBorders>
          </w:tcPr>
          <w:p w:rsidR="0069670D" w:rsidRDefault="0069670D">
            <w:pPr>
              <w:pStyle w:val="ConsPlusNormal"/>
            </w:pPr>
            <w:r>
              <w:lastRenderedPageBreak/>
              <w:t>комбинированное лечение</w:t>
            </w:r>
          </w:p>
        </w:tc>
        <w:tc>
          <w:tcPr>
            <w:tcW w:w="3130" w:type="dxa"/>
            <w:tcBorders>
              <w:top w:val="nil"/>
              <w:left w:val="nil"/>
              <w:bottom w:val="nil"/>
              <w:right w:val="nil"/>
            </w:tcBorders>
          </w:tcPr>
          <w:p w:rsidR="0069670D" w:rsidRDefault="0069670D">
            <w:pPr>
              <w:pStyle w:val="ConsPlusNormal"/>
            </w:pPr>
            <w:r>
              <w:t xml:space="preserve">комплексная иммуносупрессивная терапия с использованием моноклональных антител, высоких доз глюкокортикостероидных </w:t>
            </w:r>
            <w:r>
              <w:lastRenderedPageBreak/>
              <w:t>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D68.8</w:t>
            </w:r>
          </w:p>
        </w:tc>
        <w:tc>
          <w:tcPr>
            <w:tcW w:w="3033" w:type="dxa"/>
            <w:tcBorders>
              <w:top w:val="nil"/>
              <w:left w:val="nil"/>
              <w:bottom w:val="nil"/>
              <w:right w:val="nil"/>
            </w:tcBorders>
          </w:tcPr>
          <w:p w:rsidR="0069670D" w:rsidRDefault="0069670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E83.0, E83.1, E83.2</w:t>
            </w:r>
          </w:p>
        </w:tc>
        <w:tc>
          <w:tcPr>
            <w:tcW w:w="3033" w:type="dxa"/>
            <w:tcBorders>
              <w:top w:val="nil"/>
              <w:left w:val="nil"/>
              <w:bottom w:val="nil"/>
              <w:right w:val="nil"/>
            </w:tcBorders>
          </w:tcPr>
          <w:p w:rsidR="0069670D" w:rsidRDefault="0069670D">
            <w:pPr>
              <w:pStyle w:val="ConsPlusNormal"/>
            </w:pPr>
            <w:r>
              <w:t>цитопенический синдром, перегрузка железом, цинком и медью</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D59, D56, D57.0, D58</w:t>
            </w:r>
          </w:p>
        </w:tc>
        <w:tc>
          <w:tcPr>
            <w:tcW w:w="3033" w:type="dxa"/>
            <w:tcBorders>
              <w:top w:val="nil"/>
              <w:left w:val="nil"/>
              <w:bottom w:val="nil"/>
              <w:right w:val="nil"/>
            </w:tcBorders>
          </w:tcPr>
          <w:p w:rsidR="0069670D" w:rsidRDefault="0069670D">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rsidR="0069670D" w:rsidRDefault="0069670D">
            <w:pPr>
              <w:pStyle w:val="ConsPlusNormal"/>
            </w:pPr>
            <w:r>
              <w:lastRenderedPageBreak/>
              <w:t>комбинированное лечение</w:t>
            </w:r>
          </w:p>
        </w:tc>
        <w:tc>
          <w:tcPr>
            <w:tcW w:w="3130" w:type="dxa"/>
            <w:tcBorders>
              <w:top w:val="nil"/>
              <w:left w:val="nil"/>
              <w:bottom w:val="nil"/>
              <w:right w:val="nil"/>
            </w:tcBorders>
          </w:tcPr>
          <w:p w:rsidR="0069670D" w:rsidRDefault="0069670D">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D70</w:t>
            </w:r>
          </w:p>
        </w:tc>
        <w:tc>
          <w:tcPr>
            <w:tcW w:w="3033" w:type="dxa"/>
            <w:tcBorders>
              <w:top w:val="nil"/>
              <w:left w:val="nil"/>
              <w:bottom w:val="nil"/>
              <w:right w:val="nil"/>
            </w:tcBorders>
          </w:tcPr>
          <w:p w:rsidR="0069670D" w:rsidRDefault="0069670D">
            <w:pPr>
              <w:pStyle w:val="ConsPlusNormal"/>
            </w:pPr>
            <w:r>
              <w:t>агранулоцитоз с показателями нейтрофильных лейкоцитов крови 0,5 x 10</w:t>
            </w:r>
            <w:r>
              <w:rPr>
                <w:vertAlign w:val="superscript"/>
              </w:rPr>
              <w:t>9</w:t>
            </w:r>
            <w:r>
              <w:t>/л и ниже</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D60</w:t>
            </w:r>
          </w:p>
        </w:tc>
        <w:tc>
          <w:tcPr>
            <w:tcW w:w="3033" w:type="dxa"/>
            <w:tcBorders>
              <w:top w:val="nil"/>
              <w:left w:val="nil"/>
              <w:bottom w:val="nil"/>
              <w:right w:val="nil"/>
            </w:tcBorders>
          </w:tcPr>
          <w:p w:rsidR="0069670D" w:rsidRDefault="0069670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7.</w:t>
            </w:r>
          </w:p>
        </w:tc>
        <w:tc>
          <w:tcPr>
            <w:tcW w:w="2835" w:type="dxa"/>
            <w:tcBorders>
              <w:top w:val="nil"/>
              <w:left w:val="nil"/>
              <w:bottom w:val="nil"/>
              <w:right w:val="nil"/>
            </w:tcBorders>
          </w:tcPr>
          <w:p w:rsidR="0069670D" w:rsidRDefault="0069670D">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247" w:type="dxa"/>
            <w:tcBorders>
              <w:top w:val="nil"/>
              <w:left w:val="nil"/>
              <w:bottom w:val="nil"/>
              <w:right w:val="nil"/>
            </w:tcBorders>
          </w:tcPr>
          <w:p w:rsidR="0069670D" w:rsidRDefault="0069670D">
            <w:pPr>
              <w:pStyle w:val="ConsPlusNormal"/>
              <w:jc w:val="center"/>
            </w:pPr>
            <w:r>
              <w:lastRenderedPageBreak/>
              <w:t xml:space="preserve">E80.0, </w:t>
            </w:r>
            <w:r>
              <w:lastRenderedPageBreak/>
              <w:t>E80.1, E80.2</w:t>
            </w:r>
          </w:p>
        </w:tc>
        <w:tc>
          <w:tcPr>
            <w:tcW w:w="3033" w:type="dxa"/>
            <w:tcBorders>
              <w:top w:val="nil"/>
              <w:left w:val="nil"/>
              <w:bottom w:val="nil"/>
              <w:right w:val="nil"/>
            </w:tcBorders>
          </w:tcPr>
          <w:p w:rsidR="0069670D" w:rsidRDefault="0069670D">
            <w:pPr>
              <w:pStyle w:val="ConsPlusNormal"/>
            </w:pPr>
            <w:r>
              <w:lastRenderedPageBreak/>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69670D" w:rsidRDefault="0069670D">
            <w:pPr>
              <w:pStyle w:val="ConsPlusNormal"/>
            </w:pPr>
            <w:r>
              <w:lastRenderedPageBreak/>
              <w:t>терапевтическ</w:t>
            </w:r>
            <w:r>
              <w:lastRenderedPageBreak/>
              <w:t>ое лечение</w:t>
            </w:r>
          </w:p>
        </w:tc>
        <w:tc>
          <w:tcPr>
            <w:tcW w:w="3130" w:type="dxa"/>
            <w:tcBorders>
              <w:top w:val="nil"/>
              <w:left w:val="nil"/>
              <w:bottom w:val="nil"/>
              <w:right w:val="nil"/>
            </w:tcBorders>
          </w:tcPr>
          <w:p w:rsidR="0069670D" w:rsidRDefault="0069670D">
            <w:pPr>
              <w:pStyle w:val="ConsPlusNormal"/>
            </w:pPr>
            <w:r>
              <w:lastRenderedPageBreak/>
              <w:t xml:space="preserve">комплексная консервативная </w:t>
            </w:r>
            <w:r>
              <w:lastRenderedPageBreak/>
              <w:t>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57" w:type="dxa"/>
            <w:tcBorders>
              <w:top w:val="nil"/>
              <w:left w:val="nil"/>
              <w:bottom w:val="nil"/>
              <w:right w:val="nil"/>
            </w:tcBorders>
          </w:tcPr>
          <w:p w:rsidR="0069670D" w:rsidRDefault="0069670D">
            <w:pPr>
              <w:pStyle w:val="ConsPlusNormal"/>
              <w:jc w:val="center"/>
            </w:pPr>
            <w:r>
              <w:lastRenderedPageBreak/>
              <w:t>486 448,24</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Детская хирургия в период новорожденности</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8.</w:t>
            </w: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47" w:type="dxa"/>
            <w:vMerge w:val="restart"/>
            <w:tcBorders>
              <w:top w:val="nil"/>
              <w:left w:val="nil"/>
              <w:bottom w:val="nil"/>
              <w:right w:val="nil"/>
            </w:tcBorders>
          </w:tcPr>
          <w:p w:rsidR="0069670D" w:rsidRDefault="0069670D">
            <w:pPr>
              <w:pStyle w:val="ConsPlusNormal"/>
              <w:jc w:val="center"/>
            </w:pPr>
            <w:r>
              <w:t>Q33.0, Q33.2, Q39.0, Q39.1, Q39.2</w:t>
            </w:r>
          </w:p>
        </w:tc>
        <w:tc>
          <w:tcPr>
            <w:tcW w:w="3033" w:type="dxa"/>
            <w:vMerge w:val="restart"/>
            <w:tcBorders>
              <w:top w:val="nil"/>
              <w:left w:val="nil"/>
              <w:bottom w:val="nil"/>
              <w:right w:val="nil"/>
            </w:tcBorders>
          </w:tcPr>
          <w:p w:rsidR="0069670D" w:rsidRDefault="0069670D">
            <w:pPr>
              <w:pStyle w:val="ConsPlusNormal"/>
            </w:pPr>
            <w:r>
              <w:t>врожденная киста легкого. Секвестрация легкого. Атрезия пищевода. Свищ трахеопищеводный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кисты или секвестра легкого, в том числе с применением эндовидеохирургической техники</w:t>
            </w:r>
          </w:p>
        </w:tc>
        <w:tc>
          <w:tcPr>
            <w:tcW w:w="1757" w:type="dxa"/>
            <w:vMerge w:val="restart"/>
            <w:tcBorders>
              <w:top w:val="nil"/>
              <w:left w:val="nil"/>
              <w:bottom w:val="nil"/>
              <w:right w:val="nil"/>
            </w:tcBorders>
          </w:tcPr>
          <w:p w:rsidR="0069670D" w:rsidRDefault="0069670D">
            <w:pPr>
              <w:pStyle w:val="ConsPlusNormal"/>
              <w:jc w:val="center"/>
            </w:pPr>
            <w:r>
              <w:t>286 611,64</w:t>
            </w:r>
          </w:p>
        </w:tc>
      </w:tr>
      <w:tr w:rsidR="0069670D">
        <w:tblPrEx>
          <w:tblBorders>
            <w:left w:val="none" w:sz="0" w:space="0" w:color="auto"/>
            <w:right w:val="none" w:sz="0" w:space="0" w:color="auto"/>
            <w:insideH w:val="none" w:sz="0" w:space="0" w:color="auto"/>
            <w:insideV w:val="none" w:sz="0" w:space="0" w:color="auto"/>
          </w:tblBorders>
        </w:tblPrEx>
        <w:trPr>
          <w:trHeight w:val="270"/>
        </w:trPr>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vMerge w:val="restart"/>
            <w:tcBorders>
              <w:top w:val="nil"/>
              <w:left w:val="nil"/>
              <w:bottom w:val="nil"/>
              <w:right w:val="nil"/>
            </w:tcBorders>
          </w:tcPr>
          <w:p w:rsidR="0069670D" w:rsidRDefault="0069670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vMerge/>
            <w:tcBorders>
              <w:top w:val="nil"/>
              <w:left w:val="nil"/>
              <w:bottom w:val="nil"/>
              <w:right w:val="nil"/>
            </w:tcBorders>
          </w:tcPr>
          <w:p w:rsidR="0069670D" w:rsidRDefault="0069670D">
            <w:pPr>
              <w:spacing w:after="1" w:line="0" w:lineRule="atLeast"/>
            </w:pP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t>Дерматовенерология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9.</w:t>
            </w:r>
          </w:p>
        </w:tc>
        <w:tc>
          <w:tcPr>
            <w:tcW w:w="2835" w:type="dxa"/>
            <w:tcBorders>
              <w:top w:val="nil"/>
              <w:left w:val="nil"/>
              <w:bottom w:val="nil"/>
              <w:right w:val="nil"/>
            </w:tcBorders>
          </w:tcPr>
          <w:p w:rsidR="0069670D" w:rsidRDefault="0069670D">
            <w:pPr>
              <w:pStyle w:val="ConsPlusNormal"/>
            </w:pPr>
            <w:r>
              <w:t xml:space="preserve">Комплексное лечение </w:t>
            </w:r>
            <w:r>
              <w:lastRenderedPageBreak/>
              <w:t>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47" w:type="dxa"/>
            <w:tcBorders>
              <w:top w:val="nil"/>
              <w:left w:val="nil"/>
              <w:bottom w:val="nil"/>
              <w:right w:val="nil"/>
            </w:tcBorders>
          </w:tcPr>
          <w:p w:rsidR="0069670D" w:rsidRDefault="0069670D">
            <w:pPr>
              <w:pStyle w:val="ConsPlusNormal"/>
              <w:jc w:val="center"/>
            </w:pPr>
            <w:r>
              <w:lastRenderedPageBreak/>
              <w:t>L40.0</w:t>
            </w:r>
          </w:p>
        </w:tc>
        <w:tc>
          <w:tcPr>
            <w:tcW w:w="3033" w:type="dxa"/>
            <w:tcBorders>
              <w:top w:val="nil"/>
              <w:left w:val="nil"/>
              <w:bottom w:val="nil"/>
              <w:right w:val="nil"/>
            </w:tcBorders>
          </w:tcPr>
          <w:p w:rsidR="0069670D" w:rsidRDefault="0069670D">
            <w:pPr>
              <w:pStyle w:val="ConsPlusNormal"/>
            </w:pPr>
            <w:r>
              <w:t xml:space="preserve">тяжелые распространенные </w:t>
            </w:r>
            <w:r>
              <w:lastRenderedPageBreak/>
              <w:t>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69670D" w:rsidRDefault="0069670D">
            <w:pPr>
              <w:pStyle w:val="ConsPlusNormal"/>
            </w:pPr>
            <w:r>
              <w:lastRenderedPageBreak/>
              <w:t>терапевтическ</w:t>
            </w:r>
            <w:r>
              <w:lastRenderedPageBreak/>
              <w:t>ое лечение</w:t>
            </w:r>
          </w:p>
        </w:tc>
        <w:tc>
          <w:tcPr>
            <w:tcW w:w="3130" w:type="dxa"/>
            <w:tcBorders>
              <w:top w:val="nil"/>
              <w:left w:val="nil"/>
              <w:bottom w:val="nil"/>
              <w:right w:val="nil"/>
            </w:tcBorders>
          </w:tcPr>
          <w:p w:rsidR="0069670D" w:rsidRDefault="0069670D">
            <w:pPr>
              <w:pStyle w:val="ConsPlusNormal"/>
            </w:pPr>
            <w:r>
              <w:lastRenderedPageBreak/>
              <w:t xml:space="preserve">лечение с применением </w:t>
            </w:r>
            <w:r>
              <w:lastRenderedPageBreak/>
              <w:t>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57" w:type="dxa"/>
            <w:tcBorders>
              <w:top w:val="nil"/>
              <w:left w:val="nil"/>
              <w:bottom w:val="nil"/>
              <w:right w:val="nil"/>
            </w:tcBorders>
          </w:tcPr>
          <w:p w:rsidR="0069670D" w:rsidRDefault="0069670D">
            <w:pPr>
              <w:pStyle w:val="ConsPlusNormal"/>
              <w:jc w:val="center"/>
            </w:pPr>
            <w:r>
              <w:lastRenderedPageBreak/>
              <w:t>111 242,38</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L40.1, L40.3</w:t>
            </w:r>
          </w:p>
        </w:tc>
        <w:tc>
          <w:tcPr>
            <w:tcW w:w="3033" w:type="dxa"/>
            <w:tcBorders>
              <w:top w:val="nil"/>
              <w:left w:val="nil"/>
              <w:bottom w:val="nil"/>
              <w:right w:val="nil"/>
            </w:tcBorders>
          </w:tcPr>
          <w:p w:rsidR="0069670D" w:rsidRDefault="0069670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L40.5</w:t>
            </w:r>
          </w:p>
        </w:tc>
        <w:tc>
          <w:tcPr>
            <w:tcW w:w="3033" w:type="dxa"/>
            <w:tcBorders>
              <w:top w:val="nil"/>
              <w:left w:val="nil"/>
              <w:bottom w:val="nil"/>
              <w:right w:val="nil"/>
            </w:tcBorders>
          </w:tcPr>
          <w:p w:rsidR="0069670D" w:rsidRDefault="0069670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w:t>
            </w:r>
            <w:r>
              <w:lastRenderedPageBreak/>
              <w:t>производными витамина A</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L20</w:t>
            </w:r>
          </w:p>
        </w:tc>
        <w:tc>
          <w:tcPr>
            <w:tcW w:w="3033" w:type="dxa"/>
            <w:tcBorders>
              <w:top w:val="nil"/>
              <w:left w:val="nil"/>
              <w:bottom w:val="nil"/>
              <w:right w:val="nil"/>
            </w:tcBorders>
          </w:tcPr>
          <w:p w:rsidR="0069670D" w:rsidRDefault="0069670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L10.0, L10.1, L10.2, L10.4</w:t>
            </w:r>
          </w:p>
        </w:tc>
        <w:tc>
          <w:tcPr>
            <w:tcW w:w="3033" w:type="dxa"/>
            <w:tcBorders>
              <w:top w:val="nil"/>
              <w:left w:val="nil"/>
              <w:bottom w:val="nil"/>
              <w:right w:val="nil"/>
            </w:tcBorders>
          </w:tcPr>
          <w:p w:rsidR="0069670D" w:rsidRDefault="0069670D">
            <w:pPr>
              <w:pStyle w:val="ConsPlusNormal"/>
            </w:pPr>
            <w:r>
              <w:t>истинная (акантолитическая) пузырчатка</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L94.0</w:t>
            </w:r>
          </w:p>
        </w:tc>
        <w:tc>
          <w:tcPr>
            <w:tcW w:w="3033" w:type="dxa"/>
            <w:tcBorders>
              <w:top w:val="nil"/>
              <w:left w:val="nil"/>
              <w:bottom w:val="nil"/>
              <w:right w:val="nil"/>
            </w:tcBorders>
          </w:tcPr>
          <w:p w:rsidR="0069670D" w:rsidRDefault="0069670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247" w:type="dxa"/>
            <w:tcBorders>
              <w:top w:val="nil"/>
              <w:left w:val="nil"/>
              <w:bottom w:val="nil"/>
              <w:right w:val="nil"/>
            </w:tcBorders>
          </w:tcPr>
          <w:p w:rsidR="0069670D" w:rsidRDefault="0069670D">
            <w:pPr>
              <w:pStyle w:val="ConsPlusNormal"/>
              <w:jc w:val="center"/>
            </w:pPr>
            <w:r>
              <w:t>L40.0</w:t>
            </w:r>
          </w:p>
        </w:tc>
        <w:tc>
          <w:tcPr>
            <w:tcW w:w="3033" w:type="dxa"/>
            <w:tcBorders>
              <w:top w:val="nil"/>
              <w:left w:val="nil"/>
              <w:bottom w:val="nil"/>
              <w:right w:val="nil"/>
            </w:tcBorders>
          </w:tcPr>
          <w:p w:rsidR="0069670D" w:rsidRDefault="0069670D">
            <w:pPr>
              <w:pStyle w:val="ConsPlusNormal"/>
            </w:pPr>
            <w: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L40.5, L20</w:t>
            </w:r>
          </w:p>
        </w:tc>
        <w:tc>
          <w:tcPr>
            <w:tcW w:w="3033" w:type="dxa"/>
            <w:tcBorders>
              <w:top w:val="nil"/>
              <w:left w:val="nil"/>
              <w:bottom w:val="nil"/>
              <w:right w:val="nil"/>
            </w:tcBorders>
          </w:tcPr>
          <w:p w:rsidR="0069670D" w:rsidRDefault="0069670D">
            <w:pPr>
              <w:pStyle w:val="ConsPlusNormal"/>
            </w:pPr>
            <w:r>
              <w:t xml:space="preserve">тяжелые распространенные </w:t>
            </w:r>
            <w:r>
              <w:lastRenderedPageBreak/>
              <w:t>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rsidR="0069670D" w:rsidRDefault="0069670D">
            <w:pPr>
              <w:pStyle w:val="ConsPlusNormal"/>
            </w:pPr>
            <w:r>
              <w:lastRenderedPageBreak/>
              <w:t>терапевтическ</w:t>
            </w:r>
            <w:r>
              <w:lastRenderedPageBreak/>
              <w:t>ое лечение</w:t>
            </w:r>
          </w:p>
        </w:tc>
        <w:tc>
          <w:tcPr>
            <w:tcW w:w="3130" w:type="dxa"/>
            <w:tcBorders>
              <w:top w:val="nil"/>
              <w:left w:val="nil"/>
              <w:bottom w:val="nil"/>
              <w:right w:val="nil"/>
            </w:tcBorders>
          </w:tcPr>
          <w:p w:rsidR="0069670D" w:rsidRDefault="0069670D">
            <w:pPr>
              <w:pStyle w:val="ConsPlusNormal"/>
            </w:pPr>
            <w:r>
              <w:lastRenderedPageBreak/>
              <w:t>лечение с применением генно-</w:t>
            </w:r>
            <w:r>
              <w:lastRenderedPageBreak/>
              <w:t>инженерных биологических лекарственных препаратов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Комбустиология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10.</w:t>
            </w:r>
          </w:p>
        </w:tc>
        <w:tc>
          <w:tcPr>
            <w:tcW w:w="2835" w:type="dxa"/>
            <w:tcBorders>
              <w:top w:val="nil"/>
              <w:left w:val="nil"/>
              <w:bottom w:val="nil"/>
              <w:right w:val="nil"/>
            </w:tcBorders>
          </w:tcPr>
          <w:p w:rsidR="0069670D" w:rsidRDefault="0069670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247" w:type="dxa"/>
            <w:tcBorders>
              <w:top w:val="nil"/>
              <w:left w:val="nil"/>
              <w:bottom w:val="nil"/>
              <w:right w:val="nil"/>
            </w:tcBorders>
          </w:tcPr>
          <w:p w:rsidR="0069670D" w:rsidRDefault="0069670D">
            <w:pPr>
              <w:pStyle w:val="ConsPlusNormal"/>
              <w:jc w:val="center"/>
            </w:pPr>
            <w:r>
              <w:t>T20, T21, T22, T23, T24, T25, T27, T29, T30, T31.3, T31.4, T32.3, T32.4, T58, T59, T75.4</w:t>
            </w:r>
          </w:p>
        </w:tc>
        <w:tc>
          <w:tcPr>
            <w:tcW w:w="3033" w:type="dxa"/>
            <w:tcBorders>
              <w:top w:val="nil"/>
              <w:left w:val="nil"/>
              <w:bottom w:val="nil"/>
              <w:right w:val="nil"/>
            </w:tcBorders>
          </w:tcPr>
          <w:p w:rsidR="0069670D" w:rsidRDefault="0069670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Borders>
              <w:top w:val="nil"/>
              <w:left w:val="nil"/>
              <w:bottom w:val="nil"/>
              <w:right w:val="nil"/>
            </w:tcBorders>
          </w:tcPr>
          <w:p w:rsidR="0069670D" w:rsidRDefault="0069670D">
            <w:pPr>
              <w:pStyle w:val="ConsPlusNormal"/>
              <w:jc w:val="center"/>
            </w:pPr>
            <w:r>
              <w:lastRenderedPageBreak/>
              <w:t>584 649,85</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11.</w:t>
            </w:r>
          </w:p>
        </w:tc>
        <w:tc>
          <w:tcPr>
            <w:tcW w:w="2835" w:type="dxa"/>
            <w:tcBorders>
              <w:top w:val="nil"/>
              <w:left w:val="nil"/>
              <w:bottom w:val="nil"/>
              <w:right w:val="nil"/>
            </w:tcBorders>
          </w:tcPr>
          <w:p w:rsidR="0069670D" w:rsidRDefault="0069670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247" w:type="dxa"/>
            <w:tcBorders>
              <w:top w:val="nil"/>
              <w:left w:val="nil"/>
              <w:bottom w:val="nil"/>
              <w:right w:val="nil"/>
            </w:tcBorders>
          </w:tcPr>
          <w:p w:rsidR="0069670D" w:rsidRDefault="0069670D">
            <w:pPr>
              <w:pStyle w:val="ConsPlusNormal"/>
              <w:jc w:val="center"/>
            </w:pPr>
            <w:r>
              <w:t>T20, T21, T22, T23, T24, T25, T27, T29, T30, T31.3, T31.4, T32.3, T32.4, T58, T59, T75.4</w:t>
            </w:r>
          </w:p>
        </w:tc>
        <w:tc>
          <w:tcPr>
            <w:tcW w:w="3033" w:type="dxa"/>
            <w:tcBorders>
              <w:top w:val="nil"/>
              <w:left w:val="nil"/>
              <w:bottom w:val="nil"/>
              <w:right w:val="nil"/>
            </w:tcBorders>
          </w:tcPr>
          <w:p w:rsidR="0069670D" w:rsidRDefault="0069670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w:t>
            </w:r>
            <w:r>
              <w:lastRenderedPageBreak/>
              <w:t>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Borders>
              <w:top w:val="nil"/>
              <w:left w:val="nil"/>
              <w:bottom w:val="nil"/>
              <w:right w:val="nil"/>
            </w:tcBorders>
          </w:tcPr>
          <w:p w:rsidR="0069670D" w:rsidRDefault="0069670D">
            <w:pPr>
              <w:pStyle w:val="ConsPlusNormal"/>
              <w:jc w:val="center"/>
            </w:pPr>
            <w:r>
              <w:lastRenderedPageBreak/>
              <w:t>1 721 634,80</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Нейрохирургия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12.</w:t>
            </w:r>
          </w:p>
        </w:tc>
        <w:tc>
          <w:tcPr>
            <w:tcW w:w="2835" w:type="dxa"/>
            <w:vMerge w:val="restart"/>
            <w:tcBorders>
              <w:top w:val="nil"/>
              <w:left w:val="nil"/>
              <w:bottom w:val="nil"/>
              <w:right w:val="nil"/>
            </w:tcBorders>
          </w:tcPr>
          <w:p w:rsidR="0069670D" w:rsidRDefault="0069670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47" w:type="dxa"/>
            <w:vMerge w:val="restart"/>
            <w:tcBorders>
              <w:top w:val="nil"/>
              <w:left w:val="nil"/>
              <w:bottom w:val="nil"/>
              <w:right w:val="nil"/>
            </w:tcBorders>
          </w:tcPr>
          <w:p w:rsidR="0069670D" w:rsidRDefault="0069670D">
            <w:pPr>
              <w:pStyle w:val="ConsPlusNormal"/>
              <w:jc w:val="center"/>
            </w:pPr>
            <w:r>
              <w:t>C71.0, C71.1, C71.2, C71.3, C71.4, C79.3, D33.0, D43.0</w:t>
            </w:r>
          </w:p>
        </w:tc>
        <w:tc>
          <w:tcPr>
            <w:tcW w:w="3033" w:type="dxa"/>
            <w:vMerge w:val="restart"/>
            <w:tcBorders>
              <w:top w:val="nil"/>
              <w:left w:val="nil"/>
              <w:bottom w:val="nil"/>
              <w:right w:val="nil"/>
            </w:tcBorders>
          </w:tcPr>
          <w:p w:rsidR="0069670D" w:rsidRDefault="0069670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p>
        </w:tc>
        <w:tc>
          <w:tcPr>
            <w:tcW w:w="1757" w:type="dxa"/>
            <w:vMerge w:val="restart"/>
            <w:tcBorders>
              <w:top w:val="nil"/>
              <w:left w:val="nil"/>
              <w:bottom w:val="nil"/>
              <w:right w:val="nil"/>
            </w:tcBorders>
          </w:tcPr>
          <w:p w:rsidR="0069670D" w:rsidRDefault="0069670D">
            <w:pPr>
              <w:pStyle w:val="ConsPlusNormal"/>
              <w:jc w:val="center"/>
            </w:pPr>
            <w:r>
              <w:t>178 051,05</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vMerge w:val="restart"/>
            <w:tcBorders>
              <w:top w:val="nil"/>
              <w:left w:val="nil"/>
              <w:bottom w:val="nil"/>
              <w:right w:val="nil"/>
            </w:tcBorders>
          </w:tcPr>
          <w:p w:rsidR="0069670D" w:rsidRDefault="0069670D">
            <w:pPr>
              <w:pStyle w:val="ConsPlusNormal"/>
              <w:jc w:val="center"/>
            </w:pPr>
            <w:r>
              <w:t>C71.5, C79.3, D33.0, D43.0</w:t>
            </w:r>
          </w:p>
        </w:tc>
        <w:tc>
          <w:tcPr>
            <w:tcW w:w="3033" w:type="dxa"/>
            <w:vMerge w:val="restart"/>
            <w:tcBorders>
              <w:top w:val="nil"/>
              <w:left w:val="nil"/>
              <w:bottom w:val="nil"/>
              <w:right w:val="nil"/>
            </w:tcBorders>
          </w:tcPr>
          <w:p w:rsidR="0069670D" w:rsidRDefault="0069670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навигации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C71.6, C71.7, C79.3, D33.1, D18.0, D43.1</w:t>
            </w:r>
          </w:p>
        </w:tc>
        <w:tc>
          <w:tcPr>
            <w:tcW w:w="3033" w:type="dxa"/>
            <w:vMerge w:val="restart"/>
            <w:tcBorders>
              <w:top w:val="nil"/>
              <w:left w:val="nil"/>
              <w:bottom w:val="nil"/>
              <w:right w:val="nil"/>
            </w:tcBorders>
          </w:tcPr>
          <w:p w:rsidR="0069670D" w:rsidRDefault="0069670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навигации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интраоперационного ультразвукового сканирования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двух и более методов лечения (интраоперационных технологий)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C71.6, C79.3, D33.1, D18.0, D43.1</w:t>
            </w:r>
          </w:p>
        </w:tc>
        <w:tc>
          <w:tcPr>
            <w:tcW w:w="3033" w:type="dxa"/>
            <w:vMerge w:val="restart"/>
            <w:tcBorders>
              <w:top w:val="nil"/>
              <w:left w:val="nil"/>
              <w:bottom w:val="nil"/>
              <w:right w:val="nil"/>
            </w:tcBorders>
          </w:tcPr>
          <w:p w:rsidR="0069670D" w:rsidRDefault="0069670D">
            <w:pPr>
              <w:pStyle w:val="ConsPlusNormal"/>
            </w:pPr>
            <w:r>
              <w:t>внутримозговые злокачественные (первичные и вторичные) и доброкачественные новообразования мозжечка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флюоресцентной микроскопии и эндоскопии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D18.0, Q28.3</w:t>
            </w:r>
          </w:p>
        </w:tc>
        <w:tc>
          <w:tcPr>
            <w:tcW w:w="3033" w:type="dxa"/>
            <w:vMerge w:val="restart"/>
            <w:tcBorders>
              <w:top w:val="nil"/>
              <w:left w:val="nil"/>
              <w:bottom w:val="nil"/>
              <w:right w:val="nil"/>
            </w:tcBorders>
          </w:tcPr>
          <w:p w:rsidR="0069670D" w:rsidRDefault="0069670D">
            <w:pPr>
              <w:pStyle w:val="ConsPlusNormal"/>
            </w:pPr>
            <w:r>
              <w:t>кавернома (кавернозная ангиома) мозжечка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навигации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47" w:type="dxa"/>
            <w:vMerge w:val="restart"/>
            <w:tcBorders>
              <w:top w:val="nil"/>
              <w:left w:val="nil"/>
              <w:bottom w:val="nil"/>
              <w:right w:val="nil"/>
            </w:tcBorders>
          </w:tcPr>
          <w:p w:rsidR="0069670D" w:rsidRDefault="0069670D">
            <w:pPr>
              <w:pStyle w:val="ConsPlusNormal"/>
              <w:jc w:val="center"/>
            </w:pPr>
            <w:r>
              <w:t>C70.0, C79.3, D32.0, D43.1, Q85</w:t>
            </w:r>
          </w:p>
        </w:tc>
        <w:tc>
          <w:tcPr>
            <w:tcW w:w="3033" w:type="dxa"/>
            <w:vMerge w:val="restart"/>
            <w:tcBorders>
              <w:top w:val="nil"/>
              <w:left w:val="nil"/>
              <w:bottom w:val="nil"/>
              <w:right w:val="nil"/>
            </w:tcBorders>
          </w:tcPr>
          <w:p w:rsidR="0069670D" w:rsidRDefault="0069670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навигации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интраоперационного ультразвукового сканирования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новообразований шишковидной железы (в том числе кистозных), туберозном склерозе, гамартозе</w:t>
            </w:r>
          </w:p>
        </w:tc>
        <w:tc>
          <w:tcPr>
            <w:tcW w:w="1247" w:type="dxa"/>
            <w:vMerge w:val="restart"/>
            <w:tcBorders>
              <w:top w:val="nil"/>
              <w:left w:val="nil"/>
              <w:bottom w:val="nil"/>
              <w:right w:val="nil"/>
            </w:tcBorders>
          </w:tcPr>
          <w:p w:rsidR="0069670D" w:rsidRDefault="0069670D">
            <w:pPr>
              <w:pStyle w:val="ConsPlusNormal"/>
              <w:jc w:val="center"/>
            </w:pPr>
            <w:r>
              <w:lastRenderedPageBreak/>
              <w:t>C72.2, D33.3, Q85</w:t>
            </w:r>
          </w:p>
        </w:tc>
        <w:tc>
          <w:tcPr>
            <w:tcW w:w="3033" w:type="dxa"/>
            <w:vMerge w:val="restart"/>
            <w:tcBorders>
              <w:top w:val="nil"/>
              <w:left w:val="nil"/>
              <w:bottom w:val="nil"/>
              <w:right w:val="nil"/>
            </w:tcBorders>
          </w:tcPr>
          <w:p w:rsidR="0069670D" w:rsidRDefault="0069670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навигации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эндоскопической ассистенции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val="restart"/>
            <w:tcBorders>
              <w:top w:val="nil"/>
              <w:left w:val="nil"/>
              <w:bottom w:val="nil"/>
              <w:right w:val="nil"/>
            </w:tcBorders>
          </w:tcPr>
          <w:p w:rsidR="0069670D" w:rsidRDefault="0069670D">
            <w:pPr>
              <w:pStyle w:val="ConsPlusNormal"/>
              <w:jc w:val="center"/>
            </w:pPr>
            <w:r>
              <w:t>C75.3, D35.2 - D35.4, D44.5, Q04.6</w:t>
            </w:r>
          </w:p>
        </w:tc>
        <w:tc>
          <w:tcPr>
            <w:tcW w:w="3033" w:type="dxa"/>
            <w:vMerge w:val="restart"/>
            <w:tcBorders>
              <w:top w:val="nil"/>
              <w:left w:val="nil"/>
              <w:bottom w:val="nil"/>
              <w:right w:val="nil"/>
            </w:tcBorders>
          </w:tcPr>
          <w:p w:rsidR="0069670D" w:rsidRDefault="0069670D">
            <w:pPr>
              <w:pStyle w:val="ConsPlusNormal"/>
            </w:pPr>
            <w:r>
              <w:t xml:space="preserve">аденомы гипофиза, краниофарингиомы, злокачественные и доброкачественные новообразования шишковидной железы. </w:t>
            </w:r>
            <w:r>
              <w:lastRenderedPageBreak/>
              <w:t>Врожденные церебральные кисты</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навигации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удаление опухоли с применением </w:t>
            </w:r>
            <w:r>
              <w:lastRenderedPageBreak/>
              <w:t>эндоскопической ассистенции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vMerge w:val="restart"/>
            <w:tcBorders>
              <w:top w:val="nil"/>
              <w:left w:val="nil"/>
              <w:bottom w:val="nil"/>
              <w:right w:val="nil"/>
            </w:tcBorders>
          </w:tcPr>
          <w:p w:rsidR="0069670D" w:rsidRDefault="0069670D">
            <w:pPr>
              <w:pStyle w:val="ConsPlusNormal"/>
              <w:jc w:val="center"/>
            </w:pPr>
            <w:r>
              <w:t>C31</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придаточных пазух носа, прорастающие в полость черепа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двух и более методов лечения (интраоперационных технологий)</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навигации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C41.0, C43.4, C44.4, C79.4, C79.5, C49.0, D16.4, D48.0</w:t>
            </w:r>
          </w:p>
        </w:tc>
        <w:tc>
          <w:tcPr>
            <w:tcW w:w="3033" w:type="dxa"/>
            <w:tcBorders>
              <w:top w:val="nil"/>
              <w:left w:val="nil"/>
              <w:bottom w:val="nil"/>
              <w:right w:val="nil"/>
            </w:tcBorders>
          </w:tcPr>
          <w:p w:rsidR="0069670D" w:rsidRDefault="0069670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D76.0, D76.3, M85.4, M85.5</w:t>
            </w:r>
          </w:p>
        </w:tc>
        <w:tc>
          <w:tcPr>
            <w:tcW w:w="3033" w:type="dxa"/>
            <w:tcBorders>
              <w:top w:val="nil"/>
              <w:left w:val="nil"/>
              <w:bottom w:val="nil"/>
              <w:right w:val="nil"/>
            </w:tcBorders>
          </w:tcPr>
          <w:p w:rsidR="0069670D" w:rsidRDefault="0069670D">
            <w:pPr>
              <w:pStyle w:val="ConsPlusNormal"/>
            </w:pPr>
            <w:r>
              <w:t>эозинофильная гранулема кости, ксантогранулема, аневризматическая костная киста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D10.6, D21.0, D10.9</w:t>
            </w:r>
          </w:p>
        </w:tc>
        <w:tc>
          <w:tcPr>
            <w:tcW w:w="3033" w:type="dxa"/>
            <w:tcBorders>
              <w:top w:val="nil"/>
              <w:left w:val="nil"/>
              <w:bottom w:val="nil"/>
              <w:right w:val="nil"/>
            </w:tcBorders>
          </w:tcPr>
          <w:p w:rsidR="0069670D" w:rsidRDefault="0069670D">
            <w:pPr>
              <w:pStyle w:val="ConsPlusNormal"/>
            </w:pPr>
            <w: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двух и более методов лечения (интраоперационных технологий)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tcBorders>
              <w:top w:val="nil"/>
              <w:left w:val="nil"/>
              <w:bottom w:val="nil"/>
              <w:right w:val="nil"/>
            </w:tcBorders>
          </w:tcPr>
          <w:p w:rsidR="0069670D" w:rsidRPr="0069670D" w:rsidRDefault="0069670D">
            <w:pPr>
              <w:pStyle w:val="ConsPlusNormal"/>
              <w:jc w:val="center"/>
              <w:rPr>
                <w:lang w:val="en-US"/>
              </w:rPr>
            </w:pPr>
            <w:r w:rsidRPr="0069670D">
              <w:rPr>
                <w:lang w:val="en-US"/>
              </w:rPr>
              <w:t>C41.2, C41.4, C70.1, C72.0, C72.1, C72.8, C79.4, C79.5, C90.0, C90.2, D48.0, D16.6, D16.8, D18.0, D32.1, D33.4, D33.7, D36.1, D43.4, Q06.8, M85.5</w:t>
            </w:r>
          </w:p>
        </w:tc>
        <w:tc>
          <w:tcPr>
            <w:tcW w:w="3033" w:type="dxa"/>
            <w:tcBorders>
              <w:top w:val="nil"/>
              <w:left w:val="nil"/>
              <w:bottom w:val="nil"/>
              <w:right w:val="nil"/>
            </w:tcBorders>
          </w:tcPr>
          <w:p w:rsidR="0069670D" w:rsidRDefault="0069670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микрохирургическое удаление опухоли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Микрохирургические вмешательства при </w:t>
            </w:r>
            <w:r>
              <w:lastRenderedPageBreak/>
              <w:t>патологии сосудов головного и спинного мозга, внутримозговых и внутрижелудочковых гематомах</w:t>
            </w:r>
          </w:p>
        </w:tc>
        <w:tc>
          <w:tcPr>
            <w:tcW w:w="1247" w:type="dxa"/>
            <w:tcBorders>
              <w:top w:val="nil"/>
              <w:left w:val="nil"/>
              <w:bottom w:val="nil"/>
              <w:right w:val="nil"/>
            </w:tcBorders>
          </w:tcPr>
          <w:p w:rsidR="0069670D" w:rsidRDefault="0069670D">
            <w:pPr>
              <w:pStyle w:val="ConsPlusNormal"/>
              <w:jc w:val="center"/>
            </w:pPr>
            <w:r>
              <w:lastRenderedPageBreak/>
              <w:t>Q28.2</w:t>
            </w:r>
          </w:p>
        </w:tc>
        <w:tc>
          <w:tcPr>
            <w:tcW w:w="3033" w:type="dxa"/>
            <w:tcBorders>
              <w:top w:val="nil"/>
              <w:left w:val="nil"/>
              <w:bottom w:val="nil"/>
              <w:right w:val="nil"/>
            </w:tcBorders>
          </w:tcPr>
          <w:p w:rsidR="0069670D" w:rsidRDefault="0069670D">
            <w:pPr>
              <w:pStyle w:val="ConsPlusNormal"/>
            </w:pPr>
            <w:r>
              <w:t xml:space="preserve">артериовенозная мальформация головного </w:t>
            </w:r>
            <w:r>
              <w:lastRenderedPageBreak/>
              <w:t>мозга</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удаление артериовенозных мальформаций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vMerge w:val="restart"/>
            <w:tcBorders>
              <w:top w:val="nil"/>
              <w:left w:val="nil"/>
              <w:bottom w:val="nil"/>
              <w:right w:val="nil"/>
            </w:tcBorders>
          </w:tcPr>
          <w:p w:rsidR="0069670D" w:rsidRDefault="0069670D">
            <w:pPr>
              <w:pStyle w:val="ConsPlusNormal"/>
              <w:jc w:val="center"/>
            </w:pPr>
            <w:r>
              <w:t>I60, I61, I62</w:t>
            </w:r>
          </w:p>
        </w:tc>
        <w:tc>
          <w:tcPr>
            <w:tcW w:w="3033" w:type="dxa"/>
            <w:vMerge w:val="restart"/>
            <w:tcBorders>
              <w:top w:val="nil"/>
              <w:left w:val="nil"/>
              <w:bottom w:val="nil"/>
              <w:right w:val="nil"/>
            </w:tcBorders>
          </w:tcPr>
          <w:p w:rsidR="0069670D" w:rsidRDefault="0069670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клипирование артериальных аневризм</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стереотаксическое дренирование и тромболизис гематом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Реконструктивные вмешательства на экстракраниальных отделах церебральных артерий</w:t>
            </w:r>
          </w:p>
        </w:tc>
        <w:tc>
          <w:tcPr>
            <w:tcW w:w="1247" w:type="dxa"/>
            <w:tcBorders>
              <w:top w:val="nil"/>
              <w:left w:val="nil"/>
              <w:bottom w:val="nil"/>
              <w:right w:val="nil"/>
            </w:tcBorders>
          </w:tcPr>
          <w:p w:rsidR="0069670D" w:rsidRDefault="0069670D">
            <w:pPr>
              <w:pStyle w:val="ConsPlusNormal"/>
              <w:jc w:val="center"/>
            </w:pPr>
            <w:r>
              <w:t>I65.0 - I65.3, I65.8, I66, I67.8</w:t>
            </w:r>
          </w:p>
        </w:tc>
        <w:tc>
          <w:tcPr>
            <w:tcW w:w="3033" w:type="dxa"/>
            <w:tcBorders>
              <w:top w:val="nil"/>
              <w:left w:val="nil"/>
              <w:bottom w:val="nil"/>
              <w:right w:val="nil"/>
            </w:tcBorders>
          </w:tcPr>
          <w:p w:rsidR="0069670D" w:rsidRDefault="0069670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47" w:type="dxa"/>
            <w:tcBorders>
              <w:top w:val="nil"/>
              <w:left w:val="nil"/>
              <w:bottom w:val="nil"/>
              <w:right w:val="nil"/>
            </w:tcBorders>
          </w:tcPr>
          <w:p w:rsidR="0069670D" w:rsidRPr="0069670D" w:rsidRDefault="0069670D">
            <w:pPr>
              <w:pStyle w:val="ConsPlusNormal"/>
              <w:jc w:val="center"/>
              <w:rPr>
                <w:lang w:val="en-US"/>
              </w:rPr>
            </w:pPr>
            <w:r w:rsidRPr="0069670D">
              <w:rPr>
                <w:lang w:val="en-US"/>
              </w:rPr>
              <w:t>M84.8, M85.0, M85.5, Q01, Q67.2, Q67.3, Q75.0, Q75.2, Q75.8, Q87.0, S02.1, S02.2, S02.7 - S02.9, T90.2, T88.8</w:t>
            </w:r>
          </w:p>
        </w:tc>
        <w:tc>
          <w:tcPr>
            <w:tcW w:w="3033" w:type="dxa"/>
            <w:tcBorders>
              <w:top w:val="nil"/>
              <w:left w:val="nil"/>
              <w:bottom w:val="nil"/>
              <w:right w:val="nil"/>
            </w:tcBorders>
          </w:tcPr>
          <w:p w:rsidR="0069670D" w:rsidRDefault="0069670D">
            <w:pPr>
              <w:pStyle w:val="ConsPlusNormal"/>
            </w:pPr>
            <w:r>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13.</w:t>
            </w:r>
          </w:p>
        </w:tc>
        <w:tc>
          <w:tcPr>
            <w:tcW w:w="2835" w:type="dxa"/>
            <w:tcBorders>
              <w:top w:val="nil"/>
              <w:left w:val="nil"/>
              <w:bottom w:val="nil"/>
              <w:right w:val="nil"/>
            </w:tcBorders>
          </w:tcPr>
          <w:p w:rsidR="0069670D" w:rsidRDefault="0069670D">
            <w:pPr>
              <w:pStyle w:val="ConsPlusNormal"/>
            </w:pPr>
            <w:r>
              <w:t xml:space="preserve">Внутрисосудистый тромболизис при окклюзиях </w:t>
            </w:r>
            <w:r>
              <w:lastRenderedPageBreak/>
              <w:t>церебральных артерий и синусов</w:t>
            </w:r>
          </w:p>
        </w:tc>
        <w:tc>
          <w:tcPr>
            <w:tcW w:w="1247" w:type="dxa"/>
            <w:tcBorders>
              <w:top w:val="nil"/>
              <w:left w:val="nil"/>
              <w:bottom w:val="nil"/>
              <w:right w:val="nil"/>
            </w:tcBorders>
          </w:tcPr>
          <w:p w:rsidR="0069670D" w:rsidRDefault="0069670D">
            <w:pPr>
              <w:pStyle w:val="ConsPlusNormal"/>
              <w:jc w:val="center"/>
            </w:pPr>
            <w:r>
              <w:lastRenderedPageBreak/>
              <w:t>I67.6</w:t>
            </w:r>
          </w:p>
        </w:tc>
        <w:tc>
          <w:tcPr>
            <w:tcW w:w="3033" w:type="dxa"/>
            <w:tcBorders>
              <w:top w:val="nil"/>
              <w:left w:val="nil"/>
              <w:bottom w:val="nil"/>
              <w:right w:val="nil"/>
            </w:tcBorders>
          </w:tcPr>
          <w:p w:rsidR="0069670D" w:rsidRDefault="0069670D">
            <w:pPr>
              <w:pStyle w:val="ConsPlusNormal"/>
            </w:pPr>
            <w:r>
              <w:t>тромбоз церебральных артерий и синусов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внутрисосудистый тромболизис церебральных </w:t>
            </w:r>
            <w:r>
              <w:lastRenderedPageBreak/>
              <w:t>артерий и синусов</w:t>
            </w:r>
          </w:p>
        </w:tc>
        <w:tc>
          <w:tcPr>
            <w:tcW w:w="1757" w:type="dxa"/>
            <w:tcBorders>
              <w:top w:val="nil"/>
              <w:left w:val="nil"/>
              <w:bottom w:val="nil"/>
              <w:right w:val="nil"/>
            </w:tcBorders>
          </w:tcPr>
          <w:p w:rsidR="0069670D" w:rsidRDefault="0069670D">
            <w:pPr>
              <w:pStyle w:val="ConsPlusNormal"/>
              <w:jc w:val="center"/>
            </w:pPr>
            <w:r>
              <w:lastRenderedPageBreak/>
              <w:t>272 728,29</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14.</w:t>
            </w:r>
          </w:p>
        </w:tc>
        <w:tc>
          <w:tcPr>
            <w:tcW w:w="2835" w:type="dxa"/>
            <w:tcBorders>
              <w:top w:val="nil"/>
              <w:left w:val="nil"/>
              <w:bottom w:val="nil"/>
              <w:right w:val="nil"/>
            </w:tcBorders>
          </w:tcPr>
          <w:p w:rsidR="0069670D" w:rsidRDefault="0069670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47" w:type="dxa"/>
            <w:tcBorders>
              <w:top w:val="nil"/>
              <w:left w:val="nil"/>
              <w:bottom w:val="nil"/>
              <w:right w:val="nil"/>
            </w:tcBorders>
          </w:tcPr>
          <w:p w:rsidR="0069670D" w:rsidRDefault="0069670D">
            <w:pPr>
              <w:pStyle w:val="ConsPlusNormal"/>
              <w:jc w:val="center"/>
            </w:pPr>
            <w:r>
              <w:t>G91, G93.0, Q03</w:t>
            </w:r>
          </w:p>
        </w:tc>
        <w:tc>
          <w:tcPr>
            <w:tcW w:w="3033" w:type="dxa"/>
            <w:tcBorders>
              <w:top w:val="nil"/>
              <w:left w:val="nil"/>
              <w:bottom w:val="nil"/>
              <w:right w:val="nil"/>
            </w:tcBorders>
          </w:tcPr>
          <w:p w:rsidR="0069670D" w:rsidRDefault="0069670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ликворошунтирующие операции, в том числе с индивидуальным подбором ликворошунтирующих систем</w:t>
            </w:r>
          </w:p>
        </w:tc>
        <w:tc>
          <w:tcPr>
            <w:tcW w:w="1757" w:type="dxa"/>
            <w:tcBorders>
              <w:top w:val="nil"/>
              <w:left w:val="nil"/>
              <w:bottom w:val="nil"/>
              <w:right w:val="nil"/>
            </w:tcBorders>
          </w:tcPr>
          <w:p w:rsidR="0069670D" w:rsidRDefault="0069670D">
            <w:pPr>
              <w:pStyle w:val="ConsPlusNormal"/>
              <w:jc w:val="center"/>
            </w:pPr>
            <w:r>
              <w:t>174 692,64</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15.</w:t>
            </w:r>
          </w:p>
        </w:tc>
        <w:tc>
          <w:tcPr>
            <w:tcW w:w="2835" w:type="dxa"/>
            <w:tcBorders>
              <w:top w:val="nil"/>
              <w:left w:val="nil"/>
              <w:bottom w:val="nil"/>
              <w:right w:val="nil"/>
            </w:tcBorders>
          </w:tcPr>
          <w:p w:rsidR="0069670D" w:rsidRDefault="0069670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47" w:type="dxa"/>
            <w:tcBorders>
              <w:top w:val="nil"/>
              <w:left w:val="nil"/>
              <w:bottom w:val="nil"/>
              <w:right w:val="nil"/>
            </w:tcBorders>
          </w:tcPr>
          <w:p w:rsidR="0069670D" w:rsidRDefault="0069670D">
            <w:pPr>
              <w:pStyle w:val="ConsPlusNormal"/>
              <w:jc w:val="center"/>
            </w:pPr>
            <w:r>
              <w:t>G91, G93.0, Q03</w:t>
            </w:r>
          </w:p>
        </w:tc>
        <w:tc>
          <w:tcPr>
            <w:tcW w:w="3033" w:type="dxa"/>
            <w:tcBorders>
              <w:top w:val="nil"/>
              <w:left w:val="nil"/>
              <w:bottom w:val="nil"/>
              <w:right w:val="nil"/>
            </w:tcBorders>
          </w:tcPr>
          <w:p w:rsidR="0069670D" w:rsidRDefault="0069670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ликворошунтирующие операции, в том числе с индивидуальным подбором ликворошунтирующих систем</w:t>
            </w:r>
          </w:p>
        </w:tc>
        <w:tc>
          <w:tcPr>
            <w:tcW w:w="1757" w:type="dxa"/>
            <w:tcBorders>
              <w:top w:val="nil"/>
              <w:left w:val="nil"/>
              <w:bottom w:val="nil"/>
              <w:right w:val="nil"/>
            </w:tcBorders>
          </w:tcPr>
          <w:p w:rsidR="0069670D" w:rsidRDefault="0069670D">
            <w:pPr>
              <w:pStyle w:val="ConsPlusNormal"/>
              <w:jc w:val="center"/>
            </w:pPr>
            <w:r>
              <w:t>251 014,35</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16.</w:t>
            </w:r>
          </w:p>
        </w:tc>
        <w:tc>
          <w:tcPr>
            <w:tcW w:w="2835" w:type="dxa"/>
            <w:tcBorders>
              <w:top w:val="nil"/>
              <w:left w:val="nil"/>
              <w:bottom w:val="nil"/>
              <w:right w:val="nil"/>
            </w:tcBorders>
          </w:tcPr>
          <w:p w:rsidR="0069670D" w:rsidRDefault="0069670D">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47" w:type="dxa"/>
            <w:tcBorders>
              <w:top w:val="nil"/>
              <w:left w:val="nil"/>
              <w:bottom w:val="nil"/>
              <w:right w:val="nil"/>
            </w:tcBorders>
          </w:tcPr>
          <w:p w:rsidR="0069670D" w:rsidRPr="0069670D" w:rsidRDefault="0069670D">
            <w:pPr>
              <w:pStyle w:val="ConsPlusNormal"/>
              <w:jc w:val="center"/>
              <w:rPr>
                <w:lang w:val="en-US"/>
              </w:rPr>
            </w:pPr>
            <w:r w:rsidRPr="0069670D">
              <w:rPr>
                <w:lang w:val="en-US"/>
              </w:rPr>
              <w:lastRenderedPageBreak/>
              <w:t xml:space="preserve">G95.1, </w:t>
            </w:r>
            <w:r w:rsidRPr="0069670D">
              <w:rPr>
                <w:lang w:val="en-US"/>
              </w:rPr>
              <w:lastRenderedPageBreak/>
              <w:t>G95.2, G95.8, G95.9, M42, M43, M45, M46, M48, M50, M51, M53, M92, M93, M95, G95.1, G95.2, G95.8, G95.9, Q76.2</w:t>
            </w:r>
          </w:p>
        </w:tc>
        <w:tc>
          <w:tcPr>
            <w:tcW w:w="3033" w:type="dxa"/>
            <w:tcBorders>
              <w:top w:val="nil"/>
              <w:left w:val="nil"/>
              <w:bottom w:val="nil"/>
              <w:right w:val="nil"/>
            </w:tcBorders>
          </w:tcPr>
          <w:p w:rsidR="0069670D" w:rsidRDefault="0069670D">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tcBorders>
              <w:top w:val="nil"/>
              <w:left w:val="nil"/>
              <w:bottom w:val="nil"/>
              <w:right w:val="nil"/>
            </w:tcBorders>
          </w:tcPr>
          <w:p w:rsidR="0069670D" w:rsidRDefault="0069670D">
            <w:pPr>
              <w:pStyle w:val="ConsPlusNormal"/>
              <w:jc w:val="center"/>
            </w:pPr>
            <w:r>
              <w:lastRenderedPageBreak/>
              <w:t>321 866,48</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17.</w:t>
            </w:r>
          </w:p>
        </w:tc>
        <w:tc>
          <w:tcPr>
            <w:tcW w:w="2835" w:type="dxa"/>
            <w:tcBorders>
              <w:top w:val="nil"/>
              <w:left w:val="nil"/>
              <w:bottom w:val="nil"/>
              <w:right w:val="nil"/>
            </w:tcBorders>
          </w:tcPr>
          <w:p w:rsidR="0069670D" w:rsidRDefault="0069670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lastRenderedPageBreak/>
              <w:t>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47" w:type="dxa"/>
            <w:tcBorders>
              <w:top w:val="nil"/>
              <w:left w:val="nil"/>
              <w:bottom w:val="nil"/>
              <w:right w:val="nil"/>
            </w:tcBorders>
          </w:tcPr>
          <w:p w:rsidR="0069670D" w:rsidRDefault="0069670D">
            <w:pPr>
              <w:pStyle w:val="ConsPlusNormal"/>
              <w:jc w:val="center"/>
            </w:pPr>
            <w:r>
              <w:lastRenderedPageBreak/>
              <w:t>I60, I61, I62</w:t>
            </w:r>
          </w:p>
        </w:tc>
        <w:tc>
          <w:tcPr>
            <w:tcW w:w="3033" w:type="dxa"/>
            <w:tcBorders>
              <w:top w:val="nil"/>
              <w:left w:val="nil"/>
              <w:bottom w:val="nil"/>
              <w:right w:val="nil"/>
            </w:tcBorders>
          </w:tcPr>
          <w:p w:rsidR="0069670D" w:rsidRDefault="0069670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57" w:type="dxa"/>
            <w:tcBorders>
              <w:top w:val="nil"/>
              <w:left w:val="nil"/>
              <w:bottom w:val="nil"/>
              <w:right w:val="nil"/>
            </w:tcBorders>
          </w:tcPr>
          <w:p w:rsidR="0069670D" w:rsidRDefault="0069670D">
            <w:pPr>
              <w:pStyle w:val="ConsPlusNormal"/>
              <w:jc w:val="center"/>
            </w:pPr>
            <w:r>
              <w:t>434 453,86</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Неонатология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18.</w:t>
            </w:r>
          </w:p>
        </w:tc>
        <w:tc>
          <w:tcPr>
            <w:tcW w:w="2835" w:type="dxa"/>
            <w:vMerge w:val="restart"/>
            <w:tcBorders>
              <w:top w:val="nil"/>
              <w:left w:val="nil"/>
              <w:bottom w:val="nil"/>
              <w:right w:val="nil"/>
            </w:tcBorders>
          </w:tcPr>
          <w:p w:rsidR="0069670D" w:rsidRDefault="0069670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tcBorders>
              <w:top w:val="nil"/>
              <w:left w:val="nil"/>
              <w:bottom w:val="nil"/>
              <w:right w:val="nil"/>
            </w:tcBorders>
          </w:tcPr>
          <w:p w:rsidR="0069670D" w:rsidRDefault="0069670D">
            <w:pPr>
              <w:pStyle w:val="ConsPlusNormal"/>
              <w:jc w:val="center"/>
            </w:pPr>
            <w:r>
              <w:t>P22, P23, P36, P10.0, P10.1, P10.2, P10.3, P10.4, P10.8, P11.1, P11.5, P52.1, P52.2, P52.4, P52.6, P90.0, P91.0, P91.2, P91.4, P91.5</w:t>
            </w:r>
          </w:p>
        </w:tc>
        <w:tc>
          <w:tcPr>
            <w:tcW w:w="3033" w:type="dxa"/>
            <w:tcBorders>
              <w:top w:val="nil"/>
              <w:left w:val="nil"/>
              <w:bottom w:val="nil"/>
              <w:right w:val="nil"/>
            </w:tcBorders>
          </w:tcPr>
          <w:p w:rsidR="0069670D" w:rsidRDefault="0069670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противосудорожная терапия с учетом характера электроэнцефалограммы и анализа записи видеомониторинга</w:t>
            </w:r>
          </w:p>
        </w:tc>
        <w:tc>
          <w:tcPr>
            <w:tcW w:w="1757" w:type="dxa"/>
            <w:tcBorders>
              <w:top w:val="nil"/>
              <w:left w:val="nil"/>
              <w:bottom w:val="nil"/>
              <w:right w:val="nil"/>
            </w:tcBorders>
          </w:tcPr>
          <w:p w:rsidR="0069670D" w:rsidRDefault="0069670D">
            <w:pPr>
              <w:pStyle w:val="ConsPlusNormal"/>
              <w:jc w:val="center"/>
            </w:pPr>
            <w:r>
              <w:t>274 224,52</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традиционная пациент-триггерная искусственная вентиляция легких с контролем дыхательного объема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высокочастотная осцилляторная искусственная вентиляция легких</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постановка наружного вентрикулярного дренажа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19.</w:t>
            </w:r>
          </w:p>
        </w:tc>
        <w:tc>
          <w:tcPr>
            <w:tcW w:w="2835" w:type="dxa"/>
            <w:vMerge w:val="restart"/>
            <w:tcBorders>
              <w:top w:val="nil"/>
              <w:left w:val="nil"/>
              <w:bottom w:val="nil"/>
              <w:right w:val="nil"/>
            </w:tcBorders>
          </w:tcPr>
          <w:p w:rsidR="0069670D" w:rsidRDefault="0069670D">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247" w:type="dxa"/>
            <w:tcBorders>
              <w:top w:val="nil"/>
              <w:left w:val="nil"/>
              <w:bottom w:val="nil"/>
              <w:right w:val="nil"/>
            </w:tcBorders>
          </w:tcPr>
          <w:p w:rsidR="0069670D" w:rsidRDefault="0069670D">
            <w:pPr>
              <w:pStyle w:val="ConsPlusNormal"/>
              <w:jc w:val="center"/>
            </w:pPr>
            <w:r>
              <w:lastRenderedPageBreak/>
              <w:t>P07</w:t>
            </w:r>
          </w:p>
        </w:tc>
        <w:tc>
          <w:tcPr>
            <w:tcW w:w="3033" w:type="dxa"/>
            <w:tcBorders>
              <w:top w:val="nil"/>
              <w:left w:val="nil"/>
              <w:bottom w:val="nil"/>
              <w:right w:val="nil"/>
            </w:tcBorders>
          </w:tcPr>
          <w:p w:rsidR="0069670D" w:rsidRDefault="0069670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w:t>
            </w:r>
            <w:r>
              <w:lastRenderedPageBreak/>
              <w:t>исследований)</w:t>
            </w:r>
          </w:p>
        </w:tc>
        <w:tc>
          <w:tcPr>
            <w:tcW w:w="1757" w:type="dxa"/>
            <w:tcBorders>
              <w:top w:val="nil"/>
              <w:left w:val="nil"/>
              <w:bottom w:val="nil"/>
              <w:right w:val="nil"/>
            </w:tcBorders>
          </w:tcPr>
          <w:p w:rsidR="0069670D" w:rsidRDefault="0069670D">
            <w:pPr>
              <w:pStyle w:val="ConsPlusNormal"/>
              <w:jc w:val="center"/>
            </w:pPr>
            <w:r>
              <w:lastRenderedPageBreak/>
              <w:t>555 947,04</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неинвазивная принудительная вентиляция легких</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хирургическая коррекция (лигирование, клипирование) открытого артериального протока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vMerge w:val="restart"/>
            <w:tcBorders>
              <w:top w:val="nil"/>
              <w:left w:val="nil"/>
              <w:bottom w:val="nil"/>
              <w:right w:val="nil"/>
            </w:tcBorders>
          </w:tcPr>
          <w:p w:rsidR="0069670D" w:rsidRDefault="0069670D">
            <w:pPr>
              <w:pStyle w:val="ConsPlusNormal"/>
            </w:pPr>
          </w:p>
        </w:tc>
        <w:tc>
          <w:tcPr>
            <w:tcW w:w="1531" w:type="dxa"/>
            <w:vMerge w:val="restart"/>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крио- или лазеркоагуляция сетчатки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лечение с использованием метода сухой иммерсии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t>Онкология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20.</w:t>
            </w:r>
          </w:p>
        </w:tc>
        <w:tc>
          <w:tcPr>
            <w:tcW w:w="2835" w:type="dxa"/>
            <w:vMerge w:val="restart"/>
            <w:tcBorders>
              <w:top w:val="nil"/>
              <w:left w:val="nil"/>
              <w:bottom w:val="nil"/>
              <w:right w:val="nil"/>
            </w:tcBorders>
          </w:tcPr>
          <w:p w:rsidR="0069670D" w:rsidRDefault="0069670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47" w:type="dxa"/>
            <w:vMerge w:val="restart"/>
            <w:tcBorders>
              <w:top w:val="nil"/>
              <w:left w:val="nil"/>
              <w:bottom w:val="nil"/>
              <w:right w:val="nil"/>
            </w:tcBorders>
          </w:tcPr>
          <w:p w:rsidR="0069670D" w:rsidRDefault="0069670D">
            <w:pPr>
              <w:pStyle w:val="ConsPlusNormal"/>
              <w:jc w:val="center"/>
            </w:pPr>
            <w:r>
              <w:t xml:space="preserve">C00, C01, C02, C04 - C06, C09.0, C09.1, C09.8, C09.9, C10.0, C10.1, C10.2, C10.3, C10.4, C11.0, C11.1, C11.2, C11.3, C11.8, C11.9, C12, C13.0, C13.1, C13.2, C13.8, C13.9, C14.0, C14.2, C15.0, C30.0, </w:t>
            </w:r>
            <w:r>
              <w:lastRenderedPageBreak/>
              <w:t>C31.0, C31.1, C31.2, C31.3, C31.8, C31.9, C32, C43, C44, C69, C73, C15, C16, C17, C18, C19, C20, C21</w:t>
            </w:r>
          </w:p>
        </w:tc>
        <w:tc>
          <w:tcPr>
            <w:tcW w:w="3033" w:type="dxa"/>
            <w:vMerge w:val="restart"/>
            <w:tcBorders>
              <w:top w:val="nil"/>
              <w:left w:val="nil"/>
              <w:bottom w:val="nil"/>
              <w:right w:val="nil"/>
            </w:tcBorders>
          </w:tcPr>
          <w:p w:rsidR="0069670D" w:rsidRDefault="0069670D">
            <w:pPr>
              <w:pStyle w:val="ConsPlusNormal"/>
            </w:pPr>
            <w:r>
              <w:lastRenderedPageBreak/>
              <w:t>злокачественные новообразования головы и шеи (I - III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гемитиреоидэктомия видеоассистированная</w:t>
            </w:r>
          </w:p>
        </w:tc>
        <w:tc>
          <w:tcPr>
            <w:tcW w:w="1757" w:type="dxa"/>
            <w:vMerge w:val="restart"/>
            <w:tcBorders>
              <w:top w:val="nil"/>
              <w:left w:val="nil"/>
              <w:bottom w:val="nil"/>
              <w:right w:val="nil"/>
            </w:tcBorders>
          </w:tcPr>
          <w:p w:rsidR="0069670D" w:rsidRDefault="0069670D">
            <w:pPr>
              <w:pStyle w:val="ConsPlusNormal"/>
              <w:jc w:val="center"/>
            </w:pPr>
            <w:r>
              <w:t>129 194,75</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гемитиреоидэктомия видеоэндоскопическая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щитовидной железы субтотальная видеоэндоскопическая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селективная (суперселективная) эмболизация (химиоэмболизация) опухолевых сосудов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щитовидной железы (доли, субтотальная) видеоассистированная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гемитиреоидэктомия с истмусэктомией видеоассистированная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щитовидной железы с флюоресцентной навигацией паращитовидных желез видеоассистированная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биопсия сторожевого лимфатического узла шеи видеоассистированная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эндоларингеальная резекция видеоэндоскопическая с радиочастотной термоаблацией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эндоларингеальная резекция видеоэндоскопическая с фотодинамической терапией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видеоассистированные операции при опухолях головы и шеи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 xml:space="preserve">C09, C10, C11, C12, C13, C14, C15, C30, </w:t>
            </w:r>
            <w:r>
              <w:lastRenderedPageBreak/>
              <w:t>C32</w:t>
            </w:r>
          </w:p>
        </w:tc>
        <w:tc>
          <w:tcPr>
            <w:tcW w:w="3033" w:type="dxa"/>
            <w:vMerge w:val="restart"/>
            <w:tcBorders>
              <w:top w:val="nil"/>
              <w:left w:val="nil"/>
              <w:bottom w:val="nil"/>
              <w:right w:val="nil"/>
            </w:tcBorders>
          </w:tcPr>
          <w:p w:rsidR="0069670D" w:rsidRDefault="0069670D">
            <w:pPr>
              <w:pStyle w:val="ConsPlusNormal"/>
            </w:pPr>
            <w:r>
              <w:lastRenderedPageBreak/>
              <w:t xml:space="preserve">злокачественные новообразования полости носа, глотки, гортани у функционально </w:t>
            </w:r>
            <w:r>
              <w:lastRenderedPageBreak/>
              <w:t>неоперабельных больных</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аргоноплазменная коагуляция опухоли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эндоскопическое </w:t>
            </w:r>
            <w:r>
              <w:lastRenderedPageBreak/>
              <w:t>электрохирургическое удаление опухоли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фотодинамическая терапия опухоли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лазерная деструкция злокачественных опухолей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поднаркозная эндоскопическая фотодинамическая терапия опухоли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эндоскопическая ультразвуковая деструкция злокачественных опухолей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 xml:space="preserve">C15, C16, C18, C17, C19, C21, </w:t>
            </w:r>
            <w:r>
              <w:lastRenderedPageBreak/>
              <w:t>C20</w:t>
            </w:r>
          </w:p>
        </w:tc>
        <w:tc>
          <w:tcPr>
            <w:tcW w:w="3033" w:type="dxa"/>
            <w:vMerge w:val="restart"/>
            <w:tcBorders>
              <w:top w:val="nil"/>
              <w:left w:val="nil"/>
              <w:bottom w:val="nil"/>
              <w:right w:val="nil"/>
            </w:tcBorders>
          </w:tcPr>
          <w:p w:rsidR="0069670D" w:rsidRDefault="0069670D">
            <w:pPr>
              <w:pStyle w:val="ConsPlusNormal"/>
            </w:pPr>
            <w:r>
              <w:lastRenderedPageBreak/>
              <w:t xml:space="preserve">стенозирующие злокачественные новообразования пищевода, </w:t>
            </w:r>
            <w:r>
              <w:lastRenderedPageBreak/>
              <w:t>желудка, двенадцатиперстной кишки, ободочной кишки, ректосигмоидного соединения, прямой кишки, заднего прохода и анального канала</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аргоноплазменная коагуляция опухоли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Nd:YAG лазерная коагуляция опухоли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бужирование и баллонная дилатация при опухолевом стенозе под эндоскопическим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эндоскопическое электрохирургическое удаление опухоли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эндоскопическая фотодинамическая терапия опухолей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эндоскопическое стентирование при опухолевом стенозе</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дилатация и стентирование зоны стеноза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C22, C78.7, C24.0</w:t>
            </w:r>
          </w:p>
        </w:tc>
        <w:tc>
          <w:tcPr>
            <w:tcW w:w="3033" w:type="dxa"/>
            <w:vMerge w:val="restart"/>
            <w:tcBorders>
              <w:top w:val="nil"/>
              <w:left w:val="nil"/>
              <w:bottom w:val="nil"/>
              <w:right w:val="nil"/>
            </w:tcBorders>
          </w:tcPr>
          <w:p w:rsidR="0069670D" w:rsidRDefault="0069670D">
            <w:pPr>
              <w:pStyle w:val="ConsPlusNormal"/>
            </w:pPr>
            <w:r>
              <w:t>первичные и метастатические злокачественные новообразования печени</w:t>
            </w:r>
          </w:p>
        </w:tc>
        <w:tc>
          <w:tcPr>
            <w:tcW w:w="1531" w:type="dxa"/>
            <w:vMerge w:val="restart"/>
            <w:tcBorders>
              <w:top w:val="nil"/>
              <w:left w:val="nil"/>
              <w:bottom w:val="nil"/>
              <w:right w:val="nil"/>
            </w:tcBorders>
          </w:tcPr>
          <w:p w:rsidR="0069670D" w:rsidRDefault="0069670D">
            <w:pPr>
              <w:pStyle w:val="ConsPlusNormal"/>
            </w:pPr>
            <w:r>
              <w:t>хирургическое или терапевтическое лечение</w:t>
            </w:r>
          </w:p>
        </w:tc>
        <w:tc>
          <w:tcPr>
            <w:tcW w:w="3130" w:type="dxa"/>
            <w:tcBorders>
              <w:top w:val="nil"/>
              <w:left w:val="nil"/>
              <w:bottom w:val="nil"/>
              <w:right w:val="nil"/>
            </w:tcBorders>
          </w:tcPr>
          <w:p w:rsidR="0069670D" w:rsidRDefault="0069670D">
            <w:pPr>
              <w:pStyle w:val="ConsPlusNormal"/>
            </w:pPr>
            <w:r>
              <w:t>лапароскопическая радиочастотная термоаблация при злокачественных новообразованиях печени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стентирование желчных протоков под видеоэндоскопическим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внутриартериальная эмболизация (химиоэмболизация) опухолей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селективная эмболизация (химиоэмболизация) ветвей воротной вены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биоэлектротерапия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 xml:space="preserve">нерезектабельные злокачественные новообразования печени и </w:t>
            </w:r>
            <w:r>
              <w:lastRenderedPageBreak/>
              <w:t>внутрипеченочных желчных протоков</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стентирование желчных протоков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химиоэмболизация печени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злокачественные новообразования общего желчного протока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электрокоагуляция опухоли общего желчного протока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эндоскопическая Nd:YAG лазерная коагуляция опухоли общего желчного протока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эндоскопическая </w:t>
            </w:r>
            <w:r>
              <w:lastRenderedPageBreak/>
              <w:t>фотодинамическая терапия опухоли общего желчного протока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стентирование желчных протоков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злокачественные новообразования общего желчного протока в пределах слизистого слоя T1</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фотодинамическая терапия опухоли общего желчного протока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C23</w:t>
            </w:r>
          </w:p>
        </w:tc>
        <w:tc>
          <w:tcPr>
            <w:tcW w:w="3033" w:type="dxa"/>
            <w:tcBorders>
              <w:top w:val="nil"/>
              <w:left w:val="nil"/>
              <w:bottom w:val="nil"/>
              <w:right w:val="nil"/>
            </w:tcBorders>
          </w:tcPr>
          <w:p w:rsidR="0069670D" w:rsidRDefault="0069670D">
            <w:pPr>
              <w:pStyle w:val="ConsPlusNormal"/>
            </w:pPr>
            <w: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стентирование желчных протоков под </w:t>
            </w:r>
            <w:r>
              <w:lastRenderedPageBreak/>
              <w:t>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лапароскопическая холецистэктомия с резекцией IV сегмента печени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C24</w:t>
            </w:r>
          </w:p>
        </w:tc>
        <w:tc>
          <w:tcPr>
            <w:tcW w:w="3033" w:type="dxa"/>
            <w:vMerge w:val="restart"/>
            <w:tcBorders>
              <w:top w:val="nil"/>
              <w:left w:val="nil"/>
              <w:bottom w:val="nil"/>
              <w:right w:val="nil"/>
            </w:tcBorders>
          </w:tcPr>
          <w:p w:rsidR="0069670D" w:rsidRDefault="0069670D">
            <w:pPr>
              <w:pStyle w:val="ConsPlusNormal"/>
            </w:pPr>
            <w:r>
              <w:t>нерезектабельные опухоли внепеченочных желчных протоков</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стентирование при опухолях желчных протоков</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стентирование желчных протоков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внутрипротоковая фотодинамическая терапия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C25</w:t>
            </w:r>
          </w:p>
        </w:tc>
        <w:tc>
          <w:tcPr>
            <w:tcW w:w="3033" w:type="dxa"/>
            <w:vMerge w:val="restart"/>
            <w:tcBorders>
              <w:top w:val="nil"/>
              <w:left w:val="nil"/>
              <w:bottom w:val="nil"/>
              <w:right w:val="nil"/>
            </w:tcBorders>
          </w:tcPr>
          <w:p w:rsidR="0069670D" w:rsidRDefault="0069670D">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стентирование при опухолях поджелудочной железы</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фотодинамическая терапия опухоли вирсунгова протока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стентирование желчных протоков под рентгеноскопическим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эндоскопическое стентирование вирсунгова протока при опухолевом стенозе под видеоэндоскопическим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химиоэмболизация головки поджелудочной железы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радиочастотная абляция опухолей поджелудочной железы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радиочастотная абляция опухолей поджелудочной железы видеоэндоскопическая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C34, C33</w:t>
            </w:r>
          </w:p>
        </w:tc>
        <w:tc>
          <w:tcPr>
            <w:tcW w:w="3033" w:type="dxa"/>
            <w:vMerge w:val="restart"/>
            <w:tcBorders>
              <w:top w:val="nil"/>
              <w:left w:val="nil"/>
              <w:bottom w:val="nil"/>
              <w:right w:val="nil"/>
            </w:tcBorders>
          </w:tcPr>
          <w:p w:rsidR="0069670D" w:rsidRDefault="0069670D">
            <w:pPr>
              <w:pStyle w:val="ConsPlusNormal"/>
            </w:pPr>
            <w:r>
              <w:t xml:space="preserve">немелкоклеточный ранний </w:t>
            </w:r>
            <w:r>
              <w:lastRenderedPageBreak/>
              <w:t>центральный рак легкого (Tis-T1NoMo)</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эндоскопическая </w:t>
            </w:r>
            <w:r>
              <w:lastRenderedPageBreak/>
              <w:t>аргоноплазменная коагуляция опухоли бронхов</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лазерная деструкция злокачественных опухолей бронхов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поднаркозная эндоскопическая фотодинамическая терапия опухоли бронхов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эндопротезирование бронхов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C34, C33</w:t>
            </w:r>
          </w:p>
        </w:tc>
        <w:tc>
          <w:tcPr>
            <w:tcW w:w="3033" w:type="dxa"/>
            <w:tcBorders>
              <w:top w:val="nil"/>
              <w:left w:val="nil"/>
              <w:bottom w:val="nil"/>
              <w:right w:val="nil"/>
            </w:tcBorders>
          </w:tcPr>
          <w:p w:rsidR="0069670D" w:rsidRDefault="0069670D">
            <w:pPr>
              <w:pStyle w:val="ConsPlusNormal"/>
            </w:pPr>
            <w:r>
              <w:t>ранний рак трахеи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лазерная деструкция опухоли трахеи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эндоскопическая фотодинамическая терапия опухоли трахеи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поднаркозная эндоскопическая фотодинамическая терапия опухоли трахеи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эндоскопическая аргоноплазменная коагуляция опухоли трахеи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vMerge w:val="restart"/>
            <w:tcBorders>
              <w:top w:val="nil"/>
              <w:left w:val="nil"/>
              <w:bottom w:val="nil"/>
              <w:right w:val="nil"/>
            </w:tcBorders>
          </w:tcPr>
          <w:p w:rsidR="0069670D" w:rsidRDefault="0069670D">
            <w:pPr>
              <w:pStyle w:val="ConsPlusNormal"/>
            </w:pPr>
            <w:r>
              <w:t xml:space="preserve">стенозирующий рак трахеи. </w:t>
            </w:r>
            <w:r>
              <w:lastRenderedPageBreak/>
              <w:t>Стенозирующий центральный рак легкого (T3-4NxMx)</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эндопротезирование трахеи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аргоноплазменная коагуляция опухоли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стентирование трахеи Т-образной трубкой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ранние формы злокачественных опухолей легкого (I - II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видеоассистированная лобэктомия, билобэктомия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злокачественные новообразования легкого (периферический рак)</w:t>
            </w: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C37, C38.3, C38.2, C38.1</w:t>
            </w:r>
          </w:p>
        </w:tc>
        <w:tc>
          <w:tcPr>
            <w:tcW w:w="3033" w:type="dxa"/>
            <w:vMerge w:val="restart"/>
            <w:tcBorders>
              <w:top w:val="nil"/>
              <w:left w:val="nil"/>
              <w:bottom w:val="nil"/>
              <w:right w:val="nil"/>
            </w:tcBorders>
          </w:tcPr>
          <w:p w:rsidR="0069670D" w:rsidRDefault="0069670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радиочастотная термоаблация опухоли под ультразвуковой навигацией и (или) контролем компьютерной томографии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видеоассистированное удаление опухоли средостения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C49.3</w:t>
            </w:r>
          </w:p>
        </w:tc>
        <w:tc>
          <w:tcPr>
            <w:tcW w:w="3033" w:type="dxa"/>
            <w:tcBorders>
              <w:top w:val="nil"/>
              <w:left w:val="nil"/>
              <w:bottom w:val="nil"/>
              <w:right w:val="nil"/>
            </w:tcBorders>
          </w:tcPr>
          <w:p w:rsidR="0069670D" w:rsidRDefault="0069670D">
            <w:pPr>
              <w:pStyle w:val="ConsPlusNormal"/>
            </w:pPr>
            <w:r>
              <w:t>опухоли мягких тканей грудной стенки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селективная (суперселективная) эмболизация </w:t>
            </w:r>
            <w:r>
              <w:lastRenderedPageBreak/>
              <w:t>(химиоэмболизация)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C50.2, C50.9, C50.3</w:t>
            </w:r>
          </w:p>
        </w:tc>
        <w:tc>
          <w:tcPr>
            <w:tcW w:w="3033" w:type="dxa"/>
            <w:tcBorders>
              <w:top w:val="nil"/>
              <w:left w:val="nil"/>
              <w:bottom w:val="nil"/>
              <w:right w:val="nil"/>
            </w:tcBorders>
          </w:tcPr>
          <w:p w:rsidR="0069670D" w:rsidRDefault="0069670D">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видеоассистированная парастернальная лимфаденэктомия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C53</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шейки матки (I - III стадия).</w:t>
            </w:r>
          </w:p>
          <w:p w:rsidR="0069670D" w:rsidRDefault="0069670D">
            <w:pPr>
              <w:pStyle w:val="ConsPlusNormal"/>
            </w:pPr>
            <w:r>
              <w:t>Местнораспространенные формы злокачественных новообразований шейки матки, осложненные кровотечением</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экстирпация матки с придатками видеоэндоскопическая</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матки без придатков видеоэндоскопическая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лапароскопическая транспозиция яичников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селективная эмболизация (химиоэмболизация) маточных артерий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 xml:space="preserve">вирус-ассоциированные </w:t>
            </w:r>
            <w:r>
              <w:lastRenderedPageBreak/>
              <w:t>злокачественные новообразования шейки матки iN situ</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многокурсовая </w:t>
            </w:r>
            <w:r>
              <w:lastRenderedPageBreak/>
              <w:t>фотодинамическая терапия шейки матки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C54</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эндометрия iN situ - III стадии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гистерорезектоскопия с фотодинамической терапией и абляцией эндометрия</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матки с придатками видеоэндоскопическая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влагалищная экстирпация матки с придатками с видеоэндоскопической ассистенцией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матки с маточными трубами видеоэндоскопическая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C56</w:t>
            </w:r>
          </w:p>
        </w:tc>
        <w:tc>
          <w:tcPr>
            <w:tcW w:w="3033" w:type="dxa"/>
            <w:tcBorders>
              <w:top w:val="nil"/>
              <w:left w:val="nil"/>
              <w:bottom w:val="nil"/>
              <w:right w:val="nil"/>
            </w:tcBorders>
          </w:tcPr>
          <w:p w:rsidR="0069670D" w:rsidRDefault="0069670D">
            <w:pPr>
              <w:pStyle w:val="ConsPlusNormal"/>
            </w:pPr>
            <w:r>
              <w:t>злокачественные новообразования яичников I стадии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аднексэктомия или резекция яичников, субтотальная резекция большого сальника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C51, C52</w:t>
            </w:r>
          </w:p>
        </w:tc>
        <w:tc>
          <w:tcPr>
            <w:tcW w:w="3033" w:type="dxa"/>
            <w:tcBorders>
              <w:top w:val="nil"/>
              <w:left w:val="nil"/>
              <w:bottom w:val="nil"/>
              <w:right w:val="nil"/>
            </w:tcBorders>
          </w:tcPr>
          <w:p w:rsidR="0069670D" w:rsidRDefault="0069670D">
            <w:pPr>
              <w:pStyle w:val="ConsPlusNormal"/>
            </w:pPr>
            <w:r>
              <w:t xml:space="preserve">злокачественные новообразования вульвы (0 - I стадия), злокачественные </w:t>
            </w:r>
            <w:r>
              <w:lastRenderedPageBreak/>
              <w:t>новообразования влагалища</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многокурсовая фотодинамическая терапия, пролонгированная </w:t>
            </w:r>
            <w:r>
              <w:lastRenderedPageBreak/>
              <w:t>фотодинамическая терапия, в том числе в сочетании с гипертермией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C61</w:t>
            </w:r>
          </w:p>
        </w:tc>
        <w:tc>
          <w:tcPr>
            <w:tcW w:w="3033" w:type="dxa"/>
            <w:tcBorders>
              <w:top w:val="nil"/>
              <w:left w:val="nil"/>
              <w:bottom w:val="nil"/>
              <w:right w:val="nil"/>
            </w:tcBorders>
          </w:tcPr>
          <w:p w:rsidR="0069670D" w:rsidRDefault="0069670D">
            <w:pPr>
              <w:pStyle w:val="ConsPlusNormal"/>
            </w:pPr>
            <w:r>
              <w:t>местнораспространенные злокачественные новообразования предстательной железы III стадии (T3a-T4NxMo)</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тазовая лимфаденэктомия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vMerge w:val="restart"/>
            <w:tcBorders>
              <w:top w:val="nil"/>
              <w:left w:val="nil"/>
              <w:bottom w:val="nil"/>
              <w:right w:val="nil"/>
            </w:tcBorders>
          </w:tcPr>
          <w:p w:rsidR="0069670D" w:rsidRDefault="0069670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vMerge w:val="restart"/>
            <w:tcBorders>
              <w:top w:val="nil"/>
              <w:left w:val="nil"/>
              <w:bottom w:val="nil"/>
              <w:right w:val="nil"/>
            </w:tcBorders>
          </w:tcPr>
          <w:p w:rsidR="0069670D" w:rsidRDefault="0069670D">
            <w:pPr>
              <w:pStyle w:val="ConsPlusNormal"/>
            </w:pPr>
            <w:r>
              <w:t>локализованные и местнораспространенные злокачественные новообразования предстательной железы (II - III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селективная и суперселективная эмболизация (химиоэмболизация) ветвей внутренней подвздошной артерии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биоэлектротерапия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C62</w:t>
            </w:r>
          </w:p>
        </w:tc>
        <w:tc>
          <w:tcPr>
            <w:tcW w:w="3033" w:type="dxa"/>
            <w:tcBorders>
              <w:top w:val="nil"/>
              <w:left w:val="nil"/>
              <w:bottom w:val="nil"/>
              <w:right w:val="nil"/>
            </w:tcBorders>
          </w:tcPr>
          <w:p w:rsidR="0069670D" w:rsidRDefault="0069670D">
            <w:pPr>
              <w:pStyle w:val="ConsPlusNormal"/>
            </w:pPr>
            <w:r>
              <w:t>злокачественные новообразования яичка (TxN1-</w:t>
            </w:r>
            <w:r>
              <w:lastRenderedPageBreak/>
              <w:t>2MoS1-3)</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лапароскопическая забрюшинная </w:t>
            </w:r>
            <w:r>
              <w:lastRenderedPageBreak/>
              <w:t>лимфаденэктомия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C60</w:t>
            </w:r>
          </w:p>
        </w:tc>
        <w:tc>
          <w:tcPr>
            <w:tcW w:w="3033" w:type="dxa"/>
            <w:tcBorders>
              <w:top w:val="nil"/>
              <w:left w:val="nil"/>
              <w:bottom w:val="nil"/>
              <w:right w:val="nil"/>
            </w:tcBorders>
          </w:tcPr>
          <w:p w:rsidR="0069670D" w:rsidRDefault="0069670D">
            <w:pPr>
              <w:pStyle w:val="ConsPlusNormal"/>
            </w:pPr>
            <w:r>
              <w:t>злокачественные новообразования полового члена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многокурсовая фотодинамическая терапия, пролонгированная фотодинамическая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C64</w:t>
            </w:r>
          </w:p>
        </w:tc>
        <w:tc>
          <w:tcPr>
            <w:tcW w:w="3033" w:type="dxa"/>
            <w:tcBorders>
              <w:top w:val="nil"/>
              <w:left w:val="nil"/>
              <w:bottom w:val="nil"/>
              <w:right w:val="nil"/>
            </w:tcBorders>
          </w:tcPr>
          <w:p w:rsidR="0069670D" w:rsidRDefault="0069670D">
            <w:pPr>
              <w:pStyle w:val="ConsPlusNormal"/>
            </w:pPr>
            <w:r>
              <w:t>злокачественные новообразования почки (I - III стадия), нефробластома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селективная и суперселективная эмболизация (химиоэмболизация) почечных сосудов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C67</w:t>
            </w:r>
          </w:p>
        </w:tc>
        <w:tc>
          <w:tcPr>
            <w:tcW w:w="3033" w:type="dxa"/>
            <w:tcBorders>
              <w:top w:val="nil"/>
              <w:left w:val="nil"/>
              <w:bottom w:val="nil"/>
              <w:right w:val="nil"/>
            </w:tcBorders>
          </w:tcPr>
          <w:p w:rsidR="0069670D" w:rsidRDefault="0069670D">
            <w:pPr>
              <w:pStyle w:val="ConsPlusNormal"/>
            </w:pPr>
            <w:r>
              <w:t>злокачественные новообразования мочевого пузыря I - IV стадия (T1-T2bNxMo)</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интерстициальная фотодинамическая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злокачественные новообразования мочевого пузыря I - IV стадия (T1-T2bNxMo) при массивном кровотечении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селективная и суперселективная эмболизация (химиоэмболизация) ветвей внутренней подвздошной артерии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C78</w:t>
            </w:r>
          </w:p>
        </w:tc>
        <w:tc>
          <w:tcPr>
            <w:tcW w:w="3033" w:type="dxa"/>
            <w:tcBorders>
              <w:top w:val="nil"/>
              <w:left w:val="nil"/>
              <w:bottom w:val="nil"/>
              <w:right w:val="nil"/>
            </w:tcBorders>
          </w:tcPr>
          <w:p w:rsidR="0069670D" w:rsidRDefault="0069670D">
            <w:pPr>
              <w:pStyle w:val="ConsPlusNormal"/>
            </w:pPr>
            <w:r>
              <w:t>метастатическое поражение легкого</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видеоторакоскопическая (видеоассистированная) резекция легкого (первичная, повторная, двусторонняя), лобэктомия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C78.1, C38.4, C38.8, C45.0, C78.2</w:t>
            </w:r>
          </w:p>
        </w:tc>
        <w:tc>
          <w:tcPr>
            <w:tcW w:w="3033" w:type="dxa"/>
            <w:tcBorders>
              <w:top w:val="nil"/>
              <w:left w:val="nil"/>
              <w:bottom w:val="nil"/>
              <w:right w:val="nil"/>
            </w:tcBorders>
          </w:tcPr>
          <w:p w:rsidR="0069670D" w:rsidRDefault="0069670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внутриплевральная фотодинамическая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Биоэлектротерапия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C78.1, C38.4, C38.8, C45.0, C78.2</w:t>
            </w:r>
          </w:p>
        </w:tc>
        <w:tc>
          <w:tcPr>
            <w:tcW w:w="3033" w:type="dxa"/>
            <w:vMerge w:val="restart"/>
            <w:tcBorders>
              <w:top w:val="nil"/>
              <w:left w:val="nil"/>
              <w:bottom w:val="nil"/>
              <w:right w:val="nil"/>
            </w:tcBorders>
          </w:tcPr>
          <w:p w:rsidR="0069670D" w:rsidRDefault="0069670D">
            <w:pPr>
              <w:pStyle w:val="ConsPlusNormal"/>
            </w:pPr>
            <w:r>
              <w:t>метастатическое поражение плевры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видеоторакоскопическое удаление опухоли плевры</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видеоторакоскопическая плеврэктомия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C79.2, C43, C44, C50</w:t>
            </w:r>
          </w:p>
        </w:tc>
        <w:tc>
          <w:tcPr>
            <w:tcW w:w="3033" w:type="dxa"/>
            <w:tcBorders>
              <w:top w:val="nil"/>
              <w:left w:val="nil"/>
              <w:bottom w:val="nil"/>
              <w:right w:val="nil"/>
            </w:tcBorders>
          </w:tcPr>
          <w:p w:rsidR="0069670D" w:rsidRDefault="0069670D">
            <w:pPr>
              <w:pStyle w:val="ConsPlusNormal"/>
            </w:pPr>
            <w:r>
              <w:t>первичные и метастатические злокачественные новообразования кожи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многокурсовая фотодинамическая терапия, пролонгированная фотодинамическая терапия, </w:t>
            </w:r>
            <w:r>
              <w:lastRenderedPageBreak/>
              <w:t>интерстициальная фотодинамическая терапия, фотодинамическая терапия с гипертермией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C79.5, C40.0, C40.1, C40.2, C40.3, C40.8, C40.9, C41.2, C41.3, C41.4, C41.8, C41.9, C49, C50, C79.8</w:t>
            </w:r>
          </w:p>
        </w:tc>
        <w:tc>
          <w:tcPr>
            <w:tcW w:w="3033" w:type="dxa"/>
            <w:vMerge w:val="restart"/>
            <w:tcBorders>
              <w:top w:val="nil"/>
              <w:left w:val="nil"/>
              <w:bottom w:val="nil"/>
              <w:right w:val="nil"/>
            </w:tcBorders>
          </w:tcPr>
          <w:p w:rsidR="0069670D" w:rsidRDefault="0069670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остеопластика под ультразвуковой навигацией и (или) под контролем компьютерной томографии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вертебропластика под лучевым контролем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селективная (суперселективная) эмболизация (химиоэмболизация) опухолевых сосудов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w:t>
            </w:r>
            <w:r>
              <w:lastRenderedPageBreak/>
              <w:t>гипертермией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биоэлектротерапия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247" w:type="dxa"/>
            <w:vMerge w:val="restart"/>
            <w:tcBorders>
              <w:top w:val="nil"/>
              <w:left w:val="nil"/>
              <w:bottom w:val="nil"/>
              <w:right w:val="nil"/>
            </w:tcBorders>
          </w:tcPr>
          <w:p w:rsidR="0069670D" w:rsidRDefault="0069670D">
            <w:pPr>
              <w:pStyle w:val="ConsPlusNormal"/>
              <w:jc w:val="center"/>
            </w:pPr>
            <w:r>
              <w:t xml:space="preserve">C00.0, C00.1, C00.2, C00.3, C00.4, C00.5, C00.6, C00.8, C00.9, C01, C02, C03.1, C03.9, C04.0, C04.1, C04.8, C04.9, C05, C06.0, C06.1, C06.2, C06.9, C07, C08.0, C08.1, C08.8, C08.9, C09.0, C09.8, C09.9, C10.0, C10.1, C10.2, </w:t>
            </w:r>
            <w:r>
              <w:lastRenderedPageBreak/>
              <w:t>C10.4, C10.8, C10.9, C11.0, C11.1, C11.2, C11.3, C11.8, C11.9, C13.0, C13.1, C13.2, C13.8, C13.9, C14.0, C12, C14.8, C15.0, C30.0, C30.1, C31.0, C31.1, C31.2, C31.3, C31.8, C31.9, C32.0, C32.1, C32.2, C32.3, C32.8, C32.9, C33, C43, C44, C49.0, C69, C73</w:t>
            </w:r>
          </w:p>
        </w:tc>
        <w:tc>
          <w:tcPr>
            <w:tcW w:w="3033" w:type="dxa"/>
            <w:vMerge w:val="restart"/>
            <w:tcBorders>
              <w:top w:val="nil"/>
              <w:left w:val="nil"/>
              <w:bottom w:val="nil"/>
              <w:right w:val="nil"/>
            </w:tcBorders>
          </w:tcPr>
          <w:p w:rsidR="0069670D" w:rsidRDefault="0069670D">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энуклеация глазного яблока с одномоментной пластикой опорно-двигательной культи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энуклеация глазного яблока с формированием опорно-двигательной культи имплантатом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лимфаденэктомия шейная расширенная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гемиглоссэктомия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околоушной слюнной железы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резекция верхней челюсти комбинированная с </w:t>
            </w:r>
            <w:r>
              <w:lastRenderedPageBreak/>
              <w:t>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губы с микрохирургической пластикой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гемиглоссэктомия с микрохирургической пластикой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глоссэктомия с микрохирургической пластикой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околоушной слюнной железы в плоскости ветвей лицевого нерва с микрохирургическим невролизом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гемитиреоидэктомия с микрохирургической пластикой периферического нерва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паротидэктомия радикальная с микрохирургической пластикой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vMerge w:val="restart"/>
            <w:tcBorders>
              <w:top w:val="nil"/>
              <w:left w:val="nil"/>
              <w:bottom w:val="nil"/>
              <w:right w:val="nil"/>
            </w:tcBorders>
          </w:tcPr>
          <w:p w:rsidR="0069670D" w:rsidRDefault="0069670D">
            <w:pPr>
              <w:pStyle w:val="ConsPlusNormal"/>
            </w:pPr>
            <w:r>
              <w:t xml:space="preserve">широкое иссечение меланомы </w:t>
            </w:r>
            <w:r>
              <w:lastRenderedPageBreak/>
              <w:t>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vMerge/>
            <w:tcBorders>
              <w:top w:val="nil"/>
              <w:left w:val="nil"/>
              <w:bottom w:val="nil"/>
              <w:right w:val="nil"/>
            </w:tcBorders>
          </w:tcPr>
          <w:p w:rsidR="0069670D" w:rsidRDefault="0069670D">
            <w:pPr>
              <w:spacing w:after="1" w:line="0" w:lineRule="atLeast"/>
            </w:pP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гемитиреоидэктомия с микрохирургической пластикой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тиреоидэктомия расширенная с реконструктивно-пластическим компонентом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тиреоидэктомия расширенная комбинированная с реконструктивно-пластическим компонентом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щитовидной железы с микрохирургическим невролизом возвратного гортанного нерва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тиреоидэктомия с микрохирургическим невролизом возвратного гортанного нерва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C15</w:t>
            </w:r>
          </w:p>
        </w:tc>
        <w:tc>
          <w:tcPr>
            <w:tcW w:w="3033" w:type="dxa"/>
            <w:vMerge w:val="restart"/>
            <w:tcBorders>
              <w:top w:val="nil"/>
              <w:left w:val="nil"/>
              <w:bottom w:val="nil"/>
              <w:right w:val="nil"/>
            </w:tcBorders>
          </w:tcPr>
          <w:p w:rsidR="0069670D" w:rsidRDefault="0069670D">
            <w:pPr>
              <w:pStyle w:val="ConsPlusNormal"/>
            </w:pPr>
            <w: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пищеводно-желудочного (пищеводно-кишечного) анастомоза трансторакальная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vMerge/>
            <w:tcBorders>
              <w:top w:val="nil"/>
              <w:left w:val="nil"/>
              <w:bottom w:val="nil"/>
              <w:right w:val="nil"/>
            </w:tcBorders>
          </w:tcPr>
          <w:p w:rsidR="0069670D" w:rsidRDefault="0069670D">
            <w:pPr>
              <w:spacing w:after="1" w:line="0" w:lineRule="atLeast"/>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одномоментная эзофагэктомия (субтотальная резекция </w:t>
            </w:r>
            <w:r>
              <w:lastRenderedPageBreak/>
              <w:t>пищевода) с лимфаденэктомией 2S, 2F, 3F и пластикой пищевода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vMerge/>
            <w:tcBorders>
              <w:top w:val="nil"/>
              <w:left w:val="nil"/>
              <w:bottom w:val="nil"/>
              <w:right w:val="nil"/>
            </w:tcBorders>
          </w:tcPr>
          <w:p w:rsidR="0069670D" w:rsidRDefault="0069670D">
            <w:pPr>
              <w:spacing w:after="1" w:line="0" w:lineRule="atLeast"/>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удаление экстраорганного рецидива злокачественного новообразования пищевода комбинированное</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C16</w:t>
            </w:r>
          </w:p>
        </w:tc>
        <w:tc>
          <w:tcPr>
            <w:tcW w:w="3033" w:type="dxa"/>
            <w:vMerge w:val="restart"/>
            <w:tcBorders>
              <w:top w:val="nil"/>
              <w:left w:val="nil"/>
              <w:bottom w:val="nil"/>
              <w:right w:val="nil"/>
            </w:tcBorders>
          </w:tcPr>
          <w:p w:rsidR="0069670D" w:rsidRDefault="0069670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пищеводно-желудочного анастомоза при тяжелых рефлюкс-эзофагитах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циторедуктивная гастрэктомия с интраоперационной фотодинамической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циторедуктивная проксимальная субтотальная резекция желудка с интраоперационной фотодинамической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циторедуктивная дистальная субтотальная резекция желудка с интраоперационной фотодинамической терапией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циторедуктивная гастрэктомия с интраоперационной внутрибрюшной гипертермической химиотерапией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циторедуктивные комбинированные операции с радиочастотной термоаблацией метастатических очагов печени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расширенно-комбинированная дистальная субтотальная резекция желудка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расширенно-комбинированная гастрэктомия, в том числе с трансторакальной резекцией пищевода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расширенно-комбинированная экстирпация оперированного желудка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расширенно-комбинированная ререзекция оперированного желудка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пищеводно-кишечного или пищеводно-желудочного анастомоза комбинированная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пилоросохраняющая резекция желудка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удаление экстраорганного рецидива злокачественных новообразований желудка комбинированное</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C17</w:t>
            </w:r>
          </w:p>
        </w:tc>
        <w:tc>
          <w:tcPr>
            <w:tcW w:w="3033" w:type="dxa"/>
            <w:tcBorders>
              <w:top w:val="nil"/>
              <w:left w:val="nil"/>
              <w:bottom w:val="nil"/>
              <w:right w:val="nil"/>
            </w:tcBorders>
          </w:tcPr>
          <w:p w:rsidR="0069670D" w:rsidRDefault="0069670D">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панкреатодуоденальная резекция, в том числе расширенная или </w:t>
            </w:r>
            <w:r>
              <w:lastRenderedPageBreak/>
              <w:t>комбинированная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C18, C19, C20, C08, C48.1</w:t>
            </w:r>
          </w:p>
        </w:tc>
        <w:tc>
          <w:tcPr>
            <w:tcW w:w="3033" w:type="dxa"/>
            <w:vMerge w:val="restart"/>
            <w:tcBorders>
              <w:top w:val="nil"/>
              <w:left w:val="nil"/>
              <w:bottom w:val="nil"/>
              <w:right w:val="nil"/>
            </w:tcBorders>
          </w:tcPr>
          <w:p w:rsidR="0069670D" w:rsidRDefault="0069670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реконструкция толстой кишки с формированием межкишечных анастомозов</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левосторонняя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резекция прямой кишки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vMerge w:val="restart"/>
            <w:tcBorders>
              <w:top w:val="nil"/>
              <w:left w:val="nil"/>
              <w:bottom w:val="nil"/>
              <w:right w:val="nil"/>
            </w:tcBorders>
          </w:tcPr>
          <w:p w:rsidR="0069670D" w:rsidRDefault="0069670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правосторонняя гемиколэктомия с расширенной лимфаденэктомией</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комбинированная правосторонняя гемиколэктомия с резекцией соседних органов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сигмовидной кишки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комбинированная резекция сигмовидной кишки с резекцией соседних органов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правосторонняя гемиколэктомия с резекцией легкого</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левосторонняя гемиколэктомия с расширенной лимфаденэктомией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комбинированная левосторонняя гемиколэктомия с резекцией соседних органов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прямой кишки с резекцией печени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прямой кишки с расширенной лимфаденэктомией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комбинированная резекция прямой кишки с резекцией соседних органов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расширенно-комбинированная брюшно-промежностная экстирпация прямой кишки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C20</w:t>
            </w:r>
          </w:p>
        </w:tc>
        <w:tc>
          <w:tcPr>
            <w:tcW w:w="3033" w:type="dxa"/>
            <w:tcBorders>
              <w:top w:val="nil"/>
              <w:left w:val="nil"/>
              <w:bottom w:val="nil"/>
              <w:right w:val="nil"/>
            </w:tcBorders>
          </w:tcPr>
          <w:p w:rsidR="0069670D" w:rsidRDefault="0069670D">
            <w:pPr>
              <w:pStyle w:val="ConsPlusNormal"/>
            </w:pPr>
            <w:r>
              <w:t>локализованные опухоли среднеампулярного и нижнеампулярного отдела прямой кишки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C22, C23, C24</w:t>
            </w:r>
          </w:p>
        </w:tc>
        <w:tc>
          <w:tcPr>
            <w:tcW w:w="3033" w:type="dxa"/>
            <w:vMerge w:val="restart"/>
            <w:tcBorders>
              <w:top w:val="nil"/>
              <w:left w:val="nil"/>
              <w:bottom w:val="nil"/>
              <w:right w:val="nil"/>
            </w:tcBorders>
          </w:tcPr>
          <w:p w:rsidR="0069670D" w:rsidRDefault="0069670D">
            <w:pPr>
              <w:pStyle w:val="ConsPlusNormal"/>
            </w:pPr>
            <w:r>
              <w:t>местнораспространенные первичные и метастатические опухоли печени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гемигепатэктомия комбинированная</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печени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печени комбинированная с ангиопластикой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анатомические и атипичные резекции печени с применением радиочастотной термоаблации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правосторонняя гемигепатэктомия с применением радиочастотной термоаблации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левосторонняя гемигепатэктомия с применением радиочастотной термоаблации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расширенная правосторонняя гемигепатэктомия с применением радиочастотной термоаблации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расширенная левосторонняя гемигепатэктомия с применением радиочастотной термоаблации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изолированная гипертермическая хемиоперфузия печени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медианная резекция печени с применением радиочастотной термоаблации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расширенная правосторонняя гемигепатэктомия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расширенная левосторонняя гемигепатэктомия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C34</w:t>
            </w:r>
          </w:p>
        </w:tc>
        <w:tc>
          <w:tcPr>
            <w:tcW w:w="3033" w:type="dxa"/>
            <w:tcBorders>
              <w:top w:val="nil"/>
              <w:left w:val="nil"/>
              <w:bottom w:val="nil"/>
              <w:right w:val="nil"/>
            </w:tcBorders>
          </w:tcPr>
          <w:p w:rsidR="0069670D" w:rsidRDefault="0069670D">
            <w:pPr>
              <w:pStyle w:val="ConsPlusNormal"/>
            </w:pPr>
            <w:r>
              <w:t>опухоли легкого (I - III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радиочастотная термоаблация периферической злокачественной опухоли легкого</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C37, C08.1, C38.2, C38.3, C78.1</w:t>
            </w:r>
          </w:p>
        </w:tc>
        <w:tc>
          <w:tcPr>
            <w:tcW w:w="3033" w:type="dxa"/>
            <w:tcBorders>
              <w:top w:val="nil"/>
              <w:left w:val="nil"/>
              <w:bottom w:val="nil"/>
              <w:right w:val="nil"/>
            </w:tcBorders>
          </w:tcPr>
          <w:p w:rsidR="0069670D" w:rsidRDefault="0069670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C38.4, C38.8, C45, C78.2</w:t>
            </w:r>
          </w:p>
        </w:tc>
        <w:tc>
          <w:tcPr>
            <w:tcW w:w="3033" w:type="dxa"/>
            <w:tcBorders>
              <w:top w:val="nil"/>
              <w:left w:val="nil"/>
              <w:bottom w:val="nil"/>
              <w:right w:val="nil"/>
            </w:tcBorders>
          </w:tcPr>
          <w:p w:rsidR="0069670D" w:rsidRDefault="0069670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пролонгированная внутриплевральная гипертермическая хемиоперфузия, фотодинамическая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C40.0, C40.1, C40.2, C40.3, C40.8, C40.9, C41.2, C41.3, C41.4, C41.8, C41.9, C79.5, C43.5</w:t>
            </w:r>
          </w:p>
        </w:tc>
        <w:tc>
          <w:tcPr>
            <w:tcW w:w="3033" w:type="dxa"/>
            <w:vMerge w:val="restart"/>
            <w:tcBorders>
              <w:top w:val="nil"/>
              <w:left w:val="nil"/>
              <w:bottom w:val="nil"/>
              <w:right w:val="nil"/>
            </w:tcBorders>
          </w:tcPr>
          <w:p w:rsidR="0069670D" w:rsidRDefault="0069670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тела позвонка с реконструктивно-пластическим компонентом</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ребра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ключицы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декомпрессивная ламинэктомия позвонков с фиксацией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C43, C44</w:t>
            </w:r>
          </w:p>
        </w:tc>
        <w:tc>
          <w:tcPr>
            <w:tcW w:w="3033" w:type="dxa"/>
            <w:tcBorders>
              <w:top w:val="nil"/>
              <w:left w:val="nil"/>
              <w:bottom w:val="nil"/>
              <w:right w:val="nil"/>
            </w:tcBorders>
          </w:tcPr>
          <w:p w:rsidR="0069670D" w:rsidRDefault="0069670D">
            <w:pPr>
              <w:pStyle w:val="ConsPlusNormal"/>
            </w:pPr>
            <w:r>
              <w:t>злокачественные новообразования кожи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широкое иссечение опухоли кожи с реконструктивно-пластическим компонентом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расширенное широкое иссечение опухоли кожи с реконструктивно-пластическим замещением дефекта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комбинированное широкое иссечение опухоли кожи с реконструктивно-пластическим замещением дефекта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w:t>
            </w:r>
            <w:r>
              <w:lastRenderedPageBreak/>
              <w:t>послеоперационного рубца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C48</w:t>
            </w:r>
          </w:p>
        </w:tc>
        <w:tc>
          <w:tcPr>
            <w:tcW w:w="3033" w:type="dxa"/>
            <w:tcBorders>
              <w:top w:val="nil"/>
              <w:left w:val="nil"/>
              <w:bottom w:val="nil"/>
              <w:right w:val="nil"/>
            </w:tcBorders>
          </w:tcPr>
          <w:p w:rsidR="0069670D" w:rsidRDefault="0069670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первичных и рецидивных неорганных забрюшинных опухолей комбинированное</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C49.1, C49.2, C49.3, C49.5, C49.6, C47.1, C47.2, C47.3, C47.5, C43.5</w:t>
            </w:r>
          </w:p>
        </w:tc>
        <w:tc>
          <w:tcPr>
            <w:tcW w:w="3033" w:type="dxa"/>
            <w:tcBorders>
              <w:top w:val="nil"/>
              <w:left w:val="nil"/>
              <w:bottom w:val="nil"/>
              <w:right w:val="nil"/>
            </w:tcBorders>
          </w:tcPr>
          <w:p w:rsidR="0069670D" w:rsidRDefault="0069670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изолированная гипертермическая регионарная химиоперфузия конечностей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C50</w:t>
            </w:r>
          </w:p>
        </w:tc>
        <w:tc>
          <w:tcPr>
            <w:tcW w:w="3033" w:type="dxa"/>
            <w:tcBorders>
              <w:top w:val="nil"/>
              <w:left w:val="nil"/>
              <w:bottom w:val="nil"/>
              <w:right w:val="nil"/>
            </w:tcBorders>
          </w:tcPr>
          <w:p w:rsidR="0069670D" w:rsidRDefault="0069670D">
            <w:pPr>
              <w:pStyle w:val="ConsPlusNormal"/>
            </w:pPr>
            <w:r>
              <w:t>злокачественные новообразования молочной железы (0 - IV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резекция молочной железы с определением "сторожевого" лимфоузла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C53</w:t>
            </w:r>
          </w:p>
        </w:tc>
        <w:tc>
          <w:tcPr>
            <w:tcW w:w="3033" w:type="dxa"/>
            <w:tcBorders>
              <w:top w:val="nil"/>
              <w:left w:val="nil"/>
              <w:bottom w:val="nil"/>
              <w:right w:val="nil"/>
            </w:tcBorders>
          </w:tcPr>
          <w:p w:rsidR="0069670D" w:rsidRDefault="0069670D">
            <w:pPr>
              <w:pStyle w:val="ConsPlusNormal"/>
            </w:pPr>
            <w:r>
              <w:t>злокачественные новообразования шейки матки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расширенная экстирпация культи шейки матки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C54</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экстирпация матки с тазовой и парааортальной лимфаденэктомией, субтотальной резекцией большого сальника</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матки с придатками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экстирпация матки с тазовой лимфаденэктомией и </w:t>
            </w:r>
            <w:r>
              <w:lastRenderedPageBreak/>
              <w:t>интраоперационной лучевой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C56</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яичников (I - IV стадия). Рецидивы злокачественных новообразований яичников</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комбинированные циторедуктивные операции при злокачественных новообразованиях яичников</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циторедуктивные операции при злокачественных новообразованиях яичников, фотодинамическая терапия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циторедуктивные операции с внутрибрюшной гипертермической химиотерапией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 xml:space="preserve">C53, C54, </w:t>
            </w:r>
            <w:r>
              <w:lastRenderedPageBreak/>
              <w:t>C56, C57.8</w:t>
            </w:r>
          </w:p>
        </w:tc>
        <w:tc>
          <w:tcPr>
            <w:tcW w:w="3033" w:type="dxa"/>
            <w:vMerge w:val="restart"/>
            <w:tcBorders>
              <w:top w:val="nil"/>
              <w:left w:val="nil"/>
              <w:bottom w:val="nil"/>
              <w:right w:val="nil"/>
            </w:tcBorders>
          </w:tcPr>
          <w:p w:rsidR="0069670D" w:rsidRDefault="0069670D">
            <w:pPr>
              <w:pStyle w:val="ConsPlusNormal"/>
            </w:pPr>
            <w:r>
              <w:lastRenderedPageBreak/>
              <w:t xml:space="preserve">рецидивы злокачественного </w:t>
            </w:r>
            <w:r>
              <w:lastRenderedPageBreak/>
              <w:t>новообразования тела матки, шейки матки и яичников</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удаление рецидивных </w:t>
            </w:r>
            <w:r>
              <w:lastRenderedPageBreak/>
              <w:t>опухолей малого таза</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рецидивных опухолей малого таза, фотодинамическая терапия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C60</w:t>
            </w:r>
          </w:p>
        </w:tc>
        <w:tc>
          <w:tcPr>
            <w:tcW w:w="3033" w:type="dxa"/>
            <w:tcBorders>
              <w:top w:val="nil"/>
              <w:left w:val="nil"/>
              <w:bottom w:val="nil"/>
              <w:right w:val="nil"/>
            </w:tcBorders>
          </w:tcPr>
          <w:p w:rsidR="0069670D" w:rsidRDefault="0069670D">
            <w:pPr>
              <w:pStyle w:val="ConsPlusNormal"/>
            </w:pPr>
            <w:r>
              <w:t>злокачественные новообразования полового члена (I - IV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ампутация полового члена, двусторонняя подвздошно-пахово-бедренная лимфаденэктомия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C61</w:t>
            </w:r>
          </w:p>
        </w:tc>
        <w:tc>
          <w:tcPr>
            <w:tcW w:w="3033" w:type="dxa"/>
            <w:tcBorders>
              <w:top w:val="nil"/>
              <w:left w:val="nil"/>
              <w:bottom w:val="nil"/>
              <w:right w:val="nil"/>
            </w:tcBorders>
          </w:tcPr>
          <w:p w:rsidR="0069670D" w:rsidRDefault="0069670D">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криодеструкция опухоли предстательной железы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C62</w:t>
            </w:r>
          </w:p>
        </w:tc>
        <w:tc>
          <w:tcPr>
            <w:tcW w:w="3033" w:type="dxa"/>
            <w:tcBorders>
              <w:top w:val="nil"/>
              <w:left w:val="nil"/>
              <w:bottom w:val="nil"/>
              <w:right w:val="nil"/>
            </w:tcBorders>
          </w:tcPr>
          <w:p w:rsidR="0069670D" w:rsidRDefault="0069670D">
            <w:pPr>
              <w:pStyle w:val="ConsPlusNormal"/>
            </w:pPr>
            <w:r>
              <w:t>злокачественные новообразования яичка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забрюшинная лимфаденэктомия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C64</w:t>
            </w:r>
          </w:p>
        </w:tc>
        <w:tc>
          <w:tcPr>
            <w:tcW w:w="3033" w:type="dxa"/>
            <w:tcBorders>
              <w:top w:val="nil"/>
              <w:left w:val="nil"/>
              <w:bottom w:val="nil"/>
              <w:right w:val="nil"/>
            </w:tcBorders>
          </w:tcPr>
          <w:p w:rsidR="0069670D" w:rsidRDefault="0069670D">
            <w:pPr>
              <w:pStyle w:val="ConsPlusNormal"/>
            </w:pPr>
            <w:r>
              <w:t>злокачественные новообразования почки (III - IV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нефрэктомия с тромбэктомией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почки (I - II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криодеструкция злокачественных новообразований почки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C67</w:t>
            </w:r>
          </w:p>
        </w:tc>
        <w:tc>
          <w:tcPr>
            <w:tcW w:w="3033" w:type="dxa"/>
            <w:vMerge w:val="restart"/>
            <w:tcBorders>
              <w:top w:val="nil"/>
              <w:left w:val="nil"/>
              <w:bottom w:val="nil"/>
              <w:right w:val="nil"/>
            </w:tcBorders>
          </w:tcPr>
          <w:p w:rsidR="0069670D" w:rsidRDefault="0069670D">
            <w:pPr>
              <w:pStyle w:val="ConsPlusNormal"/>
            </w:pPr>
            <w:r>
              <w:t xml:space="preserve">злокачественные </w:t>
            </w:r>
            <w:r>
              <w:lastRenderedPageBreak/>
              <w:t>новообразования мочевого пузыря (I - IV стадия)</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цистпростатвезикулэктомия с </w:t>
            </w:r>
            <w:r>
              <w:lastRenderedPageBreak/>
              <w:t>расширенной лимфаденэктомией</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мочевого пузыря с интраоперационной фотодинамической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C74</w:t>
            </w:r>
          </w:p>
        </w:tc>
        <w:tc>
          <w:tcPr>
            <w:tcW w:w="3033" w:type="dxa"/>
            <w:tcBorders>
              <w:top w:val="nil"/>
              <w:left w:val="nil"/>
              <w:bottom w:val="nil"/>
              <w:right w:val="nil"/>
            </w:tcBorders>
          </w:tcPr>
          <w:p w:rsidR="0069670D" w:rsidRDefault="0069670D">
            <w:pPr>
              <w:pStyle w:val="ConsPlusNormal"/>
            </w:pPr>
            <w:r>
              <w:t>злокачественные новообразования надпочечника I - III стадия (T1a-T3aNxMo)</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рецидивной опухоли надпочечника с расширенной лимфаденэктомией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расширенная адреналэктомия или адреналэктомия с резекцией соседних органов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C78</w:t>
            </w:r>
          </w:p>
        </w:tc>
        <w:tc>
          <w:tcPr>
            <w:tcW w:w="3033" w:type="dxa"/>
            <w:tcBorders>
              <w:top w:val="nil"/>
              <w:left w:val="nil"/>
              <w:bottom w:val="nil"/>
              <w:right w:val="nil"/>
            </w:tcBorders>
          </w:tcPr>
          <w:p w:rsidR="0069670D" w:rsidRDefault="0069670D">
            <w:pPr>
              <w:pStyle w:val="ConsPlusNormal"/>
            </w:pPr>
            <w:r>
              <w:t>метастатическое поражение легкого</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изолированная регионарная гипертермическая химиоперфузия легкого</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247" w:type="dxa"/>
            <w:tcBorders>
              <w:top w:val="nil"/>
              <w:left w:val="nil"/>
              <w:bottom w:val="nil"/>
              <w:right w:val="nil"/>
            </w:tcBorders>
          </w:tcPr>
          <w:p w:rsidR="0069670D" w:rsidRDefault="0069670D">
            <w:pPr>
              <w:pStyle w:val="ConsPlusNormal"/>
              <w:jc w:val="center"/>
            </w:pPr>
            <w:r>
              <w:t>C38, C39</w:t>
            </w:r>
          </w:p>
        </w:tc>
        <w:tc>
          <w:tcPr>
            <w:tcW w:w="3033" w:type="dxa"/>
            <w:tcBorders>
              <w:top w:val="nil"/>
              <w:left w:val="nil"/>
              <w:bottom w:val="nil"/>
              <w:right w:val="nil"/>
            </w:tcBorders>
          </w:tcPr>
          <w:p w:rsidR="0069670D" w:rsidRDefault="0069670D">
            <w:pPr>
              <w:pStyle w:val="ConsPlusNormal"/>
            </w:pPr>
            <w:r>
              <w:t>местнораспространенные опухоли органов средостения</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C50</w:t>
            </w:r>
          </w:p>
        </w:tc>
        <w:tc>
          <w:tcPr>
            <w:tcW w:w="3033" w:type="dxa"/>
            <w:tcBorders>
              <w:top w:val="nil"/>
              <w:left w:val="nil"/>
              <w:bottom w:val="nil"/>
              <w:right w:val="nil"/>
            </w:tcBorders>
          </w:tcPr>
          <w:p w:rsidR="0069670D" w:rsidRDefault="0069670D">
            <w:pPr>
              <w:pStyle w:val="ConsPlusNormal"/>
            </w:pPr>
            <w:r>
              <w:t>первичный рак молочной железы T1N2-3M0, T2-3N1-3M0</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21.</w:t>
            </w:r>
          </w:p>
        </w:tc>
        <w:tc>
          <w:tcPr>
            <w:tcW w:w="2835" w:type="dxa"/>
            <w:tcBorders>
              <w:top w:val="nil"/>
              <w:left w:val="nil"/>
              <w:bottom w:val="nil"/>
              <w:right w:val="nil"/>
            </w:tcBorders>
          </w:tcPr>
          <w:p w:rsidR="0069670D" w:rsidRDefault="0069670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247" w:type="dxa"/>
            <w:tcBorders>
              <w:top w:val="nil"/>
              <w:left w:val="nil"/>
              <w:bottom w:val="nil"/>
              <w:right w:val="nil"/>
            </w:tcBorders>
          </w:tcPr>
          <w:p w:rsidR="0069670D" w:rsidRDefault="0069670D">
            <w:pPr>
              <w:pStyle w:val="ConsPlusNormal"/>
              <w:jc w:val="center"/>
            </w:pPr>
            <w:r>
              <w:t>C22</w:t>
            </w:r>
          </w:p>
        </w:tc>
        <w:tc>
          <w:tcPr>
            <w:tcW w:w="3033" w:type="dxa"/>
            <w:tcBorders>
              <w:top w:val="nil"/>
              <w:left w:val="nil"/>
              <w:bottom w:val="nil"/>
              <w:right w:val="nil"/>
            </w:tcBorders>
          </w:tcPr>
          <w:p w:rsidR="0069670D" w:rsidRDefault="0069670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высокоинтенсивная фокусированная ультразвуковая терапия (HIFU)</w:t>
            </w:r>
          </w:p>
        </w:tc>
        <w:tc>
          <w:tcPr>
            <w:tcW w:w="1757" w:type="dxa"/>
            <w:tcBorders>
              <w:top w:val="nil"/>
              <w:left w:val="nil"/>
              <w:bottom w:val="nil"/>
              <w:right w:val="nil"/>
            </w:tcBorders>
          </w:tcPr>
          <w:p w:rsidR="0069670D" w:rsidRDefault="0069670D">
            <w:pPr>
              <w:pStyle w:val="ConsPlusNormal"/>
              <w:jc w:val="center"/>
            </w:pPr>
            <w:r>
              <w:t>109 055,68</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C25</w:t>
            </w:r>
          </w:p>
        </w:tc>
        <w:tc>
          <w:tcPr>
            <w:tcW w:w="3033" w:type="dxa"/>
            <w:tcBorders>
              <w:top w:val="nil"/>
              <w:left w:val="nil"/>
              <w:bottom w:val="nil"/>
              <w:right w:val="nil"/>
            </w:tcBorders>
          </w:tcPr>
          <w:p w:rsidR="0069670D" w:rsidRDefault="0069670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C40, C41</w:t>
            </w:r>
          </w:p>
        </w:tc>
        <w:tc>
          <w:tcPr>
            <w:tcW w:w="3033" w:type="dxa"/>
            <w:tcBorders>
              <w:top w:val="nil"/>
              <w:left w:val="nil"/>
              <w:bottom w:val="nil"/>
              <w:right w:val="nil"/>
            </w:tcBorders>
          </w:tcPr>
          <w:p w:rsidR="0069670D" w:rsidRDefault="0069670D">
            <w:pPr>
              <w:pStyle w:val="ConsPlusNormal"/>
            </w:pPr>
            <w:r>
              <w:t>метастатическое поражение костей</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высокоинтенсивная фокусированная ультразвуковая терапия (HIFU) при злокачественных новообразованиях костей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C48, C49</w:t>
            </w:r>
          </w:p>
        </w:tc>
        <w:tc>
          <w:tcPr>
            <w:tcW w:w="3033" w:type="dxa"/>
            <w:tcBorders>
              <w:top w:val="nil"/>
              <w:left w:val="nil"/>
              <w:bottom w:val="nil"/>
              <w:right w:val="nil"/>
            </w:tcBorders>
          </w:tcPr>
          <w:p w:rsidR="0069670D" w:rsidRDefault="0069670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C50, C67, C74, C73</w:t>
            </w:r>
          </w:p>
        </w:tc>
        <w:tc>
          <w:tcPr>
            <w:tcW w:w="3033" w:type="dxa"/>
            <w:tcBorders>
              <w:top w:val="nil"/>
              <w:left w:val="nil"/>
              <w:bottom w:val="nil"/>
              <w:right w:val="nil"/>
            </w:tcBorders>
          </w:tcPr>
          <w:p w:rsidR="0069670D" w:rsidRDefault="0069670D">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высокоинтенсивная фокусированная ультразвуковая терапия (HIFU) при злокачественных новообразованиях молочной </w:t>
            </w:r>
            <w:r>
              <w:lastRenderedPageBreak/>
              <w:t>железы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C61</w:t>
            </w:r>
          </w:p>
        </w:tc>
        <w:tc>
          <w:tcPr>
            <w:tcW w:w="3033" w:type="dxa"/>
            <w:tcBorders>
              <w:top w:val="nil"/>
              <w:left w:val="nil"/>
              <w:bottom w:val="nil"/>
              <w:right w:val="nil"/>
            </w:tcBorders>
          </w:tcPr>
          <w:p w:rsidR="0069670D" w:rsidRDefault="0069670D">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высокоинтенсивная фокусированная ультразвуковая терапия (HIFU) при злокачественных новообразованиях простаты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22.</w:t>
            </w:r>
          </w:p>
        </w:tc>
        <w:tc>
          <w:tcPr>
            <w:tcW w:w="2835" w:type="dxa"/>
            <w:tcBorders>
              <w:top w:val="nil"/>
              <w:left w:val="nil"/>
              <w:bottom w:val="nil"/>
              <w:right w:val="nil"/>
            </w:tcBorders>
          </w:tcPr>
          <w:p w:rsidR="0069670D" w:rsidRDefault="0069670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247" w:type="dxa"/>
            <w:tcBorders>
              <w:top w:val="nil"/>
              <w:left w:val="nil"/>
              <w:bottom w:val="nil"/>
              <w:right w:val="nil"/>
            </w:tcBorders>
          </w:tcPr>
          <w:p w:rsidR="0069670D" w:rsidRDefault="0069670D">
            <w:pPr>
              <w:pStyle w:val="ConsPlusNormal"/>
              <w:jc w:val="center"/>
            </w:pPr>
            <w:r>
              <w:t xml:space="preserve">C81 - C90, C91.0, C91.5 - C91.9, C92, C93, C94.0, C94.2 - C94.7, C95, C96.9, C00 - C14, C15 - C21, C22, C23 - C26, C30 - C32, C34, C37, C38, C39, C40, C41, C45, C46, C47, C48, C49, C51 - C58, C60, C61, C62, C63, C64, C65, C66, C67, </w:t>
            </w:r>
            <w:r>
              <w:lastRenderedPageBreak/>
              <w:t>C68, C69, C71, C72, C73, C74, C75, C76, C77, C78, C79</w:t>
            </w:r>
          </w:p>
        </w:tc>
        <w:tc>
          <w:tcPr>
            <w:tcW w:w="3033" w:type="dxa"/>
            <w:tcBorders>
              <w:top w:val="nil"/>
              <w:left w:val="nil"/>
              <w:bottom w:val="nil"/>
              <w:right w:val="nil"/>
            </w:tcBorders>
          </w:tcPr>
          <w:p w:rsidR="0069670D" w:rsidRDefault="0069670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7" w:type="dxa"/>
            <w:tcBorders>
              <w:top w:val="nil"/>
              <w:left w:val="nil"/>
              <w:bottom w:val="nil"/>
              <w:right w:val="nil"/>
            </w:tcBorders>
          </w:tcPr>
          <w:p w:rsidR="0069670D" w:rsidRDefault="0069670D">
            <w:pPr>
              <w:pStyle w:val="ConsPlusNormal"/>
              <w:jc w:val="center"/>
            </w:pPr>
            <w:r>
              <w:t>148 339,88</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23.</w:t>
            </w:r>
          </w:p>
        </w:tc>
        <w:tc>
          <w:tcPr>
            <w:tcW w:w="2835" w:type="dxa"/>
            <w:tcBorders>
              <w:top w:val="nil"/>
              <w:left w:val="nil"/>
              <w:bottom w:val="nil"/>
              <w:right w:val="nil"/>
            </w:tcBorders>
          </w:tcPr>
          <w:p w:rsidR="0069670D" w:rsidRDefault="0069670D">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tcBorders>
              <w:top w:val="nil"/>
              <w:left w:val="nil"/>
              <w:bottom w:val="nil"/>
              <w:right w:val="nil"/>
            </w:tcBorders>
          </w:tcPr>
          <w:p w:rsidR="0069670D" w:rsidRDefault="0069670D">
            <w:pPr>
              <w:pStyle w:val="ConsPlusNormal"/>
              <w:jc w:val="center"/>
            </w:pPr>
            <w:r>
              <w:t>C00 - C14, C15 - C17, C18 - C22, C23 - C25, C30, C31, C32, C33, C34, C37, C39, C40, C41, C44, C48, C49, C50, C51, C55, C60, C61, C64, C67, C68, C73, C74, C77</w:t>
            </w:r>
          </w:p>
        </w:tc>
        <w:tc>
          <w:tcPr>
            <w:tcW w:w="3033" w:type="dxa"/>
            <w:tcBorders>
              <w:top w:val="nil"/>
              <w:left w:val="nil"/>
              <w:bottom w:val="nil"/>
              <w:right w:val="nil"/>
            </w:tcBorders>
          </w:tcPr>
          <w:p w:rsidR="0069670D" w:rsidRDefault="0069670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69670D" w:rsidRDefault="0069670D">
            <w:pPr>
              <w:pStyle w:val="ConsPlusNormal"/>
              <w:jc w:val="center"/>
            </w:pPr>
            <w:r>
              <w:t>78 784,52</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 xml:space="preserve">C51, C52, </w:t>
            </w:r>
            <w:r>
              <w:lastRenderedPageBreak/>
              <w:t>C53, C54, C55</w:t>
            </w:r>
          </w:p>
        </w:tc>
        <w:tc>
          <w:tcPr>
            <w:tcW w:w="3033" w:type="dxa"/>
            <w:tcBorders>
              <w:top w:val="nil"/>
              <w:left w:val="nil"/>
              <w:bottom w:val="nil"/>
              <w:right w:val="nil"/>
            </w:tcBorders>
          </w:tcPr>
          <w:p w:rsidR="0069670D" w:rsidRDefault="0069670D">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69670D" w:rsidRDefault="0069670D">
            <w:pPr>
              <w:pStyle w:val="ConsPlusNormal"/>
            </w:pPr>
            <w:r>
              <w:lastRenderedPageBreak/>
              <w:t>терапевтическ</w:t>
            </w:r>
            <w:r>
              <w:lastRenderedPageBreak/>
              <w:t>ое лечение</w:t>
            </w:r>
          </w:p>
        </w:tc>
        <w:tc>
          <w:tcPr>
            <w:tcW w:w="3130" w:type="dxa"/>
            <w:tcBorders>
              <w:top w:val="nil"/>
              <w:left w:val="nil"/>
              <w:bottom w:val="nil"/>
              <w:right w:val="nil"/>
            </w:tcBorders>
          </w:tcPr>
          <w:p w:rsidR="0069670D" w:rsidRDefault="0069670D">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C56</w:t>
            </w:r>
          </w:p>
        </w:tc>
        <w:tc>
          <w:tcPr>
            <w:tcW w:w="3033" w:type="dxa"/>
            <w:tcBorders>
              <w:top w:val="nil"/>
              <w:left w:val="nil"/>
              <w:bottom w:val="nil"/>
              <w:right w:val="nil"/>
            </w:tcBorders>
          </w:tcPr>
          <w:p w:rsidR="0069670D" w:rsidRDefault="0069670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C57</w:t>
            </w:r>
          </w:p>
        </w:tc>
        <w:tc>
          <w:tcPr>
            <w:tcW w:w="3033" w:type="dxa"/>
            <w:tcBorders>
              <w:top w:val="nil"/>
              <w:left w:val="nil"/>
              <w:bottom w:val="nil"/>
              <w:right w:val="nil"/>
            </w:tcBorders>
          </w:tcPr>
          <w:p w:rsidR="0069670D" w:rsidRDefault="0069670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C70, C71, C72, C75.1, C75.3, C79.3, C79.4</w:t>
            </w:r>
          </w:p>
        </w:tc>
        <w:tc>
          <w:tcPr>
            <w:tcW w:w="3033" w:type="dxa"/>
            <w:tcBorders>
              <w:top w:val="nil"/>
              <w:left w:val="nil"/>
              <w:bottom w:val="nil"/>
              <w:right w:val="nil"/>
            </w:tcBorders>
          </w:tcPr>
          <w:p w:rsidR="0069670D" w:rsidRDefault="0069670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C81, C82, C83, C84, C85</w:t>
            </w:r>
          </w:p>
        </w:tc>
        <w:tc>
          <w:tcPr>
            <w:tcW w:w="3033" w:type="dxa"/>
            <w:tcBorders>
              <w:top w:val="nil"/>
              <w:left w:val="nil"/>
              <w:bottom w:val="nil"/>
              <w:right w:val="nil"/>
            </w:tcBorders>
          </w:tcPr>
          <w:p w:rsidR="0069670D" w:rsidRDefault="0069670D">
            <w:pPr>
              <w:pStyle w:val="ConsPlusNormal"/>
            </w:pPr>
            <w:r>
              <w:t>злокачественные новообразования лимфоидной ткани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24.</w:t>
            </w:r>
          </w:p>
        </w:tc>
        <w:tc>
          <w:tcPr>
            <w:tcW w:w="2835" w:type="dxa"/>
            <w:tcBorders>
              <w:top w:val="nil"/>
              <w:left w:val="nil"/>
              <w:bottom w:val="nil"/>
              <w:right w:val="nil"/>
            </w:tcBorders>
          </w:tcPr>
          <w:p w:rsidR="0069670D" w:rsidRDefault="0069670D">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tcBorders>
              <w:top w:val="nil"/>
              <w:left w:val="nil"/>
              <w:bottom w:val="nil"/>
              <w:right w:val="nil"/>
            </w:tcBorders>
          </w:tcPr>
          <w:p w:rsidR="0069670D" w:rsidRDefault="0069670D">
            <w:pPr>
              <w:pStyle w:val="ConsPlusNormal"/>
              <w:jc w:val="center"/>
            </w:pPr>
            <w:r>
              <w:t xml:space="preserve">C00 - C14, C15 - C17, C18 - C22, C23 - C25, C30, C31, C32, C33, C34, C37, C39, C40, </w:t>
            </w:r>
            <w:r>
              <w:lastRenderedPageBreak/>
              <w:t>C41, C44, C48, C49, C50, C51, C55, C60, C61, C64, C67, C68, C73, C74, C77</w:t>
            </w:r>
          </w:p>
        </w:tc>
        <w:tc>
          <w:tcPr>
            <w:tcW w:w="3033" w:type="dxa"/>
            <w:tcBorders>
              <w:top w:val="nil"/>
              <w:left w:val="nil"/>
              <w:bottom w:val="nil"/>
              <w:right w:val="nil"/>
            </w:tcBorders>
          </w:tcPr>
          <w:p w:rsidR="0069670D" w:rsidRDefault="0069670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69670D" w:rsidRDefault="0069670D">
            <w:pPr>
              <w:pStyle w:val="ConsPlusNormal"/>
              <w:jc w:val="center"/>
            </w:pPr>
            <w:r>
              <w:lastRenderedPageBreak/>
              <w:t>178 452,14</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C51, C52, C53, C54, C55</w:t>
            </w:r>
          </w:p>
        </w:tc>
        <w:tc>
          <w:tcPr>
            <w:tcW w:w="3033" w:type="dxa"/>
            <w:tcBorders>
              <w:top w:val="nil"/>
              <w:left w:val="nil"/>
              <w:bottom w:val="nil"/>
              <w:right w:val="nil"/>
            </w:tcBorders>
          </w:tcPr>
          <w:p w:rsidR="0069670D" w:rsidRDefault="0069670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C56</w:t>
            </w:r>
          </w:p>
        </w:tc>
        <w:tc>
          <w:tcPr>
            <w:tcW w:w="3033" w:type="dxa"/>
            <w:tcBorders>
              <w:top w:val="nil"/>
              <w:left w:val="nil"/>
              <w:bottom w:val="nil"/>
              <w:right w:val="nil"/>
            </w:tcBorders>
          </w:tcPr>
          <w:p w:rsidR="0069670D" w:rsidRDefault="0069670D">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w:t>
            </w:r>
            <w:r>
              <w:lastRenderedPageBreak/>
              <w:t>хирургическое вмешательство</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C57</w:t>
            </w:r>
          </w:p>
        </w:tc>
        <w:tc>
          <w:tcPr>
            <w:tcW w:w="3033" w:type="dxa"/>
            <w:tcBorders>
              <w:top w:val="nil"/>
              <w:left w:val="nil"/>
              <w:bottom w:val="nil"/>
              <w:right w:val="nil"/>
            </w:tcBorders>
          </w:tcPr>
          <w:p w:rsidR="0069670D" w:rsidRDefault="0069670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C70, C71, C72, C75.1, C75.3, C79.3, C79.4</w:t>
            </w:r>
          </w:p>
        </w:tc>
        <w:tc>
          <w:tcPr>
            <w:tcW w:w="3033" w:type="dxa"/>
            <w:tcBorders>
              <w:top w:val="nil"/>
              <w:left w:val="nil"/>
              <w:bottom w:val="nil"/>
              <w:right w:val="nil"/>
            </w:tcBorders>
          </w:tcPr>
          <w:p w:rsidR="0069670D" w:rsidRDefault="0069670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C81, C82, C83, C84, C85</w:t>
            </w:r>
          </w:p>
        </w:tc>
        <w:tc>
          <w:tcPr>
            <w:tcW w:w="3033" w:type="dxa"/>
            <w:tcBorders>
              <w:top w:val="nil"/>
              <w:left w:val="nil"/>
              <w:bottom w:val="nil"/>
              <w:right w:val="nil"/>
            </w:tcBorders>
          </w:tcPr>
          <w:p w:rsidR="0069670D" w:rsidRDefault="0069670D">
            <w:pPr>
              <w:pStyle w:val="ConsPlusNormal"/>
            </w:pPr>
            <w:r>
              <w:t>злокачественные новообразования лимфоидной ткани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25.</w:t>
            </w:r>
          </w:p>
        </w:tc>
        <w:tc>
          <w:tcPr>
            <w:tcW w:w="2835" w:type="dxa"/>
            <w:tcBorders>
              <w:top w:val="nil"/>
              <w:left w:val="nil"/>
              <w:bottom w:val="nil"/>
              <w:right w:val="nil"/>
            </w:tcBorders>
          </w:tcPr>
          <w:p w:rsidR="0069670D" w:rsidRDefault="0069670D">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tcBorders>
              <w:top w:val="nil"/>
              <w:left w:val="nil"/>
              <w:bottom w:val="nil"/>
              <w:right w:val="nil"/>
            </w:tcBorders>
          </w:tcPr>
          <w:p w:rsidR="0069670D" w:rsidRDefault="0069670D">
            <w:pPr>
              <w:pStyle w:val="ConsPlusNormal"/>
              <w:jc w:val="center"/>
            </w:pPr>
            <w:r>
              <w:t>C00 - C14, C15 - C17, C18 - C22, C23 - C25, C30, C31, C32, C33, C34, C37, C39, C40, C41, C44, C48, C49, C50, C51, C55, C60, C61, C64, C67, C68, C73, C74, C77</w:t>
            </w:r>
          </w:p>
        </w:tc>
        <w:tc>
          <w:tcPr>
            <w:tcW w:w="3033" w:type="dxa"/>
            <w:tcBorders>
              <w:top w:val="nil"/>
              <w:left w:val="nil"/>
              <w:bottom w:val="nil"/>
              <w:right w:val="nil"/>
            </w:tcBorders>
          </w:tcPr>
          <w:p w:rsidR="0069670D" w:rsidRDefault="0069670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69670D" w:rsidRDefault="0069670D">
            <w:pPr>
              <w:pStyle w:val="ConsPlusNormal"/>
              <w:jc w:val="center"/>
            </w:pPr>
            <w:r>
              <w:t>237 660,29</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C51, C52, C53, C54, C55</w:t>
            </w:r>
          </w:p>
        </w:tc>
        <w:tc>
          <w:tcPr>
            <w:tcW w:w="3033" w:type="dxa"/>
            <w:tcBorders>
              <w:top w:val="nil"/>
              <w:left w:val="nil"/>
              <w:bottom w:val="nil"/>
              <w:right w:val="nil"/>
            </w:tcBorders>
          </w:tcPr>
          <w:p w:rsidR="0069670D" w:rsidRDefault="0069670D">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конформная дистанционная лучевая терапия, в том числе IMRT, IGRT, VMAT (70 - 99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C56</w:t>
            </w:r>
          </w:p>
        </w:tc>
        <w:tc>
          <w:tcPr>
            <w:tcW w:w="3033" w:type="dxa"/>
            <w:tcBorders>
              <w:top w:val="nil"/>
              <w:left w:val="nil"/>
              <w:bottom w:val="nil"/>
              <w:right w:val="nil"/>
            </w:tcBorders>
          </w:tcPr>
          <w:p w:rsidR="0069670D" w:rsidRDefault="0069670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C57</w:t>
            </w:r>
          </w:p>
        </w:tc>
        <w:tc>
          <w:tcPr>
            <w:tcW w:w="3033" w:type="dxa"/>
            <w:tcBorders>
              <w:top w:val="nil"/>
              <w:left w:val="nil"/>
              <w:bottom w:val="nil"/>
              <w:right w:val="nil"/>
            </w:tcBorders>
          </w:tcPr>
          <w:p w:rsidR="0069670D" w:rsidRDefault="0069670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 xml:space="preserve">C70, C71, </w:t>
            </w:r>
            <w:r>
              <w:lastRenderedPageBreak/>
              <w:t>C72, C75.1, C75.3, C79.3, C79.4</w:t>
            </w:r>
          </w:p>
        </w:tc>
        <w:tc>
          <w:tcPr>
            <w:tcW w:w="3033" w:type="dxa"/>
            <w:tcBorders>
              <w:top w:val="nil"/>
              <w:left w:val="nil"/>
              <w:bottom w:val="nil"/>
              <w:right w:val="nil"/>
            </w:tcBorders>
          </w:tcPr>
          <w:p w:rsidR="0069670D" w:rsidRDefault="0069670D">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69670D" w:rsidRDefault="0069670D">
            <w:pPr>
              <w:pStyle w:val="ConsPlusNormal"/>
            </w:pPr>
            <w:r>
              <w:lastRenderedPageBreak/>
              <w:t>терапевтическ</w:t>
            </w:r>
            <w:r>
              <w:lastRenderedPageBreak/>
              <w:t>ое лечение</w:t>
            </w:r>
          </w:p>
        </w:tc>
        <w:tc>
          <w:tcPr>
            <w:tcW w:w="3130" w:type="dxa"/>
            <w:tcBorders>
              <w:top w:val="nil"/>
              <w:left w:val="nil"/>
              <w:bottom w:val="nil"/>
              <w:right w:val="nil"/>
            </w:tcBorders>
          </w:tcPr>
          <w:p w:rsidR="0069670D" w:rsidRDefault="0069670D">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C81, C82, C83, C84, C85</w:t>
            </w:r>
          </w:p>
        </w:tc>
        <w:tc>
          <w:tcPr>
            <w:tcW w:w="3033" w:type="dxa"/>
            <w:tcBorders>
              <w:top w:val="nil"/>
              <w:left w:val="nil"/>
              <w:bottom w:val="nil"/>
              <w:right w:val="nil"/>
            </w:tcBorders>
          </w:tcPr>
          <w:p w:rsidR="0069670D" w:rsidRDefault="0069670D">
            <w:pPr>
              <w:pStyle w:val="ConsPlusNormal"/>
            </w:pPr>
            <w:r>
              <w:t>злокачественные новообразования лимфоидной ткани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t>Оториноларингология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26.</w:t>
            </w:r>
          </w:p>
        </w:tc>
        <w:tc>
          <w:tcPr>
            <w:tcW w:w="2835" w:type="dxa"/>
            <w:vMerge w:val="restart"/>
            <w:tcBorders>
              <w:top w:val="nil"/>
              <w:left w:val="nil"/>
              <w:bottom w:val="nil"/>
              <w:right w:val="nil"/>
            </w:tcBorders>
          </w:tcPr>
          <w:p w:rsidR="0069670D" w:rsidRDefault="0069670D">
            <w:pPr>
              <w:pStyle w:val="ConsPlusNormal"/>
            </w:pPr>
            <w:r>
              <w:t>Реконструктивные операции на звукопроводящем аппарате среднего уха</w:t>
            </w:r>
          </w:p>
        </w:tc>
        <w:tc>
          <w:tcPr>
            <w:tcW w:w="1247" w:type="dxa"/>
            <w:vMerge w:val="restart"/>
            <w:tcBorders>
              <w:top w:val="nil"/>
              <w:left w:val="nil"/>
              <w:bottom w:val="nil"/>
              <w:right w:val="nil"/>
            </w:tcBorders>
          </w:tcPr>
          <w:p w:rsidR="0069670D" w:rsidRDefault="0069670D">
            <w:pPr>
              <w:pStyle w:val="ConsPlusNormal"/>
              <w:jc w:val="center"/>
            </w:pPr>
            <w:r>
              <w:t>H66.1, H66.2, Q16, H80.0, H80.1, H80.9, H74.1, H74.2, H74.3, H90</w:t>
            </w:r>
          </w:p>
        </w:tc>
        <w:tc>
          <w:tcPr>
            <w:tcW w:w="3033" w:type="dxa"/>
            <w:vMerge w:val="restart"/>
            <w:tcBorders>
              <w:top w:val="nil"/>
              <w:left w:val="nil"/>
              <w:bottom w:val="nil"/>
              <w:right w:val="nil"/>
            </w:tcBorders>
          </w:tcPr>
          <w:p w:rsidR="0069670D" w:rsidRDefault="0069670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w:t>
            </w:r>
            <w:r>
              <w:lastRenderedPageBreak/>
              <w:t>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w:t>
            </w:r>
            <w:r>
              <w:lastRenderedPageBreak/>
              <w:t>лицевого нерва, реиннервацией и использованием системы мониторинга лицевого нерва</w:t>
            </w:r>
          </w:p>
        </w:tc>
        <w:tc>
          <w:tcPr>
            <w:tcW w:w="1757" w:type="dxa"/>
            <w:vMerge w:val="restart"/>
            <w:tcBorders>
              <w:top w:val="nil"/>
              <w:left w:val="nil"/>
              <w:bottom w:val="nil"/>
              <w:right w:val="nil"/>
            </w:tcBorders>
          </w:tcPr>
          <w:p w:rsidR="0069670D" w:rsidRDefault="0069670D">
            <w:pPr>
              <w:pStyle w:val="ConsPlusNormal"/>
              <w:jc w:val="center"/>
            </w:pPr>
            <w:r>
              <w:lastRenderedPageBreak/>
              <w:t>124 759,65</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слухоулучшающие операции с применением частично имплантируемого устройства костной проводимости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H74.1, H74.2, H74.3, H90</w:t>
            </w:r>
          </w:p>
        </w:tc>
        <w:tc>
          <w:tcPr>
            <w:tcW w:w="3033" w:type="dxa"/>
            <w:tcBorders>
              <w:top w:val="nil"/>
              <w:left w:val="nil"/>
              <w:bottom w:val="nil"/>
              <w:right w:val="nil"/>
            </w:tcBorders>
          </w:tcPr>
          <w:p w:rsidR="0069670D" w:rsidRDefault="0069670D">
            <w:pPr>
              <w:pStyle w:val="ConsPlusNormal"/>
            </w:pPr>
            <w:r>
              <w:t>адгезивная болезнь среднего уха. Разрыв и дислокация слуховых косточек</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pPr>
          </w:p>
        </w:tc>
        <w:tc>
          <w:tcPr>
            <w:tcW w:w="3033" w:type="dxa"/>
            <w:vMerge w:val="restart"/>
            <w:tcBorders>
              <w:top w:val="nil"/>
              <w:left w:val="nil"/>
              <w:bottom w:val="nil"/>
              <w:right w:val="nil"/>
            </w:tcBorders>
          </w:tcPr>
          <w:p w:rsidR="0069670D" w:rsidRDefault="0069670D">
            <w:pPr>
              <w:pStyle w:val="ConsPlusNormal"/>
            </w:pPr>
          </w:p>
        </w:tc>
        <w:tc>
          <w:tcPr>
            <w:tcW w:w="1531" w:type="dxa"/>
            <w:vMerge w:val="restart"/>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стапедопластика при </w:t>
            </w:r>
            <w:r>
              <w:lastRenderedPageBreak/>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слухоулучшающие операции с применением имплантата среднего уха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27.</w:t>
            </w:r>
          </w:p>
        </w:tc>
        <w:tc>
          <w:tcPr>
            <w:tcW w:w="2835" w:type="dxa"/>
            <w:vMerge w:val="restart"/>
            <w:tcBorders>
              <w:top w:val="nil"/>
              <w:left w:val="nil"/>
              <w:bottom w:val="nil"/>
              <w:right w:val="nil"/>
            </w:tcBorders>
          </w:tcPr>
          <w:p w:rsidR="0069670D" w:rsidRDefault="0069670D">
            <w:pPr>
              <w:pStyle w:val="ConsPlusNormal"/>
            </w:pPr>
            <w:r>
              <w:t>Хирургическое лечение болезни Меньера и других нарушений вестибулярной функции</w:t>
            </w:r>
          </w:p>
        </w:tc>
        <w:tc>
          <w:tcPr>
            <w:tcW w:w="1247" w:type="dxa"/>
            <w:vMerge w:val="restart"/>
            <w:tcBorders>
              <w:top w:val="nil"/>
              <w:left w:val="nil"/>
              <w:bottom w:val="nil"/>
              <w:right w:val="nil"/>
            </w:tcBorders>
          </w:tcPr>
          <w:p w:rsidR="0069670D" w:rsidRDefault="0069670D">
            <w:pPr>
              <w:pStyle w:val="ConsPlusNormal"/>
              <w:jc w:val="center"/>
            </w:pPr>
            <w:r>
              <w:t>H81.0, H81.1, H81.2</w:t>
            </w:r>
          </w:p>
        </w:tc>
        <w:tc>
          <w:tcPr>
            <w:tcW w:w="3033" w:type="dxa"/>
            <w:vMerge w:val="restart"/>
            <w:tcBorders>
              <w:top w:val="nil"/>
              <w:left w:val="nil"/>
              <w:bottom w:val="nil"/>
              <w:right w:val="nil"/>
            </w:tcBorders>
          </w:tcPr>
          <w:p w:rsidR="0069670D" w:rsidRDefault="0069670D">
            <w:pPr>
              <w:pStyle w:val="ConsPlusNormal"/>
            </w:pPr>
            <w:r>
              <w:t>болезнь Меньера. Доброкачественное пароксизмальное головокружение. Вестибулярный нейронит. Фистула лабиринта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селективная нейротомия</w:t>
            </w:r>
          </w:p>
        </w:tc>
        <w:tc>
          <w:tcPr>
            <w:tcW w:w="1757" w:type="dxa"/>
            <w:vMerge w:val="restart"/>
            <w:tcBorders>
              <w:top w:val="nil"/>
              <w:left w:val="nil"/>
              <w:bottom w:val="nil"/>
              <w:right w:val="nil"/>
            </w:tcBorders>
          </w:tcPr>
          <w:p w:rsidR="0069670D" w:rsidRDefault="0069670D">
            <w:pPr>
              <w:pStyle w:val="ConsPlusNormal"/>
              <w:jc w:val="center"/>
            </w:pPr>
            <w:r>
              <w:t>74 182,71</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деструктивные микрохирургические вмешательства на структурах внутреннего уха с применением лучевой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H81.1, H81.2</w:t>
            </w:r>
          </w:p>
        </w:tc>
        <w:tc>
          <w:tcPr>
            <w:tcW w:w="3033" w:type="dxa"/>
            <w:tcBorders>
              <w:top w:val="nil"/>
              <w:left w:val="nil"/>
              <w:bottom w:val="nil"/>
              <w:right w:val="nil"/>
            </w:tcBorders>
          </w:tcPr>
          <w:p w:rsidR="0069670D" w:rsidRDefault="0069670D">
            <w:pPr>
              <w:pStyle w:val="ConsPlusNormal"/>
            </w:pPr>
            <w:r>
              <w:t>доброкачественное пароксизмальное головокружение. Вестибулярный нейронит. Фистула лабиринта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Хирургическое лечение доброкачественных новообразований околоносовых пазух, основания черепа и среднего уха</w:t>
            </w:r>
          </w:p>
        </w:tc>
        <w:tc>
          <w:tcPr>
            <w:tcW w:w="1247" w:type="dxa"/>
            <w:tcBorders>
              <w:top w:val="nil"/>
              <w:left w:val="nil"/>
              <w:bottom w:val="nil"/>
              <w:right w:val="nil"/>
            </w:tcBorders>
          </w:tcPr>
          <w:p w:rsidR="0069670D" w:rsidRDefault="0069670D">
            <w:pPr>
              <w:pStyle w:val="ConsPlusNormal"/>
              <w:jc w:val="center"/>
            </w:pPr>
            <w:r>
              <w:t>J32.3</w:t>
            </w:r>
          </w:p>
        </w:tc>
        <w:tc>
          <w:tcPr>
            <w:tcW w:w="3033" w:type="dxa"/>
            <w:tcBorders>
              <w:top w:val="nil"/>
              <w:left w:val="nil"/>
              <w:bottom w:val="nil"/>
              <w:right w:val="nil"/>
            </w:tcBorders>
          </w:tcPr>
          <w:p w:rsidR="0069670D" w:rsidRDefault="0069670D">
            <w:pPr>
              <w:pStyle w:val="ConsPlusNormal"/>
            </w:pPr>
            <w:r>
              <w:t>доброкачественное новообразование полости носа и придаточных пазух носа, пазух клиновидной кости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Реконструктивно-пластическое восстановление функции гортани и трахеи</w:t>
            </w:r>
          </w:p>
        </w:tc>
        <w:tc>
          <w:tcPr>
            <w:tcW w:w="1247" w:type="dxa"/>
            <w:vMerge w:val="restart"/>
            <w:tcBorders>
              <w:top w:val="nil"/>
              <w:left w:val="nil"/>
              <w:bottom w:val="nil"/>
              <w:right w:val="nil"/>
            </w:tcBorders>
          </w:tcPr>
          <w:p w:rsidR="0069670D" w:rsidRDefault="0069670D">
            <w:pPr>
              <w:pStyle w:val="ConsPlusNormal"/>
              <w:jc w:val="center"/>
            </w:pPr>
            <w:r>
              <w:t>J38.6, D14.1, D14.2, J38.0, J38.3, R49.0, R49.1</w:t>
            </w:r>
          </w:p>
        </w:tc>
        <w:tc>
          <w:tcPr>
            <w:tcW w:w="3033" w:type="dxa"/>
            <w:vMerge w:val="restart"/>
            <w:tcBorders>
              <w:top w:val="nil"/>
              <w:left w:val="nil"/>
              <w:bottom w:val="nil"/>
              <w:right w:val="nil"/>
            </w:tcBorders>
          </w:tcPr>
          <w:p w:rsidR="0069670D" w:rsidRDefault="0069670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новообразования или рубца гортани и трахеи с использованием микрохирургической и лучевой техники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J38.3, R49.0, R49.1</w:t>
            </w:r>
          </w:p>
        </w:tc>
        <w:tc>
          <w:tcPr>
            <w:tcW w:w="3033" w:type="dxa"/>
            <w:tcBorders>
              <w:top w:val="nil"/>
              <w:left w:val="nil"/>
              <w:bottom w:val="nil"/>
              <w:right w:val="nil"/>
            </w:tcBorders>
          </w:tcPr>
          <w:p w:rsidR="0069670D" w:rsidRDefault="0069670D">
            <w:pPr>
              <w:pStyle w:val="ConsPlusNormal"/>
            </w:pPr>
            <w:r>
              <w:t>другие болезни голосовых складок. Дисфония. Афония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Хирургические вмешательства на околоносовых пазухах, требующие реконструкции лицевого скелета</w:t>
            </w:r>
          </w:p>
        </w:tc>
        <w:tc>
          <w:tcPr>
            <w:tcW w:w="1247" w:type="dxa"/>
            <w:tcBorders>
              <w:top w:val="nil"/>
              <w:left w:val="nil"/>
              <w:bottom w:val="nil"/>
              <w:right w:val="nil"/>
            </w:tcBorders>
          </w:tcPr>
          <w:p w:rsidR="0069670D" w:rsidRDefault="0069670D">
            <w:pPr>
              <w:pStyle w:val="ConsPlusNormal"/>
              <w:jc w:val="center"/>
            </w:pPr>
            <w:r>
              <w:t>T90.2, T90.4, D14.0</w:t>
            </w:r>
          </w:p>
        </w:tc>
        <w:tc>
          <w:tcPr>
            <w:tcW w:w="3033" w:type="dxa"/>
            <w:tcBorders>
              <w:top w:val="nil"/>
              <w:left w:val="nil"/>
              <w:bottom w:val="nil"/>
              <w:right w:val="nil"/>
            </w:tcBorders>
          </w:tcPr>
          <w:p w:rsidR="0069670D" w:rsidRDefault="0069670D">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w:t>
            </w:r>
            <w:r>
              <w:lastRenderedPageBreak/>
              <w:t>уха, полости носа и придаточных пазух носа</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w:t>
            </w:r>
            <w:r>
              <w:lastRenderedPageBreak/>
              <w:t>эндопротезов, биодеградирующих и фиксирующих материалов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28.</w:t>
            </w:r>
          </w:p>
        </w:tc>
        <w:tc>
          <w:tcPr>
            <w:tcW w:w="2835" w:type="dxa"/>
            <w:vMerge w:val="restart"/>
            <w:tcBorders>
              <w:top w:val="nil"/>
              <w:left w:val="nil"/>
              <w:bottom w:val="nil"/>
              <w:right w:val="nil"/>
            </w:tcBorders>
          </w:tcPr>
          <w:p w:rsidR="0069670D" w:rsidRDefault="0069670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247" w:type="dxa"/>
            <w:vMerge w:val="restart"/>
            <w:tcBorders>
              <w:top w:val="nil"/>
              <w:left w:val="nil"/>
              <w:bottom w:val="nil"/>
              <w:right w:val="nil"/>
            </w:tcBorders>
          </w:tcPr>
          <w:p w:rsidR="0069670D" w:rsidRDefault="0069670D">
            <w:pPr>
              <w:pStyle w:val="ConsPlusNormal"/>
              <w:jc w:val="center"/>
            </w:pPr>
            <w:r>
              <w:t>D14.0, D14.1, D10.0 - D10.9</w:t>
            </w:r>
          </w:p>
        </w:tc>
        <w:tc>
          <w:tcPr>
            <w:tcW w:w="3033" w:type="dxa"/>
            <w:vMerge w:val="restart"/>
            <w:tcBorders>
              <w:top w:val="nil"/>
              <w:left w:val="nil"/>
              <w:bottom w:val="nil"/>
              <w:right w:val="nil"/>
            </w:tcBorders>
          </w:tcPr>
          <w:p w:rsidR="0069670D" w:rsidRDefault="0069670D">
            <w:pPr>
              <w:pStyle w:val="ConsPlusNormal"/>
            </w:pPr>
            <w:r>
              <w:t>доброкачественное новообразование среднего уха, полости носа и придаточных пазух, гортани и глотки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новообразования с применением микрохирургической техники и эндоскопической техники</w:t>
            </w:r>
          </w:p>
        </w:tc>
        <w:tc>
          <w:tcPr>
            <w:tcW w:w="1757" w:type="dxa"/>
            <w:vMerge w:val="restart"/>
            <w:tcBorders>
              <w:top w:val="nil"/>
              <w:left w:val="nil"/>
              <w:bottom w:val="nil"/>
              <w:right w:val="nil"/>
            </w:tcBorders>
          </w:tcPr>
          <w:p w:rsidR="0069670D" w:rsidRDefault="0069670D">
            <w:pPr>
              <w:pStyle w:val="ConsPlusNormal"/>
              <w:jc w:val="center"/>
            </w:pPr>
            <w:r>
              <w:t>141 169,47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фотодинамическая терапия новообразования с применением микроскопической и эндоскопической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t>Офтальмология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29.</w:t>
            </w:r>
          </w:p>
        </w:tc>
        <w:tc>
          <w:tcPr>
            <w:tcW w:w="2835" w:type="dxa"/>
            <w:vMerge w:val="restart"/>
            <w:tcBorders>
              <w:top w:val="nil"/>
              <w:left w:val="nil"/>
              <w:bottom w:val="nil"/>
              <w:right w:val="nil"/>
            </w:tcBorders>
          </w:tcPr>
          <w:p w:rsidR="0069670D" w:rsidRDefault="0069670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vMerge w:val="restart"/>
            <w:tcBorders>
              <w:top w:val="nil"/>
              <w:left w:val="nil"/>
              <w:bottom w:val="nil"/>
              <w:right w:val="nil"/>
            </w:tcBorders>
          </w:tcPr>
          <w:p w:rsidR="0069670D" w:rsidRDefault="0069670D">
            <w:pPr>
              <w:pStyle w:val="ConsPlusNormal"/>
              <w:jc w:val="center"/>
            </w:pPr>
            <w:r>
              <w:t>H26.0 - H26.4, H40.1 - H40.8, Q15.0</w:t>
            </w:r>
          </w:p>
        </w:tc>
        <w:tc>
          <w:tcPr>
            <w:tcW w:w="3033" w:type="dxa"/>
            <w:vMerge w:val="restart"/>
            <w:tcBorders>
              <w:top w:val="nil"/>
              <w:left w:val="nil"/>
              <w:bottom w:val="nil"/>
              <w:right w:val="nil"/>
            </w:tcBorders>
          </w:tcPr>
          <w:p w:rsidR="0069670D" w:rsidRDefault="0069670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57" w:type="dxa"/>
            <w:tcBorders>
              <w:top w:val="nil"/>
              <w:left w:val="nil"/>
              <w:bottom w:val="nil"/>
              <w:right w:val="nil"/>
            </w:tcBorders>
          </w:tcPr>
          <w:p w:rsidR="0069670D" w:rsidRDefault="0069670D">
            <w:pPr>
              <w:pStyle w:val="ConsPlusNormal"/>
              <w:jc w:val="center"/>
            </w:pPr>
            <w:r>
              <w:t>66 548,65</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синустрабекулэктомия с имплантацией различных моделей дренажей с задней трепанацией склеры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подшивание цилиарного тела с задней трепанацией склеры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вискоканалостомия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микроинвазивная интрасклеральная диатермостомия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микроинвазивная хирургия шлеммова канала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удаление вторичной катаракты с реконструкцией задней камеры с имплантацией интраокулярной линзы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47" w:type="dxa"/>
            <w:vMerge w:val="restart"/>
            <w:tcBorders>
              <w:top w:val="nil"/>
              <w:left w:val="nil"/>
              <w:bottom w:val="nil"/>
              <w:right w:val="nil"/>
            </w:tcBorders>
          </w:tcPr>
          <w:p w:rsidR="0069670D" w:rsidRDefault="0069670D">
            <w:pPr>
              <w:pStyle w:val="ConsPlusNormal"/>
              <w:jc w:val="center"/>
            </w:pPr>
            <w:r>
              <w:t xml:space="preserve">E10.3, E11.3, H25.0 - H25.9, H26.0 - H26.4, H27.0, H28, H30.0 - H30.9, H31.3, H32.8, H33.0 - H33.5, </w:t>
            </w:r>
            <w:r>
              <w:lastRenderedPageBreak/>
              <w:t>H34.8, H35.2 - H35.4, H36.8, H43.1, H43.3, H44.0, H44.1</w:t>
            </w:r>
          </w:p>
        </w:tc>
        <w:tc>
          <w:tcPr>
            <w:tcW w:w="3033" w:type="dxa"/>
            <w:vMerge w:val="restart"/>
            <w:tcBorders>
              <w:top w:val="nil"/>
              <w:left w:val="nil"/>
              <w:bottom w:val="nil"/>
              <w:right w:val="nil"/>
            </w:tcBorders>
          </w:tcPr>
          <w:p w:rsidR="0069670D" w:rsidRDefault="0069670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lastRenderedPageBreak/>
              <w:t xml:space="preserve">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w:t>
            </w:r>
            <w:r>
              <w:lastRenderedPageBreak/>
              <w:t>в том числе с осложнениями</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удаление вторичной катаракты, </w:t>
            </w:r>
            <w:r>
              <w:lastRenderedPageBreak/>
              <w:t>реконструкция задней камеры, в том числе с имплантацией интраокулярной линзы, в том числе с применением лазерной хирургии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интравитреальное введение ингибитора ангиогенеза и (или) имплантата с глюкокортикоидом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vMerge/>
            <w:tcBorders>
              <w:top w:val="nil"/>
              <w:left w:val="nil"/>
              <w:bottom w:val="nil"/>
              <w:right w:val="nil"/>
            </w:tcBorders>
          </w:tcPr>
          <w:p w:rsidR="0069670D" w:rsidRDefault="0069670D">
            <w:pPr>
              <w:spacing w:after="1" w:line="0" w:lineRule="atLeast"/>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vMerge w:val="restart"/>
            <w:tcBorders>
              <w:top w:val="nil"/>
              <w:left w:val="nil"/>
              <w:bottom w:val="nil"/>
              <w:right w:val="nil"/>
            </w:tcBorders>
          </w:tcPr>
          <w:p w:rsidR="0069670D" w:rsidRDefault="0069670D">
            <w:pPr>
              <w:pStyle w:val="ConsPlusNormal"/>
              <w:jc w:val="center"/>
            </w:pPr>
            <w:r>
              <w:t>H02.0 - H02.5, H04.0 - H04.6, H05.0 - H05.5, H11.2, H21.5, H27.0, H27.1, H26.0 - H26.9, H31.3, H40.3, S00.1, S00.2, S02.30, S02.31, S02.80, S02.81, S04.0 - S04.5, S05.0 - S05.9, T26.0 - T26.9, H44.0 - H44.8, T85.2, T85.3, T90.4, T95.0, T95.8</w:t>
            </w:r>
          </w:p>
        </w:tc>
        <w:tc>
          <w:tcPr>
            <w:tcW w:w="3033" w:type="dxa"/>
            <w:vMerge w:val="restart"/>
            <w:tcBorders>
              <w:top w:val="nil"/>
              <w:left w:val="nil"/>
              <w:bottom w:val="nil"/>
              <w:right w:val="nil"/>
            </w:tcBorders>
          </w:tcPr>
          <w:p w:rsidR="0069670D" w:rsidRDefault="0069670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w:t>
            </w:r>
            <w:r>
              <w:lastRenderedPageBreak/>
              <w:t>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иридоциклосклерэктомия при посттравматической глаукоме</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дренажа при посттравматической глаукоме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исправление травматического косоглазия с пластикой экстраокулярных мышц</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факоаспирация травматической катаракты с имплантацией различных моделей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47" w:type="dxa"/>
            <w:vMerge w:val="restart"/>
            <w:tcBorders>
              <w:top w:val="nil"/>
              <w:left w:val="nil"/>
              <w:bottom w:val="nil"/>
              <w:right w:val="nil"/>
            </w:tcBorders>
          </w:tcPr>
          <w:p w:rsidR="0069670D" w:rsidRDefault="0069670D">
            <w:pPr>
              <w:pStyle w:val="ConsPlusNormal"/>
              <w:jc w:val="center"/>
            </w:pPr>
            <w:r>
              <w:t>C43.1, C44.1, C69, C72.3, D31.5, D31.6, Q10.7, Q11.0 - Q11.2</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реконструктивные операции на экстраокулярных мышцах при новообразованиях орбиты</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отсроченная реконструкция леватора при новообразованиях орбиты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тонкоигольная аспирационная биопсия новообразований глаза и орбиты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подшивание танталовых скрепок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отграничительная и (или) разрушающая лазеркоагуляция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лазерэксцизия с одномоментной реконструктивной пластикой при новообразованиях придаточного аппарата глаза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радиоэксцизия с лазериспарением при новообразованиях придаточного аппарата глаза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лазерэксцизия, в том числе с лазериспарением, при новообразованиях придаточного аппарата глаза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погружная диатермокоагуляция при новообразованиях придаточного аппарата глаза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247" w:type="dxa"/>
            <w:vMerge w:val="restart"/>
            <w:tcBorders>
              <w:top w:val="nil"/>
              <w:left w:val="nil"/>
              <w:bottom w:val="nil"/>
              <w:right w:val="nil"/>
            </w:tcBorders>
          </w:tcPr>
          <w:p w:rsidR="0069670D" w:rsidRDefault="0069670D">
            <w:pPr>
              <w:pStyle w:val="ConsPlusNormal"/>
              <w:jc w:val="center"/>
            </w:pPr>
            <w:r>
              <w:t>H35.2</w:t>
            </w:r>
          </w:p>
        </w:tc>
        <w:tc>
          <w:tcPr>
            <w:tcW w:w="3033" w:type="dxa"/>
            <w:vMerge w:val="restart"/>
            <w:tcBorders>
              <w:top w:val="nil"/>
              <w:left w:val="nil"/>
              <w:bottom w:val="nil"/>
              <w:right w:val="nil"/>
            </w:tcBorders>
          </w:tcPr>
          <w:p w:rsidR="0069670D" w:rsidRDefault="0069670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Borders>
              <w:top w:val="nil"/>
              <w:left w:val="nil"/>
              <w:bottom w:val="nil"/>
              <w:right w:val="nil"/>
            </w:tcBorders>
          </w:tcPr>
          <w:p w:rsidR="0069670D" w:rsidRDefault="0069670D">
            <w:pPr>
              <w:pStyle w:val="ConsPlusNormal"/>
            </w:pPr>
            <w:r>
              <w:t>хирургическое и (или) лучевое лечение</w:t>
            </w:r>
          </w:p>
        </w:tc>
        <w:tc>
          <w:tcPr>
            <w:tcW w:w="3130" w:type="dxa"/>
            <w:tcBorders>
              <w:top w:val="nil"/>
              <w:left w:val="nil"/>
              <w:bottom w:val="nil"/>
              <w:right w:val="nil"/>
            </w:tcBorders>
          </w:tcPr>
          <w:p w:rsidR="0069670D" w:rsidRDefault="0069670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диодная транссклеральная фотокоагуляция, в том числе с криокоагуляцией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криокоагуляция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30.</w:t>
            </w:r>
          </w:p>
        </w:tc>
        <w:tc>
          <w:tcPr>
            <w:tcW w:w="2835" w:type="dxa"/>
            <w:vMerge w:val="restart"/>
            <w:tcBorders>
              <w:top w:val="nil"/>
              <w:left w:val="nil"/>
              <w:bottom w:val="nil"/>
              <w:right w:val="nil"/>
            </w:tcBorders>
          </w:tcPr>
          <w:p w:rsidR="0069670D" w:rsidRDefault="0069670D">
            <w:pPr>
              <w:pStyle w:val="ConsPlusNormal"/>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vMerge w:val="restart"/>
            <w:tcBorders>
              <w:top w:val="nil"/>
              <w:left w:val="nil"/>
              <w:bottom w:val="nil"/>
              <w:right w:val="nil"/>
            </w:tcBorders>
          </w:tcPr>
          <w:p w:rsidR="0069670D" w:rsidRDefault="0069670D">
            <w:pPr>
              <w:pStyle w:val="ConsPlusNormal"/>
              <w:jc w:val="center"/>
            </w:pPr>
            <w:r>
              <w:lastRenderedPageBreak/>
              <w:t xml:space="preserve">H26.0, </w:t>
            </w:r>
            <w:r>
              <w:lastRenderedPageBreak/>
              <w:t xml:space="preserve">H26.1, H26.2, H26.4, H27.0, H33.0, H33.2 - 33.5, H35.1, H40.3, H40.4, H40.5, H43.1, H43.3, H49.9, Q10.0, Q10.1, Q10.4 - Q10.7, Q11.1, Q12.0, Q12.1, Q12.3, Q12.4, Q12.8, Q13.0, Q13.3, Q13.4, Q13.8, Q14.0, Q14.1, Q14.3, Q15.0, H02.0 - H02.5, H04.5, </w:t>
            </w:r>
            <w:r>
              <w:lastRenderedPageBreak/>
              <w:t>H05.3, H11.2</w:t>
            </w:r>
          </w:p>
        </w:tc>
        <w:tc>
          <w:tcPr>
            <w:tcW w:w="3033" w:type="dxa"/>
            <w:vMerge w:val="restart"/>
            <w:tcBorders>
              <w:top w:val="nil"/>
              <w:left w:val="nil"/>
              <w:bottom w:val="nil"/>
              <w:right w:val="nil"/>
            </w:tcBorders>
          </w:tcPr>
          <w:p w:rsidR="0069670D" w:rsidRDefault="0069670D">
            <w:pPr>
              <w:pStyle w:val="ConsPlusNormal"/>
            </w:pPr>
            <w:r>
              <w:lastRenderedPageBreak/>
              <w:t xml:space="preserve">врожденные аномалии </w:t>
            </w:r>
            <w:r>
              <w:lastRenderedPageBreak/>
              <w:t xml:space="preserve">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lastRenderedPageBreak/>
              <w:t>осложненные патологией роговицы. Врожденные болезни мышц глаза, нарушение содружественного движения глаз</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устранение врожденного птоза </w:t>
            </w:r>
            <w:r>
              <w:lastRenderedPageBreak/>
              <w:t>верхнего века подвешиванием или укорочением леватора</w:t>
            </w:r>
          </w:p>
        </w:tc>
        <w:tc>
          <w:tcPr>
            <w:tcW w:w="1757" w:type="dxa"/>
            <w:vMerge w:val="restart"/>
            <w:tcBorders>
              <w:top w:val="nil"/>
              <w:left w:val="nil"/>
              <w:bottom w:val="nil"/>
              <w:right w:val="nil"/>
            </w:tcBorders>
          </w:tcPr>
          <w:p w:rsidR="0069670D" w:rsidRDefault="0069670D">
            <w:pPr>
              <w:pStyle w:val="ConsPlusNormal"/>
              <w:jc w:val="center"/>
            </w:pPr>
            <w:r>
              <w:lastRenderedPageBreak/>
              <w:t>96 734,68</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исправление косоглазия с пластикой экстраокулярных мышц</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Педиатрия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31.</w:t>
            </w:r>
          </w:p>
        </w:tc>
        <w:tc>
          <w:tcPr>
            <w:tcW w:w="2835" w:type="dxa"/>
            <w:tcBorders>
              <w:top w:val="nil"/>
              <w:left w:val="nil"/>
              <w:bottom w:val="nil"/>
              <w:right w:val="nil"/>
            </w:tcBorders>
          </w:tcPr>
          <w:p w:rsidR="0069670D" w:rsidRDefault="0069670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47" w:type="dxa"/>
            <w:tcBorders>
              <w:top w:val="nil"/>
              <w:left w:val="nil"/>
              <w:bottom w:val="nil"/>
              <w:right w:val="nil"/>
            </w:tcBorders>
          </w:tcPr>
          <w:p w:rsidR="0069670D" w:rsidRDefault="0069670D">
            <w:pPr>
              <w:pStyle w:val="ConsPlusNormal"/>
              <w:jc w:val="center"/>
            </w:pPr>
            <w:r>
              <w:t>E83.0</w:t>
            </w:r>
          </w:p>
        </w:tc>
        <w:tc>
          <w:tcPr>
            <w:tcW w:w="3033" w:type="dxa"/>
            <w:tcBorders>
              <w:top w:val="nil"/>
              <w:left w:val="nil"/>
              <w:bottom w:val="nil"/>
              <w:right w:val="nil"/>
            </w:tcBorders>
          </w:tcPr>
          <w:p w:rsidR="0069670D" w:rsidRDefault="0069670D">
            <w:pPr>
              <w:pStyle w:val="ConsPlusNormal"/>
            </w:pPr>
            <w:r>
              <w:t>болезнь Вильсона</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7" w:type="dxa"/>
            <w:tcBorders>
              <w:top w:val="nil"/>
              <w:left w:val="nil"/>
              <w:bottom w:val="nil"/>
              <w:right w:val="nil"/>
            </w:tcBorders>
          </w:tcPr>
          <w:p w:rsidR="0069670D" w:rsidRDefault="0069670D">
            <w:pPr>
              <w:pStyle w:val="ConsPlusNormal"/>
              <w:jc w:val="center"/>
            </w:pPr>
            <w:r>
              <w:t>91 181,90</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K90.0, K90.4, K90.8, K90.9, K63.8, E73, E74.3</w:t>
            </w:r>
          </w:p>
        </w:tc>
        <w:tc>
          <w:tcPr>
            <w:tcW w:w="3033" w:type="dxa"/>
            <w:tcBorders>
              <w:top w:val="nil"/>
              <w:left w:val="nil"/>
              <w:bottom w:val="nil"/>
              <w:right w:val="nil"/>
            </w:tcBorders>
          </w:tcPr>
          <w:p w:rsidR="0069670D" w:rsidRDefault="0069670D">
            <w:pPr>
              <w:pStyle w:val="ConsPlusNormal"/>
            </w:pPr>
            <w:r>
              <w:t>тяжелые формы мальабсорбции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w:t>
            </w:r>
            <w:r>
              <w:lastRenderedPageBreak/>
              <w:t>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E75.5</w:t>
            </w:r>
          </w:p>
        </w:tc>
        <w:tc>
          <w:tcPr>
            <w:tcW w:w="3033" w:type="dxa"/>
            <w:tcBorders>
              <w:top w:val="nil"/>
              <w:left w:val="nil"/>
              <w:bottom w:val="nil"/>
              <w:right w:val="nil"/>
            </w:tcBorders>
          </w:tcPr>
          <w:p w:rsidR="0069670D" w:rsidRDefault="0069670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Поликомпонентное иммуносупрессивное лечение локальных и распространенных форм системного склероза</w:t>
            </w:r>
          </w:p>
        </w:tc>
        <w:tc>
          <w:tcPr>
            <w:tcW w:w="1247" w:type="dxa"/>
            <w:tcBorders>
              <w:top w:val="nil"/>
              <w:left w:val="nil"/>
              <w:bottom w:val="nil"/>
              <w:right w:val="nil"/>
            </w:tcBorders>
          </w:tcPr>
          <w:p w:rsidR="0069670D" w:rsidRDefault="0069670D">
            <w:pPr>
              <w:pStyle w:val="ConsPlusNormal"/>
              <w:jc w:val="center"/>
            </w:pPr>
            <w:r>
              <w:t>M34</w:t>
            </w:r>
          </w:p>
        </w:tc>
        <w:tc>
          <w:tcPr>
            <w:tcW w:w="3033" w:type="dxa"/>
            <w:tcBorders>
              <w:top w:val="nil"/>
              <w:left w:val="nil"/>
              <w:bottom w:val="nil"/>
              <w:right w:val="nil"/>
            </w:tcBorders>
          </w:tcPr>
          <w:p w:rsidR="0069670D" w:rsidRDefault="0069670D">
            <w:pPr>
              <w:pStyle w:val="ConsPlusNormal"/>
            </w:pPr>
            <w:r>
              <w:t>системный склероз (локальные и распространенные формы)</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32.</w:t>
            </w:r>
          </w:p>
        </w:tc>
        <w:tc>
          <w:tcPr>
            <w:tcW w:w="2835" w:type="dxa"/>
            <w:vMerge w:val="restart"/>
            <w:tcBorders>
              <w:top w:val="nil"/>
              <w:left w:val="nil"/>
              <w:bottom w:val="nil"/>
              <w:right w:val="nil"/>
            </w:tcBorders>
          </w:tcPr>
          <w:p w:rsidR="0069670D" w:rsidRDefault="0069670D">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247" w:type="dxa"/>
            <w:vMerge w:val="restart"/>
            <w:tcBorders>
              <w:top w:val="nil"/>
              <w:left w:val="nil"/>
              <w:bottom w:val="nil"/>
              <w:right w:val="nil"/>
            </w:tcBorders>
          </w:tcPr>
          <w:p w:rsidR="0069670D" w:rsidRDefault="0069670D">
            <w:pPr>
              <w:pStyle w:val="ConsPlusNormal"/>
              <w:jc w:val="center"/>
            </w:pPr>
            <w:r>
              <w:lastRenderedPageBreak/>
              <w:t>N04, N07, N25</w:t>
            </w:r>
          </w:p>
        </w:tc>
        <w:tc>
          <w:tcPr>
            <w:tcW w:w="3033" w:type="dxa"/>
            <w:tcBorders>
              <w:top w:val="nil"/>
              <w:left w:val="nil"/>
              <w:bottom w:val="nil"/>
              <w:right w:val="nil"/>
            </w:tcBorders>
          </w:tcPr>
          <w:p w:rsidR="0069670D" w:rsidRDefault="0069670D">
            <w:pPr>
              <w:pStyle w:val="ConsPlusNormal"/>
            </w:pPr>
            <w:r>
              <w:t xml:space="preserve">нефротический синдром неустановленной этиологии и морфологического варианта, </w:t>
            </w:r>
            <w:r>
              <w:lastRenderedPageBreak/>
              <w:t>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поликомпонентное иммуносупрессивное лечение с применением циклоспорина </w:t>
            </w:r>
            <w:r>
              <w:lastRenderedPageBreak/>
              <w:t>A и (или) микофенолатов под контролем иммунологических, биохимических и инструментальных методов диагностики</w:t>
            </w:r>
          </w:p>
        </w:tc>
        <w:tc>
          <w:tcPr>
            <w:tcW w:w="1757" w:type="dxa"/>
            <w:vMerge w:val="restart"/>
            <w:tcBorders>
              <w:top w:val="nil"/>
              <w:left w:val="nil"/>
              <w:bottom w:val="nil"/>
              <w:right w:val="nil"/>
            </w:tcBorders>
          </w:tcPr>
          <w:p w:rsidR="0069670D" w:rsidRDefault="0069670D">
            <w:pPr>
              <w:pStyle w:val="ConsPlusNormal"/>
              <w:jc w:val="center"/>
            </w:pPr>
            <w:r>
              <w:lastRenderedPageBreak/>
              <w:t>189 453,31</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33.</w:t>
            </w:r>
          </w:p>
        </w:tc>
        <w:tc>
          <w:tcPr>
            <w:tcW w:w="2835" w:type="dxa"/>
            <w:tcBorders>
              <w:top w:val="nil"/>
              <w:left w:val="nil"/>
              <w:bottom w:val="nil"/>
              <w:right w:val="nil"/>
            </w:tcBorders>
          </w:tcPr>
          <w:p w:rsidR="0069670D" w:rsidRDefault="0069670D">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lastRenderedPageBreak/>
              <w:t>лекарственных препаратов</w:t>
            </w:r>
          </w:p>
        </w:tc>
        <w:tc>
          <w:tcPr>
            <w:tcW w:w="1247" w:type="dxa"/>
            <w:tcBorders>
              <w:top w:val="nil"/>
              <w:left w:val="nil"/>
              <w:bottom w:val="nil"/>
              <w:right w:val="nil"/>
            </w:tcBorders>
          </w:tcPr>
          <w:p w:rsidR="0069670D" w:rsidRDefault="0069670D">
            <w:pPr>
              <w:pStyle w:val="ConsPlusNormal"/>
              <w:jc w:val="center"/>
            </w:pPr>
            <w:r>
              <w:lastRenderedPageBreak/>
              <w:t xml:space="preserve">I27.0, I27.8, I30.0, I30.9, I31.0, I31.1, I33.0, I33.9, I34.0, I34.2, I35.1, I35.2, I36.0, I36.1, I36.2, I42, I44.2, I45.6, I45.8, I47.0, I47.1, I47.2, I47.9, I48, I49.0, I49.3, I49.5, I49.8, I51.4, Q21.1, Q23.0, Q23.1, </w:t>
            </w:r>
            <w:r>
              <w:lastRenderedPageBreak/>
              <w:t>Q23.2, Q23.3, Q24.5, Q25.1, Q25.3</w:t>
            </w:r>
          </w:p>
        </w:tc>
        <w:tc>
          <w:tcPr>
            <w:tcW w:w="3033" w:type="dxa"/>
            <w:tcBorders>
              <w:top w:val="nil"/>
              <w:left w:val="nil"/>
              <w:bottom w:val="nil"/>
              <w:right w:val="nil"/>
            </w:tcBorders>
          </w:tcPr>
          <w:p w:rsidR="0069670D" w:rsidRDefault="0069670D">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w:t>
            </w:r>
            <w:r>
              <w:lastRenderedPageBreak/>
              <w:t>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57" w:type="dxa"/>
            <w:tcBorders>
              <w:top w:val="nil"/>
              <w:left w:val="nil"/>
              <w:bottom w:val="nil"/>
              <w:right w:val="nil"/>
            </w:tcBorders>
          </w:tcPr>
          <w:p w:rsidR="0069670D" w:rsidRDefault="0069670D">
            <w:pPr>
              <w:pStyle w:val="ConsPlusNormal"/>
              <w:jc w:val="center"/>
            </w:pPr>
            <w:r>
              <w:lastRenderedPageBreak/>
              <w:t>108 400,83</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34.</w:t>
            </w:r>
          </w:p>
        </w:tc>
        <w:tc>
          <w:tcPr>
            <w:tcW w:w="2835" w:type="dxa"/>
            <w:tcBorders>
              <w:top w:val="nil"/>
              <w:left w:val="nil"/>
              <w:bottom w:val="nil"/>
              <w:right w:val="nil"/>
            </w:tcBorders>
          </w:tcPr>
          <w:p w:rsidR="0069670D" w:rsidRDefault="0069670D">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247" w:type="dxa"/>
            <w:tcBorders>
              <w:top w:val="nil"/>
              <w:left w:val="nil"/>
              <w:bottom w:val="nil"/>
              <w:right w:val="nil"/>
            </w:tcBorders>
          </w:tcPr>
          <w:p w:rsidR="0069670D" w:rsidRDefault="0069670D">
            <w:pPr>
              <w:pStyle w:val="ConsPlusNormal"/>
              <w:jc w:val="center"/>
            </w:pPr>
            <w:r>
              <w:lastRenderedPageBreak/>
              <w:t>E10, E13, E14, E16.1</w:t>
            </w:r>
          </w:p>
        </w:tc>
        <w:tc>
          <w:tcPr>
            <w:tcW w:w="3033" w:type="dxa"/>
            <w:tcBorders>
              <w:top w:val="nil"/>
              <w:left w:val="nil"/>
              <w:bottom w:val="nil"/>
              <w:right w:val="nil"/>
            </w:tcBorders>
          </w:tcPr>
          <w:p w:rsidR="0069670D" w:rsidRDefault="0069670D">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w:t>
            </w:r>
            <w:r>
              <w:lastRenderedPageBreak/>
              <w:t>суточного мониторирования глюкозы</w:t>
            </w:r>
          </w:p>
        </w:tc>
        <w:tc>
          <w:tcPr>
            <w:tcW w:w="1757" w:type="dxa"/>
            <w:tcBorders>
              <w:top w:val="nil"/>
              <w:left w:val="nil"/>
              <w:bottom w:val="nil"/>
              <w:right w:val="nil"/>
            </w:tcBorders>
          </w:tcPr>
          <w:p w:rsidR="0069670D" w:rsidRDefault="0069670D">
            <w:pPr>
              <w:pStyle w:val="ConsPlusNormal"/>
              <w:jc w:val="center"/>
            </w:pPr>
            <w:r>
              <w:lastRenderedPageBreak/>
              <w:t>187 947,88</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Ревматология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35.</w:t>
            </w:r>
          </w:p>
        </w:tc>
        <w:tc>
          <w:tcPr>
            <w:tcW w:w="2835" w:type="dxa"/>
            <w:vMerge w:val="restart"/>
            <w:tcBorders>
              <w:top w:val="nil"/>
              <w:left w:val="nil"/>
              <w:bottom w:val="nil"/>
              <w:right w:val="nil"/>
            </w:tcBorders>
          </w:tcPr>
          <w:p w:rsidR="0069670D" w:rsidRDefault="0069670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47" w:type="dxa"/>
            <w:vMerge w:val="restart"/>
            <w:tcBorders>
              <w:top w:val="nil"/>
              <w:left w:val="nil"/>
              <w:bottom w:val="nil"/>
              <w:right w:val="nil"/>
            </w:tcBorders>
          </w:tcPr>
          <w:p w:rsidR="0069670D" w:rsidRDefault="0069670D">
            <w:pPr>
              <w:pStyle w:val="ConsPlusNormal"/>
              <w:jc w:val="center"/>
            </w:pPr>
            <w:r>
              <w:t>M05.0, M05.1, M05.2, M05.3, M05.8, M06.0, M06.1, M06.4, M06.8, M08, M45, M32, M34, M07.2</w:t>
            </w:r>
          </w:p>
        </w:tc>
        <w:tc>
          <w:tcPr>
            <w:tcW w:w="3033" w:type="dxa"/>
            <w:vMerge w:val="restart"/>
            <w:tcBorders>
              <w:top w:val="nil"/>
              <w:left w:val="nil"/>
              <w:bottom w:val="nil"/>
              <w:right w:val="nil"/>
            </w:tcBorders>
          </w:tcPr>
          <w:p w:rsidR="0069670D" w:rsidRDefault="0069670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vMerge w:val="restart"/>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7" w:type="dxa"/>
            <w:vMerge w:val="restart"/>
            <w:tcBorders>
              <w:top w:val="nil"/>
              <w:left w:val="nil"/>
              <w:bottom w:val="nil"/>
              <w:right w:val="nil"/>
            </w:tcBorders>
          </w:tcPr>
          <w:p w:rsidR="0069670D" w:rsidRDefault="0069670D">
            <w:pPr>
              <w:pStyle w:val="ConsPlusNormal"/>
              <w:jc w:val="center"/>
            </w:pPr>
            <w:r>
              <w:t>145 215,91</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Сердечно-сосудистая 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36.</w:t>
            </w:r>
          </w:p>
        </w:tc>
        <w:tc>
          <w:tcPr>
            <w:tcW w:w="2835" w:type="dxa"/>
            <w:tcBorders>
              <w:top w:val="nil"/>
              <w:left w:val="nil"/>
              <w:bottom w:val="nil"/>
              <w:right w:val="nil"/>
            </w:tcBorders>
          </w:tcPr>
          <w:p w:rsidR="0069670D" w:rsidRDefault="0069670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69670D" w:rsidRDefault="0069670D">
            <w:pPr>
              <w:pStyle w:val="ConsPlusNormal"/>
              <w:jc w:val="center"/>
            </w:pPr>
            <w:r>
              <w:t>I20.0, I21.0, I21.1, I21.2, I21.3, I21.9, I22</w:t>
            </w:r>
          </w:p>
        </w:tc>
        <w:tc>
          <w:tcPr>
            <w:tcW w:w="3033" w:type="dxa"/>
            <w:tcBorders>
              <w:top w:val="nil"/>
              <w:left w:val="nil"/>
              <w:bottom w:val="nil"/>
              <w:right w:val="nil"/>
            </w:tcBorders>
          </w:tcPr>
          <w:p w:rsidR="0069670D" w:rsidRDefault="0069670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баллонная вазодилатация с установкой 1 стента в сосуд (сосуды)</w:t>
            </w:r>
          </w:p>
        </w:tc>
        <w:tc>
          <w:tcPr>
            <w:tcW w:w="1757" w:type="dxa"/>
            <w:tcBorders>
              <w:top w:val="nil"/>
              <w:left w:val="nil"/>
              <w:bottom w:val="nil"/>
              <w:right w:val="nil"/>
            </w:tcBorders>
          </w:tcPr>
          <w:p w:rsidR="0069670D" w:rsidRDefault="0069670D">
            <w:pPr>
              <w:pStyle w:val="ConsPlusNormal"/>
              <w:jc w:val="center"/>
            </w:pPr>
            <w:r>
              <w:t>173 325,78</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37.</w:t>
            </w:r>
          </w:p>
        </w:tc>
        <w:tc>
          <w:tcPr>
            <w:tcW w:w="2835" w:type="dxa"/>
            <w:tcBorders>
              <w:top w:val="nil"/>
              <w:left w:val="nil"/>
              <w:bottom w:val="nil"/>
              <w:right w:val="nil"/>
            </w:tcBorders>
          </w:tcPr>
          <w:p w:rsidR="0069670D" w:rsidRDefault="0069670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69670D" w:rsidRDefault="0069670D">
            <w:pPr>
              <w:pStyle w:val="ConsPlusNormal"/>
              <w:jc w:val="center"/>
            </w:pPr>
            <w:r>
              <w:t>I20.0, I21.0, I21.1, I21.2, I21.3, I21.9, I22</w:t>
            </w:r>
          </w:p>
        </w:tc>
        <w:tc>
          <w:tcPr>
            <w:tcW w:w="3033" w:type="dxa"/>
            <w:tcBorders>
              <w:top w:val="nil"/>
              <w:left w:val="nil"/>
              <w:bottom w:val="nil"/>
              <w:right w:val="nil"/>
            </w:tcBorders>
          </w:tcPr>
          <w:p w:rsidR="0069670D" w:rsidRDefault="0069670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баллонная вазодилатация с установкой 2 стентов в сосуд (сосуды)</w:t>
            </w:r>
          </w:p>
        </w:tc>
        <w:tc>
          <w:tcPr>
            <w:tcW w:w="1757" w:type="dxa"/>
            <w:tcBorders>
              <w:top w:val="nil"/>
              <w:left w:val="nil"/>
              <w:bottom w:val="nil"/>
              <w:right w:val="nil"/>
            </w:tcBorders>
          </w:tcPr>
          <w:p w:rsidR="0069670D" w:rsidRDefault="0069670D">
            <w:pPr>
              <w:pStyle w:val="ConsPlusNormal"/>
              <w:jc w:val="center"/>
            </w:pPr>
            <w:r>
              <w:t>201 279,03</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38.</w:t>
            </w:r>
          </w:p>
        </w:tc>
        <w:tc>
          <w:tcPr>
            <w:tcW w:w="2835" w:type="dxa"/>
            <w:tcBorders>
              <w:top w:val="nil"/>
              <w:left w:val="nil"/>
              <w:bottom w:val="nil"/>
              <w:right w:val="nil"/>
            </w:tcBorders>
          </w:tcPr>
          <w:p w:rsidR="0069670D" w:rsidRDefault="0069670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69670D" w:rsidRDefault="0069670D">
            <w:pPr>
              <w:pStyle w:val="ConsPlusNormal"/>
              <w:jc w:val="center"/>
            </w:pPr>
            <w:r>
              <w:t>I20.0, I21.0, I21.1, I21.2, I21.3, I21.9, I22</w:t>
            </w:r>
          </w:p>
        </w:tc>
        <w:tc>
          <w:tcPr>
            <w:tcW w:w="3033" w:type="dxa"/>
            <w:tcBorders>
              <w:top w:val="nil"/>
              <w:left w:val="nil"/>
              <w:bottom w:val="nil"/>
              <w:right w:val="nil"/>
            </w:tcBorders>
          </w:tcPr>
          <w:p w:rsidR="0069670D" w:rsidRDefault="0069670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баллонная вазодилатация с установкой 3 стентов в сосуд (сосуды)</w:t>
            </w:r>
          </w:p>
        </w:tc>
        <w:tc>
          <w:tcPr>
            <w:tcW w:w="1757" w:type="dxa"/>
            <w:tcBorders>
              <w:top w:val="nil"/>
              <w:left w:val="nil"/>
              <w:bottom w:val="nil"/>
              <w:right w:val="nil"/>
            </w:tcBorders>
          </w:tcPr>
          <w:p w:rsidR="0069670D" w:rsidRDefault="0069670D">
            <w:pPr>
              <w:pStyle w:val="ConsPlusNormal"/>
              <w:jc w:val="center"/>
            </w:pPr>
            <w:r>
              <w:t>229 127,60</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39.</w:t>
            </w:r>
          </w:p>
        </w:tc>
        <w:tc>
          <w:tcPr>
            <w:tcW w:w="2835" w:type="dxa"/>
            <w:tcBorders>
              <w:top w:val="nil"/>
              <w:left w:val="nil"/>
              <w:bottom w:val="nil"/>
              <w:right w:val="nil"/>
            </w:tcBorders>
          </w:tcPr>
          <w:p w:rsidR="0069670D" w:rsidRDefault="0069670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69670D" w:rsidRDefault="0069670D">
            <w:pPr>
              <w:pStyle w:val="ConsPlusNormal"/>
              <w:jc w:val="center"/>
            </w:pPr>
            <w:r>
              <w:t>I20.0, I21.4, I21.9, I22</w:t>
            </w:r>
          </w:p>
        </w:tc>
        <w:tc>
          <w:tcPr>
            <w:tcW w:w="3033" w:type="dxa"/>
            <w:tcBorders>
              <w:top w:val="nil"/>
              <w:left w:val="nil"/>
              <w:bottom w:val="nil"/>
              <w:right w:val="nil"/>
            </w:tcBorders>
          </w:tcPr>
          <w:p w:rsidR="0069670D" w:rsidRDefault="0069670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баллонная вазодилатация с установкой 1 стента в сосуд (сосуды)</w:t>
            </w:r>
          </w:p>
        </w:tc>
        <w:tc>
          <w:tcPr>
            <w:tcW w:w="1757" w:type="dxa"/>
            <w:tcBorders>
              <w:top w:val="nil"/>
              <w:left w:val="nil"/>
              <w:bottom w:val="nil"/>
              <w:right w:val="nil"/>
            </w:tcBorders>
          </w:tcPr>
          <w:p w:rsidR="0069670D" w:rsidRDefault="0069670D">
            <w:pPr>
              <w:pStyle w:val="ConsPlusNormal"/>
              <w:jc w:val="center"/>
            </w:pPr>
            <w:r>
              <w:t>128 974,69</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40.</w:t>
            </w:r>
          </w:p>
        </w:tc>
        <w:tc>
          <w:tcPr>
            <w:tcW w:w="2835" w:type="dxa"/>
            <w:tcBorders>
              <w:top w:val="nil"/>
              <w:left w:val="nil"/>
              <w:bottom w:val="nil"/>
              <w:right w:val="nil"/>
            </w:tcBorders>
          </w:tcPr>
          <w:p w:rsidR="0069670D" w:rsidRDefault="0069670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69670D" w:rsidRDefault="0069670D">
            <w:pPr>
              <w:pStyle w:val="ConsPlusNormal"/>
              <w:jc w:val="center"/>
            </w:pPr>
            <w:r>
              <w:t>I20.0, I21.4, I21.9, I22</w:t>
            </w:r>
          </w:p>
        </w:tc>
        <w:tc>
          <w:tcPr>
            <w:tcW w:w="3033" w:type="dxa"/>
            <w:tcBorders>
              <w:top w:val="nil"/>
              <w:left w:val="nil"/>
              <w:bottom w:val="nil"/>
              <w:right w:val="nil"/>
            </w:tcBorders>
          </w:tcPr>
          <w:p w:rsidR="0069670D" w:rsidRDefault="0069670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баллонная вазодилатация с установкой 2 стентов в сосуд (сосуды)</w:t>
            </w:r>
          </w:p>
        </w:tc>
        <w:tc>
          <w:tcPr>
            <w:tcW w:w="1757" w:type="dxa"/>
            <w:tcBorders>
              <w:top w:val="nil"/>
              <w:left w:val="nil"/>
              <w:bottom w:val="nil"/>
              <w:right w:val="nil"/>
            </w:tcBorders>
          </w:tcPr>
          <w:p w:rsidR="0069670D" w:rsidRDefault="0069670D">
            <w:pPr>
              <w:pStyle w:val="ConsPlusNormal"/>
              <w:jc w:val="center"/>
            </w:pPr>
            <w:r>
              <w:t>156 974,92</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41.</w:t>
            </w:r>
          </w:p>
        </w:tc>
        <w:tc>
          <w:tcPr>
            <w:tcW w:w="2835" w:type="dxa"/>
            <w:tcBorders>
              <w:top w:val="nil"/>
              <w:left w:val="nil"/>
              <w:bottom w:val="nil"/>
              <w:right w:val="nil"/>
            </w:tcBorders>
          </w:tcPr>
          <w:p w:rsidR="0069670D" w:rsidRDefault="0069670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69670D" w:rsidRDefault="0069670D">
            <w:pPr>
              <w:pStyle w:val="ConsPlusNormal"/>
              <w:jc w:val="center"/>
            </w:pPr>
            <w:r>
              <w:t>I20.0, I21.4, I21.9, I22</w:t>
            </w:r>
          </w:p>
        </w:tc>
        <w:tc>
          <w:tcPr>
            <w:tcW w:w="3033" w:type="dxa"/>
            <w:tcBorders>
              <w:top w:val="nil"/>
              <w:left w:val="nil"/>
              <w:bottom w:val="nil"/>
              <w:right w:val="nil"/>
            </w:tcBorders>
          </w:tcPr>
          <w:p w:rsidR="0069670D" w:rsidRDefault="0069670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баллонная вазодилатация с установкой 3 стентов в сосуд (сосуды)</w:t>
            </w:r>
          </w:p>
        </w:tc>
        <w:tc>
          <w:tcPr>
            <w:tcW w:w="1757" w:type="dxa"/>
            <w:tcBorders>
              <w:top w:val="nil"/>
              <w:left w:val="nil"/>
              <w:bottom w:val="nil"/>
              <w:right w:val="nil"/>
            </w:tcBorders>
          </w:tcPr>
          <w:p w:rsidR="0069670D" w:rsidRDefault="0069670D">
            <w:pPr>
              <w:pStyle w:val="ConsPlusNormal"/>
              <w:jc w:val="center"/>
            </w:pPr>
            <w:r>
              <w:t>197 113,02</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42.</w:t>
            </w:r>
          </w:p>
        </w:tc>
        <w:tc>
          <w:tcPr>
            <w:tcW w:w="2835" w:type="dxa"/>
            <w:tcBorders>
              <w:top w:val="nil"/>
              <w:left w:val="nil"/>
              <w:bottom w:val="nil"/>
              <w:right w:val="nil"/>
            </w:tcBorders>
          </w:tcPr>
          <w:p w:rsidR="0069670D" w:rsidRDefault="0069670D">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247" w:type="dxa"/>
            <w:tcBorders>
              <w:top w:val="nil"/>
              <w:left w:val="nil"/>
              <w:bottom w:val="nil"/>
              <w:right w:val="nil"/>
            </w:tcBorders>
          </w:tcPr>
          <w:p w:rsidR="0069670D" w:rsidRDefault="0069670D">
            <w:pPr>
              <w:pStyle w:val="ConsPlusNormal"/>
              <w:jc w:val="center"/>
            </w:pPr>
            <w:r>
              <w:lastRenderedPageBreak/>
              <w:t>I20.1, I20.8, I25</w:t>
            </w:r>
          </w:p>
        </w:tc>
        <w:tc>
          <w:tcPr>
            <w:tcW w:w="3033" w:type="dxa"/>
            <w:tcBorders>
              <w:top w:val="nil"/>
              <w:left w:val="nil"/>
              <w:bottom w:val="nil"/>
              <w:right w:val="nil"/>
            </w:tcBorders>
          </w:tcPr>
          <w:p w:rsidR="0069670D" w:rsidRDefault="0069670D">
            <w:pPr>
              <w:pStyle w:val="ConsPlusNormal"/>
            </w:pPr>
            <w:r>
              <w:t>ишемическая болезнь сердца со стенозированием 1 - 3 коронарных артерий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баллонная вазодилатация с установкой 1 - 3 стентов в сосуд (сосуды)</w:t>
            </w:r>
          </w:p>
        </w:tc>
        <w:tc>
          <w:tcPr>
            <w:tcW w:w="1757" w:type="dxa"/>
            <w:tcBorders>
              <w:top w:val="nil"/>
              <w:left w:val="nil"/>
              <w:bottom w:val="nil"/>
              <w:right w:val="nil"/>
            </w:tcBorders>
          </w:tcPr>
          <w:p w:rsidR="0069670D" w:rsidRDefault="0069670D">
            <w:pPr>
              <w:pStyle w:val="ConsPlusNormal"/>
              <w:jc w:val="center"/>
            </w:pPr>
            <w:r>
              <w:t>167 770,15</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43</w:t>
            </w:r>
          </w:p>
        </w:tc>
        <w:tc>
          <w:tcPr>
            <w:tcW w:w="2835" w:type="dxa"/>
            <w:tcBorders>
              <w:top w:val="nil"/>
              <w:left w:val="nil"/>
              <w:bottom w:val="nil"/>
              <w:right w:val="nil"/>
            </w:tcBorders>
          </w:tcPr>
          <w:p w:rsidR="0069670D" w:rsidRDefault="0069670D">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247" w:type="dxa"/>
            <w:tcBorders>
              <w:top w:val="nil"/>
              <w:left w:val="nil"/>
              <w:bottom w:val="nil"/>
              <w:right w:val="nil"/>
            </w:tcBorders>
          </w:tcPr>
          <w:p w:rsidR="0069670D" w:rsidRDefault="0069670D">
            <w:pPr>
              <w:pStyle w:val="ConsPlusNormal"/>
              <w:jc w:val="center"/>
            </w:pPr>
            <w:r>
              <w:t>I20.0, I20.1, I20.8, I20.9, I21.0, I21.1, I21.2, I21.3, I21.9, I22, I25, I25.0, I25.1, I25.2, I25.3, I25.4, I25.5, I25.6, I25.8, I25.9</w:t>
            </w:r>
          </w:p>
        </w:tc>
        <w:tc>
          <w:tcPr>
            <w:tcW w:w="3033" w:type="dxa"/>
            <w:tcBorders>
              <w:top w:val="nil"/>
              <w:left w:val="nil"/>
              <w:bottom w:val="nil"/>
              <w:right w:val="nil"/>
            </w:tcBorders>
          </w:tcPr>
          <w:p w:rsidR="0069670D" w:rsidRDefault="0069670D">
            <w:pPr>
              <w:pStyle w:val="ConsPlusNormal"/>
            </w:pPr>
            <w:r>
              <w:t>стабильная стенокардия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баллонная вазодилатация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57" w:type="dxa"/>
            <w:tcBorders>
              <w:top w:val="nil"/>
              <w:left w:val="nil"/>
              <w:bottom w:val="nil"/>
              <w:right w:val="nil"/>
            </w:tcBorders>
          </w:tcPr>
          <w:p w:rsidR="0069670D" w:rsidRDefault="0069670D">
            <w:pPr>
              <w:pStyle w:val="ConsPlusNormal"/>
              <w:jc w:val="center"/>
            </w:pPr>
            <w:r>
              <w:t>331 148,40</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44.</w:t>
            </w:r>
          </w:p>
        </w:tc>
        <w:tc>
          <w:tcPr>
            <w:tcW w:w="2835" w:type="dxa"/>
            <w:tcBorders>
              <w:top w:val="nil"/>
              <w:left w:val="nil"/>
              <w:bottom w:val="nil"/>
              <w:right w:val="nil"/>
            </w:tcBorders>
          </w:tcPr>
          <w:p w:rsidR="0069670D" w:rsidRDefault="0069670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247" w:type="dxa"/>
            <w:tcBorders>
              <w:top w:val="nil"/>
              <w:left w:val="nil"/>
              <w:bottom w:val="nil"/>
              <w:right w:val="nil"/>
            </w:tcBorders>
          </w:tcPr>
          <w:p w:rsidR="0069670D" w:rsidRDefault="0069670D">
            <w:pPr>
              <w:pStyle w:val="ConsPlusNormal"/>
              <w:jc w:val="center"/>
            </w:pPr>
            <w:r>
              <w:t>I44.1, I44.2, I45.2, I45.3, I45.6, I46.0, I47.0, I47.1, I47.2, I47.9, I48, I49.0, I49.5, Q22.5, Q24.6</w:t>
            </w:r>
          </w:p>
        </w:tc>
        <w:tc>
          <w:tcPr>
            <w:tcW w:w="3033" w:type="dxa"/>
            <w:tcBorders>
              <w:top w:val="nil"/>
              <w:left w:val="nil"/>
              <w:bottom w:val="nil"/>
              <w:right w:val="nil"/>
            </w:tcBorders>
          </w:tcPr>
          <w:p w:rsidR="0069670D" w:rsidRDefault="0069670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частотно-адаптированного однокамерного кардиостимулятора</w:t>
            </w:r>
          </w:p>
        </w:tc>
        <w:tc>
          <w:tcPr>
            <w:tcW w:w="1757" w:type="dxa"/>
            <w:tcBorders>
              <w:top w:val="nil"/>
              <w:left w:val="nil"/>
              <w:bottom w:val="nil"/>
              <w:right w:val="nil"/>
            </w:tcBorders>
          </w:tcPr>
          <w:p w:rsidR="0069670D" w:rsidRDefault="0069670D">
            <w:pPr>
              <w:pStyle w:val="ConsPlusNormal"/>
              <w:jc w:val="center"/>
            </w:pPr>
            <w:r>
              <w:t>153 093,97</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45.</w:t>
            </w:r>
          </w:p>
        </w:tc>
        <w:tc>
          <w:tcPr>
            <w:tcW w:w="2835" w:type="dxa"/>
            <w:tcBorders>
              <w:top w:val="nil"/>
              <w:left w:val="nil"/>
              <w:bottom w:val="nil"/>
              <w:right w:val="nil"/>
            </w:tcBorders>
          </w:tcPr>
          <w:p w:rsidR="0069670D" w:rsidRDefault="0069670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247" w:type="dxa"/>
            <w:tcBorders>
              <w:top w:val="nil"/>
              <w:left w:val="nil"/>
              <w:bottom w:val="nil"/>
              <w:right w:val="nil"/>
            </w:tcBorders>
          </w:tcPr>
          <w:p w:rsidR="0069670D" w:rsidRDefault="0069670D">
            <w:pPr>
              <w:pStyle w:val="ConsPlusNormal"/>
              <w:jc w:val="center"/>
            </w:pPr>
            <w:r>
              <w:t>I44.1, I44.2, I45.2, I45.3, I45.6, I46.0, I47.0, I47.1, I47.2, I47.9, I48, I49.0, I49.5, Q22.5, Q24.6</w:t>
            </w:r>
          </w:p>
        </w:tc>
        <w:tc>
          <w:tcPr>
            <w:tcW w:w="3033" w:type="dxa"/>
            <w:tcBorders>
              <w:top w:val="nil"/>
              <w:left w:val="nil"/>
              <w:bottom w:val="nil"/>
              <w:right w:val="nil"/>
            </w:tcBorders>
          </w:tcPr>
          <w:p w:rsidR="0069670D" w:rsidRDefault="0069670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частотно-адаптированного однокамерного кардиостимулятора</w:t>
            </w:r>
          </w:p>
        </w:tc>
        <w:tc>
          <w:tcPr>
            <w:tcW w:w="1757" w:type="dxa"/>
            <w:tcBorders>
              <w:top w:val="nil"/>
              <w:left w:val="nil"/>
              <w:bottom w:val="nil"/>
              <w:right w:val="nil"/>
            </w:tcBorders>
          </w:tcPr>
          <w:p w:rsidR="0069670D" w:rsidRDefault="0069670D">
            <w:pPr>
              <w:pStyle w:val="ConsPlusNormal"/>
              <w:jc w:val="center"/>
            </w:pPr>
            <w:r>
              <w:t>285 842,82</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46.</w:t>
            </w:r>
          </w:p>
        </w:tc>
        <w:tc>
          <w:tcPr>
            <w:tcW w:w="2835" w:type="dxa"/>
            <w:tcBorders>
              <w:top w:val="nil"/>
              <w:left w:val="nil"/>
              <w:bottom w:val="nil"/>
              <w:right w:val="nil"/>
            </w:tcBorders>
          </w:tcPr>
          <w:p w:rsidR="0069670D" w:rsidRDefault="0069670D">
            <w:pPr>
              <w:pStyle w:val="ConsPlusNormal"/>
            </w:pPr>
            <w:r>
              <w:t>Эндоваскулярная, хирургическая коррекция нарушений ритма сердца без имплантации кардиовертера-дефибриллятора</w:t>
            </w:r>
          </w:p>
        </w:tc>
        <w:tc>
          <w:tcPr>
            <w:tcW w:w="1247" w:type="dxa"/>
            <w:tcBorders>
              <w:top w:val="nil"/>
              <w:left w:val="nil"/>
              <w:bottom w:val="nil"/>
              <w:right w:val="nil"/>
            </w:tcBorders>
          </w:tcPr>
          <w:p w:rsidR="0069670D" w:rsidRDefault="0069670D">
            <w:pPr>
              <w:pStyle w:val="ConsPlusNormal"/>
              <w:jc w:val="center"/>
            </w:pPr>
            <w:r>
              <w:t>I44.1, I44.2, I45.2, I45.3, I45.6, I46.0, I47.0, I47.1, I47.2, I47.9, I48, I49.0, I49.5, Q22.5, Q24.6</w:t>
            </w:r>
          </w:p>
        </w:tc>
        <w:tc>
          <w:tcPr>
            <w:tcW w:w="3033" w:type="dxa"/>
            <w:tcBorders>
              <w:top w:val="nil"/>
              <w:left w:val="nil"/>
              <w:bottom w:val="nil"/>
              <w:right w:val="nil"/>
            </w:tcBorders>
          </w:tcPr>
          <w:p w:rsidR="0069670D" w:rsidRDefault="0069670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частотно-адаптированного двухкамерного кардиостимулятора</w:t>
            </w:r>
          </w:p>
        </w:tc>
        <w:tc>
          <w:tcPr>
            <w:tcW w:w="1757" w:type="dxa"/>
            <w:tcBorders>
              <w:top w:val="nil"/>
              <w:left w:val="nil"/>
              <w:bottom w:val="nil"/>
              <w:right w:val="nil"/>
            </w:tcBorders>
          </w:tcPr>
          <w:p w:rsidR="0069670D" w:rsidRDefault="0069670D">
            <w:pPr>
              <w:pStyle w:val="ConsPlusNormal"/>
              <w:jc w:val="center"/>
            </w:pPr>
            <w:r>
              <w:t>225 968,75</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47.</w:t>
            </w:r>
          </w:p>
        </w:tc>
        <w:tc>
          <w:tcPr>
            <w:tcW w:w="2835" w:type="dxa"/>
            <w:tcBorders>
              <w:top w:val="nil"/>
              <w:left w:val="nil"/>
              <w:bottom w:val="nil"/>
              <w:right w:val="nil"/>
            </w:tcBorders>
          </w:tcPr>
          <w:p w:rsidR="0069670D" w:rsidRDefault="0069670D">
            <w:pPr>
              <w:pStyle w:val="ConsPlusNormal"/>
            </w:pPr>
            <w:r>
              <w:t>Эндоваскулярная тромбэкстракция при остром ишемическом инсульте</w:t>
            </w:r>
          </w:p>
        </w:tc>
        <w:tc>
          <w:tcPr>
            <w:tcW w:w="1247" w:type="dxa"/>
            <w:tcBorders>
              <w:top w:val="nil"/>
              <w:left w:val="nil"/>
              <w:bottom w:val="nil"/>
              <w:right w:val="nil"/>
            </w:tcBorders>
          </w:tcPr>
          <w:p w:rsidR="0069670D" w:rsidRDefault="0069670D">
            <w:pPr>
              <w:pStyle w:val="ConsPlusNormal"/>
              <w:jc w:val="center"/>
            </w:pPr>
            <w:r>
              <w:t>I63.0, I63.1, I63.2,</w:t>
            </w:r>
          </w:p>
          <w:p w:rsidR="0069670D" w:rsidRDefault="0069670D">
            <w:pPr>
              <w:pStyle w:val="ConsPlusNormal"/>
              <w:jc w:val="center"/>
            </w:pPr>
            <w:r>
              <w:t>I63.3, I63.4, I63.5,</w:t>
            </w:r>
          </w:p>
          <w:p w:rsidR="0069670D" w:rsidRDefault="0069670D">
            <w:pPr>
              <w:pStyle w:val="ConsPlusNormal"/>
              <w:jc w:val="center"/>
            </w:pPr>
            <w:r>
              <w:t>I63.8, I63.9</w:t>
            </w:r>
          </w:p>
        </w:tc>
        <w:tc>
          <w:tcPr>
            <w:tcW w:w="3033" w:type="dxa"/>
            <w:tcBorders>
              <w:top w:val="nil"/>
              <w:left w:val="nil"/>
              <w:bottom w:val="nil"/>
              <w:right w:val="nil"/>
            </w:tcBorders>
          </w:tcPr>
          <w:p w:rsidR="0069670D" w:rsidRDefault="0069670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эндоваскулярная механическая тромбэкстракция и/или тромбоаспирация</w:t>
            </w:r>
          </w:p>
        </w:tc>
        <w:tc>
          <w:tcPr>
            <w:tcW w:w="1757" w:type="dxa"/>
            <w:tcBorders>
              <w:top w:val="nil"/>
              <w:left w:val="nil"/>
              <w:bottom w:val="nil"/>
              <w:right w:val="nil"/>
            </w:tcBorders>
          </w:tcPr>
          <w:p w:rsidR="0069670D" w:rsidRDefault="0069670D">
            <w:pPr>
              <w:pStyle w:val="ConsPlusNormal"/>
              <w:jc w:val="center"/>
            </w:pPr>
            <w:r>
              <w:t>727 226,58</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48.</w:t>
            </w:r>
          </w:p>
        </w:tc>
        <w:tc>
          <w:tcPr>
            <w:tcW w:w="2835" w:type="dxa"/>
            <w:tcBorders>
              <w:top w:val="nil"/>
              <w:left w:val="nil"/>
              <w:bottom w:val="nil"/>
              <w:right w:val="nil"/>
            </w:tcBorders>
          </w:tcPr>
          <w:p w:rsidR="0069670D" w:rsidRDefault="0069670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47" w:type="dxa"/>
            <w:tcBorders>
              <w:top w:val="nil"/>
              <w:left w:val="nil"/>
              <w:bottom w:val="nil"/>
              <w:right w:val="nil"/>
            </w:tcBorders>
          </w:tcPr>
          <w:p w:rsidR="0069670D" w:rsidRDefault="0069670D">
            <w:pPr>
              <w:pStyle w:val="ConsPlusNormal"/>
              <w:jc w:val="center"/>
            </w:pPr>
            <w:r>
              <w:t>I20, I21, I22, I24.0,</w:t>
            </w:r>
          </w:p>
        </w:tc>
        <w:tc>
          <w:tcPr>
            <w:tcW w:w="3033" w:type="dxa"/>
            <w:tcBorders>
              <w:top w:val="nil"/>
              <w:left w:val="nil"/>
              <w:bottom w:val="nil"/>
              <w:right w:val="nil"/>
            </w:tcBorders>
          </w:tcPr>
          <w:p w:rsidR="0069670D" w:rsidRDefault="0069670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w:t>
            </w:r>
            <w:r>
              <w:lastRenderedPageBreak/>
              <w:t>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аортокоронарное шунтирование у больных ишемической болезнью сердца в условиях искусственного кровоснабжения</w:t>
            </w:r>
          </w:p>
        </w:tc>
        <w:tc>
          <w:tcPr>
            <w:tcW w:w="1757" w:type="dxa"/>
            <w:tcBorders>
              <w:top w:val="nil"/>
              <w:left w:val="nil"/>
              <w:bottom w:val="nil"/>
              <w:right w:val="nil"/>
            </w:tcBorders>
          </w:tcPr>
          <w:p w:rsidR="0069670D" w:rsidRDefault="0069670D">
            <w:pPr>
              <w:pStyle w:val="ConsPlusNormal"/>
              <w:jc w:val="center"/>
            </w:pPr>
            <w:r>
              <w:t>388 817,16</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Торакальная 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49.</w:t>
            </w:r>
          </w:p>
        </w:tc>
        <w:tc>
          <w:tcPr>
            <w:tcW w:w="2835" w:type="dxa"/>
            <w:vMerge w:val="restart"/>
            <w:tcBorders>
              <w:top w:val="nil"/>
              <w:left w:val="nil"/>
              <w:bottom w:val="nil"/>
              <w:right w:val="nil"/>
            </w:tcBorders>
          </w:tcPr>
          <w:p w:rsidR="0069670D" w:rsidRDefault="0069670D">
            <w:pPr>
              <w:pStyle w:val="ConsPlusNormal"/>
            </w:pPr>
            <w:r>
              <w:t>Эндоскопические и эндоваскулярные операции на органах грудной полости</w:t>
            </w:r>
          </w:p>
        </w:tc>
        <w:tc>
          <w:tcPr>
            <w:tcW w:w="1247" w:type="dxa"/>
            <w:tcBorders>
              <w:top w:val="nil"/>
              <w:left w:val="nil"/>
              <w:bottom w:val="nil"/>
              <w:right w:val="nil"/>
            </w:tcBorders>
          </w:tcPr>
          <w:p w:rsidR="0069670D" w:rsidRDefault="0069670D">
            <w:pPr>
              <w:pStyle w:val="ConsPlusNormal"/>
              <w:jc w:val="center"/>
            </w:pPr>
            <w:r>
              <w:t>I27.0</w:t>
            </w:r>
          </w:p>
        </w:tc>
        <w:tc>
          <w:tcPr>
            <w:tcW w:w="3033" w:type="dxa"/>
            <w:tcBorders>
              <w:top w:val="nil"/>
              <w:left w:val="nil"/>
              <w:bottom w:val="nil"/>
              <w:right w:val="nil"/>
            </w:tcBorders>
          </w:tcPr>
          <w:p w:rsidR="0069670D" w:rsidRDefault="0069670D">
            <w:pPr>
              <w:pStyle w:val="ConsPlusNormal"/>
            </w:pPr>
            <w:r>
              <w:t>первичная легочная гипертензия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атриосептостомия</w:t>
            </w:r>
          </w:p>
        </w:tc>
        <w:tc>
          <w:tcPr>
            <w:tcW w:w="1757" w:type="dxa"/>
            <w:vMerge w:val="restart"/>
            <w:tcBorders>
              <w:top w:val="nil"/>
              <w:left w:val="nil"/>
              <w:bottom w:val="nil"/>
              <w:right w:val="nil"/>
            </w:tcBorders>
          </w:tcPr>
          <w:p w:rsidR="0069670D" w:rsidRDefault="0069670D">
            <w:pPr>
              <w:pStyle w:val="ConsPlusNormal"/>
              <w:jc w:val="center"/>
            </w:pPr>
            <w:r>
              <w:t>157 887,69</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I37</w:t>
            </w:r>
          </w:p>
        </w:tc>
        <w:tc>
          <w:tcPr>
            <w:tcW w:w="3033" w:type="dxa"/>
            <w:tcBorders>
              <w:top w:val="nil"/>
              <w:left w:val="nil"/>
              <w:bottom w:val="nil"/>
              <w:right w:val="nil"/>
            </w:tcBorders>
          </w:tcPr>
          <w:p w:rsidR="0069670D" w:rsidRDefault="0069670D">
            <w:pPr>
              <w:pStyle w:val="ConsPlusNormal"/>
            </w:pPr>
            <w:r>
              <w:t>стеноз клапана легочной артерии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баллонная ангиопластика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Видеоторакоскопические операции на органах грудной полости</w:t>
            </w:r>
          </w:p>
        </w:tc>
        <w:tc>
          <w:tcPr>
            <w:tcW w:w="1247" w:type="dxa"/>
            <w:tcBorders>
              <w:top w:val="nil"/>
              <w:left w:val="nil"/>
              <w:bottom w:val="nil"/>
              <w:right w:val="nil"/>
            </w:tcBorders>
          </w:tcPr>
          <w:p w:rsidR="0069670D" w:rsidRDefault="0069670D">
            <w:pPr>
              <w:pStyle w:val="ConsPlusNormal"/>
              <w:jc w:val="center"/>
            </w:pPr>
            <w:r>
              <w:t>J43</w:t>
            </w:r>
          </w:p>
        </w:tc>
        <w:tc>
          <w:tcPr>
            <w:tcW w:w="3033" w:type="dxa"/>
            <w:tcBorders>
              <w:top w:val="nil"/>
              <w:left w:val="nil"/>
              <w:bottom w:val="nil"/>
              <w:right w:val="nil"/>
            </w:tcBorders>
          </w:tcPr>
          <w:p w:rsidR="0069670D" w:rsidRDefault="0069670D">
            <w:pPr>
              <w:pStyle w:val="ConsPlusNormal"/>
            </w:pPr>
            <w:r>
              <w:t>эмфизема легкого</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видеоторакоскопическая резекция легких при осложненной эмфиземе</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50.</w:t>
            </w:r>
          </w:p>
        </w:tc>
        <w:tc>
          <w:tcPr>
            <w:tcW w:w="2835" w:type="dxa"/>
            <w:tcBorders>
              <w:top w:val="nil"/>
              <w:left w:val="nil"/>
              <w:bottom w:val="nil"/>
              <w:right w:val="nil"/>
            </w:tcBorders>
          </w:tcPr>
          <w:p w:rsidR="0069670D" w:rsidRDefault="0069670D">
            <w:pPr>
              <w:pStyle w:val="ConsPlusNormal"/>
            </w:pPr>
            <w:r>
              <w:t>Расширенные и реконструктивно-пластические операции на органах грудной полости</w:t>
            </w:r>
          </w:p>
        </w:tc>
        <w:tc>
          <w:tcPr>
            <w:tcW w:w="1247" w:type="dxa"/>
            <w:tcBorders>
              <w:top w:val="nil"/>
              <w:left w:val="nil"/>
              <w:bottom w:val="nil"/>
              <w:right w:val="nil"/>
            </w:tcBorders>
          </w:tcPr>
          <w:p w:rsidR="0069670D" w:rsidRDefault="0069670D">
            <w:pPr>
              <w:pStyle w:val="ConsPlusNormal"/>
              <w:jc w:val="center"/>
            </w:pPr>
            <w:r>
              <w:t>J43</w:t>
            </w:r>
          </w:p>
        </w:tc>
        <w:tc>
          <w:tcPr>
            <w:tcW w:w="3033" w:type="dxa"/>
            <w:tcBorders>
              <w:top w:val="nil"/>
              <w:left w:val="nil"/>
              <w:bottom w:val="nil"/>
              <w:right w:val="nil"/>
            </w:tcBorders>
          </w:tcPr>
          <w:p w:rsidR="0069670D" w:rsidRDefault="0069670D">
            <w:pPr>
              <w:pStyle w:val="ConsPlusNormal"/>
            </w:pPr>
            <w:r>
              <w:t>эмфизема легкого</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пластика гигантских булл легкого</w:t>
            </w:r>
          </w:p>
        </w:tc>
        <w:tc>
          <w:tcPr>
            <w:tcW w:w="1757" w:type="dxa"/>
            <w:tcBorders>
              <w:top w:val="nil"/>
              <w:left w:val="nil"/>
              <w:bottom w:val="nil"/>
              <w:right w:val="nil"/>
            </w:tcBorders>
          </w:tcPr>
          <w:p w:rsidR="0069670D" w:rsidRDefault="0069670D">
            <w:pPr>
              <w:pStyle w:val="ConsPlusNormal"/>
              <w:jc w:val="center"/>
            </w:pPr>
            <w:r>
              <w:t>275 406,87</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t>Травматология и ортопедия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51.</w:t>
            </w:r>
          </w:p>
        </w:tc>
        <w:tc>
          <w:tcPr>
            <w:tcW w:w="2835" w:type="dxa"/>
            <w:vMerge w:val="restart"/>
            <w:tcBorders>
              <w:top w:val="nil"/>
              <w:left w:val="nil"/>
              <w:bottom w:val="nil"/>
              <w:right w:val="nil"/>
            </w:tcBorders>
          </w:tcPr>
          <w:p w:rsidR="0069670D" w:rsidRDefault="0069670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top w:val="nil"/>
              <w:left w:val="nil"/>
              <w:bottom w:val="nil"/>
              <w:right w:val="nil"/>
            </w:tcBorders>
          </w:tcPr>
          <w:p w:rsidR="0069670D" w:rsidRDefault="0069670D">
            <w:pPr>
              <w:pStyle w:val="ConsPlusNormal"/>
              <w:jc w:val="center"/>
            </w:pPr>
            <w:r>
              <w:lastRenderedPageBreak/>
              <w:t>B67, D16, D18, M88</w:t>
            </w:r>
          </w:p>
        </w:tc>
        <w:tc>
          <w:tcPr>
            <w:tcW w:w="3033" w:type="dxa"/>
            <w:tcBorders>
              <w:top w:val="nil"/>
              <w:left w:val="nil"/>
              <w:bottom w:val="nil"/>
              <w:right w:val="nil"/>
            </w:tcBorders>
          </w:tcPr>
          <w:p w:rsidR="0069670D" w:rsidRDefault="0069670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w:t>
            </w:r>
            <w:r>
              <w:lastRenderedPageBreak/>
              <w:t>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7" w:type="dxa"/>
            <w:tcBorders>
              <w:top w:val="nil"/>
              <w:left w:val="nil"/>
              <w:bottom w:val="nil"/>
              <w:right w:val="nil"/>
            </w:tcBorders>
          </w:tcPr>
          <w:p w:rsidR="0069670D" w:rsidRDefault="0069670D">
            <w:pPr>
              <w:pStyle w:val="ConsPlusNormal"/>
              <w:jc w:val="center"/>
            </w:pPr>
            <w:r>
              <w:t>147 572,51</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M42, M43, M45, M46, M48, M50, M51, M53, M92, M93, M95, Q76.2</w:t>
            </w:r>
          </w:p>
        </w:tc>
        <w:tc>
          <w:tcPr>
            <w:tcW w:w="3033" w:type="dxa"/>
            <w:tcBorders>
              <w:top w:val="nil"/>
              <w:left w:val="nil"/>
              <w:bottom w:val="nil"/>
              <w:right w:val="nil"/>
            </w:tcBorders>
          </w:tcPr>
          <w:p w:rsidR="0069670D" w:rsidRDefault="0069670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Borders>
              <w:top w:val="nil"/>
              <w:left w:val="nil"/>
              <w:bottom w:val="nil"/>
              <w:right w:val="nil"/>
            </w:tcBorders>
          </w:tcPr>
          <w:p w:rsidR="0069670D" w:rsidRDefault="0069670D">
            <w:pPr>
              <w:pStyle w:val="ConsPlusNormal"/>
              <w:jc w:val="center"/>
            </w:pPr>
            <w:r>
              <w:t>M00, M01, M03.0, M12.5, M17</w:t>
            </w:r>
          </w:p>
        </w:tc>
        <w:tc>
          <w:tcPr>
            <w:tcW w:w="3033" w:type="dxa"/>
            <w:tcBorders>
              <w:top w:val="nil"/>
              <w:left w:val="nil"/>
              <w:bottom w:val="nil"/>
              <w:right w:val="nil"/>
            </w:tcBorders>
          </w:tcPr>
          <w:p w:rsidR="0069670D" w:rsidRDefault="0069670D">
            <w:pPr>
              <w:pStyle w:val="ConsPlusNormal"/>
            </w:pPr>
            <w: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артродез крупных суставов конечностей с различными видами фиксации и остеосинтеза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Реконструктивно-пластические операции при комбинированных дефектах и деформациях дистальных </w:t>
            </w:r>
            <w:r>
              <w:lastRenderedPageBreak/>
              <w:t>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47" w:type="dxa"/>
            <w:vMerge w:val="restart"/>
            <w:tcBorders>
              <w:top w:val="nil"/>
              <w:left w:val="nil"/>
              <w:bottom w:val="nil"/>
              <w:right w:val="nil"/>
            </w:tcBorders>
          </w:tcPr>
          <w:p w:rsidR="0069670D" w:rsidRDefault="0069670D">
            <w:pPr>
              <w:pStyle w:val="ConsPlusNormal"/>
              <w:jc w:val="center"/>
            </w:pPr>
            <w:r>
              <w:lastRenderedPageBreak/>
              <w:t xml:space="preserve">M24.6, Z98.1, G80.1, G80.2, </w:t>
            </w:r>
            <w:r>
              <w:lastRenderedPageBreak/>
              <w:t>M21.0, M21.2, M21.4, M21.5, M21.9, Q68.1, Q72.5, Q72.6, Q72.8, Q72.9, Q74.2, Q74.3, Q74.8, Q77.7, Q87.3, G11.4, G12.1, G80.9, S44, S45, S46, S50, M19.1, M20.1, M20.5, Q05.9, Q66.0, Q66.5, Q66.8, Q68.2</w:t>
            </w:r>
          </w:p>
        </w:tc>
        <w:tc>
          <w:tcPr>
            <w:tcW w:w="3033" w:type="dxa"/>
            <w:vMerge w:val="restart"/>
            <w:tcBorders>
              <w:top w:val="nil"/>
              <w:left w:val="nil"/>
              <w:bottom w:val="nil"/>
              <w:right w:val="nil"/>
            </w:tcBorders>
          </w:tcPr>
          <w:p w:rsidR="0069670D" w:rsidRDefault="0069670D">
            <w:pPr>
              <w:pStyle w:val="ConsPlusNormal"/>
            </w:pPr>
            <w:r>
              <w:lastRenderedPageBreak/>
              <w:t xml:space="preserve">врожденные и приобретенные дефекты и деформации стопы и кисти, предплечья различной </w:t>
            </w:r>
            <w:r>
              <w:lastRenderedPageBreak/>
              <w:t>этиологии у взрослых. Любой этиологии деформации стопы и кисти у детей</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артролиз и артродез суставов кисти с различными видами чрескостного, накостного и интрамедуллярного </w:t>
            </w:r>
            <w:r>
              <w:lastRenderedPageBreak/>
              <w:t>остеосинтеза</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Реконструктивно-пластические операции на костях таза, верхних и нижних конечностях с использованием погружных </w:t>
            </w:r>
            <w:r>
              <w:lastRenderedPageBreak/>
              <w:t>или наружных фиксирующих устройств, синтетических и биологических остеозамещающих материалов, компьютерной навигации</w:t>
            </w:r>
          </w:p>
        </w:tc>
        <w:tc>
          <w:tcPr>
            <w:tcW w:w="1247" w:type="dxa"/>
            <w:vMerge w:val="restart"/>
            <w:tcBorders>
              <w:top w:val="nil"/>
              <w:left w:val="nil"/>
              <w:bottom w:val="nil"/>
              <w:right w:val="nil"/>
            </w:tcBorders>
          </w:tcPr>
          <w:p w:rsidR="0069670D" w:rsidRDefault="0069670D">
            <w:pPr>
              <w:pStyle w:val="ConsPlusNormal"/>
              <w:jc w:val="center"/>
            </w:pPr>
            <w:r>
              <w:lastRenderedPageBreak/>
              <w:t xml:space="preserve">S70.7, S70.9, S71, S72, S77, S79, S42, S43, S47, </w:t>
            </w:r>
            <w:r>
              <w:lastRenderedPageBreak/>
              <w:t>S49, S50, M99.9, M21.6, M95.1, M21.8, M21.9, Q66, Q78, M86, G11.4, G12.1, G80.9, G80.1, G80.2</w:t>
            </w:r>
          </w:p>
        </w:tc>
        <w:tc>
          <w:tcPr>
            <w:tcW w:w="3033" w:type="dxa"/>
            <w:vMerge w:val="restart"/>
            <w:tcBorders>
              <w:top w:val="nil"/>
              <w:left w:val="nil"/>
              <w:bottom w:val="nil"/>
              <w:right w:val="nil"/>
            </w:tcBorders>
          </w:tcPr>
          <w:p w:rsidR="0069670D" w:rsidRDefault="0069670D">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чрескостный остеосинтез с использованием метода цифрового анализа</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корригирующие остеотомии костей верхних и нижних конечностей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M25.3, M91, M95.8, Q65.0, Q65.1, Q65.3, Q65.4, Q65.8, M16.2, M16.3, M92</w:t>
            </w:r>
          </w:p>
        </w:tc>
        <w:tc>
          <w:tcPr>
            <w:tcW w:w="3033" w:type="dxa"/>
            <w:tcBorders>
              <w:top w:val="nil"/>
              <w:left w:val="nil"/>
              <w:bottom w:val="nil"/>
              <w:right w:val="nil"/>
            </w:tcBorders>
          </w:tcPr>
          <w:p w:rsidR="0069670D" w:rsidRDefault="0069670D">
            <w:pPr>
              <w:pStyle w:val="ConsPlusNormal"/>
            </w:pPr>
            <w:r>
              <w:t>дисплазии, аномалии развития, последствия травм крупных суставов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создание оптимальных взаимоотношений в суставе путем выполнения различных вариантов остеотомий </w:t>
            </w:r>
            <w:r>
              <w:lastRenderedPageBreak/>
              <w:t>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M24.6</w:t>
            </w:r>
          </w:p>
        </w:tc>
        <w:tc>
          <w:tcPr>
            <w:tcW w:w="3033" w:type="dxa"/>
            <w:tcBorders>
              <w:top w:val="nil"/>
              <w:left w:val="nil"/>
              <w:bottom w:val="nil"/>
              <w:right w:val="nil"/>
            </w:tcBorders>
          </w:tcPr>
          <w:p w:rsidR="0069670D" w:rsidRDefault="0069670D">
            <w:pPr>
              <w:pStyle w:val="ConsPlusNormal"/>
            </w:pPr>
            <w:r>
              <w:t>анкилоз крупного сустава в порочном положении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корригирующие остеотомии с фиксацией имплантатами или аппаратами внешней фиксации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52.</w:t>
            </w:r>
          </w:p>
        </w:tc>
        <w:tc>
          <w:tcPr>
            <w:tcW w:w="2835" w:type="dxa"/>
            <w:tcBorders>
              <w:top w:val="nil"/>
              <w:left w:val="nil"/>
              <w:bottom w:val="nil"/>
              <w:right w:val="nil"/>
            </w:tcBorders>
          </w:tcPr>
          <w:p w:rsidR="0069670D" w:rsidRDefault="0069670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top w:val="nil"/>
              <w:left w:val="nil"/>
              <w:bottom w:val="nil"/>
              <w:right w:val="nil"/>
            </w:tcBorders>
          </w:tcPr>
          <w:p w:rsidR="0069670D" w:rsidRDefault="0069670D">
            <w:pPr>
              <w:pStyle w:val="ConsPlusNormal"/>
              <w:jc w:val="center"/>
            </w:pPr>
            <w:r>
              <w:t>A18.0, S12.0, S12.1, S13, S14, S19, S22.0, S22.1, S23, S24, S32.0, S32.1, S33, S34, T08, T09, T85, T91, M80, M81, M82, M86, M85, M87, M96, M99, Q67, Q76.0, Q76.1, Q76.4, Q77, Q76.3</w:t>
            </w:r>
          </w:p>
        </w:tc>
        <w:tc>
          <w:tcPr>
            <w:tcW w:w="3033" w:type="dxa"/>
            <w:tcBorders>
              <w:top w:val="nil"/>
              <w:left w:val="nil"/>
              <w:bottom w:val="nil"/>
              <w:right w:val="nil"/>
            </w:tcBorders>
          </w:tcPr>
          <w:p w:rsidR="0069670D" w:rsidRDefault="0069670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57" w:type="dxa"/>
            <w:tcBorders>
              <w:top w:val="nil"/>
              <w:left w:val="nil"/>
              <w:bottom w:val="nil"/>
              <w:right w:val="nil"/>
            </w:tcBorders>
          </w:tcPr>
          <w:p w:rsidR="0069670D" w:rsidRDefault="0069670D">
            <w:pPr>
              <w:pStyle w:val="ConsPlusNormal"/>
              <w:jc w:val="center"/>
            </w:pPr>
            <w:r>
              <w:t>300 111,75</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53.</w:t>
            </w:r>
          </w:p>
        </w:tc>
        <w:tc>
          <w:tcPr>
            <w:tcW w:w="2835" w:type="dxa"/>
            <w:tcBorders>
              <w:top w:val="nil"/>
              <w:left w:val="nil"/>
              <w:bottom w:val="nil"/>
              <w:right w:val="nil"/>
            </w:tcBorders>
          </w:tcPr>
          <w:p w:rsidR="0069670D" w:rsidRDefault="0069670D">
            <w:pPr>
              <w:pStyle w:val="ConsPlusNormal"/>
            </w:pPr>
            <w:r>
              <w:t>Эндопротезирование суставов конечностей</w:t>
            </w:r>
          </w:p>
        </w:tc>
        <w:tc>
          <w:tcPr>
            <w:tcW w:w="1247" w:type="dxa"/>
            <w:tcBorders>
              <w:top w:val="nil"/>
              <w:left w:val="nil"/>
              <w:bottom w:val="nil"/>
              <w:right w:val="nil"/>
            </w:tcBorders>
          </w:tcPr>
          <w:p w:rsidR="0069670D" w:rsidRDefault="0069670D">
            <w:pPr>
              <w:pStyle w:val="ConsPlusNormal"/>
              <w:jc w:val="center"/>
            </w:pPr>
            <w:r>
              <w:t>S72.1, M84.1</w:t>
            </w:r>
          </w:p>
        </w:tc>
        <w:tc>
          <w:tcPr>
            <w:tcW w:w="3033" w:type="dxa"/>
            <w:tcBorders>
              <w:top w:val="nil"/>
              <w:left w:val="nil"/>
              <w:bottom w:val="nil"/>
              <w:right w:val="nil"/>
            </w:tcBorders>
          </w:tcPr>
          <w:p w:rsidR="0069670D" w:rsidRDefault="0069670D">
            <w:pPr>
              <w:pStyle w:val="ConsPlusNormal"/>
            </w:pPr>
            <w:r>
              <w:t>неправильно сросшиеся внутри- и околосуставные переломы и ложные суставы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эндопротеза сустава</w:t>
            </w:r>
          </w:p>
        </w:tc>
        <w:tc>
          <w:tcPr>
            <w:tcW w:w="1757" w:type="dxa"/>
            <w:tcBorders>
              <w:top w:val="nil"/>
              <w:left w:val="nil"/>
              <w:bottom w:val="nil"/>
              <w:right w:val="nil"/>
            </w:tcBorders>
          </w:tcPr>
          <w:p w:rsidR="0069670D" w:rsidRDefault="0069670D">
            <w:pPr>
              <w:pStyle w:val="ConsPlusNormal"/>
              <w:jc w:val="center"/>
            </w:pPr>
            <w:r>
              <w:t>155 030,88</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M16.1</w:t>
            </w:r>
          </w:p>
        </w:tc>
        <w:tc>
          <w:tcPr>
            <w:tcW w:w="3033" w:type="dxa"/>
            <w:tcBorders>
              <w:top w:val="nil"/>
              <w:left w:val="nil"/>
              <w:bottom w:val="nil"/>
              <w:right w:val="nil"/>
            </w:tcBorders>
          </w:tcPr>
          <w:p w:rsidR="0069670D" w:rsidRDefault="0069670D">
            <w:pPr>
              <w:pStyle w:val="ConsPlusNormal"/>
            </w:pPr>
            <w:r>
              <w:t>идиопатический деформирующий коксартроз без существенной разницы в длине конечностей (до 2 см)</w:t>
            </w: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54.</w:t>
            </w:r>
          </w:p>
        </w:tc>
        <w:tc>
          <w:tcPr>
            <w:tcW w:w="2835" w:type="dxa"/>
            <w:vMerge w:val="restart"/>
            <w:tcBorders>
              <w:top w:val="nil"/>
              <w:left w:val="nil"/>
              <w:bottom w:val="nil"/>
              <w:right w:val="nil"/>
            </w:tcBorders>
          </w:tcPr>
          <w:p w:rsidR="0069670D" w:rsidRDefault="0069670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47" w:type="dxa"/>
            <w:vMerge w:val="restart"/>
            <w:tcBorders>
              <w:top w:val="nil"/>
              <w:left w:val="nil"/>
              <w:bottom w:val="nil"/>
              <w:right w:val="nil"/>
            </w:tcBorders>
          </w:tcPr>
          <w:p w:rsidR="0069670D" w:rsidRDefault="0069670D">
            <w:pPr>
              <w:pStyle w:val="ConsPlusNormal"/>
              <w:jc w:val="center"/>
            </w:pPr>
            <w:r>
              <w:t>M16</w:t>
            </w:r>
          </w:p>
        </w:tc>
        <w:tc>
          <w:tcPr>
            <w:tcW w:w="3033" w:type="dxa"/>
            <w:vMerge w:val="restart"/>
            <w:tcBorders>
              <w:top w:val="nil"/>
              <w:left w:val="nil"/>
              <w:bottom w:val="nil"/>
              <w:right w:val="nil"/>
            </w:tcBorders>
          </w:tcPr>
          <w:p w:rsidR="0069670D" w:rsidRDefault="0069670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7" w:type="dxa"/>
            <w:vMerge w:val="restart"/>
            <w:tcBorders>
              <w:top w:val="nil"/>
              <w:left w:val="nil"/>
              <w:bottom w:val="nil"/>
              <w:right w:val="nil"/>
            </w:tcBorders>
          </w:tcPr>
          <w:p w:rsidR="0069670D" w:rsidRDefault="0069670D">
            <w:pPr>
              <w:pStyle w:val="ConsPlusNormal"/>
              <w:jc w:val="center"/>
            </w:pPr>
            <w:r>
              <w:t>230 410,49</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M16.2, M16.3</w:t>
            </w:r>
          </w:p>
        </w:tc>
        <w:tc>
          <w:tcPr>
            <w:tcW w:w="3033" w:type="dxa"/>
            <w:tcBorders>
              <w:top w:val="nil"/>
              <w:left w:val="nil"/>
              <w:bottom w:val="nil"/>
              <w:right w:val="nil"/>
            </w:tcBorders>
          </w:tcPr>
          <w:p w:rsidR="0069670D" w:rsidRDefault="0069670D">
            <w:pPr>
              <w:pStyle w:val="ConsPlusNormal"/>
            </w:pPr>
            <w:r>
              <w:t>деформирующий артроз в сочетании с дисплазией сустава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M16.4, M16.5</w:t>
            </w:r>
          </w:p>
        </w:tc>
        <w:tc>
          <w:tcPr>
            <w:tcW w:w="3033" w:type="dxa"/>
            <w:tcBorders>
              <w:top w:val="nil"/>
              <w:left w:val="nil"/>
              <w:bottom w:val="nil"/>
              <w:right w:val="nil"/>
            </w:tcBorders>
          </w:tcPr>
          <w:p w:rsidR="0069670D" w:rsidRDefault="0069670D">
            <w:pPr>
              <w:pStyle w:val="ConsPlusNormal"/>
            </w:pPr>
            <w: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артролиз и управляемое восстановление длины конечности посредством применения аппаратов внешней фиксации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55.</w:t>
            </w:r>
          </w:p>
        </w:tc>
        <w:tc>
          <w:tcPr>
            <w:tcW w:w="2835" w:type="dxa"/>
            <w:tcBorders>
              <w:top w:val="nil"/>
              <w:left w:val="nil"/>
              <w:bottom w:val="nil"/>
              <w:right w:val="nil"/>
            </w:tcBorders>
          </w:tcPr>
          <w:p w:rsidR="0069670D" w:rsidRDefault="0069670D">
            <w:pPr>
              <w:pStyle w:val="ConsPlusNormal"/>
            </w:pPr>
            <w:r>
              <w:t xml:space="preserve">Реконструктивные и корригирующие операции при сколиотических деформациях позвоночника </w:t>
            </w:r>
            <w:r>
              <w:lastRenderedPageBreak/>
              <w:t>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247" w:type="dxa"/>
            <w:tcBorders>
              <w:top w:val="nil"/>
              <w:left w:val="nil"/>
              <w:bottom w:val="nil"/>
              <w:right w:val="nil"/>
            </w:tcBorders>
          </w:tcPr>
          <w:p w:rsidR="0069670D" w:rsidRDefault="0069670D">
            <w:pPr>
              <w:pStyle w:val="ConsPlusNormal"/>
              <w:jc w:val="center"/>
            </w:pPr>
            <w:r>
              <w:lastRenderedPageBreak/>
              <w:t>M40, M41, Q67, Q76, Q77.4, Q85, Q87</w:t>
            </w:r>
          </w:p>
        </w:tc>
        <w:tc>
          <w:tcPr>
            <w:tcW w:w="3033" w:type="dxa"/>
            <w:tcBorders>
              <w:top w:val="nil"/>
              <w:left w:val="nil"/>
              <w:bottom w:val="nil"/>
              <w:right w:val="nil"/>
            </w:tcBorders>
          </w:tcPr>
          <w:p w:rsidR="0069670D" w:rsidRDefault="0069670D">
            <w:pPr>
              <w:pStyle w:val="ConsPlusNormal"/>
            </w:pPr>
            <w:r>
              <w:t xml:space="preserve">реберный горб. Врожденные деформации позвоночника. Врожденные деформации грудной клетки. </w:t>
            </w:r>
            <w:r>
              <w:lastRenderedPageBreak/>
              <w:t>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пластика грудной клетки, в том числе с применением погружных фиксаторов</w:t>
            </w:r>
          </w:p>
        </w:tc>
        <w:tc>
          <w:tcPr>
            <w:tcW w:w="1757" w:type="dxa"/>
            <w:tcBorders>
              <w:top w:val="nil"/>
              <w:left w:val="nil"/>
              <w:bottom w:val="nil"/>
              <w:right w:val="nil"/>
            </w:tcBorders>
          </w:tcPr>
          <w:p w:rsidR="0069670D" w:rsidRDefault="0069670D">
            <w:pPr>
              <w:pStyle w:val="ConsPlusNormal"/>
              <w:jc w:val="center"/>
            </w:pPr>
            <w:r>
              <w:t>375 289,28</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Урология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56.</w:t>
            </w: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47" w:type="dxa"/>
            <w:vMerge w:val="restart"/>
            <w:tcBorders>
              <w:top w:val="nil"/>
              <w:left w:val="nil"/>
              <w:bottom w:val="nil"/>
              <w:right w:val="nil"/>
            </w:tcBorders>
          </w:tcPr>
          <w:p w:rsidR="0069670D" w:rsidRDefault="0069670D">
            <w:pPr>
              <w:pStyle w:val="ConsPlusNormal"/>
              <w:jc w:val="center"/>
            </w:pPr>
            <w:r>
              <w:t>N13.0, N13.1, N13.2, N35, Q54, Q64.0, Q64.1, Q62.1, Q62.2, Q62.3, Q62.7, C67, N82.1, N82.8, N82.0, N32.2, N33.8</w:t>
            </w:r>
          </w:p>
        </w:tc>
        <w:tc>
          <w:tcPr>
            <w:tcW w:w="3033" w:type="dxa"/>
            <w:vMerge w:val="restart"/>
            <w:tcBorders>
              <w:top w:val="nil"/>
              <w:left w:val="nil"/>
              <w:bottom w:val="nil"/>
              <w:right w:val="nil"/>
            </w:tcBorders>
          </w:tcPr>
          <w:p w:rsidR="0069670D" w:rsidRDefault="0069670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уретропластика кожным лоскутом 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w:t>
            </w:r>
          </w:p>
          <w:p w:rsidR="0069670D" w:rsidRDefault="0069670D">
            <w:pPr>
              <w:pStyle w:val="ConsPlusNormal"/>
            </w:pPr>
            <w:r>
              <w:t>уретероилеосигмостомия у детей</w:t>
            </w:r>
          </w:p>
        </w:tc>
        <w:tc>
          <w:tcPr>
            <w:tcW w:w="1757" w:type="dxa"/>
            <w:vMerge w:val="restart"/>
            <w:tcBorders>
              <w:top w:val="nil"/>
              <w:left w:val="nil"/>
              <w:bottom w:val="nil"/>
              <w:right w:val="nil"/>
            </w:tcBorders>
          </w:tcPr>
          <w:p w:rsidR="0069670D" w:rsidRDefault="0069670D">
            <w:pPr>
              <w:pStyle w:val="ConsPlusNormal"/>
              <w:jc w:val="center"/>
            </w:pPr>
            <w:r>
              <w:t>104 062,56</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бужирование и стентирование мочеточника у детей</w:t>
            </w:r>
          </w:p>
          <w:p w:rsidR="0069670D" w:rsidRDefault="0069670D">
            <w:pPr>
              <w:pStyle w:val="ConsPlusNormal"/>
            </w:pPr>
            <w:r>
              <w:t>цистопластика и восстановление уретры при гипоспадии, эписпадии и экстрофии</w:t>
            </w:r>
          </w:p>
          <w:p w:rsidR="0069670D" w:rsidRDefault="0069670D">
            <w:pPr>
              <w:pStyle w:val="ConsPlusNormal"/>
            </w:pPr>
            <w:r>
              <w:t xml:space="preserve">пластическое ушивание свища с анатомической реконструкцией апендикоцистостомия по </w:t>
            </w:r>
            <w:r>
              <w:lastRenderedPageBreak/>
              <w:t>Митрофанову у детей с нейрогенным мочевым пузырем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радикальная цистэктомия с кишечной пластикой мочевого пузыря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аугментационная цистопластика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восстановление уретры с использованием реваскуляризированного свободного лоскута</w:t>
            </w:r>
          </w:p>
          <w:p w:rsidR="0069670D" w:rsidRDefault="0069670D">
            <w:pPr>
              <w:pStyle w:val="ConsPlusNormal"/>
            </w:pPr>
            <w:r>
              <w:t>уретропластика лоскутом из слизистой рта</w:t>
            </w:r>
          </w:p>
          <w:p w:rsidR="0069670D" w:rsidRDefault="0069670D">
            <w:pPr>
              <w:pStyle w:val="ConsPlusNormal"/>
            </w:pPr>
            <w:r>
              <w:t>иссечение и закрытие свища женских половых органов (фистулопластика)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Оперативные вмешательства на органах мочеполовой системы с использованием лапароскопической техники</w:t>
            </w:r>
          </w:p>
        </w:tc>
        <w:tc>
          <w:tcPr>
            <w:tcW w:w="1247" w:type="dxa"/>
            <w:vMerge w:val="restart"/>
            <w:tcBorders>
              <w:top w:val="nil"/>
              <w:left w:val="nil"/>
              <w:bottom w:val="nil"/>
              <w:right w:val="nil"/>
            </w:tcBorders>
          </w:tcPr>
          <w:p w:rsidR="0069670D" w:rsidRDefault="0069670D">
            <w:pPr>
              <w:pStyle w:val="ConsPlusNormal"/>
              <w:jc w:val="center"/>
            </w:pPr>
            <w:r>
              <w:t>N28.1, Q61.0, N13.0, N13.1, N13.2, N28, I86.1</w:t>
            </w:r>
          </w:p>
        </w:tc>
        <w:tc>
          <w:tcPr>
            <w:tcW w:w="3033" w:type="dxa"/>
            <w:vMerge w:val="restart"/>
            <w:tcBorders>
              <w:top w:val="nil"/>
              <w:left w:val="nil"/>
              <w:bottom w:val="nil"/>
              <w:right w:val="nil"/>
            </w:tcBorders>
          </w:tcPr>
          <w:p w:rsidR="0069670D" w:rsidRDefault="0069670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 и экстраперитонеоскопическая простатэктомия</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 и экстраперитонеоскопическая цистэктомия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 и ретроперитонеоскопическая тазовая лимфаденэктомия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лапаро- и ретроперитонеоскопическая </w:t>
            </w:r>
            <w:r>
              <w:lastRenderedPageBreak/>
              <w:t>нефрэктомия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лапаро- и ретроперитонеоскопическое иссечение кисты почки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лапаро- и ретроперитонеоскопическая пластика лоханочно-мочеточникового сегмента, мочеточника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247" w:type="dxa"/>
            <w:vMerge w:val="restart"/>
            <w:tcBorders>
              <w:top w:val="nil"/>
              <w:left w:val="nil"/>
              <w:bottom w:val="nil"/>
              <w:right w:val="nil"/>
            </w:tcBorders>
          </w:tcPr>
          <w:p w:rsidR="0069670D" w:rsidRDefault="0069670D">
            <w:pPr>
              <w:pStyle w:val="ConsPlusNormal"/>
              <w:jc w:val="center"/>
            </w:pPr>
            <w:r>
              <w:t>I86.1</w:t>
            </w:r>
          </w:p>
        </w:tc>
        <w:tc>
          <w:tcPr>
            <w:tcW w:w="3033" w:type="dxa"/>
            <w:vMerge w:val="restart"/>
            <w:tcBorders>
              <w:top w:val="nil"/>
              <w:left w:val="nil"/>
              <w:bottom w:val="nil"/>
              <w:right w:val="nil"/>
            </w:tcBorders>
          </w:tcPr>
          <w:p w:rsidR="0069670D" w:rsidRDefault="0069670D">
            <w:pPr>
              <w:pStyle w:val="ConsPlusNormal"/>
            </w:pPr>
            <w:r>
              <w:t>опухоль предстательной железы. Опухоль почки. Опухоль мочевого пузыря. Опухоль почечной лоханки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 и ретроперитонеоскопическая нефроуретерэктомия</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 и ретроперитонеоскопическая резекция почки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Рецидивные и особо сложные операции на органах мочеполовой системы</w:t>
            </w:r>
          </w:p>
        </w:tc>
        <w:tc>
          <w:tcPr>
            <w:tcW w:w="1247" w:type="dxa"/>
            <w:tcBorders>
              <w:top w:val="nil"/>
              <w:left w:val="nil"/>
              <w:bottom w:val="nil"/>
              <w:right w:val="nil"/>
            </w:tcBorders>
          </w:tcPr>
          <w:p w:rsidR="0069670D" w:rsidRDefault="0069670D">
            <w:pPr>
              <w:pStyle w:val="ConsPlusNormal"/>
              <w:jc w:val="center"/>
            </w:pPr>
            <w:r>
              <w:t>N20.2, N20.0, N13.0, N13.1, N13.2, C67, Q62.1, Q62.2, Q62.3, Q62.7</w:t>
            </w:r>
          </w:p>
        </w:tc>
        <w:tc>
          <w:tcPr>
            <w:tcW w:w="3033" w:type="dxa"/>
            <w:tcBorders>
              <w:top w:val="nil"/>
              <w:left w:val="nil"/>
              <w:bottom w:val="nil"/>
              <w:right w:val="nil"/>
            </w:tcBorders>
          </w:tcPr>
          <w:p w:rsidR="0069670D" w:rsidRDefault="0069670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57.</w:t>
            </w:r>
          </w:p>
        </w:tc>
        <w:tc>
          <w:tcPr>
            <w:tcW w:w="2835" w:type="dxa"/>
            <w:tcBorders>
              <w:top w:val="nil"/>
              <w:left w:val="nil"/>
              <w:bottom w:val="nil"/>
              <w:right w:val="nil"/>
            </w:tcBorders>
          </w:tcPr>
          <w:p w:rsidR="0069670D" w:rsidRDefault="0069670D">
            <w:pPr>
              <w:pStyle w:val="ConsPlusNormal"/>
            </w:pPr>
            <w:r>
              <w:t xml:space="preserve">Оперативные вмешательства на органах мочеполовой системы с имплантацией синтетических сложных и </w:t>
            </w:r>
            <w:r>
              <w:lastRenderedPageBreak/>
              <w:t>сетчатых протезов</w:t>
            </w:r>
          </w:p>
        </w:tc>
        <w:tc>
          <w:tcPr>
            <w:tcW w:w="1247" w:type="dxa"/>
            <w:tcBorders>
              <w:top w:val="nil"/>
              <w:left w:val="nil"/>
              <w:bottom w:val="nil"/>
              <w:right w:val="nil"/>
            </w:tcBorders>
          </w:tcPr>
          <w:p w:rsidR="0069670D" w:rsidRDefault="0069670D">
            <w:pPr>
              <w:pStyle w:val="ConsPlusNormal"/>
              <w:jc w:val="center"/>
            </w:pPr>
            <w:r>
              <w:lastRenderedPageBreak/>
              <w:t>R32, N31.2</w:t>
            </w:r>
          </w:p>
        </w:tc>
        <w:tc>
          <w:tcPr>
            <w:tcW w:w="3033" w:type="dxa"/>
            <w:tcBorders>
              <w:top w:val="nil"/>
              <w:left w:val="nil"/>
              <w:bottom w:val="nil"/>
              <w:right w:val="nil"/>
            </w:tcBorders>
          </w:tcPr>
          <w:p w:rsidR="0069670D" w:rsidRDefault="0069670D">
            <w:pPr>
              <w:pStyle w:val="ConsPlusNormal"/>
            </w:pPr>
            <w:r>
              <w:t>недержание мочи при напряжении. Несостоятельность сфинктера мочевого пузыря. Атония мочевого пузыря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петлевая пластика уретры с использованием петлевого, синтетического, сетчатого протеза при недержании мочи</w:t>
            </w:r>
          </w:p>
        </w:tc>
        <w:tc>
          <w:tcPr>
            <w:tcW w:w="1757" w:type="dxa"/>
            <w:tcBorders>
              <w:top w:val="nil"/>
              <w:left w:val="nil"/>
              <w:bottom w:val="nil"/>
              <w:right w:val="nil"/>
            </w:tcBorders>
          </w:tcPr>
          <w:p w:rsidR="0069670D" w:rsidRDefault="0069670D">
            <w:pPr>
              <w:pStyle w:val="ConsPlusNormal"/>
              <w:jc w:val="center"/>
            </w:pPr>
            <w:r>
              <w:t>153 181,36</w:t>
            </w: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lastRenderedPageBreak/>
              <w:t>Челюстно-лицевая 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58.</w:t>
            </w: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операции при врожденных пороках развития черепно-челюстно-лицевой области</w:t>
            </w:r>
          </w:p>
        </w:tc>
        <w:tc>
          <w:tcPr>
            <w:tcW w:w="1247" w:type="dxa"/>
            <w:tcBorders>
              <w:top w:val="nil"/>
              <w:left w:val="nil"/>
              <w:bottom w:val="nil"/>
              <w:right w:val="nil"/>
            </w:tcBorders>
          </w:tcPr>
          <w:p w:rsidR="0069670D" w:rsidRDefault="0069670D">
            <w:pPr>
              <w:pStyle w:val="ConsPlusNormal"/>
              <w:jc w:val="center"/>
            </w:pPr>
            <w:r>
              <w:t>Q36.9</w:t>
            </w:r>
          </w:p>
        </w:tc>
        <w:tc>
          <w:tcPr>
            <w:tcW w:w="3033" w:type="dxa"/>
            <w:tcBorders>
              <w:top w:val="nil"/>
              <w:left w:val="nil"/>
              <w:bottom w:val="nil"/>
              <w:right w:val="nil"/>
            </w:tcBorders>
          </w:tcPr>
          <w:p w:rsidR="0069670D" w:rsidRDefault="0069670D">
            <w:pPr>
              <w:pStyle w:val="ConsPlusNormal"/>
            </w:pPr>
            <w:r>
              <w:t>врожденная полная односторонняя расщелина верхней губы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реконструктивная хейлоринопластика</w:t>
            </w:r>
          </w:p>
        </w:tc>
        <w:tc>
          <w:tcPr>
            <w:tcW w:w="1757" w:type="dxa"/>
            <w:tcBorders>
              <w:top w:val="nil"/>
              <w:left w:val="nil"/>
              <w:bottom w:val="nil"/>
              <w:right w:val="nil"/>
            </w:tcBorders>
          </w:tcPr>
          <w:p w:rsidR="0069670D" w:rsidRDefault="0069670D">
            <w:pPr>
              <w:pStyle w:val="ConsPlusNormal"/>
              <w:jc w:val="center"/>
            </w:pPr>
            <w:r>
              <w:t>135 551,51</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L91, M96, M95.0</w:t>
            </w:r>
          </w:p>
        </w:tc>
        <w:tc>
          <w:tcPr>
            <w:tcW w:w="3033" w:type="dxa"/>
            <w:tcBorders>
              <w:top w:val="nil"/>
              <w:left w:val="nil"/>
              <w:bottom w:val="nil"/>
              <w:right w:val="nil"/>
            </w:tcBorders>
          </w:tcPr>
          <w:p w:rsidR="0069670D" w:rsidRDefault="0069670D">
            <w:pPr>
              <w:pStyle w:val="ConsPlusNormal"/>
            </w:pPr>
            <w: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хирургическая коррекция рубцовой деформации верхней губы и носа местными тканями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Q35.0, Q35.1, M96</w:t>
            </w:r>
          </w:p>
        </w:tc>
        <w:tc>
          <w:tcPr>
            <w:tcW w:w="3033" w:type="dxa"/>
            <w:tcBorders>
              <w:top w:val="nil"/>
              <w:left w:val="nil"/>
              <w:bottom w:val="nil"/>
              <w:right w:val="nil"/>
            </w:tcBorders>
          </w:tcPr>
          <w:p w:rsidR="0069670D" w:rsidRDefault="0069670D">
            <w:pPr>
              <w:pStyle w:val="ConsPlusNormal"/>
            </w:pPr>
            <w:r>
              <w:t>послеоперационный дефект твердого неба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реконструктивно-пластическая операция с использованием реваскуляризированного лоскута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Q35.0, Q35.1, Q38</w:t>
            </w:r>
          </w:p>
        </w:tc>
        <w:tc>
          <w:tcPr>
            <w:tcW w:w="3033" w:type="dxa"/>
            <w:tcBorders>
              <w:top w:val="nil"/>
              <w:left w:val="nil"/>
              <w:bottom w:val="nil"/>
              <w:right w:val="nil"/>
            </w:tcBorders>
          </w:tcPr>
          <w:p w:rsidR="0069670D" w:rsidRDefault="0069670D">
            <w:pPr>
              <w:pStyle w:val="ConsPlusNormal"/>
            </w:pPr>
            <w: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Q18, Q30</w:t>
            </w:r>
          </w:p>
        </w:tc>
        <w:tc>
          <w:tcPr>
            <w:tcW w:w="3033" w:type="dxa"/>
            <w:tcBorders>
              <w:top w:val="nil"/>
              <w:left w:val="nil"/>
              <w:bottom w:val="nil"/>
              <w:right w:val="nil"/>
            </w:tcBorders>
          </w:tcPr>
          <w:p w:rsidR="0069670D" w:rsidRDefault="0069670D">
            <w:pPr>
              <w:pStyle w:val="ConsPlusNormal"/>
            </w:pPr>
            <w:r>
              <w:t xml:space="preserve">врожденная расщелина носа, лица - косая, поперечная, </w:t>
            </w:r>
            <w:r>
              <w:lastRenderedPageBreak/>
              <w:t>срединная</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хирургическое устранение расщелины, в том числе </w:t>
            </w:r>
            <w:r>
              <w:lastRenderedPageBreak/>
              <w:t>методом контурной пластики с использованием трансплантационных и имплантационных материалов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247" w:type="dxa"/>
            <w:tcBorders>
              <w:top w:val="nil"/>
              <w:left w:val="nil"/>
              <w:bottom w:val="nil"/>
              <w:right w:val="nil"/>
            </w:tcBorders>
          </w:tcPr>
          <w:p w:rsidR="0069670D" w:rsidRDefault="0069670D">
            <w:pPr>
              <w:pStyle w:val="ConsPlusNormal"/>
              <w:jc w:val="center"/>
            </w:pPr>
            <w:r>
              <w:t>K07.0, K07.1, K07.2</w:t>
            </w:r>
          </w:p>
        </w:tc>
        <w:tc>
          <w:tcPr>
            <w:tcW w:w="3033" w:type="dxa"/>
            <w:tcBorders>
              <w:top w:val="nil"/>
              <w:left w:val="nil"/>
              <w:bottom w:val="nil"/>
              <w:right w:val="nil"/>
            </w:tcBorders>
          </w:tcPr>
          <w:p w:rsidR="0069670D" w:rsidRDefault="0069670D">
            <w:pPr>
              <w:pStyle w:val="ConsPlusNormal"/>
            </w:pPr>
            <w:r>
              <w:t>аномалии челюстно-лицевой области, включая аномалии прикуса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7" w:type="dxa"/>
            <w:tcBorders>
              <w:top w:val="nil"/>
              <w:left w:val="nil"/>
              <w:bottom w:val="nil"/>
              <w:right w:val="nil"/>
            </w:tcBorders>
          </w:tcPr>
          <w:p w:rsidR="0069670D" w:rsidRDefault="0069670D">
            <w:pPr>
              <w:pStyle w:val="ConsPlusNormal"/>
              <w:jc w:val="center"/>
            </w:pPr>
            <w:r>
              <w:t>M95.1, Q87.0</w:t>
            </w:r>
          </w:p>
        </w:tc>
        <w:tc>
          <w:tcPr>
            <w:tcW w:w="3033" w:type="dxa"/>
            <w:tcBorders>
              <w:top w:val="nil"/>
              <w:left w:val="nil"/>
              <w:bottom w:val="nil"/>
              <w:right w:val="nil"/>
            </w:tcBorders>
          </w:tcPr>
          <w:p w:rsidR="0069670D" w:rsidRDefault="0069670D">
            <w:pPr>
              <w:pStyle w:val="ConsPlusNormal"/>
            </w:pPr>
            <w:r>
              <w:t>субтотальный дефект и деформация ушной раковины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пластика с использованием тканей из прилегающих к ушной раковине участков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val="restart"/>
            <w:tcBorders>
              <w:top w:val="nil"/>
              <w:left w:val="nil"/>
              <w:bottom w:val="nil"/>
              <w:right w:val="nil"/>
            </w:tcBorders>
          </w:tcPr>
          <w:p w:rsidR="0069670D" w:rsidRDefault="0069670D">
            <w:pPr>
              <w:pStyle w:val="ConsPlusNormal"/>
              <w:jc w:val="center"/>
            </w:pPr>
            <w:r>
              <w:t>Q18.5, Q18.4</w:t>
            </w:r>
          </w:p>
        </w:tc>
        <w:tc>
          <w:tcPr>
            <w:tcW w:w="3033" w:type="dxa"/>
            <w:tcBorders>
              <w:top w:val="nil"/>
              <w:left w:val="nil"/>
              <w:bottom w:val="nil"/>
              <w:right w:val="nil"/>
            </w:tcBorders>
          </w:tcPr>
          <w:p w:rsidR="0069670D" w:rsidRDefault="0069670D">
            <w:pPr>
              <w:pStyle w:val="ConsPlusNormal"/>
            </w:pPr>
            <w:r>
              <w:t>микростомия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пластическое устранение микростомы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макростомия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пластическое устранение макростомы</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247" w:type="dxa"/>
            <w:tcBorders>
              <w:top w:val="nil"/>
              <w:left w:val="nil"/>
              <w:bottom w:val="nil"/>
              <w:right w:val="nil"/>
            </w:tcBorders>
          </w:tcPr>
          <w:p w:rsidR="0069670D" w:rsidRDefault="0069670D">
            <w:pPr>
              <w:pStyle w:val="ConsPlusNormal"/>
              <w:jc w:val="center"/>
            </w:pPr>
            <w:r>
              <w:lastRenderedPageBreak/>
              <w:t>D11.0</w:t>
            </w:r>
          </w:p>
        </w:tc>
        <w:tc>
          <w:tcPr>
            <w:tcW w:w="3033" w:type="dxa"/>
            <w:tcBorders>
              <w:top w:val="nil"/>
              <w:left w:val="nil"/>
              <w:bottom w:val="nil"/>
              <w:right w:val="nil"/>
            </w:tcBorders>
          </w:tcPr>
          <w:p w:rsidR="0069670D" w:rsidRDefault="0069670D">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новообразования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top w:val="nil"/>
              <w:left w:val="nil"/>
              <w:bottom w:val="nil"/>
              <w:right w:val="nil"/>
            </w:tcBorders>
          </w:tcPr>
          <w:p w:rsidR="0069670D" w:rsidRDefault="0069670D">
            <w:pPr>
              <w:pStyle w:val="ConsPlusNormal"/>
              <w:jc w:val="center"/>
            </w:pPr>
            <w:r>
              <w:t>D11.9</w:t>
            </w:r>
          </w:p>
        </w:tc>
        <w:tc>
          <w:tcPr>
            <w:tcW w:w="3033" w:type="dxa"/>
            <w:tcBorders>
              <w:top w:val="nil"/>
              <w:left w:val="nil"/>
              <w:bottom w:val="nil"/>
              <w:right w:val="nil"/>
            </w:tcBorders>
          </w:tcPr>
          <w:p w:rsidR="0069670D" w:rsidRDefault="0069670D">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новообразования</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D16.4, D16.5</w:t>
            </w:r>
          </w:p>
        </w:tc>
        <w:tc>
          <w:tcPr>
            <w:tcW w:w="3033" w:type="dxa"/>
            <w:tcBorders>
              <w:top w:val="nil"/>
              <w:left w:val="nil"/>
              <w:bottom w:val="nil"/>
              <w:right w:val="nil"/>
            </w:tcBorders>
          </w:tcPr>
          <w:p w:rsidR="0069670D" w:rsidRDefault="0069670D">
            <w:pPr>
              <w:pStyle w:val="ConsPlusNormal"/>
            </w:pPr>
            <w: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T90.2</w:t>
            </w:r>
          </w:p>
        </w:tc>
        <w:tc>
          <w:tcPr>
            <w:tcW w:w="3033" w:type="dxa"/>
            <w:tcBorders>
              <w:top w:val="nil"/>
              <w:left w:val="nil"/>
              <w:bottom w:val="nil"/>
              <w:right w:val="nil"/>
            </w:tcBorders>
          </w:tcPr>
          <w:p w:rsidR="0069670D" w:rsidRDefault="0069670D">
            <w:pPr>
              <w:pStyle w:val="ConsPlusNormal"/>
            </w:pPr>
            <w:r>
              <w:t>последствия переломов черепа и костей лицевого скелета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устранение дефектов и деформаций с использованием трансплантационных и имплантационных материалов</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4634" w:type="dxa"/>
            <w:gridSpan w:val="7"/>
            <w:tcBorders>
              <w:top w:val="nil"/>
              <w:left w:val="nil"/>
              <w:bottom w:val="nil"/>
              <w:right w:val="nil"/>
            </w:tcBorders>
          </w:tcPr>
          <w:p w:rsidR="0069670D" w:rsidRDefault="0069670D">
            <w:pPr>
              <w:pStyle w:val="ConsPlusNormal"/>
              <w:jc w:val="center"/>
              <w:outlineLvl w:val="3"/>
            </w:pPr>
            <w:r>
              <w:t>Эндокринология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59.</w:t>
            </w:r>
          </w:p>
        </w:tc>
        <w:tc>
          <w:tcPr>
            <w:tcW w:w="2835" w:type="dxa"/>
            <w:vMerge w:val="restart"/>
            <w:tcBorders>
              <w:top w:val="nil"/>
              <w:left w:val="nil"/>
              <w:bottom w:val="nil"/>
              <w:right w:val="nil"/>
            </w:tcBorders>
          </w:tcPr>
          <w:p w:rsidR="0069670D" w:rsidRDefault="0069670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247" w:type="dxa"/>
            <w:tcBorders>
              <w:top w:val="nil"/>
              <w:left w:val="nil"/>
              <w:bottom w:val="nil"/>
              <w:right w:val="nil"/>
            </w:tcBorders>
          </w:tcPr>
          <w:p w:rsidR="0069670D" w:rsidRDefault="0069670D">
            <w:pPr>
              <w:pStyle w:val="ConsPlusNormal"/>
              <w:jc w:val="center"/>
            </w:pPr>
            <w:r>
              <w:t>E10.9, E11.9, E13.9, E14.9</w:t>
            </w:r>
          </w:p>
        </w:tc>
        <w:tc>
          <w:tcPr>
            <w:tcW w:w="3033" w:type="dxa"/>
            <w:tcBorders>
              <w:top w:val="nil"/>
              <w:left w:val="nil"/>
              <w:bottom w:val="nil"/>
              <w:right w:val="nil"/>
            </w:tcBorders>
          </w:tcPr>
          <w:p w:rsidR="0069670D" w:rsidRDefault="0069670D">
            <w:pPr>
              <w:pStyle w:val="ConsPlusNormal"/>
            </w:pPr>
            <w: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7" w:type="dxa"/>
            <w:tcBorders>
              <w:top w:val="nil"/>
              <w:left w:val="nil"/>
              <w:bottom w:val="nil"/>
              <w:right w:val="nil"/>
            </w:tcBorders>
          </w:tcPr>
          <w:p w:rsidR="0069670D" w:rsidRDefault="0069670D">
            <w:pPr>
              <w:pStyle w:val="ConsPlusNormal"/>
              <w:jc w:val="center"/>
            </w:pPr>
            <w:r>
              <w:t>204 852,48</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247" w:type="dxa"/>
            <w:tcBorders>
              <w:top w:val="nil"/>
              <w:left w:val="nil"/>
              <w:bottom w:val="nil"/>
              <w:right w:val="nil"/>
            </w:tcBorders>
          </w:tcPr>
          <w:p w:rsidR="0069670D" w:rsidRDefault="0069670D">
            <w:pPr>
              <w:pStyle w:val="ConsPlusNormal"/>
              <w:jc w:val="center"/>
            </w:pPr>
            <w:r>
              <w:t xml:space="preserve">E10.2, </w:t>
            </w:r>
            <w:r>
              <w:lastRenderedPageBreak/>
              <w:t>E10.4, E10.5, E10.7, E11.2, E11.4, E11.5, E11.7</w:t>
            </w:r>
          </w:p>
        </w:tc>
        <w:tc>
          <w:tcPr>
            <w:tcW w:w="3033" w:type="dxa"/>
            <w:tcBorders>
              <w:top w:val="nil"/>
              <w:left w:val="nil"/>
              <w:bottom w:val="nil"/>
              <w:right w:val="nil"/>
            </w:tcBorders>
          </w:tcPr>
          <w:p w:rsidR="0069670D" w:rsidRDefault="0069670D">
            <w:pPr>
              <w:pStyle w:val="ConsPlusNormal"/>
            </w:pPr>
            <w:r>
              <w:lastRenderedPageBreak/>
              <w:t xml:space="preserve">сахарный диабет 1 и 2 типа с </w:t>
            </w:r>
            <w:r>
              <w:lastRenderedPageBreak/>
              <w:t>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69670D" w:rsidRDefault="0069670D">
            <w:pPr>
              <w:pStyle w:val="ConsPlusNormal"/>
            </w:pPr>
            <w:r>
              <w:lastRenderedPageBreak/>
              <w:t>терапевтическ</w:t>
            </w:r>
            <w:r>
              <w:lastRenderedPageBreak/>
              <w:t>ое лечение</w:t>
            </w:r>
          </w:p>
        </w:tc>
        <w:tc>
          <w:tcPr>
            <w:tcW w:w="3130" w:type="dxa"/>
            <w:tcBorders>
              <w:top w:val="nil"/>
              <w:left w:val="nil"/>
              <w:bottom w:val="nil"/>
              <w:right w:val="nil"/>
            </w:tcBorders>
          </w:tcPr>
          <w:p w:rsidR="0069670D" w:rsidRDefault="0069670D">
            <w:pPr>
              <w:pStyle w:val="ConsPlusNormal"/>
            </w:pPr>
            <w:r>
              <w:lastRenderedPageBreak/>
              <w:t xml:space="preserve">комплексное лечение, включая </w:t>
            </w:r>
            <w:r>
              <w:lastRenderedPageBreak/>
              <w:t>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60.</w:t>
            </w:r>
          </w:p>
        </w:tc>
        <w:tc>
          <w:tcPr>
            <w:tcW w:w="2835" w:type="dxa"/>
            <w:vMerge w:val="restart"/>
            <w:tcBorders>
              <w:top w:val="nil"/>
              <w:left w:val="nil"/>
              <w:bottom w:val="nil"/>
              <w:right w:val="nil"/>
            </w:tcBorders>
          </w:tcPr>
          <w:p w:rsidR="0069670D" w:rsidRDefault="0069670D">
            <w:pPr>
              <w:pStyle w:val="ConsPlusNormal"/>
            </w:pPr>
            <w:r>
              <w:t>Комплексное лечение тяжелых форм АКТГ-синдрома</w:t>
            </w:r>
          </w:p>
        </w:tc>
        <w:tc>
          <w:tcPr>
            <w:tcW w:w="1247" w:type="dxa"/>
            <w:vMerge w:val="restart"/>
            <w:tcBorders>
              <w:top w:val="nil"/>
              <w:left w:val="nil"/>
              <w:bottom w:val="nil"/>
              <w:right w:val="nil"/>
            </w:tcBorders>
          </w:tcPr>
          <w:p w:rsidR="0069670D" w:rsidRDefault="0069670D">
            <w:pPr>
              <w:pStyle w:val="ConsPlusNormal"/>
              <w:jc w:val="center"/>
            </w:pPr>
            <w:r>
              <w:t>E24.3, E24.9</w:t>
            </w:r>
          </w:p>
        </w:tc>
        <w:tc>
          <w:tcPr>
            <w:tcW w:w="3033" w:type="dxa"/>
            <w:tcBorders>
              <w:top w:val="nil"/>
              <w:left w:val="nil"/>
              <w:bottom w:val="nil"/>
              <w:right w:val="nil"/>
            </w:tcBorders>
          </w:tcPr>
          <w:p w:rsidR="0069670D" w:rsidRDefault="0069670D">
            <w:pPr>
              <w:pStyle w:val="ConsPlusNormal"/>
            </w:pPr>
            <w:r>
              <w:t>эктопический АКТГ-синдром (с выявленным источником эктопической секреции)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хирургическое лечение с последующим иммуногистохимическим исследованием ткани удаленной опухоли</w:t>
            </w:r>
          </w:p>
        </w:tc>
        <w:tc>
          <w:tcPr>
            <w:tcW w:w="1757" w:type="dxa"/>
            <w:vMerge w:val="restart"/>
            <w:tcBorders>
              <w:top w:val="nil"/>
              <w:left w:val="nil"/>
              <w:bottom w:val="nil"/>
              <w:right w:val="nil"/>
            </w:tcBorders>
          </w:tcPr>
          <w:p w:rsidR="0069670D" w:rsidRDefault="0069670D">
            <w:pPr>
              <w:pStyle w:val="ConsPlusNormal"/>
              <w:jc w:val="center"/>
            </w:pPr>
            <w:r>
              <w:t>112 535,52</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247"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синдром Иценко-Кушинга неуточненный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7" w:type="dxa"/>
            <w:vMerge/>
            <w:tcBorders>
              <w:top w:val="nil"/>
              <w:left w:val="nil"/>
              <w:bottom w:val="nil"/>
              <w:right w:val="nil"/>
            </w:tcBorders>
          </w:tcPr>
          <w:p w:rsidR="0069670D" w:rsidRDefault="0069670D">
            <w:pPr>
              <w:spacing w:after="1" w:line="0" w:lineRule="atLeast"/>
            </w:pP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71" w:name="P13677"/>
      <w:bookmarkEnd w:id="71"/>
      <w:r>
        <w:t>&lt;*&gt; Норматив финансовых затрат на единицу объема медицинской помощи при оказании высокотехнологичной медицинской помощи установлен с применением коэффициента дифференциации по Пензенской области (1,007) к доле заработной платы в составе норматива финансовых затрат на единицу объема медицинской помощи:</w:t>
      </w:r>
    </w:p>
    <w:p w:rsidR="0069670D" w:rsidRDefault="0069670D">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69670D" w:rsidRDefault="0069670D">
      <w:pPr>
        <w:pStyle w:val="ConsPlusNormal"/>
        <w:spacing w:before="220"/>
        <w:ind w:firstLine="540"/>
        <w:jc w:val="both"/>
      </w:pPr>
      <w:bookmarkStart w:id="72" w:name="P13679"/>
      <w:bookmarkEnd w:id="72"/>
      <w:r>
        <w:t>&lt;1&gt; Высокотехнологичная медицинская помощь.</w:t>
      </w:r>
    </w:p>
    <w:p w:rsidR="0069670D" w:rsidRDefault="0069670D">
      <w:pPr>
        <w:pStyle w:val="ConsPlusNormal"/>
        <w:spacing w:before="220"/>
        <w:ind w:firstLine="540"/>
        <w:jc w:val="both"/>
      </w:pPr>
      <w:bookmarkStart w:id="73" w:name="P13680"/>
      <w:bookmarkEnd w:id="73"/>
      <w:r>
        <w:t>&lt;2&gt; Международная статистическая классификация болезней и проблем, связанных со здоровьем (10-й пересмотр).</w:t>
      </w:r>
    </w:p>
    <w:p w:rsidR="0069670D" w:rsidRDefault="0069670D">
      <w:pPr>
        <w:pStyle w:val="ConsPlusNormal"/>
        <w:spacing w:before="220"/>
        <w:ind w:firstLine="540"/>
        <w:jc w:val="both"/>
      </w:pPr>
      <w:bookmarkStart w:id="74" w:name="P13681"/>
      <w:bookmarkEnd w:id="7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right"/>
        <w:outlineLvl w:val="1"/>
      </w:pPr>
      <w:r>
        <w:t>Приложение N 2</w:t>
      </w:r>
    </w:p>
    <w:p w:rsidR="0069670D" w:rsidRDefault="0069670D">
      <w:pPr>
        <w:pStyle w:val="ConsPlusNormal"/>
        <w:jc w:val="right"/>
      </w:pPr>
      <w:r>
        <w:t>к Программе</w:t>
      </w:r>
    </w:p>
    <w:p w:rsidR="0069670D" w:rsidRDefault="0069670D">
      <w:pPr>
        <w:pStyle w:val="ConsPlusNormal"/>
        <w:jc w:val="both"/>
      </w:pPr>
    </w:p>
    <w:p w:rsidR="0069670D" w:rsidRDefault="0069670D">
      <w:pPr>
        <w:pStyle w:val="ConsPlusTitle"/>
        <w:jc w:val="center"/>
      </w:pPr>
      <w:bookmarkStart w:id="75" w:name="P13690"/>
      <w:bookmarkEnd w:id="75"/>
      <w:r>
        <w:t>Раздел II. ПЕРЕЧЕНЬ ВИДОВ ВЫСОКОТЕХНОЛОГИЧНОЙ МЕДИЦИНСКОЙ</w:t>
      </w:r>
    </w:p>
    <w:p w:rsidR="0069670D" w:rsidRDefault="0069670D">
      <w:pPr>
        <w:pStyle w:val="ConsPlusTitle"/>
        <w:jc w:val="center"/>
      </w:pPr>
      <w:r>
        <w:t>ПОМОЩИ, НЕ ВКЛЮЧЕННЫХ В БАЗОВУЮ ПРОГРАММУ ОБЯЗАТЕЛЬНОГО</w:t>
      </w:r>
    </w:p>
    <w:p w:rsidR="0069670D" w:rsidRDefault="0069670D">
      <w:pPr>
        <w:pStyle w:val="ConsPlusTitle"/>
        <w:jc w:val="center"/>
      </w:pPr>
      <w:r>
        <w:t>МЕДИЦИНСКОГО СТРАХОВАНИЯ, ФИНАНСОВОЕ ОБЕСПЕЧЕНИЕ КОТОРЫХ</w:t>
      </w:r>
    </w:p>
    <w:p w:rsidR="0069670D" w:rsidRDefault="0069670D">
      <w:pPr>
        <w:pStyle w:val="ConsPlusTitle"/>
        <w:jc w:val="center"/>
      </w:pPr>
      <w:r>
        <w:t>ОСУЩЕСТВЛЯЕТСЯ ЗА СЧЕТ СУБСИДИЙ ИЗ БЮДЖЕТА ФЕДЕРАЛЬНОГО</w:t>
      </w:r>
    </w:p>
    <w:p w:rsidR="0069670D" w:rsidRDefault="0069670D">
      <w:pPr>
        <w:pStyle w:val="ConsPlusTitle"/>
        <w:jc w:val="center"/>
      </w:pPr>
      <w:r>
        <w:t>ФОНДА ОБЯЗАТЕЛЬНОГО МЕДИЦИНСКОГО СТРАХОВАНИЯ ФЕДЕРАЛЬНЫМ</w:t>
      </w:r>
    </w:p>
    <w:p w:rsidR="0069670D" w:rsidRDefault="0069670D">
      <w:pPr>
        <w:pStyle w:val="ConsPlusTitle"/>
        <w:jc w:val="center"/>
      </w:pPr>
      <w:r>
        <w:t>ГОСУДАРСТВЕННЫМ УЧРЕЖДЕНИЯМ И МЕДИЦИНСКИМ ОРГАНИЗАЦИЯМ</w:t>
      </w:r>
    </w:p>
    <w:p w:rsidR="0069670D" w:rsidRDefault="0069670D">
      <w:pPr>
        <w:pStyle w:val="ConsPlusTitle"/>
        <w:jc w:val="center"/>
      </w:pPr>
      <w:r>
        <w:t>ЧАСТНОЙ СИСТЕМЫ ЗДРАВООХРАНЕНИЯ, БЮДЖЕТНЫХ АССИГНОВАНИЙ</w:t>
      </w:r>
    </w:p>
    <w:p w:rsidR="0069670D" w:rsidRDefault="0069670D">
      <w:pPr>
        <w:pStyle w:val="ConsPlusTitle"/>
        <w:jc w:val="center"/>
      </w:pPr>
      <w:r>
        <w:t>ФЕДЕРАЛЬНОГО БЮДЖЕТА В ЦЕЛЯХ ПРЕДОСТАВЛЕНИЯ СУБСИДИЙ</w:t>
      </w:r>
    </w:p>
    <w:p w:rsidR="0069670D" w:rsidRDefault="0069670D">
      <w:pPr>
        <w:pStyle w:val="ConsPlusTitle"/>
        <w:jc w:val="center"/>
      </w:pPr>
      <w:r>
        <w:t>БЮДЖЕТАМ СУБЪЕКТОВ РОССИЙСКОЙ ФЕДЕРАЦИИ НА СОФИНАНСИРОВАНИЕ</w:t>
      </w:r>
    </w:p>
    <w:p w:rsidR="0069670D" w:rsidRDefault="0069670D">
      <w:pPr>
        <w:pStyle w:val="ConsPlusTitle"/>
        <w:jc w:val="center"/>
      </w:pPr>
      <w:r>
        <w:t>РАСХОДОВ, ВОЗНИКАЮЩИХ ПРИ ОКАЗАНИИ ГРАЖДАНАМ</w:t>
      </w:r>
    </w:p>
    <w:p w:rsidR="0069670D" w:rsidRDefault="0069670D">
      <w:pPr>
        <w:pStyle w:val="ConsPlusTitle"/>
        <w:jc w:val="center"/>
      </w:pPr>
      <w:r>
        <w:lastRenderedPageBreak/>
        <w:t>РОССИЙСКОЙ ФЕДЕРАЦИИ ВЫСОКОТЕХНОЛОГИЧНОЙ МЕДИЦИНСКОЙ ПОМОЩИ,</w:t>
      </w:r>
    </w:p>
    <w:p w:rsidR="0069670D" w:rsidRDefault="0069670D">
      <w:pPr>
        <w:pStyle w:val="ConsPlusTitle"/>
        <w:jc w:val="center"/>
      </w:pPr>
      <w:r>
        <w:t>И БЮДЖЕТНЫХ АССИГНОВАНИЙ БЮДЖЕТОВ СУБЪЕКТОВ</w:t>
      </w:r>
    </w:p>
    <w:p w:rsidR="0069670D" w:rsidRDefault="0069670D">
      <w:pPr>
        <w:pStyle w:val="ConsPlusTitle"/>
        <w:jc w:val="center"/>
      </w:pPr>
      <w:r>
        <w:t>РОССИЙСКОЙ ФЕДЕРАЦИИ</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2835"/>
        <w:gridCol w:w="1644"/>
        <w:gridCol w:w="3033"/>
        <w:gridCol w:w="1531"/>
        <w:gridCol w:w="3130"/>
        <w:gridCol w:w="1757"/>
      </w:tblGrid>
      <w:tr w:rsidR="0069670D">
        <w:tc>
          <w:tcPr>
            <w:tcW w:w="1101" w:type="dxa"/>
            <w:tcBorders>
              <w:top w:val="single" w:sz="4" w:space="0" w:color="auto"/>
              <w:bottom w:val="single" w:sz="4" w:space="0" w:color="auto"/>
            </w:tcBorders>
          </w:tcPr>
          <w:p w:rsidR="0069670D" w:rsidRDefault="0069670D">
            <w:pPr>
              <w:pStyle w:val="ConsPlusNormal"/>
              <w:jc w:val="center"/>
            </w:pPr>
            <w:r>
              <w:lastRenderedPageBreak/>
              <w:t xml:space="preserve">N группы ВМП </w:t>
            </w:r>
            <w:hyperlink w:anchor="P16132" w:history="1">
              <w:r>
                <w:rPr>
                  <w:color w:val="0000FF"/>
                </w:rPr>
                <w:t>&lt;1&gt;</w:t>
              </w:r>
            </w:hyperlink>
          </w:p>
        </w:tc>
        <w:tc>
          <w:tcPr>
            <w:tcW w:w="2835" w:type="dxa"/>
            <w:tcBorders>
              <w:top w:val="single" w:sz="4" w:space="0" w:color="auto"/>
              <w:bottom w:val="single" w:sz="4" w:space="0" w:color="auto"/>
            </w:tcBorders>
          </w:tcPr>
          <w:p w:rsidR="0069670D" w:rsidRDefault="0069670D">
            <w:pPr>
              <w:pStyle w:val="ConsPlusNormal"/>
              <w:jc w:val="center"/>
            </w:pPr>
            <w:r>
              <w:t xml:space="preserve">Наименование вида ВМП </w:t>
            </w:r>
            <w:hyperlink w:anchor="P16132" w:history="1">
              <w:r>
                <w:rPr>
                  <w:color w:val="0000FF"/>
                </w:rPr>
                <w:t>&lt;1&gt;</w:t>
              </w:r>
            </w:hyperlink>
          </w:p>
        </w:tc>
        <w:tc>
          <w:tcPr>
            <w:tcW w:w="1644" w:type="dxa"/>
            <w:tcBorders>
              <w:top w:val="single" w:sz="4" w:space="0" w:color="auto"/>
              <w:bottom w:val="single" w:sz="4" w:space="0" w:color="auto"/>
            </w:tcBorders>
          </w:tcPr>
          <w:p w:rsidR="0069670D" w:rsidRDefault="0069670D">
            <w:pPr>
              <w:pStyle w:val="ConsPlusNormal"/>
              <w:jc w:val="center"/>
            </w:pPr>
            <w:r>
              <w:t xml:space="preserve">Коды по МКБ-10 </w:t>
            </w:r>
            <w:hyperlink w:anchor="P16133" w:history="1">
              <w:r>
                <w:rPr>
                  <w:color w:val="0000FF"/>
                </w:rPr>
                <w:t>&lt;2&gt;</w:t>
              </w:r>
            </w:hyperlink>
          </w:p>
        </w:tc>
        <w:tc>
          <w:tcPr>
            <w:tcW w:w="3033" w:type="dxa"/>
            <w:tcBorders>
              <w:top w:val="single" w:sz="4" w:space="0" w:color="auto"/>
              <w:bottom w:val="single" w:sz="4" w:space="0" w:color="auto"/>
            </w:tcBorders>
          </w:tcPr>
          <w:p w:rsidR="0069670D" w:rsidRDefault="0069670D">
            <w:pPr>
              <w:pStyle w:val="ConsPlusNormal"/>
              <w:jc w:val="center"/>
            </w:pPr>
            <w:r>
              <w:t>Модель пациента</w:t>
            </w:r>
          </w:p>
        </w:tc>
        <w:tc>
          <w:tcPr>
            <w:tcW w:w="1531" w:type="dxa"/>
            <w:tcBorders>
              <w:top w:val="single" w:sz="4" w:space="0" w:color="auto"/>
              <w:bottom w:val="single" w:sz="4" w:space="0" w:color="auto"/>
            </w:tcBorders>
          </w:tcPr>
          <w:p w:rsidR="0069670D" w:rsidRDefault="0069670D">
            <w:pPr>
              <w:pStyle w:val="ConsPlusNormal"/>
              <w:jc w:val="center"/>
            </w:pPr>
            <w:r>
              <w:t>Вид лечения</w:t>
            </w:r>
          </w:p>
        </w:tc>
        <w:tc>
          <w:tcPr>
            <w:tcW w:w="3130" w:type="dxa"/>
            <w:tcBorders>
              <w:top w:val="single" w:sz="4" w:space="0" w:color="auto"/>
              <w:bottom w:val="single" w:sz="4" w:space="0" w:color="auto"/>
            </w:tcBorders>
          </w:tcPr>
          <w:p w:rsidR="0069670D" w:rsidRDefault="0069670D">
            <w:pPr>
              <w:pStyle w:val="ConsPlusNormal"/>
              <w:jc w:val="center"/>
            </w:pPr>
            <w:r>
              <w:t>Метод лечения</w:t>
            </w:r>
          </w:p>
        </w:tc>
        <w:tc>
          <w:tcPr>
            <w:tcW w:w="1757" w:type="dxa"/>
            <w:tcBorders>
              <w:top w:val="single" w:sz="4" w:space="0" w:color="auto"/>
              <w:bottom w:val="single" w:sz="4" w:space="0" w:color="auto"/>
            </w:tcBorders>
          </w:tcPr>
          <w:p w:rsidR="0069670D" w:rsidRDefault="0069670D">
            <w:pPr>
              <w:pStyle w:val="ConsPlusNormal"/>
              <w:jc w:val="center"/>
            </w:pPr>
            <w:r>
              <w:t xml:space="preserve">Средний норматив финансовых затрат на единицу объема медицинской помощи </w:t>
            </w:r>
            <w:hyperlink w:anchor="P16134" w:history="1">
              <w:r>
                <w:rPr>
                  <w:color w:val="0000FF"/>
                </w:rPr>
                <w:t>&lt;3&gt;</w:t>
              </w:r>
            </w:hyperlink>
            <w:r>
              <w:t>, рублей</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single" w:sz="4" w:space="0" w:color="auto"/>
              <w:left w:val="nil"/>
              <w:bottom w:val="nil"/>
              <w:right w:val="nil"/>
            </w:tcBorders>
          </w:tcPr>
          <w:p w:rsidR="0069670D" w:rsidRDefault="0069670D">
            <w:pPr>
              <w:pStyle w:val="ConsPlusNormal"/>
              <w:jc w:val="center"/>
              <w:outlineLvl w:val="2"/>
            </w:pPr>
            <w:r>
              <w:t>Абдоминальная 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1.</w:t>
            </w:r>
          </w:p>
        </w:tc>
        <w:tc>
          <w:tcPr>
            <w:tcW w:w="2835" w:type="dxa"/>
            <w:vMerge w:val="restart"/>
            <w:tcBorders>
              <w:top w:val="nil"/>
              <w:left w:val="nil"/>
              <w:bottom w:val="nil"/>
              <w:right w:val="nil"/>
            </w:tcBorders>
          </w:tcPr>
          <w:p w:rsidR="0069670D" w:rsidRDefault="0069670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69670D" w:rsidRDefault="0069670D">
            <w:pPr>
              <w:pStyle w:val="ConsPlusNormal"/>
            </w:pPr>
            <w:r>
              <w:t>K86.0 - K86.8</w:t>
            </w:r>
          </w:p>
        </w:tc>
        <w:tc>
          <w:tcPr>
            <w:tcW w:w="3033" w:type="dxa"/>
            <w:vMerge w:val="restart"/>
            <w:tcBorders>
              <w:top w:val="nil"/>
              <w:left w:val="nil"/>
              <w:bottom w:val="nil"/>
              <w:right w:val="nil"/>
            </w:tcBorders>
          </w:tcPr>
          <w:p w:rsidR="0069670D" w:rsidRDefault="0069670D">
            <w:pPr>
              <w:pStyle w:val="ConsPlusNormal"/>
            </w:pPr>
            <w:r>
              <w:t>заболевания поджелудочной железы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панкреатодуоденальная резекция</w:t>
            </w:r>
          </w:p>
        </w:tc>
        <w:tc>
          <w:tcPr>
            <w:tcW w:w="1757" w:type="dxa"/>
            <w:vMerge w:val="restart"/>
            <w:tcBorders>
              <w:top w:val="nil"/>
              <w:left w:val="nil"/>
              <w:bottom w:val="nil"/>
              <w:right w:val="nil"/>
            </w:tcBorders>
          </w:tcPr>
          <w:p w:rsidR="0069670D" w:rsidRDefault="0069670D">
            <w:pPr>
              <w:pStyle w:val="ConsPlusNormal"/>
              <w:jc w:val="center"/>
            </w:pPr>
            <w:r>
              <w:t>221497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тотальная панкреатодуоденэктомия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9670D" w:rsidRDefault="0069670D">
            <w:pPr>
              <w:pStyle w:val="ConsPlusNormal"/>
            </w:pPr>
            <w:r>
              <w:t>D18.0, D13.4, D13.5, B67.0, K76.6, K76.8, Q26.5, I85.0</w:t>
            </w:r>
          </w:p>
        </w:tc>
        <w:tc>
          <w:tcPr>
            <w:tcW w:w="3033" w:type="dxa"/>
            <w:vMerge w:val="restart"/>
            <w:tcBorders>
              <w:top w:val="nil"/>
              <w:left w:val="nil"/>
              <w:bottom w:val="nil"/>
              <w:right w:val="nil"/>
            </w:tcBorders>
          </w:tcPr>
          <w:p w:rsidR="0069670D" w:rsidRDefault="0069670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эндоваскулярная окклюзирующая операция на сосудах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гемигепатэктомия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двух и более сегментов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реконструктивная гепатикоеюностомия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69670D" w:rsidRDefault="0069670D">
            <w:pPr>
              <w:pStyle w:val="ConsPlusNormal"/>
            </w:pPr>
            <w:r>
              <w:t>L05.9, K62.3, N81.6, K62.8</w:t>
            </w:r>
          </w:p>
        </w:tc>
        <w:tc>
          <w:tcPr>
            <w:tcW w:w="3033" w:type="dxa"/>
            <w:tcBorders>
              <w:top w:val="nil"/>
              <w:left w:val="nil"/>
              <w:bottom w:val="nil"/>
              <w:right w:val="nil"/>
            </w:tcBorders>
          </w:tcPr>
          <w:p w:rsidR="0069670D" w:rsidRDefault="0069670D">
            <w:pPr>
              <w:pStyle w:val="ConsPlusNormal"/>
            </w:pPr>
            <w:r>
              <w:t>пресакральная киста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опущение мышц тазового дна с выпадением органов малого таза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недостаточность анального сфинктера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создание сфинктера из поперечно-полосатых мышц с реконструкцией запирательного аппарата прямой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Реконструктивно-</w:t>
            </w:r>
            <w:r>
              <w:lastRenderedPageBreak/>
              <w:t>пластические операции на пищеводе, желудке</w:t>
            </w:r>
          </w:p>
        </w:tc>
        <w:tc>
          <w:tcPr>
            <w:tcW w:w="1644" w:type="dxa"/>
            <w:vMerge w:val="restart"/>
            <w:tcBorders>
              <w:top w:val="nil"/>
              <w:left w:val="nil"/>
              <w:bottom w:val="nil"/>
              <w:right w:val="nil"/>
            </w:tcBorders>
          </w:tcPr>
          <w:p w:rsidR="0069670D" w:rsidRDefault="0069670D">
            <w:pPr>
              <w:pStyle w:val="ConsPlusNormal"/>
            </w:pPr>
            <w:r>
              <w:lastRenderedPageBreak/>
              <w:t xml:space="preserve">K22.5, K22.2, </w:t>
            </w:r>
            <w:r>
              <w:lastRenderedPageBreak/>
              <w:t>K22</w:t>
            </w:r>
          </w:p>
        </w:tc>
        <w:tc>
          <w:tcPr>
            <w:tcW w:w="3033" w:type="dxa"/>
            <w:vMerge w:val="restart"/>
            <w:tcBorders>
              <w:top w:val="nil"/>
              <w:left w:val="nil"/>
              <w:bottom w:val="nil"/>
              <w:right w:val="nil"/>
            </w:tcBorders>
          </w:tcPr>
          <w:p w:rsidR="0069670D" w:rsidRDefault="0069670D">
            <w:pPr>
              <w:pStyle w:val="ConsPlusNormal"/>
            </w:pPr>
            <w:r>
              <w:lastRenderedPageBreak/>
              <w:t xml:space="preserve">приобретенный дивертикул </w:t>
            </w:r>
            <w:r>
              <w:lastRenderedPageBreak/>
              <w:t>пищевода, ахалазия кардиальной части пищевода, рубцовые структуры пищевода</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иссечение дивертикула </w:t>
            </w:r>
            <w:r>
              <w:lastRenderedPageBreak/>
              <w:t>пищевода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пищевода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эозофагокардиомиотомия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пищевода с пластикой, в том числе лапароскопическая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2.</w:t>
            </w:r>
          </w:p>
        </w:tc>
        <w:tc>
          <w:tcPr>
            <w:tcW w:w="2835" w:type="dxa"/>
            <w:tcBorders>
              <w:top w:val="nil"/>
              <w:left w:val="nil"/>
              <w:bottom w:val="nil"/>
              <w:right w:val="nil"/>
            </w:tcBorders>
          </w:tcPr>
          <w:p w:rsidR="0069670D" w:rsidRDefault="0069670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69670D" w:rsidRDefault="0069670D">
            <w:pPr>
              <w:pStyle w:val="ConsPlusNormal"/>
            </w:pPr>
            <w:r>
              <w:t>D12.4, D12.6, D13.1, D13.2, D13.3, D13.4, D13.5, K76.8, D18.0, D20, D35.0, D73.4, K21, K25, K26, K59.0, K59.3, K63.2, K62.3, K86.0 - K86.8, E24, E26.0, E27.5</w:t>
            </w:r>
          </w:p>
        </w:tc>
        <w:tc>
          <w:tcPr>
            <w:tcW w:w="3033" w:type="dxa"/>
            <w:tcBorders>
              <w:top w:val="nil"/>
              <w:left w:val="nil"/>
              <w:bottom w:val="nil"/>
              <w:right w:val="nil"/>
            </w:tcBorders>
          </w:tcPr>
          <w:p w:rsidR="0069670D" w:rsidRDefault="0069670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реконструктивно-пластические, органосохраняющие операции с применением робототехники</w:t>
            </w:r>
          </w:p>
        </w:tc>
        <w:tc>
          <w:tcPr>
            <w:tcW w:w="1757" w:type="dxa"/>
            <w:tcBorders>
              <w:top w:val="nil"/>
              <w:left w:val="nil"/>
              <w:bottom w:val="nil"/>
              <w:right w:val="nil"/>
            </w:tcBorders>
          </w:tcPr>
          <w:p w:rsidR="0069670D" w:rsidRDefault="0069670D">
            <w:pPr>
              <w:pStyle w:val="ConsPlusNormal"/>
              <w:jc w:val="center"/>
            </w:pPr>
            <w:r>
              <w:t>282376</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w:t>
            </w:r>
          </w:p>
        </w:tc>
        <w:tc>
          <w:tcPr>
            <w:tcW w:w="2835" w:type="dxa"/>
            <w:tcBorders>
              <w:top w:val="nil"/>
              <w:left w:val="nil"/>
              <w:bottom w:val="nil"/>
              <w:right w:val="nil"/>
            </w:tcBorders>
          </w:tcPr>
          <w:p w:rsidR="0069670D" w:rsidRDefault="0069670D">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69670D" w:rsidRDefault="0069670D">
            <w:pPr>
              <w:pStyle w:val="ConsPlusNormal"/>
            </w:pPr>
            <w:r>
              <w:t>К90.8, К90.9, К91.2</w:t>
            </w:r>
          </w:p>
        </w:tc>
        <w:tc>
          <w:tcPr>
            <w:tcW w:w="3033" w:type="dxa"/>
            <w:tcBorders>
              <w:top w:val="nil"/>
              <w:left w:val="nil"/>
              <w:bottom w:val="nil"/>
              <w:right w:val="nil"/>
            </w:tcBorders>
          </w:tcPr>
          <w:p w:rsidR="0069670D" w:rsidRDefault="0069670D">
            <w:pPr>
              <w:pStyle w:val="ConsPlusNormal"/>
            </w:pPr>
            <w:r>
              <w:t xml:space="preserve">синдром короткой кишки. Нарушение всасывания после хирургического вмешательства, не классифицированное в других </w:t>
            </w:r>
            <w:r>
              <w:lastRenderedPageBreak/>
              <w:t>рубриках. Синдром короткой кишки с выраженными явлениями мальдигестии и мальабсорбции</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последовательная поперечная энтеропластика (STEP)</w:t>
            </w:r>
          </w:p>
        </w:tc>
        <w:tc>
          <w:tcPr>
            <w:tcW w:w="1757" w:type="dxa"/>
            <w:tcBorders>
              <w:top w:val="nil"/>
              <w:left w:val="nil"/>
              <w:bottom w:val="nil"/>
              <w:right w:val="nil"/>
            </w:tcBorders>
          </w:tcPr>
          <w:p w:rsidR="0069670D" w:rsidRDefault="0069670D">
            <w:pPr>
              <w:pStyle w:val="ConsPlusNormal"/>
              <w:jc w:val="center"/>
            </w:pPr>
            <w:r>
              <w:t>942755</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lastRenderedPageBreak/>
              <w:t>Акушерство и гинекология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4.</w:t>
            </w:r>
          </w:p>
        </w:tc>
        <w:tc>
          <w:tcPr>
            <w:tcW w:w="2835" w:type="dxa"/>
            <w:vMerge w:val="restart"/>
            <w:tcBorders>
              <w:top w:val="nil"/>
              <w:left w:val="nil"/>
              <w:bottom w:val="nil"/>
              <w:right w:val="nil"/>
            </w:tcBorders>
          </w:tcPr>
          <w:p w:rsidR="0069670D" w:rsidRDefault="0069670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69670D" w:rsidRDefault="0069670D">
            <w:pPr>
              <w:pStyle w:val="ConsPlusNormal"/>
            </w:pPr>
            <w:r>
              <w:t>O43.0, O31.2, O31.8, P02.3</w:t>
            </w:r>
          </w:p>
        </w:tc>
        <w:tc>
          <w:tcPr>
            <w:tcW w:w="3033" w:type="dxa"/>
            <w:tcBorders>
              <w:top w:val="nil"/>
              <w:left w:val="nil"/>
              <w:bottom w:val="nil"/>
              <w:right w:val="nil"/>
            </w:tcBorders>
          </w:tcPr>
          <w:p w:rsidR="0069670D" w:rsidRDefault="0069670D">
            <w:pPr>
              <w:pStyle w:val="ConsPlusNormal"/>
            </w:pPr>
            <w:r>
              <w:t>монохориальная двойня с синдромом фето-фетальной трансфузии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лазерная коагуляция анастомозов при синдроме фето-фетальной трансфузии, фетоскопия</w:t>
            </w:r>
          </w:p>
        </w:tc>
        <w:tc>
          <w:tcPr>
            <w:tcW w:w="1757" w:type="dxa"/>
            <w:vMerge w:val="restart"/>
            <w:tcBorders>
              <w:top w:val="nil"/>
              <w:left w:val="nil"/>
              <w:bottom w:val="nil"/>
              <w:right w:val="nil"/>
            </w:tcBorders>
          </w:tcPr>
          <w:p w:rsidR="0069670D" w:rsidRDefault="0069670D">
            <w:pPr>
              <w:pStyle w:val="ConsPlusNormal"/>
              <w:jc w:val="center"/>
            </w:pPr>
            <w:r>
              <w:t>245493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O36.2, O36.0, P00.2, P60, P61.8, P56.0, P56.9, P83.2</w:t>
            </w:r>
          </w:p>
        </w:tc>
        <w:tc>
          <w:tcPr>
            <w:tcW w:w="3033" w:type="dxa"/>
            <w:tcBorders>
              <w:top w:val="nil"/>
              <w:left w:val="nil"/>
              <w:bottom w:val="nil"/>
              <w:right w:val="nil"/>
            </w:tcBorders>
          </w:tcPr>
          <w:p w:rsidR="0069670D" w:rsidRDefault="0069670D">
            <w:pPr>
              <w:pStyle w:val="ConsPlusNormal"/>
            </w:pPr>
            <w:r>
              <w:t>водянка плода (асцит, гидроторакс)</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O33.7, O35.9, O40, Q33.0, Q36.2, Q62, Q64.2, Q03, Q79.0, Q05</w:t>
            </w:r>
          </w:p>
        </w:tc>
        <w:tc>
          <w:tcPr>
            <w:tcW w:w="3033" w:type="dxa"/>
            <w:tcBorders>
              <w:top w:val="nil"/>
              <w:left w:val="nil"/>
              <w:bottom w:val="nil"/>
              <w:right w:val="nil"/>
            </w:tcBorders>
          </w:tcPr>
          <w:p w:rsidR="0069670D" w:rsidRDefault="0069670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r>
              <w:lastRenderedPageBreak/>
              <w:t>хорионангиомы и оперативное лечение спинномозговой грыжи на открытой матке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9670D" w:rsidRDefault="0069670D">
            <w:pPr>
              <w:pStyle w:val="ConsPlusNormal"/>
            </w:pPr>
            <w:r>
              <w:t>N80</w:t>
            </w:r>
          </w:p>
        </w:tc>
        <w:tc>
          <w:tcPr>
            <w:tcW w:w="3033" w:type="dxa"/>
            <w:tcBorders>
              <w:top w:val="nil"/>
              <w:left w:val="nil"/>
              <w:bottom w:val="nil"/>
              <w:right w:val="nil"/>
            </w:tcBorders>
          </w:tcPr>
          <w:p w:rsidR="0069670D" w:rsidRDefault="0069670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w:t>
            </w:r>
            <w:r>
              <w:lastRenderedPageBreak/>
              <w:t>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69670D" w:rsidRDefault="0069670D">
            <w:pPr>
              <w:pStyle w:val="ConsPlusNormal"/>
            </w:pPr>
            <w:r>
              <w:lastRenderedPageBreak/>
              <w:t>Q43.7, Q50, Q51, Q52, Q56</w:t>
            </w:r>
          </w:p>
        </w:tc>
        <w:tc>
          <w:tcPr>
            <w:tcW w:w="3033" w:type="dxa"/>
            <w:tcBorders>
              <w:top w:val="nil"/>
              <w:left w:val="nil"/>
              <w:bottom w:val="nil"/>
              <w:right w:val="nil"/>
            </w:tcBorders>
          </w:tcPr>
          <w:p w:rsidR="0069670D" w:rsidRDefault="0069670D">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w:t>
            </w:r>
            <w:r>
              <w:lastRenderedPageBreak/>
              <w:t>клитора. Врожденные аномалии вульвы с атопическим расположением половых органов</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врожденное отсутствие влагалища, замкнутое рудиментарное влагалище при удвоении матки и влагалища</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женский псевдогермафродитизм неопределенность пола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Комплексное лечение при задержке полового созревания у женщин, подтвержденной молекулярно- и </w:t>
            </w:r>
            <w: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69670D" w:rsidRDefault="0069670D">
            <w:pPr>
              <w:pStyle w:val="ConsPlusNormal"/>
            </w:pPr>
            <w:r>
              <w:lastRenderedPageBreak/>
              <w:t xml:space="preserve">E23.0, E28.3, E30.0, E30.9, E34.5, E89.3, Q50.0, Q87.1, Q96, Q97.2, </w:t>
            </w:r>
            <w:r>
              <w:lastRenderedPageBreak/>
              <w:t>Q97.3, Q97.8, Q97.9, Q99.0, Q99.1</w:t>
            </w:r>
          </w:p>
        </w:tc>
        <w:tc>
          <w:tcPr>
            <w:tcW w:w="3033" w:type="dxa"/>
            <w:vMerge w:val="restart"/>
            <w:tcBorders>
              <w:top w:val="nil"/>
              <w:left w:val="nil"/>
              <w:bottom w:val="nil"/>
              <w:right w:val="nil"/>
            </w:tcBorders>
          </w:tcPr>
          <w:p w:rsidR="0069670D" w:rsidRDefault="0069670D">
            <w:pPr>
              <w:pStyle w:val="ConsPlusNormal"/>
            </w:pPr>
            <w:r>
              <w:lastRenderedPageBreak/>
              <w:t xml:space="preserve">задержка полового созревания, обусловленная первичным эстрогенным дефицитом, в том числе при наличии мужской (Y) </w:t>
            </w:r>
            <w:r>
              <w:lastRenderedPageBreak/>
              <w:t>хромосомы в кариотипе</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w:t>
            </w:r>
            <w:r>
              <w:lastRenderedPageBreak/>
              <w:t>феминизирующие операции с последующим подбором гормонального лечения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5.</w:t>
            </w:r>
          </w:p>
        </w:tc>
        <w:tc>
          <w:tcPr>
            <w:tcW w:w="2835" w:type="dxa"/>
            <w:vMerge w:val="restart"/>
            <w:tcBorders>
              <w:top w:val="nil"/>
              <w:left w:val="nil"/>
              <w:bottom w:val="nil"/>
              <w:right w:val="nil"/>
            </w:tcBorders>
          </w:tcPr>
          <w:p w:rsidR="0069670D" w:rsidRDefault="0069670D">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w:t>
            </w:r>
            <w:r>
              <w:lastRenderedPageBreak/>
              <w:t>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69670D" w:rsidRDefault="0069670D">
            <w:pPr>
              <w:pStyle w:val="ConsPlusNormal"/>
            </w:pPr>
            <w:r>
              <w:lastRenderedPageBreak/>
              <w:t>D25, N80.0</w:t>
            </w:r>
          </w:p>
        </w:tc>
        <w:tc>
          <w:tcPr>
            <w:tcW w:w="3033" w:type="dxa"/>
            <w:vMerge w:val="restart"/>
            <w:tcBorders>
              <w:top w:val="nil"/>
              <w:left w:val="nil"/>
              <w:bottom w:val="nil"/>
              <w:right w:val="nil"/>
            </w:tcBorders>
          </w:tcPr>
          <w:p w:rsidR="0069670D" w:rsidRDefault="0069670D">
            <w:pPr>
              <w:pStyle w:val="ConsPlusNormal"/>
            </w:pPr>
            <w:r>
              <w:t>множественная узловая форма аденомиоза, требующая хирургического лечения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57" w:type="dxa"/>
            <w:vMerge w:val="restart"/>
            <w:tcBorders>
              <w:top w:val="nil"/>
              <w:left w:val="nil"/>
              <w:bottom w:val="nil"/>
              <w:right w:val="nil"/>
            </w:tcBorders>
          </w:tcPr>
          <w:p w:rsidR="0069670D" w:rsidRDefault="0069670D">
            <w:pPr>
              <w:pStyle w:val="ConsPlusNormal"/>
              <w:jc w:val="center"/>
            </w:pPr>
            <w:r>
              <w:t>191024</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ультразвуковая абляция под контролем магнитно-резонансной томографии или ультразвуковым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эндоваскулярная окклюзия маточных артерий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 xml:space="preserve">O34.1, O34.2, </w:t>
            </w:r>
            <w:r>
              <w:lastRenderedPageBreak/>
              <w:t>O43.2; O44.0</w:t>
            </w:r>
          </w:p>
        </w:tc>
        <w:tc>
          <w:tcPr>
            <w:tcW w:w="3033" w:type="dxa"/>
            <w:tcBorders>
              <w:top w:val="nil"/>
              <w:left w:val="nil"/>
              <w:bottom w:val="nil"/>
              <w:right w:val="nil"/>
            </w:tcBorders>
          </w:tcPr>
          <w:p w:rsidR="0069670D" w:rsidRDefault="0069670D">
            <w:pPr>
              <w:pStyle w:val="ConsPlusNormal"/>
            </w:pPr>
            <w:r>
              <w:lastRenderedPageBreak/>
              <w:t xml:space="preserve">миома матки больших </w:t>
            </w:r>
            <w:r>
              <w:lastRenderedPageBreak/>
              <w:t>размеров во время беременности, истинное вращение плаценты, в том числе при предлежании плаценты</w:t>
            </w: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проведение </w:t>
            </w:r>
            <w:r>
              <w:lastRenderedPageBreak/>
              <w:t>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6.</w:t>
            </w:r>
          </w:p>
        </w:tc>
        <w:tc>
          <w:tcPr>
            <w:tcW w:w="2835" w:type="dxa"/>
            <w:tcBorders>
              <w:top w:val="nil"/>
              <w:left w:val="nil"/>
              <w:bottom w:val="nil"/>
              <w:right w:val="nil"/>
            </w:tcBorders>
          </w:tcPr>
          <w:p w:rsidR="0069670D" w:rsidRDefault="0069670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69670D" w:rsidRDefault="0069670D">
            <w:pPr>
              <w:pStyle w:val="ConsPlusNormal"/>
            </w:pPr>
            <w:r>
              <w:t>D25, D26.0, D26.7, D27, D28, N80, N81, N99.3, N39.4, Q51, Q56.0, Q56.2, Q56.3, Q56.4, Q96.3, Q97.3, Q99.0, E34.5, E30.0, E30.9</w:t>
            </w:r>
          </w:p>
        </w:tc>
        <w:tc>
          <w:tcPr>
            <w:tcW w:w="3033" w:type="dxa"/>
            <w:tcBorders>
              <w:top w:val="nil"/>
              <w:left w:val="nil"/>
              <w:bottom w:val="nil"/>
              <w:right w:val="nil"/>
            </w:tcBorders>
          </w:tcPr>
          <w:p w:rsidR="0069670D" w:rsidRDefault="0069670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w:t>
            </w:r>
            <w:r>
              <w:lastRenderedPageBreak/>
              <w:t>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реконструктивно-пластические, органосохраняющие операции с применением робототехники</w:t>
            </w:r>
          </w:p>
        </w:tc>
        <w:tc>
          <w:tcPr>
            <w:tcW w:w="1757" w:type="dxa"/>
            <w:tcBorders>
              <w:top w:val="nil"/>
              <w:left w:val="nil"/>
              <w:bottom w:val="nil"/>
              <w:right w:val="nil"/>
            </w:tcBorders>
          </w:tcPr>
          <w:p w:rsidR="0069670D" w:rsidRDefault="0069670D">
            <w:pPr>
              <w:pStyle w:val="ConsPlusNormal"/>
              <w:jc w:val="center"/>
            </w:pPr>
            <w:r>
              <w:t>298041</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lastRenderedPageBreak/>
              <w:t>Гематология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7.</w:t>
            </w:r>
          </w:p>
        </w:tc>
        <w:tc>
          <w:tcPr>
            <w:tcW w:w="2835" w:type="dxa"/>
            <w:vMerge w:val="restart"/>
            <w:tcBorders>
              <w:top w:val="nil"/>
              <w:left w:val="nil"/>
              <w:bottom w:val="nil"/>
              <w:right w:val="nil"/>
            </w:tcBorders>
          </w:tcPr>
          <w:p w:rsidR="0069670D" w:rsidRDefault="0069670D">
            <w:pPr>
              <w:pStyle w:val="ConsPlusNormal"/>
            </w:pPr>
            <w:r>
              <w:t xml:space="preserve">Комплексное лечение, включая полихимиотерапию, иммунотерапию, трансфузионную терапию </w:t>
            </w:r>
            <w: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69670D" w:rsidRDefault="0069670D">
            <w:pPr>
              <w:pStyle w:val="ConsPlusNormal"/>
            </w:pPr>
            <w:r>
              <w:lastRenderedPageBreak/>
              <w:t>D69.1, D82.0, D69.5, D58, D59</w:t>
            </w:r>
          </w:p>
        </w:tc>
        <w:tc>
          <w:tcPr>
            <w:tcW w:w="3033" w:type="dxa"/>
            <w:tcBorders>
              <w:top w:val="nil"/>
              <w:left w:val="nil"/>
              <w:bottom w:val="nil"/>
              <w:right w:val="nil"/>
            </w:tcBorders>
          </w:tcPr>
          <w:p w:rsidR="0069670D" w:rsidRDefault="0069670D">
            <w:pPr>
              <w:pStyle w:val="ConsPlusNormal"/>
            </w:pPr>
            <w:r>
              <w:t xml:space="preserve">патология гемостаза, с течением, осложненным угрожаемыми геморрагическими явлениями. Гемолитическая </w:t>
            </w:r>
            <w:r>
              <w:lastRenderedPageBreak/>
              <w:t>анемия</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проведение различных хирургических вмешательств у больных с тяжелым геморрагическим синдромом</w:t>
            </w:r>
          </w:p>
        </w:tc>
        <w:tc>
          <w:tcPr>
            <w:tcW w:w="1757" w:type="dxa"/>
            <w:vMerge w:val="restart"/>
            <w:tcBorders>
              <w:top w:val="nil"/>
              <w:left w:val="nil"/>
              <w:bottom w:val="nil"/>
              <w:right w:val="nil"/>
            </w:tcBorders>
          </w:tcPr>
          <w:p w:rsidR="0069670D" w:rsidRDefault="0069670D">
            <w:pPr>
              <w:pStyle w:val="ConsPlusNormal"/>
              <w:jc w:val="center"/>
            </w:pPr>
            <w:r>
              <w:t>357583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D69.3</w:t>
            </w:r>
          </w:p>
        </w:tc>
        <w:tc>
          <w:tcPr>
            <w:tcW w:w="3033" w:type="dxa"/>
            <w:tcBorders>
              <w:top w:val="nil"/>
              <w:left w:val="nil"/>
              <w:bottom w:val="nil"/>
              <w:right w:val="nil"/>
            </w:tcBorders>
          </w:tcPr>
          <w:p w:rsidR="0069670D" w:rsidRDefault="0069670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D61.3</w:t>
            </w:r>
          </w:p>
        </w:tc>
        <w:tc>
          <w:tcPr>
            <w:tcW w:w="3033" w:type="dxa"/>
            <w:tcBorders>
              <w:top w:val="nil"/>
              <w:left w:val="nil"/>
              <w:bottom w:val="nil"/>
              <w:right w:val="nil"/>
            </w:tcBorders>
          </w:tcPr>
          <w:p w:rsidR="0069670D" w:rsidRDefault="0069670D">
            <w:pPr>
              <w:pStyle w:val="ConsPlusNormal"/>
            </w:pPr>
            <w:r>
              <w:t>рефрактерная апластическая анемия и рецидивы заболевания</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D60</w:t>
            </w:r>
          </w:p>
        </w:tc>
        <w:tc>
          <w:tcPr>
            <w:tcW w:w="3033" w:type="dxa"/>
            <w:tcBorders>
              <w:top w:val="nil"/>
              <w:left w:val="nil"/>
              <w:bottom w:val="nil"/>
              <w:right w:val="nil"/>
            </w:tcBorders>
          </w:tcPr>
          <w:p w:rsidR="0069670D" w:rsidRDefault="0069670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w:t>
            </w:r>
            <w:r>
              <w:lastRenderedPageBreak/>
              <w:t>методы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D76.0</w:t>
            </w:r>
          </w:p>
        </w:tc>
        <w:tc>
          <w:tcPr>
            <w:tcW w:w="3033" w:type="dxa"/>
            <w:tcBorders>
              <w:top w:val="nil"/>
              <w:left w:val="nil"/>
              <w:bottom w:val="nil"/>
              <w:right w:val="nil"/>
            </w:tcBorders>
          </w:tcPr>
          <w:p w:rsidR="0069670D" w:rsidRDefault="0069670D">
            <w:pPr>
              <w:pStyle w:val="ConsPlusNormal"/>
            </w:pPr>
            <w:r>
              <w:t>эозинофильная гранулема (гистиоцитоз из клеток Лангерганса монофокальная форма)</w:t>
            </w: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8.</w:t>
            </w:r>
          </w:p>
        </w:tc>
        <w:tc>
          <w:tcPr>
            <w:tcW w:w="2835" w:type="dxa"/>
            <w:vMerge w:val="restart"/>
            <w:tcBorders>
              <w:top w:val="nil"/>
              <w:left w:val="nil"/>
              <w:bottom w:val="nil"/>
              <w:right w:val="nil"/>
            </w:tcBorders>
          </w:tcPr>
          <w:p w:rsidR="0069670D" w:rsidRDefault="0069670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69670D" w:rsidRDefault="0069670D">
            <w:pPr>
              <w:pStyle w:val="ConsPlusNormal"/>
            </w:pPr>
            <w:r>
              <w:t>D66, D67, D68</w:t>
            </w:r>
          </w:p>
        </w:tc>
        <w:tc>
          <w:tcPr>
            <w:tcW w:w="3033" w:type="dxa"/>
            <w:tcBorders>
              <w:top w:val="nil"/>
              <w:left w:val="nil"/>
              <w:bottom w:val="nil"/>
              <w:right w:val="nil"/>
            </w:tcBorders>
          </w:tcPr>
          <w:p w:rsidR="0069670D" w:rsidRDefault="0069670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57" w:type="dxa"/>
            <w:vMerge w:val="restart"/>
            <w:tcBorders>
              <w:top w:val="nil"/>
              <w:left w:val="nil"/>
              <w:bottom w:val="nil"/>
              <w:right w:val="nil"/>
            </w:tcBorders>
          </w:tcPr>
          <w:p w:rsidR="0069670D" w:rsidRDefault="0069670D">
            <w:pPr>
              <w:pStyle w:val="ConsPlusNormal"/>
              <w:jc w:val="center"/>
            </w:pPr>
            <w:r>
              <w:t>607658</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E75.2</w:t>
            </w:r>
          </w:p>
        </w:tc>
        <w:tc>
          <w:tcPr>
            <w:tcW w:w="3033" w:type="dxa"/>
            <w:tcBorders>
              <w:top w:val="nil"/>
              <w:left w:val="nil"/>
              <w:bottom w:val="nil"/>
              <w:right w:val="nil"/>
            </w:tcBorders>
          </w:tcPr>
          <w:p w:rsidR="0069670D" w:rsidRDefault="0069670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lastRenderedPageBreak/>
              <w:t>Дерматовенерология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9.</w:t>
            </w:r>
          </w:p>
        </w:tc>
        <w:tc>
          <w:tcPr>
            <w:tcW w:w="2835" w:type="dxa"/>
            <w:tcBorders>
              <w:top w:val="nil"/>
              <w:left w:val="nil"/>
              <w:bottom w:val="nil"/>
              <w:right w:val="nil"/>
            </w:tcBorders>
          </w:tcPr>
          <w:p w:rsidR="0069670D" w:rsidRDefault="0069670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69670D" w:rsidRDefault="0069670D">
            <w:pPr>
              <w:pStyle w:val="ConsPlusNormal"/>
            </w:pPr>
            <w:r>
              <w:t>С84.0</w:t>
            </w:r>
          </w:p>
        </w:tc>
        <w:tc>
          <w:tcPr>
            <w:tcW w:w="3033" w:type="dxa"/>
            <w:tcBorders>
              <w:top w:val="nil"/>
              <w:left w:val="nil"/>
              <w:bottom w:val="nil"/>
              <w:right w:val="nil"/>
            </w:tcBorders>
          </w:tcPr>
          <w:p w:rsidR="0069670D" w:rsidRDefault="0069670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69670D" w:rsidRDefault="0069670D">
            <w:pPr>
              <w:pStyle w:val="ConsPlusNormal"/>
              <w:jc w:val="center"/>
            </w:pPr>
            <w:r>
              <w:t>164292</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Детская хирургия в период новорожденности</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10.</w:t>
            </w:r>
          </w:p>
        </w:tc>
        <w:tc>
          <w:tcPr>
            <w:tcW w:w="2835" w:type="dxa"/>
            <w:tcBorders>
              <w:top w:val="nil"/>
              <w:left w:val="nil"/>
              <w:bottom w:val="nil"/>
              <w:right w:val="nil"/>
            </w:tcBorders>
          </w:tcPr>
          <w:p w:rsidR="0069670D" w:rsidRDefault="0069670D">
            <w:pPr>
              <w:pStyle w:val="ConsPlusNormal"/>
            </w:pPr>
            <w:r>
              <w:t xml:space="preserve">Реконструктивно-пластические операции на тонкой и толстой кишке у новорожденных, в том </w:t>
            </w:r>
            <w:r>
              <w:lastRenderedPageBreak/>
              <w:t>числе лапароскопические</w:t>
            </w:r>
          </w:p>
        </w:tc>
        <w:tc>
          <w:tcPr>
            <w:tcW w:w="1644" w:type="dxa"/>
            <w:tcBorders>
              <w:top w:val="nil"/>
              <w:left w:val="nil"/>
              <w:bottom w:val="nil"/>
              <w:right w:val="nil"/>
            </w:tcBorders>
          </w:tcPr>
          <w:p w:rsidR="0069670D" w:rsidRDefault="0069670D">
            <w:pPr>
              <w:pStyle w:val="ConsPlusNormal"/>
            </w:pPr>
            <w:r>
              <w:lastRenderedPageBreak/>
              <w:t>Q41, Q42</w:t>
            </w:r>
          </w:p>
        </w:tc>
        <w:tc>
          <w:tcPr>
            <w:tcW w:w="3033" w:type="dxa"/>
            <w:tcBorders>
              <w:top w:val="nil"/>
              <w:left w:val="nil"/>
              <w:bottom w:val="nil"/>
              <w:right w:val="nil"/>
            </w:tcBorders>
          </w:tcPr>
          <w:p w:rsidR="0069670D" w:rsidRDefault="0069670D">
            <w:pPr>
              <w:pStyle w:val="ConsPlusNormal"/>
            </w:pPr>
            <w:r>
              <w:t>врожденная атрезия и стеноз тонкого кишечника. Врожденная атрезия и стеноз толстого кишечника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межкишечный анастомоз (бок-в-бок или конец-в-конец или конец-в-бок), в том числе с лапароскопической </w:t>
            </w:r>
            <w:r>
              <w:lastRenderedPageBreak/>
              <w:t>ассистенцией</w:t>
            </w:r>
          </w:p>
        </w:tc>
        <w:tc>
          <w:tcPr>
            <w:tcW w:w="1757" w:type="dxa"/>
            <w:vMerge w:val="restart"/>
            <w:tcBorders>
              <w:top w:val="nil"/>
              <w:left w:val="nil"/>
              <w:bottom w:val="nil"/>
              <w:right w:val="nil"/>
            </w:tcBorders>
          </w:tcPr>
          <w:p w:rsidR="0069670D" w:rsidRDefault="0069670D">
            <w:pPr>
              <w:pStyle w:val="ConsPlusNormal"/>
              <w:jc w:val="center"/>
            </w:pPr>
            <w:r>
              <w:lastRenderedPageBreak/>
              <w:t>397899</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69670D" w:rsidRDefault="0069670D">
            <w:pPr>
              <w:pStyle w:val="ConsPlusNormal"/>
            </w:pPr>
            <w:r>
              <w:t>Q79.0, Q79.2, Q79.3</w:t>
            </w:r>
          </w:p>
        </w:tc>
        <w:tc>
          <w:tcPr>
            <w:tcW w:w="3033" w:type="dxa"/>
            <w:vMerge w:val="restart"/>
            <w:tcBorders>
              <w:top w:val="nil"/>
              <w:left w:val="nil"/>
              <w:bottom w:val="nil"/>
              <w:right w:val="nil"/>
            </w:tcBorders>
          </w:tcPr>
          <w:p w:rsidR="0069670D" w:rsidRDefault="0069670D">
            <w:pPr>
              <w:pStyle w:val="ConsPlusNormal"/>
            </w:pPr>
            <w:r>
              <w:t>врожденная диафрагмальная грыжа. Омфалоцеле. Гастрошизис</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пластика диафрагмы, в том числе торакоскопическая, с применением синтетических материалов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передней брюшной стенки, в том числе с применением синтетических материалов, включая этапные операции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первичная радикальная циркулярная пластика передней брюшной стенки, в том числе этапная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69670D" w:rsidRDefault="0069670D">
            <w:pPr>
              <w:pStyle w:val="ConsPlusNormal"/>
            </w:pPr>
            <w:r>
              <w:t>D18, D20.0, D21.5</w:t>
            </w:r>
          </w:p>
        </w:tc>
        <w:tc>
          <w:tcPr>
            <w:tcW w:w="3033" w:type="dxa"/>
            <w:vMerge w:val="restart"/>
            <w:tcBorders>
              <w:top w:val="nil"/>
              <w:left w:val="nil"/>
              <w:bottom w:val="nil"/>
              <w:right w:val="nil"/>
            </w:tcBorders>
          </w:tcPr>
          <w:p w:rsidR="0069670D" w:rsidRDefault="0069670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крестцово-копчиковой тератомы, в том числе с применением лапароскопии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врожденных объемных образований, в том числе с применением эндовидеохирургической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644" w:type="dxa"/>
            <w:vMerge w:val="restart"/>
            <w:tcBorders>
              <w:top w:val="nil"/>
              <w:left w:val="nil"/>
              <w:bottom w:val="nil"/>
              <w:right w:val="nil"/>
            </w:tcBorders>
          </w:tcPr>
          <w:p w:rsidR="0069670D" w:rsidRDefault="0069670D">
            <w:pPr>
              <w:pStyle w:val="ConsPlusNormal"/>
            </w:pPr>
            <w:r>
              <w:lastRenderedPageBreak/>
              <w:t>Q61.8, Q62.0, Q62.1, Q62.2, Q62.3, Q62.7, Q64.1, D30.0</w:t>
            </w:r>
          </w:p>
        </w:tc>
        <w:tc>
          <w:tcPr>
            <w:tcW w:w="3033" w:type="dxa"/>
            <w:vMerge w:val="restart"/>
            <w:tcBorders>
              <w:top w:val="nil"/>
              <w:left w:val="nil"/>
              <w:bottom w:val="nil"/>
              <w:right w:val="nil"/>
            </w:tcBorders>
          </w:tcPr>
          <w:p w:rsidR="0069670D" w:rsidRDefault="0069670D">
            <w:pPr>
              <w:pStyle w:val="ConsPlusNormal"/>
            </w:pPr>
            <w:r>
              <w:t xml:space="preserve">врожденный гидронефроз. Врожденный уретерогидронефроз. Врожденный мегауретер. Мультикистоз почек. </w:t>
            </w:r>
            <w:r>
              <w:lastRenderedPageBreak/>
              <w:t>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вторичная нефрэктомия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неоимплантация мочеточника в мочевой пузырь, в том числе с его моделированием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геминефруретерэктомия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бужирование и стентирование мочеточника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ранняя пластика мочевого пузыря местными тканями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уретероилеосигмостомия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лапароскопическая нефруретерэктомия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нефрэктомия через минилюмботомический доступ</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Комбустиология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11.</w:t>
            </w:r>
          </w:p>
        </w:tc>
        <w:tc>
          <w:tcPr>
            <w:tcW w:w="2835" w:type="dxa"/>
            <w:tcBorders>
              <w:top w:val="nil"/>
              <w:left w:val="nil"/>
              <w:bottom w:val="nil"/>
              <w:right w:val="nil"/>
            </w:tcBorders>
          </w:tcPr>
          <w:p w:rsidR="0069670D" w:rsidRDefault="0069670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69670D" w:rsidRDefault="0069670D">
            <w:pPr>
              <w:pStyle w:val="ConsPlusNormal"/>
            </w:pPr>
            <w:r>
              <w:t>T95, L90.5, L91.0</w:t>
            </w:r>
          </w:p>
        </w:tc>
        <w:tc>
          <w:tcPr>
            <w:tcW w:w="3033" w:type="dxa"/>
            <w:tcBorders>
              <w:top w:val="nil"/>
              <w:left w:val="nil"/>
              <w:bottom w:val="nil"/>
              <w:right w:val="nil"/>
            </w:tcBorders>
          </w:tcPr>
          <w:p w:rsidR="0069670D" w:rsidRDefault="0069670D">
            <w:pPr>
              <w:pStyle w:val="ConsPlusNormal"/>
            </w:pPr>
            <w:r>
              <w:t>рубцы, рубцовые деформации вследствие термических и химических ожогов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lastRenderedPageBreak/>
              <w:t>постоянной или временно-питающей ножке</w:t>
            </w:r>
          </w:p>
        </w:tc>
        <w:tc>
          <w:tcPr>
            <w:tcW w:w="1757" w:type="dxa"/>
            <w:tcBorders>
              <w:top w:val="nil"/>
              <w:left w:val="nil"/>
              <w:bottom w:val="nil"/>
              <w:right w:val="nil"/>
            </w:tcBorders>
          </w:tcPr>
          <w:p w:rsidR="0069670D" w:rsidRDefault="0069670D">
            <w:pPr>
              <w:pStyle w:val="ConsPlusNormal"/>
              <w:jc w:val="center"/>
            </w:pPr>
            <w:r>
              <w:lastRenderedPageBreak/>
              <w:t>132459</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lastRenderedPageBreak/>
              <w:t>Неврология (нейрореабилитация)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12.</w:t>
            </w:r>
          </w:p>
        </w:tc>
        <w:tc>
          <w:tcPr>
            <w:tcW w:w="2835" w:type="dxa"/>
            <w:tcBorders>
              <w:top w:val="nil"/>
              <w:left w:val="nil"/>
              <w:bottom w:val="nil"/>
              <w:right w:val="nil"/>
            </w:tcBorders>
          </w:tcPr>
          <w:p w:rsidR="0069670D" w:rsidRDefault="0069670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69670D" w:rsidRDefault="0069670D">
            <w:pPr>
              <w:pStyle w:val="ConsPlusNormal"/>
            </w:pPr>
            <w:r>
              <w:t>S06.2, S06.3, S06.5, S06.7, S06.8, S06.9, S08.8, S08.9, I60 - I69</w:t>
            </w:r>
          </w:p>
        </w:tc>
        <w:tc>
          <w:tcPr>
            <w:tcW w:w="3033" w:type="dxa"/>
            <w:tcBorders>
              <w:top w:val="nil"/>
              <w:left w:val="nil"/>
              <w:bottom w:val="nil"/>
              <w:right w:val="nil"/>
            </w:tcBorders>
          </w:tcPr>
          <w:p w:rsidR="0069670D" w:rsidRDefault="0069670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реабилитационный тренинг с включением биологической обратной связи (БОС) с применением нескольких модальностей</w:t>
            </w:r>
          </w:p>
          <w:p w:rsidR="0069670D" w:rsidRDefault="0069670D">
            <w:pPr>
              <w:pStyle w:val="ConsPlusNormal"/>
            </w:pPr>
            <w:r>
              <w:t>восстановительное лечение с применением комплекса мероприятий в комбинации с виртуальной реальностью</w:t>
            </w:r>
          </w:p>
          <w:p w:rsidR="0069670D" w:rsidRDefault="0069670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57" w:type="dxa"/>
            <w:tcBorders>
              <w:top w:val="nil"/>
              <w:left w:val="nil"/>
              <w:bottom w:val="nil"/>
              <w:right w:val="nil"/>
            </w:tcBorders>
          </w:tcPr>
          <w:p w:rsidR="0069670D" w:rsidRDefault="0069670D">
            <w:pPr>
              <w:pStyle w:val="ConsPlusNormal"/>
              <w:jc w:val="center"/>
            </w:pPr>
            <w:r>
              <w:t>511518</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Неврология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13.</w:t>
            </w:r>
          </w:p>
        </w:tc>
        <w:tc>
          <w:tcPr>
            <w:tcW w:w="2835" w:type="dxa"/>
            <w:tcBorders>
              <w:top w:val="nil"/>
              <w:left w:val="nil"/>
              <w:bottom w:val="nil"/>
              <w:right w:val="nil"/>
            </w:tcBorders>
          </w:tcPr>
          <w:p w:rsidR="0069670D" w:rsidRDefault="0069670D">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69670D" w:rsidRDefault="0069670D">
            <w:pPr>
              <w:pStyle w:val="ConsPlusNormal"/>
            </w:pPr>
            <w:r>
              <w:t>G20</w:t>
            </w:r>
          </w:p>
        </w:tc>
        <w:tc>
          <w:tcPr>
            <w:tcW w:w="3033" w:type="dxa"/>
            <w:tcBorders>
              <w:top w:val="nil"/>
              <w:left w:val="nil"/>
              <w:bottom w:val="nil"/>
              <w:right w:val="nil"/>
            </w:tcBorders>
          </w:tcPr>
          <w:p w:rsidR="0069670D" w:rsidRDefault="0069670D">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31" w:type="dxa"/>
            <w:tcBorders>
              <w:top w:val="nil"/>
              <w:left w:val="nil"/>
              <w:bottom w:val="nil"/>
              <w:right w:val="nil"/>
            </w:tcBorders>
          </w:tcPr>
          <w:p w:rsidR="0069670D" w:rsidRDefault="0069670D">
            <w:pPr>
              <w:pStyle w:val="ConsPlusNormal"/>
            </w:pPr>
            <w:r>
              <w:t>комбинированная терапия</w:t>
            </w:r>
          </w:p>
        </w:tc>
        <w:tc>
          <w:tcPr>
            <w:tcW w:w="3130" w:type="dxa"/>
            <w:tcBorders>
              <w:top w:val="nil"/>
              <w:left w:val="nil"/>
              <w:bottom w:val="nil"/>
              <w:right w:val="nil"/>
            </w:tcBorders>
          </w:tcPr>
          <w:p w:rsidR="0069670D" w:rsidRDefault="0069670D">
            <w:pPr>
              <w:pStyle w:val="ConsPlusNormal"/>
            </w:pPr>
            <w:r>
              <w:t>установка интенсивной помпы для постоянной инфузии геля после предварительной назоеюнальной титрации</w:t>
            </w:r>
          </w:p>
        </w:tc>
        <w:tc>
          <w:tcPr>
            <w:tcW w:w="1757" w:type="dxa"/>
            <w:tcBorders>
              <w:top w:val="nil"/>
              <w:left w:val="nil"/>
              <w:bottom w:val="nil"/>
              <w:right w:val="nil"/>
            </w:tcBorders>
          </w:tcPr>
          <w:p w:rsidR="0069670D" w:rsidRDefault="0069670D">
            <w:pPr>
              <w:pStyle w:val="ConsPlusNormal"/>
              <w:jc w:val="center"/>
            </w:pPr>
            <w:r>
              <w:t>431772</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Нейрохирургия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14.</w:t>
            </w:r>
          </w:p>
        </w:tc>
        <w:tc>
          <w:tcPr>
            <w:tcW w:w="2835" w:type="dxa"/>
            <w:vMerge w:val="restart"/>
            <w:tcBorders>
              <w:top w:val="nil"/>
              <w:left w:val="nil"/>
              <w:bottom w:val="nil"/>
              <w:right w:val="nil"/>
            </w:tcBorders>
          </w:tcPr>
          <w:p w:rsidR="0069670D" w:rsidRDefault="0069670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9670D" w:rsidRDefault="0069670D">
            <w:pPr>
              <w:pStyle w:val="ConsPlusNormal"/>
            </w:pPr>
            <w:r>
              <w:t>C71.0, C71.1, C71.2, C71.3, C71.4, C79.3, D33.0, D43.0, C71.8, Q85.0</w:t>
            </w:r>
          </w:p>
        </w:tc>
        <w:tc>
          <w:tcPr>
            <w:tcW w:w="3033" w:type="dxa"/>
            <w:vMerge w:val="restart"/>
            <w:tcBorders>
              <w:top w:val="nil"/>
              <w:left w:val="nil"/>
              <w:bottom w:val="nil"/>
              <w:right w:val="nil"/>
            </w:tcBorders>
          </w:tcPr>
          <w:p w:rsidR="0069670D" w:rsidRDefault="0069670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val="restart"/>
            <w:tcBorders>
              <w:top w:val="nil"/>
              <w:left w:val="nil"/>
              <w:bottom w:val="nil"/>
              <w:right w:val="nil"/>
            </w:tcBorders>
          </w:tcPr>
          <w:p w:rsidR="0069670D" w:rsidRDefault="0069670D">
            <w:pPr>
              <w:pStyle w:val="ConsPlusNormal"/>
              <w:jc w:val="center"/>
            </w:pPr>
            <w:r>
              <w:t>326375</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флюоресцентной микроскопии и эндоскопии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C71.5, C79.3, D33.0, D43.0, Q85.0</w:t>
            </w:r>
          </w:p>
        </w:tc>
        <w:tc>
          <w:tcPr>
            <w:tcW w:w="3033" w:type="dxa"/>
            <w:vMerge w:val="restart"/>
            <w:tcBorders>
              <w:top w:val="nil"/>
              <w:left w:val="nil"/>
              <w:bottom w:val="nil"/>
              <w:right w:val="nil"/>
            </w:tcBorders>
          </w:tcPr>
          <w:p w:rsidR="0069670D" w:rsidRDefault="0069670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C71.6, C71.7, C79.3, D33.1, D18.0, D43.1, Q85.0</w:t>
            </w:r>
          </w:p>
        </w:tc>
        <w:tc>
          <w:tcPr>
            <w:tcW w:w="3033" w:type="dxa"/>
            <w:vMerge w:val="restart"/>
            <w:tcBorders>
              <w:top w:val="nil"/>
              <w:left w:val="nil"/>
              <w:bottom w:val="nil"/>
              <w:right w:val="nil"/>
            </w:tcBorders>
          </w:tcPr>
          <w:p w:rsidR="0069670D" w:rsidRDefault="0069670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флюоресцентной микроскопии и эндоскопии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D18.0, Q28.3</w:t>
            </w:r>
          </w:p>
        </w:tc>
        <w:tc>
          <w:tcPr>
            <w:tcW w:w="3033" w:type="dxa"/>
            <w:tcBorders>
              <w:top w:val="nil"/>
              <w:left w:val="nil"/>
              <w:bottom w:val="nil"/>
              <w:right w:val="nil"/>
            </w:tcBorders>
          </w:tcPr>
          <w:p w:rsidR="0069670D" w:rsidRDefault="0069670D">
            <w:pPr>
              <w:pStyle w:val="ConsPlusNormal"/>
            </w:pPr>
            <w:r>
              <w:t>кавернома (кавернозная ангиома) функционально значимых зон головного мозга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w:t>
            </w:r>
            <w:r>
              <w:lastRenderedPageBreak/>
              <w:t>а также внутрижелудочковой локализации</w:t>
            </w:r>
          </w:p>
        </w:tc>
        <w:tc>
          <w:tcPr>
            <w:tcW w:w="1644" w:type="dxa"/>
            <w:vMerge w:val="restart"/>
            <w:tcBorders>
              <w:top w:val="nil"/>
              <w:left w:val="nil"/>
              <w:bottom w:val="nil"/>
              <w:right w:val="nil"/>
            </w:tcBorders>
          </w:tcPr>
          <w:p w:rsidR="0069670D" w:rsidRDefault="0069670D">
            <w:pPr>
              <w:pStyle w:val="ConsPlusNormal"/>
            </w:pPr>
            <w:r>
              <w:lastRenderedPageBreak/>
              <w:t>C70.0, C79.3, D32.0, Q85, D42.0</w:t>
            </w:r>
          </w:p>
        </w:tc>
        <w:tc>
          <w:tcPr>
            <w:tcW w:w="3033" w:type="dxa"/>
            <w:vMerge w:val="restart"/>
            <w:tcBorders>
              <w:top w:val="nil"/>
              <w:left w:val="nil"/>
              <w:bottom w:val="nil"/>
              <w:right w:val="nil"/>
            </w:tcBorders>
          </w:tcPr>
          <w:p w:rsidR="0069670D" w:rsidRDefault="0069670D">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интраоперационной флюоресцентной микроскопии и лазерной спектроскопии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эмболизация сосудов опухоли при помощи адгезивных материалов и (или) микроэмболов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w:t>
            </w:r>
            <w:r>
              <w:lastRenderedPageBreak/>
              <w:t>гамартозе</w:t>
            </w:r>
          </w:p>
        </w:tc>
        <w:tc>
          <w:tcPr>
            <w:tcW w:w="1644" w:type="dxa"/>
            <w:vMerge w:val="restart"/>
            <w:tcBorders>
              <w:top w:val="nil"/>
              <w:left w:val="nil"/>
              <w:bottom w:val="nil"/>
              <w:right w:val="nil"/>
            </w:tcBorders>
          </w:tcPr>
          <w:p w:rsidR="0069670D" w:rsidRDefault="0069670D">
            <w:pPr>
              <w:pStyle w:val="ConsPlusNormal"/>
            </w:pPr>
            <w:r>
              <w:lastRenderedPageBreak/>
              <w:t>C72.2, D33.3, Q85</w:t>
            </w:r>
          </w:p>
        </w:tc>
        <w:tc>
          <w:tcPr>
            <w:tcW w:w="3033" w:type="dxa"/>
            <w:vMerge w:val="restart"/>
            <w:tcBorders>
              <w:top w:val="nil"/>
              <w:left w:val="nil"/>
              <w:bottom w:val="nil"/>
              <w:right w:val="nil"/>
            </w:tcBorders>
          </w:tcPr>
          <w:p w:rsidR="0069670D" w:rsidRDefault="0069670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удаление опухоли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C75.3, D35.2 - D35.4, D44.3, D44.4, D44.5, Q04.6</w:t>
            </w:r>
          </w:p>
        </w:tc>
        <w:tc>
          <w:tcPr>
            <w:tcW w:w="3033" w:type="dxa"/>
            <w:vMerge w:val="restart"/>
            <w:tcBorders>
              <w:top w:val="nil"/>
              <w:left w:val="nil"/>
              <w:bottom w:val="nil"/>
              <w:right w:val="nil"/>
            </w:tcBorders>
          </w:tcPr>
          <w:p w:rsidR="0069670D" w:rsidRDefault="0069670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9670D" w:rsidRDefault="0069670D">
            <w:pPr>
              <w:pStyle w:val="ConsPlusNormal"/>
            </w:pPr>
            <w:r>
              <w:t>C31</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придаточных пазух носа, прорастающие в полость черепа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эмболизация сосудов опухоли при помощи адгезивных материалов и (или) макроэмболов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C41.0, C43.4, C44.4, C79.4, C79.5, C49.0, D16.4, D48.0, C90.2</w:t>
            </w:r>
          </w:p>
        </w:tc>
        <w:tc>
          <w:tcPr>
            <w:tcW w:w="3033" w:type="dxa"/>
            <w:vMerge w:val="restart"/>
            <w:tcBorders>
              <w:top w:val="nil"/>
              <w:left w:val="nil"/>
              <w:bottom w:val="nil"/>
              <w:right w:val="nil"/>
            </w:tcBorders>
          </w:tcPr>
          <w:p w:rsidR="0069670D" w:rsidRDefault="0069670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эмболизация сосудов опухоли при помощи адгезивных материалов и (или) микроэмболов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M85.0</w:t>
            </w:r>
          </w:p>
        </w:tc>
        <w:tc>
          <w:tcPr>
            <w:tcW w:w="3033" w:type="dxa"/>
            <w:vMerge w:val="restart"/>
            <w:tcBorders>
              <w:top w:val="nil"/>
              <w:left w:val="nil"/>
              <w:bottom w:val="nil"/>
              <w:right w:val="nil"/>
            </w:tcBorders>
          </w:tcPr>
          <w:p w:rsidR="0069670D" w:rsidRDefault="0069670D">
            <w:pPr>
              <w:pStyle w:val="ConsPlusNormal"/>
            </w:pPr>
            <w:r>
              <w:t>фиброзная дисплазия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D10.6, D10.9, D21.0</w:t>
            </w:r>
          </w:p>
        </w:tc>
        <w:tc>
          <w:tcPr>
            <w:tcW w:w="3033" w:type="dxa"/>
            <w:vMerge w:val="restart"/>
            <w:tcBorders>
              <w:top w:val="nil"/>
              <w:left w:val="nil"/>
              <w:bottom w:val="nil"/>
              <w:right w:val="nil"/>
            </w:tcBorders>
          </w:tcPr>
          <w:p w:rsidR="0069670D" w:rsidRDefault="0069670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69670D" w:rsidRDefault="0069670D">
            <w:pPr>
              <w:pStyle w:val="ConsPlusNormal"/>
            </w:pPr>
            <w:r>
              <w:t>C41.2, C41.4, C70.1, C72.0, C72.1, C72.8, C79.4, C79.5, C90.0, C90.2, D48.0, D16.6, D16.8, D18.0, D32.1, D33.4, D33.7, D36.1, D43.4, Q06.8, M85.5, D42.1</w:t>
            </w:r>
          </w:p>
        </w:tc>
        <w:tc>
          <w:tcPr>
            <w:tcW w:w="3033" w:type="dxa"/>
            <w:vMerge w:val="restart"/>
            <w:tcBorders>
              <w:top w:val="nil"/>
              <w:left w:val="nil"/>
              <w:bottom w:val="nil"/>
              <w:right w:val="nil"/>
            </w:tcBorders>
          </w:tcPr>
          <w:p w:rsidR="0069670D" w:rsidRDefault="0069670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 применением нейрофизиологического мониторинга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применением систем, стабилизирующих позвоночник</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с одномоментным применением ауто- или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удаление опухоли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69670D" w:rsidRDefault="0069670D">
            <w:pPr>
              <w:pStyle w:val="ConsPlusNormal"/>
            </w:pPr>
            <w:r>
              <w:t>M43.1, M48.0, T91.1, Q76.4</w:t>
            </w:r>
          </w:p>
        </w:tc>
        <w:tc>
          <w:tcPr>
            <w:tcW w:w="3033" w:type="dxa"/>
            <w:vMerge w:val="restart"/>
            <w:tcBorders>
              <w:top w:val="nil"/>
              <w:left w:val="nil"/>
              <w:bottom w:val="nil"/>
              <w:right w:val="nil"/>
            </w:tcBorders>
          </w:tcPr>
          <w:p w:rsidR="0069670D" w:rsidRDefault="0069670D">
            <w:pPr>
              <w:pStyle w:val="ConsPlusNormal"/>
            </w:pPr>
            <w:r>
              <w:t>спондилолистез (все уровни позвоночника). Спинальный стеноз (все уровни позвоночника)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9670D" w:rsidRDefault="0069670D">
            <w:pPr>
              <w:pStyle w:val="ConsPlusNormal"/>
            </w:pPr>
            <w:r>
              <w:lastRenderedPageBreak/>
              <w:t xml:space="preserve">G95.1, G95.2, G95.8, G95.9, </w:t>
            </w:r>
            <w:r>
              <w:lastRenderedPageBreak/>
              <w:t>M50, M51.0 - M51.3, M51.8, M51.9</w:t>
            </w:r>
          </w:p>
        </w:tc>
        <w:tc>
          <w:tcPr>
            <w:tcW w:w="3033" w:type="dxa"/>
            <w:vMerge w:val="restart"/>
            <w:tcBorders>
              <w:top w:val="nil"/>
              <w:left w:val="nil"/>
              <w:bottom w:val="nil"/>
              <w:right w:val="nil"/>
            </w:tcBorders>
          </w:tcPr>
          <w:p w:rsidR="0069670D" w:rsidRDefault="0069670D">
            <w:pPr>
              <w:pStyle w:val="ConsPlusNormal"/>
            </w:pPr>
            <w:r>
              <w:lastRenderedPageBreak/>
              <w:t xml:space="preserve">поражения межпозвоночных дисков шейных и грудных </w:t>
            </w:r>
            <w:r>
              <w:lastRenderedPageBreak/>
              <w:t>отделов с миелопатией, радикуло- и нейропатией</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удаление межпозвонкового диска с имплантацией </w:t>
            </w:r>
            <w:r>
              <w:lastRenderedPageBreak/>
              <w:t>системы, стабилизирующей позвоночник, или протезирование межпозвонкового диска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межпозвонкового диска эндоскопическое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G95.1, G95.2, G95.8, G95.9, B67, D16, D18, M88</w:t>
            </w:r>
          </w:p>
        </w:tc>
        <w:tc>
          <w:tcPr>
            <w:tcW w:w="3033" w:type="dxa"/>
            <w:tcBorders>
              <w:top w:val="nil"/>
              <w:left w:val="nil"/>
              <w:bottom w:val="nil"/>
              <w:right w:val="nil"/>
            </w:tcBorders>
          </w:tcPr>
          <w:p w:rsidR="0069670D" w:rsidRDefault="0069670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 xml:space="preserve">G95.1, G95.2, G95.8, G95.9, M42, M43, M45, M46, M48, M50, M51, M53, M92, M93, M95, </w:t>
            </w:r>
            <w:r>
              <w:lastRenderedPageBreak/>
              <w:t>G95.1, G95.2, G95.8, G95.9, Q76.2</w:t>
            </w:r>
          </w:p>
        </w:tc>
        <w:tc>
          <w:tcPr>
            <w:tcW w:w="3033" w:type="dxa"/>
            <w:vMerge w:val="restart"/>
            <w:tcBorders>
              <w:top w:val="nil"/>
              <w:left w:val="nil"/>
              <w:bottom w:val="nil"/>
              <w:right w:val="nil"/>
            </w:tcBorders>
          </w:tcPr>
          <w:p w:rsidR="0069670D" w:rsidRDefault="0069670D">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 xml:space="preserve">G95.1, G95.2, G95.8, G95.9, A18.0, S12.0, S12.1, S13, S14, </w:t>
            </w:r>
            <w:r>
              <w:lastRenderedPageBreak/>
              <w:t>S19, S22.0, S22.1, S23, S24, S32.0, S32.1, S33, S34, T08, T09, T85, T91, M80,M81, M82, M86, M85, M87, M96, M99, Q67, Q76.0, Q76.1, Q76.4, Q77, Q76.3</w:t>
            </w:r>
          </w:p>
        </w:tc>
        <w:tc>
          <w:tcPr>
            <w:tcW w:w="3033" w:type="dxa"/>
            <w:vMerge w:val="restart"/>
            <w:tcBorders>
              <w:top w:val="nil"/>
              <w:left w:val="nil"/>
              <w:bottom w:val="nil"/>
              <w:right w:val="nil"/>
            </w:tcBorders>
          </w:tcPr>
          <w:p w:rsidR="0069670D" w:rsidRDefault="0069670D">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69670D" w:rsidRDefault="0069670D">
            <w:pPr>
              <w:pStyle w:val="ConsPlusNormal"/>
            </w:pPr>
            <w:r>
              <w:t>G50 - G53</w:t>
            </w:r>
          </w:p>
        </w:tc>
        <w:tc>
          <w:tcPr>
            <w:tcW w:w="3033" w:type="dxa"/>
            <w:tcBorders>
              <w:top w:val="nil"/>
              <w:left w:val="nil"/>
              <w:bottom w:val="nil"/>
              <w:right w:val="nil"/>
            </w:tcBorders>
          </w:tcPr>
          <w:p w:rsidR="0069670D" w:rsidRDefault="0069670D">
            <w:pPr>
              <w:pStyle w:val="ConsPlusNormal"/>
            </w:pPr>
            <w:r>
              <w:t>невралгии и нейропатии черепных нервов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15.</w:t>
            </w:r>
          </w:p>
        </w:tc>
        <w:tc>
          <w:tcPr>
            <w:tcW w:w="2835" w:type="dxa"/>
            <w:vMerge w:val="restart"/>
            <w:tcBorders>
              <w:top w:val="nil"/>
              <w:left w:val="nil"/>
              <w:bottom w:val="nil"/>
              <w:right w:val="nil"/>
            </w:tcBorders>
          </w:tcPr>
          <w:p w:rsidR="0069670D" w:rsidRDefault="0069670D">
            <w:pPr>
              <w:pStyle w:val="ConsPlusNormal"/>
            </w:pPr>
            <w:r>
              <w:t xml:space="preserve">Микрохирургические, </w:t>
            </w:r>
            <w:r>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69670D" w:rsidRDefault="0069670D">
            <w:pPr>
              <w:pStyle w:val="ConsPlusNormal"/>
            </w:pPr>
            <w:r>
              <w:lastRenderedPageBreak/>
              <w:t>I60, I61, I62</w:t>
            </w:r>
          </w:p>
        </w:tc>
        <w:tc>
          <w:tcPr>
            <w:tcW w:w="3033" w:type="dxa"/>
            <w:vMerge w:val="restart"/>
            <w:tcBorders>
              <w:top w:val="nil"/>
              <w:left w:val="nil"/>
              <w:bottom w:val="nil"/>
              <w:right w:val="nil"/>
            </w:tcBorders>
          </w:tcPr>
          <w:p w:rsidR="0069670D" w:rsidRDefault="0069670D">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757" w:type="dxa"/>
            <w:vMerge w:val="restart"/>
            <w:tcBorders>
              <w:top w:val="nil"/>
              <w:left w:val="nil"/>
              <w:bottom w:val="nil"/>
              <w:right w:val="nil"/>
            </w:tcBorders>
          </w:tcPr>
          <w:p w:rsidR="0069670D" w:rsidRDefault="0069670D">
            <w:pPr>
              <w:pStyle w:val="ConsPlusNormal"/>
              <w:jc w:val="center"/>
            </w:pPr>
            <w:r>
              <w:lastRenderedPageBreak/>
              <w:t>441737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пункционная аспирация внутримозговых и внутрижелудочковых гематом с использованием нейронавигации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I67.1</w:t>
            </w:r>
          </w:p>
        </w:tc>
        <w:tc>
          <w:tcPr>
            <w:tcW w:w="3033" w:type="dxa"/>
            <w:vMerge w:val="restart"/>
            <w:tcBorders>
              <w:top w:val="nil"/>
              <w:left w:val="nil"/>
              <w:bottom w:val="nil"/>
              <w:right w:val="nil"/>
            </w:tcBorders>
          </w:tcPr>
          <w:p w:rsidR="0069670D" w:rsidRDefault="0069670D">
            <w:pPr>
              <w:pStyle w:val="ConsPlusNormal"/>
            </w:pPr>
            <w:r>
              <w:t>артериальная аневризма головного мозга вне стадии разрыва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Q28.2, Q28.8</w:t>
            </w:r>
          </w:p>
        </w:tc>
        <w:tc>
          <w:tcPr>
            <w:tcW w:w="3033" w:type="dxa"/>
            <w:vMerge w:val="restart"/>
            <w:tcBorders>
              <w:top w:val="nil"/>
              <w:left w:val="nil"/>
              <w:bottom w:val="nil"/>
              <w:right w:val="nil"/>
            </w:tcBorders>
          </w:tcPr>
          <w:p w:rsidR="0069670D" w:rsidRDefault="0069670D">
            <w:pPr>
              <w:pStyle w:val="ConsPlusNormal"/>
            </w:pPr>
            <w:r>
              <w:t>артериовенозная мальформация головного мозга и спинного мозга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микрохирургическое вмешательство с применением нейрофизиологического мониторинга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I67.8, I72.0, I77.0, I78.0</w:t>
            </w:r>
          </w:p>
        </w:tc>
        <w:tc>
          <w:tcPr>
            <w:tcW w:w="3033" w:type="dxa"/>
            <w:tcBorders>
              <w:top w:val="nil"/>
              <w:left w:val="nil"/>
              <w:bottom w:val="nil"/>
              <w:right w:val="nil"/>
            </w:tcBorders>
          </w:tcPr>
          <w:p w:rsidR="0069670D" w:rsidRDefault="0069670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эндоваскулярное вмешательство с применением адгезивных клеевых композиций и микроэмболов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C83.9, C85.1, D10.6, D10.9, D18.0 - D18.1, D21.0, D35.5 - D35.7, D36.0, Q85.8, Q28.8</w:t>
            </w:r>
          </w:p>
        </w:tc>
        <w:tc>
          <w:tcPr>
            <w:tcW w:w="3033" w:type="dxa"/>
            <w:vMerge w:val="restart"/>
            <w:tcBorders>
              <w:top w:val="nil"/>
              <w:left w:val="nil"/>
              <w:bottom w:val="nil"/>
              <w:right w:val="nil"/>
            </w:tcBorders>
          </w:tcPr>
          <w:p w:rsidR="0069670D" w:rsidRDefault="0069670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микрохирургические вмешательства с интраоперационным нейрофизиологическим мониторингом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микрохирургические вмешательства с интраоперационной реинфузией крови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69670D" w:rsidRDefault="0069670D">
            <w:pPr>
              <w:pStyle w:val="ConsPlusNormal"/>
            </w:pPr>
            <w:r>
              <w:t>G20, G21, G24, G25.0, G25.2, G80, G95.0, G95.1, G95.8</w:t>
            </w:r>
          </w:p>
        </w:tc>
        <w:tc>
          <w:tcPr>
            <w:tcW w:w="3033" w:type="dxa"/>
            <w:tcBorders>
              <w:top w:val="nil"/>
              <w:left w:val="nil"/>
              <w:bottom w:val="nil"/>
              <w:right w:val="nil"/>
            </w:tcBorders>
          </w:tcPr>
          <w:p w:rsidR="0069670D" w:rsidRDefault="0069670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стереотаксическая деструкция подкорковых структур</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G09, G24, G35, G80, G81.1, G82.1, G82.4, G95.0, G95.1, G95.8, I69.0 - I69.8, M96, T90.5, T91.3</w:t>
            </w:r>
          </w:p>
        </w:tc>
        <w:tc>
          <w:tcPr>
            <w:tcW w:w="3033" w:type="dxa"/>
            <w:vMerge w:val="restart"/>
            <w:tcBorders>
              <w:top w:val="nil"/>
              <w:left w:val="nil"/>
              <w:bottom w:val="nil"/>
              <w:right w:val="nil"/>
            </w:tcBorders>
          </w:tcPr>
          <w:p w:rsidR="0069670D" w:rsidRDefault="0069670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селективная невротомия, селективная дорзальная ризотомия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стереотаксическая деструкция подкорковых структур</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G31.8, G40.1 - G40.4, Q04.3, Q04.8</w:t>
            </w:r>
          </w:p>
        </w:tc>
        <w:tc>
          <w:tcPr>
            <w:tcW w:w="3033" w:type="dxa"/>
            <w:vMerge w:val="restart"/>
            <w:tcBorders>
              <w:top w:val="nil"/>
              <w:left w:val="nil"/>
              <w:bottom w:val="nil"/>
              <w:right w:val="nil"/>
            </w:tcBorders>
          </w:tcPr>
          <w:p w:rsidR="0069670D" w:rsidRDefault="0069670D">
            <w:pPr>
              <w:pStyle w:val="ConsPlusNormal"/>
            </w:pPr>
            <w:r>
              <w:t>симптоматическая эпилепсия (медикаментозно-резистентная)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16.</w:t>
            </w:r>
          </w:p>
        </w:tc>
        <w:tc>
          <w:tcPr>
            <w:tcW w:w="2835" w:type="dxa"/>
            <w:vMerge w:val="restart"/>
            <w:tcBorders>
              <w:top w:val="nil"/>
              <w:left w:val="nil"/>
              <w:bottom w:val="nil"/>
              <w:right w:val="nil"/>
            </w:tcBorders>
          </w:tcPr>
          <w:p w:rsidR="0069670D" w:rsidRDefault="0069670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69670D" w:rsidRDefault="0069670D">
            <w:pPr>
              <w:pStyle w:val="ConsPlusNormal"/>
            </w:pPr>
            <w:r>
              <w:t>M84.8, M85.0, M85.5, Q01, Q67.2 - Q67.3, Q75.0 - Q75.2, Q75.8, Q87.0, S02.1 - S02.2, S02.7 - S02.9, T90.2, T88.8</w:t>
            </w:r>
          </w:p>
        </w:tc>
        <w:tc>
          <w:tcPr>
            <w:tcW w:w="3033" w:type="dxa"/>
            <w:vMerge w:val="restart"/>
            <w:tcBorders>
              <w:top w:val="nil"/>
              <w:left w:val="nil"/>
              <w:bottom w:val="nil"/>
              <w:right w:val="nil"/>
            </w:tcBorders>
          </w:tcPr>
          <w:p w:rsidR="0069670D" w:rsidRDefault="0069670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57" w:type="dxa"/>
            <w:vMerge w:val="restart"/>
            <w:tcBorders>
              <w:top w:val="nil"/>
              <w:left w:val="nil"/>
              <w:bottom w:val="nil"/>
              <w:right w:val="nil"/>
            </w:tcBorders>
          </w:tcPr>
          <w:p w:rsidR="0069670D" w:rsidRDefault="0069670D">
            <w:pPr>
              <w:pStyle w:val="ConsPlusNormal"/>
              <w:jc w:val="center"/>
            </w:pPr>
            <w:r>
              <w:t>237312</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w:t>
            </w:r>
            <w:r>
              <w:lastRenderedPageBreak/>
              <w:t>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9670D" w:rsidRDefault="0069670D">
            <w:pPr>
              <w:pStyle w:val="ConsPlusNormal"/>
            </w:pPr>
            <w:r>
              <w:t>G54.0 - G54.4, G54.6, G54.8, G54.9</w:t>
            </w:r>
          </w:p>
        </w:tc>
        <w:tc>
          <w:tcPr>
            <w:tcW w:w="3033" w:type="dxa"/>
            <w:vMerge w:val="restart"/>
            <w:tcBorders>
              <w:top w:val="nil"/>
              <w:left w:val="nil"/>
              <w:bottom w:val="nil"/>
              <w:right w:val="nil"/>
            </w:tcBorders>
          </w:tcPr>
          <w:p w:rsidR="0069670D" w:rsidRDefault="0069670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невролиз и трансплантация нерва под интраоперационным нейрофизиологическим и эндоскопическим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стереотаксическая деструкция подкорковых структур</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G56, G57, T14.4</w:t>
            </w:r>
          </w:p>
        </w:tc>
        <w:tc>
          <w:tcPr>
            <w:tcW w:w="3033" w:type="dxa"/>
            <w:vMerge w:val="restart"/>
            <w:tcBorders>
              <w:top w:val="nil"/>
              <w:left w:val="nil"/>
              <w:bottom w:val="nil"/>
              <w:right w:val="nil"/>
            </w:tcBorders>
          </w:tcPr>
          <w:p w:rsidR="0069670D" w:rsidRDefault="0069670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микрохирургические вмешательства под интраоперационным нейрофизиологическим и эндоскопическим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 xml:space="preserve">C47, D36.1, </w:t>
            </w:r>
            <w:r>
              <w:lastRenderedPageBreak/>
              <w:t>D48.2, D48.7</w:t>
            </w:r>
          </w:p>
        </w:tc>
        <w:tc>
          <w:tcPr>
            <w:tcW w:w="3033" w:type="dxa"/>
            <w:tcBorders>
              <w:top w:val="nil"/>
              <w:left w:val="nil"/>
              <w:bottom w:val="nil"/>
              <w:right w:val="nil"/>
            </w:tcBorders>
          </w:tcPr>
          <w:p w:rsidR="0069670D" w:rsidRDefault="0069670D">
            <w:pPr>
              <w:pStyle w:val="ConsPlusNormal"/>
            </w:pPr>
            <w:r>
              <w:lastRenderedPageBreak/>
              <w:t xml:space="preserve">злокачественные и </w:t>
            </w:r>
            <w:r>
              <w:lastRenderedPageBreak/>
              <w:t>доброкачественные опухоли периферических нервов и сплетений</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69670D" w:rsidRDefault="0069670D">
            <w:pPr>
              <w:pStyle w:val="ConsPlusNormal"/>
            </w:pPr>
            <w:r>
              <w:t>G91, G93.0, Q03</w:t>
            </w:r>
          </w:p>
        </w:tc>
        <w:tc>
          <w:tcPr>
            <w:tcW w:w="3033" w:type="dxa"/>
            <w:vMerge w:val="restart"/>
            <w:tcBorders>
              <w:top w:val="nil"/>
              <w:left w:val="nil"/>
              <w:bottom w:val="nil"/>
              <w:right w:val="nil"/>
            </w:tcBorders>
          </w:tcPr>
          <w:p w:rsidR="0069670D" w:rsidRDefault="0069670D">
            <w:pPr>
              <w:pStyle w:val="ConsPlusNormal"/>
            </w:pPr>
            <w:r>
              <w:t>врожденная или приобретенная гидроцефалия окклюзионного характера. Приобретенные церебральные кисты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вентрикулостомия дна III желудочка мозга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фенестрация стенок кист</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кистовентрикулоциестерностомия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стереотаксическая установка внутрижелудочковых стентов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17.</w:t>
            </w:r>
          </w:p>
        </w:tc>
        <w:tc>
          <w:tcPr>
            <w:tcW w:w="2835" w:type="dxa"/>
            <w:vMerge w:val="restart"/>
            <w:tcBorders>
              <w:top w:val="nil"/>
              <w:left w:val="nil"/>
              <w:bottom w:val="nil"/>
              <w:right w:val="nil"/>
            </w:tcBorders>
          </w:tcPr>
          <w:p w:rsidR="0069670D" w:rsidRDefault="0069670D">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w:t>
            </w:r>
            <w:r>
              <w:lastRenderedPageBreak/>
              <w:t>генеза</w:t>
            </w:r>
          </w:p>
        </w:tc>
        <w:tc>
          <w:tcPr>
            <w:tcW w:w="1644" w:type="dxa"/>
            <w:vMerge w:val="restart"/>
            <w:tcBorders>
              <w:top w:val="nil"/>
              <w:left w:val="nil"/>
              <w:bottom w:val="nil"/>
              <w:right w:val="nil"/>
            </w:tcBorders>
          </w:tcPr>
          <w:p w:rsidR="0069670D" w:rsidRDefault="0069670D">
            <w:pPr>
              <w:pStyle w:val="ConsPlusNormal"/>
            </w:pPr>
            <w:r>
              <w:lastRenderedPageBreak/>
              <w:t>C31, C41, C71.0 - C71.7, C72, C75.3, D10.6, D16.4, D16.6, D16.8, D21, D32, D33, D35, G50.0, Q28.2, Q85.0, I67.8</w:t>
            </w:r>
          </w:p>
        </w:tc>
        <w:tc>
          <w:tcPr>
            <w:tcW w:w="3033" w:type="dxa"/>
            <w:vMerge w:val="restart"/>
            <w:tcBorders>
              <w:top w:val="nil"/>
              <w:left w:val="nil"/>
              <w:bottom w:val="nil"/>
              <w:right w:val="nil"/>
            </w:tcBorders>
          </w:tcPr>
          <w:p w:rsidR="0069670D" w:rsidRDefault="0069670D">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w:t>
            </w:r>
            <w:r>
              <w:lastRenderedPageBreak/>
              <w:t>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31" w:type="dxa"/>
            <w:vMerge w:val="restart"/>
            <w:tcBorders>
              <w:top w:val="nil"/>
              <w:left w:val="nil"/>
              <w:bottom w:val="nil"/>
              <w:right w:val="nil"/>
            </w:tcBorders>
          </w:tcPr>
          <w:p w:rsidR="0069670D" w:rsidRDefault="0069670D">
            <w:pPr>
              <w:pStyle w:val="ConsPlusNormal"/>
            </w:pPr>
            <w:r>
              <w:lastRenderedPageBreak/>
              <w:t>лучевое лечение</w:t>
            </w:r>
          </w:p>
        </w:tc>
        <w:tc>
          <w:tcPr>
            <w:tcW w:w="3130" w:type="dxa"/>
            <w:tcBorders>
              <w:top w:val="nil"/>
              <w:left w:val="nil"/>
              <w:bottom w:val="nil"/>
              <w:right w:val="nil"/>
            </w:tcBorders>
          </w:tcPr>
          <w:p w:rsidR="0069670D" w:rsidRDefault="0069670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57" w:type="dxa"/>
            <w:vMerge w:val="restart"/>
            <w:tcBorders>
              <w:top w:val="nil"/>
              <w:left w:val="nil"/>
              <w:bottom w:val="nil"/>
              <w:right w:val="nil"/>
            </w:tcBorders>
          </w:tcPr>
          <w:p w:rsidR="0069670D" w:rsidRDefault="0069670D">
            <w:pPr>
              <w:pStyle w:val="ConsPlusNormal"/>
              <w:jc w:val="center"/>
            </w:pPr>
            <w:r>
              <w:t>359027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стереотаксически ориентированное лучевое </w:t>
            </w:r>
            <w:r>
              <w:lastRenderedPageBreak/>
              <w:t>лечение артериовенозных мальформаций головного и спинного мозга и патологических соустий головного мозга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стереотаксически ориентированное лучевое лечение тригеминальной невралгии и болевых синдромов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18.</w:t>
            </w:r>
          </w:p>
        </w:tc>
        <w:tc>
          <w:tcPr>
            <w:tcW w:w="2835" w:type="dxa"/>
            <w:vMerge w:val="restart"/>
            <w:tcBorders>
              <w:top w:val="nil"/>
              <w:left w:val="nil"/>
              <w:bottom w:val="nil"/>
              <w:right w:val="nil"/>
            </w:tcBorders>
          </w:tcPr>
          <w:p w:rsidR="0069670D" w:rsidRDefault="0069670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69670D" w:rsidRDefault="0069670D">
            <w:pPr>
              <w:pStyle w:val="ConsPlusNormal"/>
            </w:pPr>
            <w:r>
              <w:t>I60, I61, I62</w:t>
            </w:r>
          </w:p>
        </w:tc>
        <w:tc>
          <w:tcPr>
            <w:tcW w:w="3033" w:type="dxa"/>
            <w:vMerge w:val="restart"/>
            <w:tcBorders>
              <w:top w:val="nil"/>
              <w:left w:val="nil"/>
              <w:bottom w:val="nil"/>
              <w:right w:val="nil"/>
            </w:tcBorders>
          </w:tcPr>
          <w:p w:rsidR="0069670D" w:rsidRDefault="0069670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57" w:type="dxa"/>
            <w:vMerge w:val="restart"/>
            <w:tcBorders>
              <w:top w:val="nil"/>
              <w:left w:val="nil"/>
              <w:bottom w:val="nil"/>
              <w:right w:val="nil"/>
            </w:tcBorders>
          </w:tcPr>
          <w:p w:rsidR="0069670D" w:rsidRDefault="0069670D">
            <w:pPr>
              <w:pStyle w:val="ConsPlusNormal"/>
              <w:jc w:val="center"/>
            </w:pPr>
            <w:r>
              <w:t>1178973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ресурсоемкое комбинированное микрохирургическое и эндоваскулярное вмешательство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I67.1</w:t>
            </w:r>
          </w:p>
        </w:tc>
        <w:tc>
          <w:tcPr>
            <w:tcW w:w="3033" w:type="dxa"/>
            <w:vMerge w:val="restart"/>
            <w:tcBorders>
              <w:top w:val="nil"/>
              <w:left w:val="nil"/>
              <w:bottom w:val="nil"/>
              <w:right w:val="nil"/>
            </w:tcBorders>
          </w:tcPr>
          <w:p w:rsidR="0069670D" w:rsidRDefault="0069670D">
            <w:pPr>
              <w:pStyle w:val="ConsPlusNormal"/>
            </w:pPr>
            <w:r>
              <w:t>артериальная аневризма головного мозга вне стадии разрыва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ресурсоемкое комбинированное микрохирургическое и эндоваскулярное вмешательство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Q28.2, Q28.8</w:t>
            </w:r>
          </w:p>
        </w:tc>
        <w:tc>
          <w:tcPr>
            <w:tcW w:w="3033" w:type="dxa"/>
            <w:tcBorders>
              <w:top w:val="nil"/>
              <w:left w:val="nil"/>
              <w:bottom w:val="nil"/>
              <w:right w:val="nil"/>
            </w:tcBorders>
          </w:tcPr>
          <w:p w:rsidR="0069670D" w:rsidRDefault="0069670D">
            <w:pPr>
              <w:pStyle w:val="ConsPlusNormal"/>
            </w:pPr>
            <w:r>
              <w:t>артериовенозная мальформация головного и спинного мозга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I67.8, I72.0, I77.0, I78.0</w:t>
            </w:r>
          </w:p>
        </w:tc>
        <w:tc>
          <w:tcPr>
            <w:tcW w:w="3033" w:type="dxa"/>
            <w:tcBorders>
              <w:top w:val="nil"/>
              <w:left w:val="nil"/>
              <w:bottom w:val="nil"/>
              <w:right w:val="nil"/>
            </w:tcBorders>
          </w:tcPr>
          <w:p w:rsidR="0069670D" w:rsidRDefault="0069670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 xml:space="preserve">D18.0, D18.1, D21.0, D36.0, D35.6, I67.8, </w:t>
            </w:r>
            <w:r>
              <w:lastRenderedPageBreak/>
              <w:t>Q28.8</w:t>
            </w:r>
          </w:p>
        </w:tc>
        <w:tc>
          <w:tcPr>
            <w:tcW w:w="3033" w:type="dxa"/>
            <w:tcBorders>
              <w:top w:val="nil"/>
              <w:left w:val="nil"/>
              <w:bottom w:val="nil"/>
              <w:right w:val="nil"/>
            </w:tcBorders>
          </w:tcPr>
          <w:p w:rsidR="0069670D" w:rsidRDefault="0069670D">
            <w:pPr>
              <w:pStyle w:val="ConsPlusNormal"/>
            </w:pPr>
            <w:r>
              <w:lastRenderedPageBreak/>
              <w:t xml:space="preserve">артериовенозные мальформации, ангиомы, гемангиомы, </w:t>
            </w:r>
            <w:r>
              <w:lastRenderedPageBreak/>
              <w:t>гемангиобластомы, ангиофибромы и параганглиомы головы, шеи и головного и спинного мозга. Варикозное расширение вен орбиты</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I66</w:t>
            </w:r>
          </w:p>
        </w:tc>
        <w:tc>
          <w:tcPr>
            <w:tcW w:w="3033" w:type="dxa"/>
            <w:tcBorders>
              <w:top w:val="nil"/>
              <w:left w:val="nil"/>
              <w:bottom w:val="nil"/>
              <w:right w:val="nil"/>
            </w:tcBorders>
          </w:tcPr>
          <w:p w:rsidR="0069670D" w:rsidRDefault="0069670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эндоваскулярная ангиопластика и стентирование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19.</w:t>
            </w:r>
          </w:p>
        </w:tc>
        <w:tc>
          <w:tcPr>
            <w:tcW w:w="2835" w:type="dxa"/>
            <w:vMerge w:val="restart"/>
            <w:tcBorders>
              <w:top w:val="nil"/>
              <w:left w:val="nil"/>
              <w:bottom w:val="nil"/>
              <w:right w:val="nil"/>
            </w:tcBorders>
          </w:tcPr>
          <w:p w:rsidR="0069670D" w:rsidRDefault="0069670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69670D" w:rsidRDefault="0069670D">
            <w:pPr>
              <w:pStyle w:val="ConsPlusNormal"/>
            </w:pPr>
            <w:r>
              <w:t>G20, G21, G24, G25.0, G25.2, G80, G95.0, G95.1, G95.8</w:t>
            </w:r>
          </w:p>
        </w:tc>
        <w:tc>
          <w:tcPr>
            <w:tcW w:w="3033" w:type="dxa"/>
            <w:tcBorders>
              <w:top w:val="nil"/>
              <w:left w:val="nil"/>
              <w:bottom w:val="nil"/>
              <w:right w:val="nil"/>
            </w:tcBorders>
          </w:tcPr>
          <w:p w:rsidR="0069670D" w:rsidRDefault="0069670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val="restart"/>
            <w:tcBorders>
              <w:top w:val="nil"/>
              <w:left w:val="nil"/>
              <w:bottom w:val="nil"/>
              <w:right w:val="nil"/>
            </w:tcBorders>
          </w:tcPr>
          <w:p w:rsidR="0069670D" w:rsidRDefault="0069670D">
            <w:pPr>
              <w:pStyle w:val="ConsPlusNormal"/>
              <w:jc w:val="center"/>
            </w:pPr>
            <w:r>
              <w:t>1555516</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E75.2, G09, G24, G35 - G37, G80, G81.1, G82.1, G82.4, G95.0, G95.1, G95.8, I69.0 - I69.8, M53.3, M54, M96, T88.8, T90.5, T91.3</w:t>
            </w:r>
          </w:p>
        </w:tc>
        <w:tc>
          <w:tcPr>
            <w:tcW w:w="3033" w:type="dxa"/>
            <w:vMerge w:val="restart"/>
            <w:tcBorders>
              <w:top w:val="nil"/>
              <w:left w:val="nil"/>
              <w:bottom w:val="nil"/>
              <w:right w:val="nil"/>
            </w:tcBorders>
          </w:tcPr>
          <w:p w:rsidR="0069670D" w:rsidRDefault="0069670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G31.8, G40.1 - G40.4, Q04.3, Q04.8</w:t>
            </w:r>
          </w:p>
        </w:tc>
        <w:tc>
          <w:tcPr>
            <w:tcW w:w="3033" w:type="dxa"/>
            <w:tcBorders>
              <w:top w:val="nil"/>
              <w:left w:val="nil"/>
              <w:bottom w:val="nil"/>
              <w:right w:val="nil"/>
            </w:tcBorders>
          </w:tcPr>
          <w:p w:rsidR="0069670D" w:rsidRDefault="0069670D">
            <w:pPr>
              <w:pStyle w:val="ConsPlusNormal"/>
            </w:pPr>
            <w:r>
              <w:t>симптоматическая эпилепсия (резистентная к лечению лекарственными препаратами)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M50, M51.0 - M51.3, M51.8 - M51.9</w:t>
            </w:r>
          </w:p>
        </w:tc>
        <w:tc>
          <w:tcPr>
            <w:tcW w:w="3033" w:type="dxa"/>
            <w:tcBorders>
              <w:top w:val="nil"/>
              <w:left w:val="nil"/>
              <w:bottom w:val="nil"/>
              <w:right w:val="nil"/>
            </w:tcBorders>
          </w:tcPr>
          <w:p w:rsidR="0069670D" w:rsidRDefault="0069670D">
            <w:pPr>
              <w:pStyle w:val="ConsPlusNormal"/>
            </w:pPr>
            <w: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G50 - G53, G54.0 - G54.4, G54.6, G54.8, G54.9, G56, G57, T14.4, T91, T92, T93</w:t>
            </w:r>
          </w:p>
        </w:tc>
        <w:tc>
          <w:tcPr>
            <w:tcW w:w="3033" w:type="dxa"/>
            <w:tcBorders>
              <w:top w:val="nil"/>
              <w:left w:val="nil"/>
              <w:bottom w:val="nil"/>
              <w:right w:val="nil"/>
            </w:tcBorders>
          </w:tcPr>
          <w:p w:rsidR="0069670D" w:rsidRDefault="0069670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G56, G57, T14.4, T91, T92, T93</w:t>
            </w:r>
          </w:p>
        </w:tc>
        <w:tc>
          <w:tcPr>
            <w:tcW w:w="3033" w:type="dxa"/>
            <w:tcBorders>
              <w:top w:val="nil"/>
              <w:left w:val="nil"/>
              <w:bottom w:val="nil"/>
              <w:right w:val="nil"/>
            </w:tcBorders>
          </w:tcPr>
          <w:p w:rsidR="0069670D" w:rsidRDefault="0069670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20.</w:t>
            </w:r>
          </w:p>
        </w:tc>
        <w:tc>
          <w:tcPr>
            <w:tcW w:w="2835" w:type="dxa"/>
            <w:tcBorders>
              <w:top w:val="nil"/>
              <w:left w:val="nil"/>
              <w:bottom w:val="nil"/>
              <w:right w:val="nil"/>
            </w:tcBorders>
          </w:tcPr>
          <w:p w:rsidR="0069670D" w:rsidRDefault="0069670D">
            <w:pPr>
              <w:pStyle w:val="ConsPlusNormal"/>
            </w:pPr>
            <w:r>
              <w:t>Протонная лучевая терапия, в том числе детям</w:t>
            </w:r>
          </w:p>
        </w:tc>
        <w:tc>
          <w:tcPr>
            <w:tcW w:w="1644" w:type="dxa"/>
            <w:tcBorders>
              <w:top w:val="nil"/>
              <w:left w:val="nil"/>
              <w:bottom w:val="nil"/>
              <w:right w:val="nil"/>
            </w:tcBorders>
          </w:tcPr>
          <w:p w:rsidR="0069670D" w:rsidRDefault="0069670D">
            <w:pPr>
              <w:pStyle w:val="ConsPlusNormal"/>
            </w:pPr>
            <w:r>
              <w:t>D16.4</w:t>
            </w:r>
          </w:p>
        </w:tc>
        <w:tc>
          <w:tcPr>
            <w:tcW w:w="3033" w:type="dxa"/>
            <w:tcBorders>
              <w:top w:val="nil"/>
              <w:left w:val="nil"/>
              <w:bottom w:val="nil"/>
              <w:right w:val="nil"/>
            </w:tcBorders>
          </w:tcPr>
          <w:p w:rsidR="0069670D" w:rsidRDefault="0069670D">
            <w:pPr>
              <w:pStyle w:val="ConsPlusNormal"/>
            </w:pPr>
            <w:r>
              <w:t>пациенты с неоперабельной доброкачественной опухолью, расположенной в области основания черепа</w:t>
            </w:r>
          </w:p>
          <w:p w:rsidR="0069670D" w:rsidRDefault="0069670D">
            <w:pPr>
              <w:pStyle w:val="ConsPlusNormal"/>
            </w:pPr>
            <w: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757" w:type="dxa"/>
            <w:tcBorders>
              <w:top w:val="nil"/>
              <w:left w:val="nil"/>
              <w:bottom w:val="nil"/>
              <w:right w:val="nil"/>
            </w:tcBorders>
          </w:tcPr>
          <w:p w:rsidR="0069670D" w:rsidRDefault="0069670D">
            <w:pPr>
              <w:pStyle w:val="ConsPlusNormal"/>
              <w:jc w:val="center"/>
            </w:pPr>
            <w:r>
              <w:t>2009410</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Онкология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21.</w:t>
            </w:r>
          </w:p>
        </w:tc>
        <w:tc>
          <w:tcPr>
            <w:tcW w:w="2835" w:type="dxa"/>
            <w:vMerge w:val="restart"/>
            <w:tcBorders>
              <w:top w:val="nil"/>
              <w:left w:val="nil"/>
              <w:bottom w:val="nil"/>
              <w:right w:val="nil"/>
            </w:tcBorders>
          </w:tcPr>
          <w:p w:rsidR="0069670D" w:rsidRDefault="0069670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644" w:type="dxa"/>
            <w:vMerge w:val="restart"/>
            <w:tcBorders>
              <w:top w:val="nil"/>
              <w:left w:val="nil"/>
              <w:bottom w:val="nil"/>
              <w:right w:val="nil"/>
            </w:tcBorders>
          </w:tcPr>
          <w:p w:rsidR="0069670D" w:rsidRDefault="0069670D">
            <w:pPr>
              <w:pStyle w:val="ConsPlusNormal"/>
            </w:pPr>
            <w:r>
              <w:lastRenderedPageBreak/>
              <w:t xml:space="preserve">C00, C01, C02, C04 - C06, C09.0, C09.1, C09.8, C09.9, C10.0, C10.1, C10.2, C10.3, C10.4, C11.0, C11.1, C11.2, C11.3, C11.8, C11.9, C12, C13.0, C13.1, C13.2, C13.8, C13.9, C14.0, C14.2, </w:t>
            </w:r>
            <w:r>
              <w:lastRenderedPageBreak/>
              <w:t>C15.0, C30.0, C31.0, C31.1, C31.2, C31.3, C31.8, C31.9, C32, C43, C44, C69, C73</w:t>
            </w:r>
          </w:p>
        </w:tc>
        <w:tc>
          <w:tcPr>
            <w:tcW w:w="3033" w:type="dxa"/>
            <w:vMerge w:val="restart"/>
            <w:tcBorders>
              <w:top w:val="nil"/>
              <w:left w:val="nil"/>
              <w:bottom w:val="nil"/>
              <w:right w:val="nil"/>
            </w:tcBorders>
          </w:tcPr>
          <w:p w:rsidR="0069670D" w:rsidRDefault="0069670D">
            <w:pPr>
              <w:pStyle w:val="ConsPlusNormal"/>
            </w:pPr>
            <w:r>
              <w:lastRenderedPageBreak/>
              <w:t>злокачественные новообразования головы и шеи I - III стадии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полости носа видеоэндоскопическое</w:t>
            </w:r>
          </w:p>
        </w:tc>
        <w:tc>
          <w:tcPr>
            <w:tcW w:w="1757" w:type="dxa"/>
            <w:vMerge w:val="restart"/>
            <w:tcBorders>
              <w:top w:val="nil"/>
              <w:left w:val="nil"/>
              <w:bottom w:val="nil"/>
              <w:right w:val="nil"/>
            </w:tcBorders>
          </w:tcPr>
          <w:p w:rsidR="0069670D" w:rsidRDefault="0069670D">
            <w:pPr>
              <w:pStyle w:val="ConsPlusNormal"/>
              <w:jc w:val="center"/>
            </w:pPr>
            <w:r>
              <w:t>245183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тиреоидэктомия видеоэндоскопическая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микроэндоларингеальная резекция гортани с использованием эндовидеотехники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микроэндоларингеальная резекция видеоэндоскопическая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тиреоидэктомия видеоассистированная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нервосберегающая шейная лимфаденэктомия видеоассистированная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лимфатических узлов и клетчатки переднего верхнего средостения видеоассистированное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придаточных пазух носа видеоассистированное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верхней челюсти видеоассистированная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эндоларингеальная резекция видеоэндоскопическая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C15, C16, C17, C18, C19, C20, C21</w:t>
            </w:r>
          </w:p>
        </w:tc>
        <w:tc>
          <w:tcPr>
            <w:tcW w:w="3033" w:type="dxa"/>
            <w:tcBorders>
              <w:top w:val="nil"/>
              <w:left w:val="nil"/>
              <w:bottom w:val="nil"/>
              <w:right w:val="nil"/>
            </w:tcBorders>
          </w:tcPr>
          <w:p w:rsidR="0069670D" w:rsidRDefault="0069670D">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w:t>
            </w:r>
            <w:r>
              <w:lastRenderedPageBreak/>
              <w:t>заднего прохода и анального канала в пределах слизистого слоя T1</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эндоскопическое электрохирургическое удаление опухоли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C15</w:t>
            </w:r>
          </w:p>
        </w:tc>
        <w:tc>
          <w:tcPr>
            <w:tcW w:w="3033" w:type="dxa"/>
            <w:tcBorders>
              <w:top w:val="nil"/>
              <w:left w:val="nil"/>
              <w:bottom w:val="nil"/>
              <w:right w:val="nil"/>
            </w:tcBorders>
          </w:tcPr>
          <w:p w:rsidR="0069670D" w:rsidRDefault="0069670D">
            <w:pPr>
              <w:pStyle w:val="ConsPlusNormal"/>
            </w:pPr>
            <w:r>
              <w:t>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видеоассистированная одномоментная резекция и пластика пищевода с лимфаденэктомией 2S, 2F, 3F</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C16</w:t>
            </w:r>
          </w:p>
        </w:tc>
        <w:tc>
          <w:tcPr>
            <w:tcW w:w="3033" w:type="dxa"/>
            <w:vMerge w:val="restart"/>
            <w:tcBorders>
              <w:top w:val="nil"/>
              <w:left w:val="nil"/>
              <w:bottom w:val="nil"/>
              <w:right w:val="nil"/>
            </w:tcBorders>
          </w:tcPr>
          <w:p w:rsidR="0069670D" w:rsidRDefault="0069670D">
            <w:pPr>
              <w:pStyle w:val="ConsPlusNormal"/>
            </w:pPr>
            <w:r>
              <w:t>начальные и локализованные формы злокачественных новообразований желудка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парциальная резекция желудка, в том числе с исследованием сторожевых лимфатических узлов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лапароскопическая дистальная субтотальная резекция желудка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гастрэктомия с применением видеоэндоскопических технологий при злокачественных новообразованиях желудка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C17</w:t>
            </w:r>
          </w:p>
        </w:tc>
        <w:tc>
          <w:tcPr>
            <w:tcW w:w="3033" w:type="dxa"/>
            <w:vMerge w:val="restart"/>
            <w:tcBorders>
              <w:top w:val="nil"/>
              <w:left w:val="nil"/>
              <w:bottom w:val="nil"/>
              <w:right w:val="nil"/>
            </w:tcBorders>
          </w:tcPr>
          <w:p w:rsidR="0069670D" w:rsidRDefault="0069670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резекция тонкой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лапароскопическая панкреатодуоденальная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C18.1, C18.2, C18.3, C18.4</w:t>
            </w:r>
          </w:p>
        </w:tc>
        <w:tc>
          <w:tcPr>
            <w:tcW w:w="3033" w:type="dxa"/>
            <w:vMerge w:val="restart"/>
            <w:tcBorders>
              <w:top w:val="nil"/>
              <w:left w:val="nil"/>
              <w:bottom w:val="nil"/>
              <w:right w:val="nil"/>
            </w:tcBorders>
          </w:tcPr>
          <w:p w:rsidR="0069670D" w:rsidRDefault="0069670D">
            <w:pPr>
              <w:pStyle w:val="ConsPlusNormal"/>
            </w:pPr>
            <w:r>
              <w:t xml:space="preserve">локализованные формы злокачественных новообразований правой </w:t>
            </w:r>
            <w:r>
              <w:lastRenderedPageBreak/>
              <w:t>половины ободочной кишки. Карциноидные опухоли червеобразного отростка</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лапароскопически ассистированная правосторонняя </w:t>
            </w:r>
            <w:r>
              <w:lastRenderedPageBreak/>
              <w:t>гемиколэктомия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лапароскопически ассистированная правосторонняя гемиколэктомия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C18.5, C18.6</w:t>
            </w:r>
          </w:p>
        </w:tc>
        <w:tc>
          <w:tcPr>
            <w:tcW w:w="3033" w:type="dxa"/>
            <w:vMerge w:val="restart"/>
            <w:tcBorders>
              <w:top w:val="nil"/>
              <w:left w:val="nil"/>
              <w:bottom w:val="nil"/>
              <w:right w:val="nil"/>
            </w:tcBorders>
          </w:tcPr>
          <w:p w:rsidR="0069670D" w:rsidRDefault="0069670D">
            <w:pPr>
              <w:pStyle w:val="ConsPlusNormal"/>
            </w:pPr>
            <w:r>
              <w:t>локализованные формы злокачественных новообразований левой половины ободочной кишки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лапароскопически ассистированная левосторонняя гемиколэктомия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лапароскопически ассистированная левосторонняя гемиколэктомия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C18.7, C19</w:t>
            </w:r>
          </w:p>
        </w:tc>
        <w:tc>
          <w:tcPr>
            <w:tcW w:w="3033" w:type="dxa"/>
            <w:vMerge w:val="restart"/>
            <w:tcBorders>
              <w:top w:val="nil"/>
              <w:left w:val="nil"/>
              <w:bottom w:val="nil"/>
              <w:right w:val="nil"/>
            </w:tcBorders>
          </w:tcPr>
          <w:p w:rsidR="0069670D" w:rsidRDefault="0069670D">
            <w:pPr>
              <w:pStyle w:val="ConsPlusNormal"/>
            </w:pPr>
            <w:r>
              <w:t>локализованные формы злокачественных новообразований сигмовидной кишки и ректосигмоидного отдела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лапароскопически ассистированная резекция сигмовидной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лапароскопически -ассистированная резекция сигмовидной кишки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нервосберегающая лапароскопически ассистированная резекция сигмовидной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C20, C21</w:t>
            </w:r>
          </w:p>
        </w:tc>
        <w:tc>
          <w:tcPr>
            <w:tcW w:w="3033" w:type="dxa"/>
            <w:vMerge w:val="restart"/>
            <w:tcBorders>
              <w:top w:val="nil"/>
              <w:left w:val="nil"/>
              <w:bottom w:val="nil"/>
              <w:right w:val="nil"/>
            </w:tcBorders>
          </w:tcPr>
          <w:p w:rsidR="0069670D" w:rsidRDefault="0069670D">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трансанальная эндоскопическая микрохирургия (ТЕМ)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лапароскопически ассистированная резекция прямой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лапароскопически ассистированная резекция прямой кишки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лапароскопически ассистированная резекция прямой кишки с формированием тазового толстокишечного резервуара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нервосберегающая лапароскопически ассистированная резекция прямой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брюшно-промежностная экстирпация прямой кишки, в том числе с применением лапароскопических технологий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C22, C78.7, C24.0</w:t>
            </w:r>
          </w:p>
        </w:tc>
        <w:tc>
          <w:tcPr>
            <w:tcW w:w="3033" w:type="dxa"/>
            <w:tcBorders>
              <w:top w:val="nil"/>
              <w:left w:val="nil"/>
              <w:bottom w:val="nil"/>
              <w:right w:val="nil"/>
            </w:tcBorders>
          </w:tcPr>
          <w:p w:rsidR="0069670D" w:rsidRDefault="0069670D">
            <w:pPr>
              <w:pStyle w:val="ConsPlusNormal"/>
            </w:pPr>
            <w:r>
              <w:t>первичные и метастатические злокачественные новообразования печени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видеоэндоскопическая сегментэктомия, атипичная резекция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 xml:space="preserve">нерезектабельные злокачественные </w:t>
            </w:r>
            <w:r>
              <w:lastRenderedPageBreak/>
              <w:t>новообразования печени и внутрипеченочных желчных протоков</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внутрипротоковая фотодинамическая терапия </w:t>
            </w:r>
            <w:r>
              <w:lastRenderedPageBreak/>
              <w:t>под рентгеноскопическим контролем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злокачественные новообразования общего желчного протока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злокачественные новообразования общего желчного протока в пределах слизистого слоя T1</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желчных протоков</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w:t>
            </w:r>
            <w:r>
              <w:lastRenderedPageBreak/>
              <w:t>использованием специальных магнитных элементов при опухолевых стенозах желчевыводящих путей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C33, C34</w:t>
            </w:r>
          </w:p>
        </w:tc>
        <w:tc>
          <w:tcPr>
            <w:tcW w:w="3033" w:type="dxa"/>
            <w:vMerge w:val="restart"/>
            <w:tcBorders>
              <w:top w:val="nil"/>
              <w:left w:val="nil"/>
              <w:bottom w:val="nil"/>
              <w:right w:val="nil"/>
            </w:tcBorders>
          </w:tcPr>
          <w:p w:rsidR="0069670D" w:rsidRDefault="0069670D">
            <w:pPr>
              <w:pStyle w:val="ConsPlusNormal"/>
            </w:pPr>
            <w:r>
              <w:t>немелкоклеточный ранний центральный рак легкого (Tis-T1NoMo)</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эндоскопическое электрохирургическое удаление опухоли бронхов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фотодинамическая терапия опухоли бронхов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реканализация и эндопротезирование бронха как этап комбинированного лечения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C33, C34</w:t>
            </w:r>
          </w:p>
        </w:tc>
        <w:tc>
          <w:tcPr>
            <w:tcW w:w="3033" w:type="dxa"/>
            <w:vMerge w:val="restart"/>
            <w:tcBorders>
              <w:top w:val="nil"/>
              <w:left w:val="nil"/>
              <w:bottom w:val="nil"/>
              <w:right w:val="nil"/>
            </w:tcBorders>
          </w:tcPr>
          <w:p w:rsidR="0069670D" w:rsidRDefault="0069670D">
            <w:pPr>
              <w:pStyle w:val="ConsPlusNormal"/>
            </w:pPr>
            <w:r>
              <w:t>ранний рак трахеи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эндоскопическое электрохирургическое </w:t>
            </w:r>
            <w:r>
              <w:lastRenderedPageBreak/>
              <w:t>удаление опухоли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стенозирующие злокачественные новообразования трахеи. Стенозирующий центральный рак легкого (T2-4NxMx)</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реканализация и эндопротезирование трахеи как этап комбинированного лечения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C34</w:t>
            </w:r>
          </w:p>
        </w:tc>
        <w:tc>
          <w:tcPr>
            <w:tcW w:w="3033" w:type="dxa"/>
            <w:tcBorders>
              <w:top w:val="nil"/>
              <w:left w:val="nil"/>
              <w:bottom w:val="nil"/>
              <w:right w:val="nil"/>
            </w:tcBorders>
          </w:tcPr>
          <w:p w:rsidR="0069670D" w:rsidRDefault="0069670D">
            <w:pPr>
              <w:pStyle w:val="ConsPlusNormal"/>
            </w:pPr>
            <w:r>
              <w:t>ранние формы злокачественных опухолей легкого (I - II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видеоторакоскопическая лобэктомия, билобэктомия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C37, C38.1, C38.2, C38.3</w:t>
            </w:r>
          </w:p>
        </w:tc>
        <w:tc>
          <w:tcPr>
            <w:tcW w:w="3033" w:type="dxa"/>
            <w:vMerge w:val="restart"/>
            <w:tcBorders>
              <w:top w:val="nil"/>
              <w:left w:val="nil"/>
              <w:bottom w:val="nil"/>
              <w:right w:val="nil"/>
            </w:tcBorders>
          </w:tcPr>
          <w:p w:rsidR="0069670D" w:rsidRDefault="0069670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видеоэндоскопическое удаление опухоли средостения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видеоэндоскопическое удаление опухоли средостения с медиастинальной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C48.0</w:t>
            </w:r>
          </w:p>
        </w:tc>
        <w:tc>
          <w:tcPr>
            <w:tcW w:w="3033" w:type="dxa"/>
            <w:vMerge w:val="restart"/>
            <w:tcBorders>
              <w:top w:val="nil"/>
              <w:left w:val="nil"/>
              <w:bottom w:val="nil"/>
              <w:right w:val="nil"/>
            </w:tcBorders>
          </w:tcPr>
          <w:p w:rsidR="0069670D" w:rsidRDefault="0069670D">
            <w:pPr>
              <w:pStyle w:val="ConsPlusNormal"/>
            </w:pPr>
            <w:r>
              <w:t xml:space="preserve">неорганные злокачественные </w:t>
            </w:r>
            <w:r>
              <w:lastRenderedPageBreak/>
              <w:t>новообразования забрюшинного пространства (первичные и рецидивные)</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видеоэндоскопическое </w:t>
            </w:r>
            <w:r>
              <w:lastRenderedPageBreak/>
              <w:t>удаление опухоли забрюшинного пространства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C50.2, C50.3, C50.9</w:t>
            </w:r>
          </w:p>
        </w:tc>
        <w:tc>
          <w:tcPr>
            <w:tcW w:w="3033" w:type="dxa"/>
            <w:tcBorders>
              <w:top w:val="nil"/>
              <w:left w:val="nil"/>
              <w:bottom w:val="nil"/>
              <w:right w:val="nil"/>
            </w:tcBorders>
          </w:tcPr>
          <w:p w:rsidR="0069670D" w:rsidRDefault="0069670D">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радикальная мастэктомия или радикальная резекция с видеоассистированной парастернальной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C53</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видеоэндоскопическая расширенная экстирпация матки с придатками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видеоэндоскопическая расширенная экстирпация матки с транспозицией яичников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C54</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эндометрия in situ - III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видеоэндоскопическая экстирпация матки с придатками и тазовой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матки расширенная видеоэндоскопическая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C54, C55</w:t>
            </w:r>
          </w:p>
        </w:tc>
        <w:tc>
          <w:tcPr>
            <w:tcW w:w="3033" w:type="dxa"/>
            <w:tcBorders>
              <w:top w:val="nil"/>
              <w:left w:val="nil"/>
              <w:bottom w:val="nil"/>
              <w:right w:val="nil"/>
            </w:tcBorders>
          </w:tcPr>
          <w:p w:rsidR="0069670D" w:rsidRDefault="0069670D">
            <w:pPr>
              <w:pStyle w:val="ConsPlusNormal"/>
            </w:pPr>
            <w:r>
              <w:t xml:space="preserve">местнораспространенные </w:t>
            </w:r>
            <w:r>
              <w:lastRenderedPageBreak/>
              <w:t>формы злокачественных новообразований тела матки, осложненных кровотечением</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селективная эмболизация </w:t>
            </w:r>
            <w:r>
              <w:lastRenderedPageBreak/>
              <w:t>(химиоэмболизация) маточных артерий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C56</w:t>
            </w:r>
          </w:p>
        </w:tc>
        <w:tc>
          <w:tcPr>
            <w:tcW w:w="3033" w:type="dxa"/>
            <w:tcBorders>
              <w:top w:val="nil"/>
              <w:left w:val="nil"/>
              <w:bottom w:val="nil"/>
              <w:right w:val="nil"/>
            </w:tcBorders>
          </w:tcPr>
          <w:p w:rsidR="0069670D" w:rsidRDefault="0069670D">
            <w:pPr>
              <w:pStyle w:val="ConsPlusNormal"/>
            </w:pPr>
            <w:r>
              <w:t>злокачественные новообразования яичников I стадии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экстирпация матки с придатками, субтотальная резекция большого сальника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C61</w:t>
            </w:r>
          </w:p>
        </w:tc>
        <w:tc>
          <w:tcPr>
            <w:tcW w:w="3033" w:type="dxa"/>
            <w:tcBorders>
              <w:top w:val="nil"/>
              <w:left w:val="nil"/>
              <w:bottom w:val="nil"/>
              <w:right w:val="nil"/>
            </w:tcBorders>
          </w:tcPr>
          <w:p w:rsidR="0069670D" w:rsidRDefault="0069670D">
            <w:pPr>
              <w:pStyle w:val="ConsPlusNormal"/>
            </w:pPr>
            <w:r>
              <w:t>локализованные злокачественные новообразования предстательной железы I стадии (T1a-T2cNxMo)</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простатэктомия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C64</w:t>
            </w:r>
          </w:p>
        </w:tc>
        <w:tc>
          <w:tcPr>
            <w:tcW w:w="3033" w:type="dxa"/>
            <w:tcBorders>
              <w:top w:val="nil"/>
              <w:left w:val="nil"/>
              <w:bottom w:val="nil"/>
              <w:right w:val="nil"/>
            </w:tcBorders>
          </w:tcPr>
          <w:p w:rsidR="0069670D" w:rsidRDefault="0069670D">
            <w:pPr>
              <w:pStyle w:val="ConsPlusNormal"/>
            </w:pPr>
            <w:r>
              <w:t>злокачественные новообразования почки (I - III стадия), нефробластома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резекция почки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C64</w:t>
            </w:r>
          </w:p>
        </w:tc>
        <w:tc>
          <w:tcPr>
            <w:tcW w:w="3033" w:type="dxa"/>
            <w:tcBorders>
              <w:top w:val="nil"/>
              <w:left w:val="nil"/>
              <w:bottom w:val="nil"/>
              <w:right w:val="nil"/>
            </w:tcBorders>
          </w:tcPr>
          <w:p w:rsidR="0069670D" w:rsidRDefault="0069670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нефрадреналэктомия, парааортальная лимфаденэктомия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C66, C65</w:t>
            </w:r>
          </w:p>
        </w:tc>
        <w:tc>
          <w:tcPr>
            <w:tcW w:w="3033" w:type="dxa"/>
            <w:tcBorders>
              <w:top w:val="nil"/>
              <w:left w:val="nil"/>
              <w:bottom w:val="nil"/>
              <w:right w:val="nil"/>
            </w:tcBorders>
          </w:tcPr>
          <w:p w:rsidR="0069670D" w:rsidRDefault="0069670D">
            <w:pPr>
              <w:pStyle w:val="ConsPlusNormal"/>
            </w:pPr>
            <w:r>
              <w:t>злокачественные новообразования мочеточника, почечной лоханки (I - II стадия (T1a-T2NxMo)</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нефруретероэктомия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C67</w:t>
            </w:r>
          </w:p>
        </w:tc>
        <w:tc>
          <w:tcPr>
            <w:tcW w:w="3033" w:type="dxa"/>
            <w:vMerge w:val="restart"/>
            <w:tcBorders>
              <w:top w:val="nil"/>
              <w:left w:val="nil"/>
              <w:bottom w:val="nil"/>
              <w:right w:val="nil"/>
            </w:tcBorders>
          </w:tcPr>
          <w:p w:rsidR="0069670D" w:rsidRDefault="0069670D">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резекция мочевого пузыря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лапароскопическая цистэктомия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лапароскопическая цистпростатвезикулэктомия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злокачественные новообразования мочевого пузыря (I стадия (T1NxMo)</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C74</w:t>
            </w:r>
          </w:p>
        </w:tc>
        <w:tc>
          <w:tcPr>
            <w:tcW w:w="3033" w:type="dxa"/>
            <w:tcBorders>
              <w:top w:val="nil"/>
              <w:left w:val="nil"/>
              <w:bottom w:val="nil"/>
              <w:right w:val="nil"/>
            </w:tcBorders>
          </w:tcPr>
          <w:p w:rsidR="0069670D" w:rsidRDefault="0069670D">
            <w:pPr>
              <w:pStyle w:val="ConsPlusNormal"/>
            </w:pPr>
            <w:r>
              <w:t>злокачественные новообразования надпочечника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лапароскопическая адреналэктомия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C38.4, C38.8, C45.0</w:t>
            </w:r>
          </w:p>
        </w:tc>
        <w:tc>
          <w:tcPr>
            <w:tcW w:w="3033" w:type="dxa"/>
            <w:vMerge w:val="restart"/>
            <w:tcBorders>
              <w:top w:val="nil"/>
              <w:left w:val="nil"/>
              <w:bottom w:val="nil"/>
              <w:right w:val="nil"/>
            </w:tcBorders>
          </w:tcPr>
          <w:p w:rsidR="0069670D" w:rsidRDefault="0069670D">
            <w:pPr>
              <w:pStyle w:val="ConsPlusNormal"/>
            </w:pPr>
            <w:r>
              <w:t>опухоль плевры. Распространенное поражение плевры. Мезотелиома плевры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видеоторакоскопическое удаление опухоли плевры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видеоторакоскопическая плеврэктомия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22.</w:t>
            </w:r>
          </w:p>
        </w:tc>
        <w:tc>
          <w:tcPr>
            <w:tcW w:w="2835" w:type="dxa"/>
            <w:vMerge w:val="restart"/>
            <w:tcBorders>
              <w:top w:val="nil"/>
              <w:left w:val="nil"/>
              <w:bottom w:val="nil"/>
              <w:right w:val="nil"/>
            </w:tcBorders>
          </w:tcPr>
          <w:p w:rsidR="0069670D" w:rsidRDefault="0069670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lastRenderedPageBreak/>
              <w:t>новообразованиях</w:t>
            </w:r>
          </w:p>
        </w:tc>
        <w:tc>
          <w:tcPr>
            <w:tcW w:w="1644" w:type="dxa"/>
            <w:vMerge w:val="restart"/>
            <w:tcBorders>
              <w:top w:val="nil"/>
              <w:left w:val="nil"/>
              <w:bottom w:val="nil"/>
              <w:right w:val="nil"/>
            </w:tcBorders>
          </w:tcPr>
          <w:p w:rsidR="0069670D" w:rsidRDefault="0069670D">
            <w:pPr>
              <w:pStyle w:val="ConsPlusNormal"/>
            </w:pPr>
            <w:r>
              <w:lastRenderedPageBreak/>
              <w:t xml:space="preserve">C00.0, C00.1, C00.2, C00.3, C00.4, C00.5, C00.6, C00.8, C00.9, C01, C02, C03.1, C03.9, C04.0, C04.1, C04.8, C04.9, C05, C06.0, C06.1, C06.2, C06.8, C06.9, C07, C08.0, </w:t>
            </w:r>
            <w:r>
              <w:lastRenderedPageBreak/>
              <w:t>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033" w:type="dxa"/>
            <w:vMerge w:val="restart"/>
            <w:tcBorders>
              <w:top w:val="nil"/>
              <w:left w:val="nil"/>
              <w:bottom w:val="nil"/>
              <w:right w:val="nil"/>
            </w:tcBorders>
          </w:tcPr>
          <w:p w:rsidR="0069670D" w:rsidRDefault="0069670D">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поднакостничная экзентерация орбиты</w:t>
            </w:r>
          </w:p>
        </w:tc>
        <w:tc>
          <w:tcPr>
            <w:tcW w:w="1757" w:type="dxa"/>
            <w:vMerge w:val="restart"/>
            <w:tcBorders>
              <w:top w:val="nil"/>
              <w:left w:val="nil"/>
              <w:bottom w:val="nil"/>
              <w:right w:val="nil"/>
            </w:tcBorders>
          </w:tcPr>
          <w:p w:rsidR="0069670D" w:rsidRDefault="0069670D">
            <w:pPr>
              <w:pStyle w:val="ConsPlusNormal"/>
              <w:jc w:val="center"/>
            </w:pPr>
            <w:r>
              <w:t>269581</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поднакостничная экзентерация орбиты с сохранением век</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орбитосинуальная экзентерация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орбиты темпоральным доступом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удаление опухоли орбиты </w:t>
            </w:r>
            <w:r>
              <w:lastRenderedPageBreak/>
              <w:t>транзигоматозным доступом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транскраниальная верхняя орбитотомия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орбитотомия с ревизией носовых пазух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органосохраняющее удаление опухоли орбиты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стенок глазницы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верхнего неба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глосэктомия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ротоглотки комбинированная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фарингэктомия комбинированная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иссечение новообразования мягких тканей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резекция верхней или нижней </w:t>
            </w:r>
            <w:r>
              <w:lastRenderedPageBreak/>
              <w:t>челюсти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губы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черепно-лицевого комплекса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паротидэктомия радикальная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твердого неба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глотки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ларингофарингэктомия с реконструкцией перемещенным лоскутом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ротоглотки комбинированная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дна полости рта комбинированная с 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ларингофарингоэзофагэктомия с реконструкцией висцеральными лоскутами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твердого неба с 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гортани с реконструкцией посредством имплантата или биоинженерной реконструкцией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ларингофарингэктомия с биоинженерной реконструкцией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ларингофарингэктомия с микрососудистой реконструкцией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нижней челюсти с 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ротоглотки комбинированная с микрохирургической реконструкцией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тиреоидэктомия с 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верхней челюсти с 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лимфаденэктомия шейная </w:t>
            </w:r>
            <w:r>
              <w:lastRenderedPageBreak/>
              <w:t>расширенная с ангиопластикой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черепно-глазнично-лицевого комплекса с 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иссечение новообразования мягких тканей с 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черепно-лицевого комплекса с 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внеорганной опухоли с комбинированной резекцией соседних органов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внеорганной опухоли с ангиопластикой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внеорганной опухоли с пластикой нервов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грушевидного синуса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фарингэктомия комбинированная с микрососудистой реконструкцией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глотки с микрососудистой реконструкцией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трахеи биоинженерным лоскутом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ларингэктомия с пластическим оформлением трахеостомы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отсроченная микрохирургическая пластика (все виды)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ротоглотки комбинированная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головного мозга с краниоорбитофациальным ростом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удаление опухоли головы и </w:t>
            </w:r>
            <w:r>
              <w:lastRenderedPageBreak/>
              <w:t>шеи с интракраниальным ростом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C15</w:t>
            </w:r>
          </w:p>
        </w:tc>
        <w:tc>
          <w:tcPr>
            <w:tcW w:w="3033" w:type="dxa"/>
            <w:vMerge w:val="restart"/>
            <w:tcBorders>
              <w:top w:val="nil"/>
              <w:left w:val="nil"/>
              <w:bottom w:val="nil"/>
              <w:right w:val="nil"/>
            </w:tcBorders>
          </w:tcPr>
          <w:p w:rsidR="0069670D" w:rsidRDefault="0069670D">
            <w:pPr>
              <w:pStyle w:val="ConsPlusNormal"/>
            </w:pPr>
            <w:r>
              <w:t>начальные, локализованные и местнораспространенные формы злокачественных новообразований пищевода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отсроченная пластика пищевода желудочным стеблем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отсроченная пластика пищевода сегментом толстой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отсроченная пластика пищевода сегментом тонкой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отсроченная пластика пищевода с микрохирургической реваскуляризацией трансплантата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644" w:type="dxa"/>
            <w:vMerge w:val="restart"/>
            <w:tcBorders>
              <w:top w:val="nil"/>
              <w:left w:val="nil"/>
              <w:bottom w:val="nil"/>
              <w:right w:val="nil"/>
            </w:tcBorders>
          </w:tcPr>
          <w:p w:rsidR="0069670D" w:rsidRDefault="0069670D">
            <w:pPr>
              <w:pStyle w:val="ConsPlusNormal"/>
            </w:pPr>
            <w:r>
              <w:t>C17</w:t>
            </w:r>
          </w:p>
        </w:tc>
        <w:tc>
          <w:tcPr>
            <w:tcW w:w="3033" w:type="dxa"/>
            <w:vMerge w:val="restart"/>
            <w:tcBorders>
              <w:top w:val="nil"/>
              <w:left w:val="nil"/>
              <w:bottom w:val="nil"/>
              <w:right w:val="nil"/>
            </w:tcBorders>
          </w:tcPr>
          <w:p w:rsidR="0069670D" w:rsidRDefault="0069670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панкреатодуоденальная резекция с интраоперационной фотодинамической терапией</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циторедуктивная резекция тонкой кишки с </w:t>
            </w:r>
            <w:r>
              <w:lastRenderedPageBreak/>
              <w:t>интраоперационной фотодинамической терапией или внутрибрюшной гипертермической химиотерапией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C18, C19, C20</w:t>
            </w:r>
          </w:p>
        </w:tc>
        <w:tc>
          <w:tcPr>
            <w:tcW w:w="3033" w:type="dxa"/>
            <w:vMerge w:val="restart"/>
            <w:tcBorders>
              <w:top w:val="nil"/>
              <w:left w:val="nil"/>
              <w:bottom w:val="nil"/>
              <w:right w:val="nil"/>
            </w:tcBorders>
          </w:tcPr>
          <w:p w:rsidR="0069670D" w:rsidRDefault="0069670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левосторонняя гемиколэктомия с резекцией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левосторонняя гемиколэктомия с резекцией легкого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сигмовидной кишки с резекцией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сигмовидной кишки с резекцией легкого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тотальная экзентерация малого таза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задняя экзентерация малого таза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расширенная, комбинированная брюшно-анальная резекция прямой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прямой кишки с резекцией легкого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расширенная, комбинированная брюшно-</w:t>
            </w:r>
            <w:r>
              <w:lastRenderedPageBreak/>
              <w:t>промежностная экстирпация прямой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брюшно-промежностная экстирпация прямой кишки с формированием неосфинктера и толстокишечного резервуара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C20</w:t>
            </w:r>
          </w:p>
        </w:tc>
        <w:tc>
          <w:tcPr>
            <w:tcW w:w="3033" w:type="dxa"/>
            <w:tcBorders>
              <w:top w:val="nil"/>
              <w:left w:val="nil"/>
              <w:bottom w:val="nil"/>
              <w:right w:val="nil"/>
            </w:tcBorders>
          </w:tcPr>
          <w:p w:rsidR="0069670D" w:rsidRDefault="0069670D">
            <w:pPr>
              <w:pStyle w:val="ConsPlusNormal"/>
            </w:pPr>
            <w:r>
              <w:t>локализованные опухоли средне- и нижнеампулярного отдела прямой кишки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C22, C23, C24, C78.7</w:t>
            </w:r>
          </w:p>
        </w:tc>
        <w:tc>
          <w:tcPr>
            <w:tcW w:w="3033" w:type="dxa"/>
            <w:vMerge w:val="restart"/>
            <w:tcBorders>
              <w:top w:val="nil"/>
              <w:left w:val="nil"/>
              <w:bottom w:val="nil"/>
              <w:right w:val="nil"/>
            </w:tcBorders>
          </w:tcPr>
          <w:p w:rsidR="0069670D" w:rsidRDefault="0069670D">
            <w:pPr>
              <w:pStyle w:val="ConsPlusNormal"/>
            </w:pPr>
            <w:r>
              <w:t>местнораспространенные первичные и метастатические опухоли печени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анатомическая резекция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правосторонняя гемигепатэктомия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левосторонняя гемигепатэктомия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медианная резекция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двухэтапная резекция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C25</w:t>
            </w:r>
          </w:p>
        </w:tc>
        <w:tc>
          <w:tcPr>
            <w:tcW w:w="3033" w:type="dxa"/>
            <w:vMerge w:val="restart"/>
            <w:tcBorders>
              <w:top w:val="nil"/>
              <w:left w:val="nil"/>
              <w:bottom w:val="nil"/>
              <w:right w:val="nil"/>
            </w:tcBorders>
          </w:tcPr>
          <w:p w:rsidR="0069670D" w:rsidRDefault="0069670D">
            <w:pPr>
              <w:pStyle w:val="ConsPlusNormal"/>
            </w:pPr>
            <w:r>
              <w:t>резектабельные опухоли поджелудочной железы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панкреатодуоденальная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пилоруссберегающая панкреатодуоденальная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срединная резекция поджелудочной железы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тотальная дуоденопанкреатэктомия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расширенно-комбинированная панкреатодуоденальная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расширенно-комбинированная пилоруссберегающая панкреатодуоденальная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расширенно-комбинированная срединная резекция поджелудочной железы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расширенно-комбинированная тотальная дуоденопанкреатэктомия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расширенно-комбинированная дистальная гемипанкреатэктомия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C33</w:t>
            </w:r>
          </w:p>
        </w:tc>
        <w:tc>
          <w:tcPr>
            <w:tcW w:w="3033" w:type="dxa"/>
            <w:vMerge w:val="restart"/>
            <w:tcBorders>
              <w:top w:val="nil"/>
              <w:left w:val="nil"/>
              <w:bottom w:val="nil"/>
              <w:right w:val="nil"/>
            </w:tcBorders>
          </w:tcPr>
          <w:p w:rsidR="0069670D" w:rsidRDefault="0069670D">
            <w:pPr>
              <w:pStyle w:val="ConsPlusNormal"/>
            </w:pPr>
            <w:r>
              <w:t>опухоль трахеи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расширенная, комбинированная циркулярная резекция трахеи с формированием концевой трахеостомы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C34</w:t>
            </w:r>
          </w:p>
        </w:tc>
        <w:tc>
          <w:tcPr>
            <w:tcW w:w="3033" w:type="dxa"/>
            <w:vMerge w:val="restart"/>
            <w:tcBorders>
              <w:top w:val="nil"/>
              <w:left w:val="nil"/>
              <w:bottom w:val="nil"/>
              <w:right w:val="nil"/>
            </w:tcBorders>
          </w:tcPr>
          <w:p w:rsidR="0069670D" w:rsidRDefault="0069670D">
            <w:pPr>
              <w:pStyle w:val="ConsPlusNormal"/>
            </w:pPr>
            <w:r>
              <w:t>опухоли легкого (I - III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изолированная (циркулярная) резекция бронха (формирование межбронхиального анастомоза)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комбинированная лобэктомия (билобэктомия, пневмонэктомия) с резекцией, </w:t>
            </w:r>
            <w:r>
              <w:lastRenderedPageBreak/>
              <w:t>пластикой (алло-, аутотрасплантатом, перемещенным биоинженерным лоскутом) грудной стенки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расширенные лоб-, билобэктомии, пневмонэктомия, включая билатеральную медиастинальную лимфаденэктомию</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лоб-, билоб-, пневмонэктомия с медиастинальной лимфаденэктомией и интраоперационной фотодинамической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C37, C08.1, C38.2, C38.3, C78.1</w:t>
            </w:r>
          </w:p>
        </w:tc>
        <w:tc>
          <w:tcPr>
            <w:tcW w:w="3033" w:type="dxa"/>
            <w:tcBorders>
              <w:top w:val="nil"/>
              <w:left w:val="nil"/>
              <w:bottom w:val="nil"/>
              <w:right w:val="nil"/>
            </w:tcBorders>
          </w:tcPr>
          <w:p w:rsidR="0069670D" w:rsidRDefault="0069670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средостения с интраоперационной фотодинамической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C38.4, C38.8, C45, C78.2</w:t>
            </w:r>
          </w:p>
        </w:tc>
        <w:tc>
          <w:tcPr>
            <w:tcW w:w="3033" w:type="dxa"/>
            <w:vMerge w:val="restart"/>
            <w:tcBorders>
              <w:top w:val="nil"/>
              <w:left w:val="nil"/>
              <w:bottom w:val="nil"/>
              <w:right w:val="nil"/>
            </w:tcBorders>
          </w:tcPr>
          <w:p w:rsidR="0069670D" w:rsidRDefault="0069670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плевропневмонэктомия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тотальная плеврэктомия с гемиперикардэктомией, резекцией диафрагмы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тотальная плеврэктомия или плевропневмонэктомия с интраоперационной </w:t>
            </w:r>
            <w:r>
              <w:lastRenderedPageBreak/>
              <w:t>фотодинамической терапией, гипертермической хемоперфузией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C39.8, C41.3, C49.3</w:t>
            </w:r>
          </w:p>
        </w:tc>
        <w:tc>
          <w:tcPr>
            <w:tcW w:w="3033" w:type="dxa"/>
            <w:vMerge w:val="restart"/>
            <w:tcBorders>
              <w:top w:val="nil"/>
              <w:left w:val="nil"/>
              <w:bottom w:val="nil"/>
              <w:right w:val="nil"/>
            </w:tcBorders>
          </w:tcPr>
          <w:p w:rsidR="0069670D" w:rsidRDefault="0069670D">
            <w:pPr>
              <w:pStyle w:val="ConsPlusNormal"/>
            </w:pPr>
            <w:r>
              <w:t>опухоли грудной стенки (мягких тканей, ребер, грудины, ключицы)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 xml:space="preserve">C40.0, C40.1, C40.2, C40.3, C40.8, C40.9, C41.2, C41.3, C41.4, C41.8, C41.9, C79.5, </w:t>
            </w:r>
            <w:r>
              <w:lastRenderedPageBreak/>
              <w:t>C43.5</w:t>
            </w:r>
          </w:p>
        </w:tc>
        <w:tc>
          <w:tcPr>
            <w:tcW w:w="3033" w:type="dxa"/>
            <w:vMerge w:val="restart"/>
            <w:tcBorders>
              <w:top w:val="nil"/>
              <w:left w:val="nil"/>
              <w:bottom w:val="nil"/>
              <w:right w:val="nil"/>
            </w:tcBorders>
          </w:tcPr>
          <w:p w:rsidR="0069670D" w:rsidRDefault="0069670D">
            <w:pPr>
              <w:pStyle w:val="ConsPlusNormal"/>
            </w:pPr>
            <w:r>
              <w:lastRenderedPageBreak/>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lastRenderedPageBreak/>
              <w:t>суставных хрящей туловища и конечностей</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резекция кости с микрохирургической реконструкцией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грудной стенки с микрохирургической реконструкцией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злокачественного новообразования кости с микрохирургической реконструкцией нерва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стабилизирующие операции на позвоночнике передним доступом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кости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лопатки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ребра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лопатки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ключицы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таза комбинированная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ампутация межподвздошно-</w:t>
            </w:r>
            <w:r>
              <w:lastRenderedPageBreak/>
              <w:t>брюшная с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позвонка с эндопротезированием и фиксацией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лонной и седалищной костей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верхнего плечевого пояса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костей верхнего плечевого пояса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таза комбинированная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злокачественного новообразования кости с протезированием артерии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местнораспространенные формы первичных и метастатических злокачественных опухолей длинных трубчатых костей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изолированная гипертермическая регионарная химиоперфузия конечностей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C43, C43.5, C43.6, C43.7, C43.8, C43.9, C44, C44.5, C44.6, C44.7, C44.8, C44.9</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кожи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широкое иссечение меланомы кожи с пластикой дефекта кожно-мышечным лоскутом на сосудистой ножке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местнораспространенные формы первичных и метастатических меланом кожи конечностей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изолированная гипертермическая регионарная химиоперфузия конечностей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C48</w:t>
            </w:r>
          </w:p>
        </w:tc>
        <w:tc>
          <w:tcPr>
            <w:tcW w:w="3033" w:type="dxa"/>
            <w:vMerge w:val="restart"/>
            <w:tcBorders>
              <w:top w:val="nil"/>
              <w:left w:val="nil"/>
              <w:bottom w:val="nil"/>
              <w:right w:val="nil"/>
            </w:tcBorders>
          </w:tcPr>
          <w:p w:rsidR="0069670D" w:rsidRDefault="0069670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первичных и рецидивных неорганных забрюшинных опухолей с ангиопластикой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первичных и рецидивных неорганных забрюшинных опухолей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 xml:space="preserve">C49.1, C49.2, C49.3, C49.5, </w:t>
            </w:r>
            <w:r>
              <w:lastRenderedPageBreak/>
              <w:t>C49.6, C47.1, C47.2, C47.3, C47.5, C43.5</w:t>
            </w:r>
          </w:p>
        </w:tc>
        <w:tc>
          <w:tcPr>
            <w:tcW w:w="3033" w:type="dxa"/>
            <w:tcBorders>
              <w:top w:val="nil"/>
              <w:left w:val="nil"/>
              <w:bottom w:val="nil"/>
              <w:right w:val="nil"/>
            </w:tcBorders>
          </w:tcPr>
          <w:p w:rsidR="0069670D" w:rsidRDefault="0069670D">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иссечение новообразования мягких тканей с </w:t>
            </w:r>
            <w:r>
              <w:lastRenderedPageBreak/>
              <w:t>микрохирургической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местнораспространенные формы первичных и метастатических сарком мягких тканей конечностей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изолированная гипертермическая регионарная химиоперфузия конечностей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C50, C50.1, C50.2, C50.3, C50.4, C50.5, C50.6, C50.8, C50.9</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молочной железы (0 - IV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радикальная расширенная модифицированная мастэктомия с закрытием дефекта кожно-мышечным лоскутом прямой мышцы </w:t>
            </w:r>
            <w:r>
              <w:lastRenderedPageBreak/>
              <w:t>живота, в том числе с применением микрохирургической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подкожная радикальная мастэктомия с одномоментной пластикой эндопротезом и сетчатым имплантатом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C51</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вульвы (I - III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расширенная вульвэктомия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вульвэктомия с определением сторожевых лимфоузлов и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вульвэктомия с двусторонней подвздошно-паховой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C52</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влагалища (II - III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опухоли влагалища с реконструктивно-пластическим компонентом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опухоли влагалища с резекцией смежных органов, пахово-бедренной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C53</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шейки матки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радикальная абдоминальная трахелэктомия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радикальная влагалищная трахелэктомия с видеоэндоскопической тазовой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расширенная экстирпация матки с парааортальной лимфаденэктомией, резекцией смежных органов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нервосберегающая расширенная экстирпация матки с придатками и тазовой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нервосберегающая расширенная экстирпация матки с транспозицией яичников и тазовой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расширенная экстирпация матки с придатками после </w:t>
            </w:r>
            <w:r>
              <w:lastRenderedPageBreak/>
              <w:t>предоперационной лучевой терапии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C54</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расширенная экстирпация матки с парааортальной лимфаденэктомией и субтотальной резекцией большого сальника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нервосберегающая экстирпация матки с придатками, с верхней третью влагалища и тазовой лимфаденкэтомией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матки с транспозицией яичников и тазовой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C56</w:t>
            </w:r>
          </w:p>
        </w:tc>
        <w:tc>
          <w:tcPr>
            <w:tcW w:w="3033" w:type="dxa"/>
            <w:tcBorders>
              <w:top w:val="nil"/>
              <w:left w:val="nil"/>
              <w:bottom w:val="nil"/>
              <w:right w:val="nil"/>
            </w:tcBorders>
          </w:tcPr>
          <w:p w:rsidR="0069670D" w:rsidRDefault="0069670D">
            <w:pPr>
              <w:pStyle w:val="ConsPlusNormal"/>
            </w:pPr>
            <w:r>
              <w:t>злокачественные новообразования яичников (I - IV стадия). Рецидивы злокачественных новообразований яичников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C53, C54, C56, C57.8</w:t>
            </w:r>
          </w:p>
        </w:tc>
        <w:tc>
          <w:tcPr>
            <w:tcW w:w="3033" w:type="dxa"/>
            <w:tcBorders>
              <w:top w:val="nil"/>
              <w:left w:val="nil"/>
              <w:bottom w:val="nil"/>
              <w:right w:val="nil"/>
            </w:tcBorders>
          </w:tcPr>
          <w:p w:rsidR="0069670D" w:rsidRDefault="0069670D">
            <w:pPr>
              <w:pStyle w:val="ConsPlusNormal"/>
            </w:pPr>
            <w:r>
              <w:t xml:space="preserve">рецидивы злокачественных новообразований тела матки, </w:t>
            </w:r>
            <w:r>
              <w:lastRenderedPageBreak/>
              <w:t>шейки матки и яичников</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тазовые эвисцерации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C60</w:t>
            </w:r>
          </w:p>
        </w:tc>
        <w:tc>
          <w:tcPr>
            <w:tcW w:w="3033" w:type="dxa"/>
            <w:tcBorders>
              <w:top w:val="nil"/>
              <w:left w:val="nil"/>
              <w:bottom w:val="nil"/>
              <w:right w:val="nil"/>
            </w:tcBorders>
          </w:tcPr>
          <w:p w:rsidR="0069670D" w:rsidRDefault="0069670D">
            <w:pPr>
              <w:pStyle w:val="ConsPlusNormal"/>
            </w:pPr>
            <w:r>
              <w:t>злокачественные новообразования полового члена (I - IV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полового члена с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C61</w:t>
            </w:r>
          </w:p>
        </w:tc>
        <w:tc>
          <w:tcPr>
            <w:tcW w:w="3033" w:type="dxa"/>
            <w:tcBorders>
              <w:top w:val="nil"/>
              <w:left w:val="nil"/>
              <w:bottom w:val="nil"/>
              <w:right w:val="nil"/>
            </w:tcBorders>
          </w:tcPr>
          <w:p w:rsidR="0069670D" w:rsidRDefault="0069670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vMerge w:val="restart"/>
            <w:tcBorders>
              <w:top w:val="nil"/>
              <w:left w:val="nil"/>
              <w:bottom w:val="nil"/>
              <w:right w:val="nil"/>
            </w:tcBorders>
          </w:tcPr>
          <w:p w:rsidR="0069670D" w:rsidRDefault="0069670D">
            <w:pPr>
              <w:pStyle w:val="ConsPlusNormal"/>
            </w:pPr>
            <w:r>
              <w:t>радикальная простатэктомия промежностным доступом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злокачественные новообразования предстательной железы II стадии (T1b-T2cNxMo)</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локализованные злокачественные новообразования предстательной железы (I - II стадия (T1-2cN0M0)</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C64</w:t>
            </w:r>
          </w:p>
        </w:tc>
        <w:tc>
          <w:tcPr>
            <w:tcW w:w="3033" w:type="dxa"/>
            <w:tcBorders>
              <w:top w:val="nil"/>
              <w:left w:val="nil"/>
              <w:bottom w:val="nil"/>
              <w:right w:val="nil"/>
            </w:tcBorders>
          </w:tcPr>
          <w:p w:rsidR="0069670D" w:rsidRDefault="0069670D">
            <w:pPr>
              <w:pStyle w:val="ConsPlusNormal"/>
            </w:pPr>
            <w:r>
              <w:t xml:space="preserve">злокачественные новообразования единственной почки с </w:t>
            </w:r>
            <w:r>
              <w:lastRenderedPageBreak/>
              <w:t>инвазией в лоханку почки</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резекция почечной лоханки с пиелопластикой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почки (III - IV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радикальная нефрэктомия с расширенной забрюшинной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радикальная нефрэктомия с резекцией соседних органов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почки (I - III стадия (T1a-T3aNxMo)</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рецидивной опухоли почки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рецидивной опухоли почки с резекцией соседних органов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C67</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мочевого пузыря (I - IV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цистпростатвезикулэктомия с пластикой мочевого резервуара сегментом тонкой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передняя экзентерация таза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C74</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надпочечника (I - III стадия (T1a-T3aNxMo)</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лапароскопическое удаление рецидивной опухоли надпочечника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рецидивной опухоли надпочечника с резекцией соседних органов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лапароскопическая расширенная адреналэктомия или адреналэктомия с </w:t>
            </w:r>
            <w:r>
              <w:lastRenderedPageBreak/>
              <w:t>резекцией соседних органов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23.</w:t>
            </w:r>
          </w:p>
        </w:tc>
        <w:tc>
          <w:tcPr>
            <w:tcW w:w="2835" w:type="dxa"/>
            <w:vMerge w:val="restart"/>
            <w:tcBorders>
              <w:top w:val="nil"/>
              <w:left w:val="nil"/>
              <w:bottom w:val="nil"/>
              <w:right w:val="nil"/>
            </w:tcBorders>
          </w:tcPr>
          <w:p w:rsidR="0069670D" w:rsidRDefault="0069670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69670D" w:rsidRDefault="0069670D">
            <w:pPr>
              <w:pStyle w:val="ConsPlusNormal"/>
            </w:pPr>
            <w:r>
              <w:t>C00, C01, C02, C03, C04, C05, C06, C07, C08, C09, C10, C11, C12, C13, C14, C15.0, C30, C31, C32, C33, C43, C44, C49.0, C69, C73</w:t>
            </w:r>
          </w:p>
        </w:tc>
        <w:tc>
          <w:tcPr>
            <w:tcW w:w="3033" w:type="dxa"/>
            <w:tcBorders>
              <w:top w:val="nil"/>
              <w:left w:val="nil"/>
              <w:bottom w:val="nil"/>
              <w:right w:val="nil"/>
            </w:tcBorders>
          </w:tcPr>
          <w:p w:rsidR="0069670D" w:rsidRDefault="0069670D">
            <w:pPr>
              <w:pStyle w:val="ConsPlusNormal"/>
            </w:pPr>
            <w:r>
              <w:t>злокачественные новообразования головы и шеи (III - IV стадия), рецидив</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57" w:type="dxa"/>
            <w:vMerge w:val="restart"/>
            <w:tcBorders>
              <w:top w:val="nil"/>
              <w:left w:val="nil"/>
              <w:bottom w:val="nil"/>
              <w:right w:val="nil"/>
            </w:tcBorders>
          </w:tcPr>
          <w:p w:rsidR="0069670D" w:rsidRDefault="0069670D">
            <w:pPr>
              <w:pStyle w:val="ConsPlusNormal"/>
              <w:jc w:val="center"/>
            </w:pPr>
            <w:r>
              <w:t>413158</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C16</w:t>
            </w:r>
          </w:p>
        </w:tc>
        <w:tc>
          <w:tcPr>
            <w:tcW w:w="3033" w:type="dxa"/>
            <w:tcBorders>
              <w:top w:val="nil"/>
              <w:left w:val="nil"/>
              <w:bottom w:val="nil"/>
              <w:right w:val="nil"/>
            </w:tcBorders>
          </w:tcPr>
          <w:p w:rsidR="0069670D" w:rsidRDefault="0069670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хирургическое лечение с последующим курсом химиотерапии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C18, C19, C20</w:t>
            </w:r>
          </w:p>
        </w:tc>
        <w:tc>
          <w:tcPr>
            <w:tcW w:w="3033" w:type="dxa"/>
            <w:tcBorders>
              <w:top w:val="nil"/>
              <w:left w:val="nil"/>
              <w:bottom w:val="nil"/>
              <w:right w:val="nil"/>
            </w:tcBorders>
          </w:tcPr>
          <w:p w:rsidR="0069670D" w:rsidRDefault="0069670D">
            <w:pPr>
              <w:pStyle w:val="ConsPlusNormal"/>
            </w:pPr>
            <w:r>
              <w:t>местнораспространенные колоректальные злокачественные новообразования (T1-2N1M0, T3-4N1M0, T1-4N2M0)</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хирургическое лечение с последующим курсом химиотерапии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31" w:type="dxa"/>
            <w:vMerge w:val="restart"/>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C34</w:t>
            </w:r>
          </w:p>
        </w:tc>
        <w:tc>
          <w:tcPr>
            <w:tcW w:w="3033" w:type="dxa"/>
            <w:tcBorders>
              <w:top w:val="nil"/>
              <w:left w:val="nil"/>
              <w:bottom w:val="nil"/>
              <w:right w:val="nil"/>
            </w:tcBorders>
          </w:tcPr>
          <w:p w:rsidR="0069670D" w:rsidRDefault="0069670D">
            <w:pPr>
              <w:pStyle w:val="ConsPlusNormal"/>
            </w:pPr>
            <w:r>
              <w:t>местнораспространенные злокачественные новообразования легкого (T3N1M0, T1-3N2M0, T4N0-2M0, T1-4N3M0)</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C40, C41.2, C41.3, C41.4, C41.8, C41.9</w:t>
            </w:r>
          </w:p>
        </w:tc>
        <w:tc>
          <w:tcPr>
            <w:tcW w:w="3033" w:type="dxa"/>
            <w:vMerge w:val="restart"/>
            <w:tcBorders>
              <w:top w:val="nil"/>
              <w:left w:val="nil"/>
              <w:bottom w:val="nil"/>
              <w:right w:val="nil"/>
            </w:tcBorders>
          </w:tcPr>
          <w:p w:rsidR="0069670D" w:rsidRDefault="0069670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31" w:type="dxa"/>
            <w:vMerge w:val="restart"/>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внутриартериальная химиотерапия с последующим хирургическим вмешательством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C48</w:t>
            </w:r>
          </w:p>
        </w:tc>
        <w:tc>
          <w:tcPr>
            <w:tcW w:w="3033" w:type="dxa"/>
            <w:tcBorders>
              <w:top w:val="nil"/>
              <w:left w:val="nil"/>
              <w:bottom w:val="nil"/>
              <w:right w:val="nil"/>
            </w:tcBorders>
          </w:tcPr>
          <w:p w:rsidR="0069670D" w:rsidRDefault="0069670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местнораспространенные формы опухолей брюшной стенки</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C50</w:t>
            </w:r>
          </w:p>
        </w:tc>
        <w:tc>
          <w:tcPr>
            <w:tcW w:w="3033" w:type="dxa"/>
            <w:tcBorders>
              <w:top w:val="nil"/>
              <w:left w:val="nil"/>
              <w:bottom w:val="nil"/>
              <w:right w:val="nil"/>
            </w:tcBorders>
          </w:tcPr>
          <w:p w:rsidR="0069670D" w:rsidRDefault="0069670D">
            <w:pPr>
              <w:pStyle w:val="ConsPlusNormal"/>
            </w:pPr>
            <w:r>
              <w:t>первичные злокачественные новообразования молочной железы (T1-3N0-1M0)</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первичные злокачественные новообразования молочной железы (T1N2-3M0; T2-3N1-3M0)</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C53</w:t>
            </w:r>
          </w:p>
        </w:tc>
        <w:tc>
          <w:tcPr>
            <w:tcW w:w="3033" w:type="dxa"/>
            <w:tcBorders>
              <w:top w:val="nil"/>
              <w:left w:val="nil"/>
              <w:bottom w:val="nil"/>
              <w:right w:val="nil"/>
            </w:tcBorders>
          </w:tcPr>
          <w:p w:rsidR="0069670D" w:rsidRDefault="0069670D">
            <w:pPr>
              <w:pStyle w:val="ConsPlusNormal"/>
            </w:pPr>
            <w:r>
              <w:t>местнораспространенные формы злокачественных новообразований шейки матки</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C54</w:t>
            </w:r>
          </w:p>
        </w:tc>
        <w:tc>
          <w:tcPr>
            <w:tcW w:w="3033" w:type="dxa"/>
            <w:tcBorders>
              <w:top w:val="nil"/>
              <w:left w:val="nil"/>
              <w:bottom w:val="nil"/>
              <w:right w:val="nil"/>
            </w:tcBorders>
          </w:tcPr>
          <w:p w:rsidR="0069670D" w:rsidRDefault="0069670D">
            <w:pPr>
              <w:pStyle w:val="ConsPlusNormal"/>
            </w:pPr>
            <w:r>
              <w:t>злокачественные новообразования эндометрия (II - III стадия)</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C56</w:t>
            </w:r>
          </w:p>
        </w:tc>
        <w:tc>
          <w:tcPr>
            <w:tcW w:w="3033" w:type="dxa"/>
            <w:tcBorders>
              <w:top w:val="nil"/>
              <w:left w:val="nil"/>
              <w:bottom w:val="nil"/>
              <w:right w:val="nil"/>
            </w:tcBorders>
          </w:tcPr>
          <w:p w:rsidR="0069670D" w:rsidRDefault="0069670D">
            <w:pPr>
              <w:pStyle w:val="ConsPlusNormal"/>
            </w:pPr>
            <w:r>
              <w:t>злокачественные новообразования яичников (I - IV стадия)</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рецидивы злокачественных новообразований яичников</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C62</w:t>
            </w:r>
          </w:p>
        </w:tc>
        <w:tc>
          <w:tcPr>
            <w:tcW w:w="3033" w:type="dxa"/>
            <w:tcBorders>
              <w:top w:val="nil"/>
              <w:left w:val="nil"/>
              <w:bottom w:val="nil"/>
              <w:right w:val="nil"/>
            </w:tcBorders>
          </w:tcPr>
          <w:p w:rsidR="0069670D" w:rsidRDefault="0069670D">
            <w:pPr>
              <w:pStyle w:val="ConsPlusNormal"/>
            </w:pPr>
            <w:r>
              <w:t>местнораспространенные, метастатические и рецидивные злокачественные новообразования яичка</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злокачественные новообразования яичка (I - III стадия (T1-4N1-3M0-1)</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C64</w:t>
            </w:r>
          </w:p>
        </w:tc>
        <w:tc>
          <w:tcPr>
            <w:tcW w:w="3033" w:type="dxa"/>
            <w:tcBorders>
              <w:top w:val="nil"/>
              <w:left w:val="nil"/>
              <w:bottom w:val="nil"/>
              <w:right w:val="nil"/>
            </w:tcBorders>
          </w:tcPr>
          <w:p w:rsidR="0069670D" w:rsidRDefault="0069670D">
            <w:pPr>
              <w:pStyle w:val="ConsPlusNormal"/>
            </w:pPr>
            <w:r>
              <w:t>злокачественные новообразования почки IV стадии (T3b-3c4, N0-1M1)</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C65, C66, C67</w:t>
            </w:r>
          </w:p>
        </w:tc>
        <w:tc>
          <w:tcPr>
            <w:tcW w:w="3033" w:type="dxa"/>
            <w:tcBorders>
              <w:top w:val="nil"/>
              <w:left w:val="nil"/>
              <w:bottom w:val="nil"/>
              <w:right w:val="nil"/>
            </w:tcBorders>
          </w:tcPr>
          <w:p w:rsidR="0069670D" w:rsidRDefault="0069670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местнораспространенные уротелиальные злокачественные новообразования (T1-4N1-3M0)</w:t>
            </w:r>
          </w:p>
        </w:tc>
        <w:tc>
          <w:tcPr>
            <w:tcW w:w="1531" w:type="dxa"/>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C00, C01, C02, C03, C04, C05, C09, C10, C11, C30, C31, C41.0, C41.1, C49.0, C69.2, C69.4, C69.6</w:t>
            </w:r>
          </w:p>
        </w:tc>
        <w:tc>
          <w:tcPr>
            <w:tcW w:w="3033" w:type="dxa"/>
            <w:vMerge w:val="restart"/>
            <w:tcBorders>
              <w:top w:val="nil"/>
              <w:left w:val="nil"/>
              <w:bottom w:val="nil"/>
              <w:right w:val="nil"/>
            </w:tcBorders>
          </w:tcPr>
          <w:p w:rsidR="0069670D" w:rsidRDefault="0069670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31" w:type="dxa"/>
            <w:vMerge w:val="restart"/>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C71</w:t>
            </w:r>
          </w:p>
        </w:tc>
        <w:tc>
          <w:tcPr>
            <w:tcW w:w="3033" w:type="dxa"/>
            <w:vMerge w:val="restart"/>
            <w:tcBorders>
              <w:top w:val="nil"/>
              <w:left w:val="nil"/>
              <w:bottom w:val="nil"/>
              <w:right w:val="nil"/>
            </w:tcBorders>
          </w:tcPr>
          <w:p w:rsidR="0069670D" w:rsidRDefault="0069670D">
            <w:pPr>
              <w:pStyle w:val="ConsPlusNormal"/>
            </w:pPr>
            <w:r>
              <w:t>опухоли центральной нервной системы у детей</w:t>
            </w:r>
          </w:p>
        </w:tc>
        <w:tc>
          <w:tcPr>
            <w:tcW w:w="1531" w:type="dxa"/>
            <w:vMerge w:val="restart"/>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 xml:space="preserve">C22, C34, C38, C48.0, C52, C53.9, C56, C61, C62, C64, C67.8, </w:t>
            </w:r>
            <w:r>
              <w:lastRenderedPageBreak/>
              <w:t>C74</w:t>
            </w:r>
          </w:p>
        </w:tc>
        <w:tc>
          <w:tcPr>
            <w:tcW w:w="3033" w:type="dxa"/>
            <w:vMerge w:val="restart"/>
            <w:tcBorders>
              <w:top w:val="nil"/>
              <w:left w:val="nil"/>
              <w:bottom w:val="nil"/>
              <w:right w:val="nil"/>
            </w:tcBorders>
          </w:tcPr>
          <w:p w:rsidR="0069670D" w:rsidRDefault="0069670D">
            <w:pPr>
              <w:pStyle w:val="ConsPlusNormal"/>
            </w:pPr>
            <w:r>
              <w:lastRenderedPageBreak/>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31" w:type="dxa"/>
            <w:vMerge w:val="restart"/>
            <w:tcBorders>
              <w:top w:val="nil"/>
              <w:left w:val="nil"/>
              <w:bottom w:val="nil"/>
              <w:right w:val="nil"/>
            </w:tcBorders>
          </w:tcPr>
          <w:p w:rsidR="0069670D" w:rsidRDefault="0069670D">
            <w:pPr>
              <w:pStyle w:val="ConsPlusNormal"/>
            </w:pPr>
            <w:r>
              <w:lastRenderedPageBreak/>
              <w:t>комбинированное лечение</w:t>
            </w:r>
          </w:p>
        </w:tc>
        <w:tc>
          <w:tcPr>
            <w:tcW w:w="3130" w:type="dxa"/>
            <w:tcBorders>
              <w:top w:val="nil"/>
              <w:left w:val="nil"/>
              <w:bottom w:val="nil"/>
              <w:right w:val="nil"/>
            </w:tcBorders>
          </w:tcPr>
          <w:p w:rsidR="0069670D" w:rsidRDefault="0069670D">
            <w:pPr>
              <w:pStyle w:val="ConsPlusNormal"/>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C40, C41, C49</w:t>
            </w:r>
          </w:p>
        </w:tc>
        <w:tc>
          <w:tcPr>
            <w:tcW w:w="3033" w:type="dxa"/>
            <w:vMerge w:val="restart"/>
            <w:tcBorders>
              <w:top w:val="nil"/>
              <w:left w:val="nil"/>
              <w:bottom w:val="nil"/>
              <w:right w:val="nil"/>
            </w:tcBorders>
          </w:tcPr>
          <w:p w:rsidR="0069670D" w:rsidRDefault="0069670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31" w:type="dxa"/>
            <w:vMerge w:val="restart"/>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мониторирования в стационарных условиях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24.</w:t>
            </w:r>
          </w:p>
        </w:tc>
        <w:tc>
          <w:tcPr>
            <w:tcW w:w="2835" w:type="dxa"/>
            <w:vMerge w:val="restart"/>
            <w:tcBorders>
              <w:top w:val="nil"/>
              <w:left w:val="nil"/>
              <w:bottom w:val="nil"/>
              <w:right w:val="nil"/>
            </w:tcBorders>
          </w:tcPr>
          <w:p w:rsidR="0069670D" w:rsidRDefault="0069670D">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69670D" w:rsidRDefault="0069670D">
            <w:pPr>
              <w:pStyle w:val="ConsPlusNormal"/>
            </w:pPr>
            <w:r>
              <w:t>C81 - C90, C91.1 - С91.9, C92.1, C93.1, D45, C95.1</w:t>
            </w:r>
          </w:p>
        </w:tc>
        <w:tc>
          <w:tcPr>
            <w:tcW w:w="3033" w:type="dxa"/>
            <w:vMerge w:val="restart"/>
            <w:tcBorders>
              <w:top w:val="nil"/>
              <w:left w:val="nil"/>
              <w:bottom w:val="nil"/>
              <w:right w:val="nil"/>
            </w:tcBorders>
          </w:tcPr>
          <w:p w:rsidR="0069670D" w:rsidRDefault="0069670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31" w:type="dxa"/>
            <w:vMerge w:val="restart"/>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57" w:type="dxa"/>
            <w:vMerge w:val="restart"/>
            <w:tcBorders>
              <w:top w:val="nil"/>
              <w:left w:val="nil"/>
              <w:bottom w:val="nil"/>
              <w:right w:val="nil"/>
            </w:tcBorders>
          </w:tcPr>
          <w:p w:rsidR="0069670D" w:rsidRDefault="0069670D">
            <w:pPr>
              <w:pStyle w:val="ConsPlusNormal"/>
              <w:jc w:val="center"/>
            </w:pPr>
            <w:r>
              <w:t>335583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25.</w:t>
            </w:r>
          </w:p>
        </w:tc>
        <w:tc>
          <w:tcPr>
            <w:tcW w:w="2835" w:type="dxa"/>
            <w:tcBorders>
              <w:top w:val="nil"/>
              <w:left w:val="nil"/>
              <w:bottom w:val="nil"/>
              <w:right w:val="nil"/>
            </w:tcBorders>
          </w:tcPr>
          <w:p w:rsidR="0069670D" w:rsidRDefault="0069670D">
            <w:pPr>
              <w:pStyle w:val="ConsPlusNormal"/>
            </w:pPr>
            <w:r>
              <w:t xml:space="preserve">Внутритканевая, внутриполостная, аппликационная лучевая </w:t>
            </w:r>
            <w:r>
              <w:lastRenderedPageBreak/>
              <w:t>терапия в радиотерапевтических отделениях. Интраоперационная лучевая терапия</w:t>
            </w:r>
          </w:p>
        </w:tc>
        <w:tc>
          <w:tcPr>
            <w:tcW w:w="1644" w:type="dxa"/>
            <w:tcBorders>
              <w:top w:val="nil"/>
              <w:left w:val="nil"/>
              <w:bottom w:val="nil"/>
              <w:right w:val="nil"/>
            </w:tcBorders>
          </w:tcPr>
          <w:p w:rsidR="0069670D" w:rsidRDefault="0069670D">
            <w:pPr>
              <w:pStyle w:val="ConsPlusNormal"/>
            </w:pPr>
            <w:r>
              <w:lastRenderedPageBreak/>
              <w:t xml:space="preserve">C00 - C14, C15 - C17, C18 - C22, C23 - C25, C30, </w:t>
            </w:r>
            <w:r>
              <w:lastRenderedPageBreak/>
              <w:t>C31, C32, C33, C34, C37, C39, C40, C41, C44, C48, C49, C50, C51, C55, C60, C61, C64, C67, C68, C73, C74, C77,0, C77.1, C77.2, C77.5</w:t>
            </w:r>
          </w:p>
        </w:tc>
        <w:tc>
          <w:tcPr>
            <w:tcW w:w="3033" w:type="dxa"/>
            <w:tcBorders>
              <w:top w:val="nil"/>
              <w:left w:val="nil"/>
              <w:bottom w:val="nil"/>
              <w:right w:val="nil"/>
            </w:tcBorders>
          </w:tcPr>
          <w:p w:rsidR="0069670D" w:rsidRDefault="0069670D">
            <w:pPr>
              <w:pStyle w:val="ConsPlusNormal"/>
            </w:pPr>
            <w:r>
              <w:lastRenderedPageBreak/>
              <w:t xml:space="preserve">злокачественные новообразования головы и шеи, трахеи, бронхов, легкого, </w:t>
            </w:r>
            <w:r>
              <w:lastRenderedPageBreak/>
              <w:t>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интраоперационная лучевая терапия. Внутритканевая, аппликационная лучевая </w:t>
            </w:r>
            <w:r>
              <w:lastRenderedPageBreak/>
              <w:t>терапия. 3D-4D планирование. Внутриполостная лучевая терапия. Рентгенологический и/или ультразвуковой контроль установки эндостата</w:t>
            </w:r>
          </w:p>
        </w:tc>
        <w:tc>
          <w:tcPr>
            <w:tcW w:w="1757" w:type="dxa"/>
            <w:tcBorders>
              <w:top w:val="nil"/>
              <w:left w:val="nil"/>
              <w:bottom w:val="nil"/>
              <w:right w:val="nil"/>
            </w:tcBorders>
          </w:tcPr>
          <w:p w:rsidR="0069670D" w:rsidRDefault="0069670D">
            <w:pPr>
              <w:pStyle w:val="ConsPlusNormal"/>
              <w:jc w:val="center"/>
            </w:pPr>
            <w:r>
              <w:lastRenderedPageBreak/>
              <w:t>248983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p>
        </w:tc>
        <w:tc>
          <w:tcPr>
            <w:tcW w:w="1644" w:type="dxa"/>
            <w:vMerge w:val="restart"/>
            <w:tcBorders>
              <w:top w:val="nil"/>
              <w:left w:val="nil"/>
              <w:bottom w:val="nil"/>
              <w:right w:val="nil"/>
            </w:tcBorders>
          </w:tcPr>
          <w:p w:rsidR="0069670D" w:rsidRDefault="0069670D">
            <w:pPr>
              <w:pStyle w:val="ConsPlusNormal"/>
            </w:pPr>
            <w:r>
              <w:t>С51, С52, С53, С54, С55</w:t>
            </w:r>
          </w:p>
        </w:tc>
        <w:tc>
          <w:tcPr>
            <w:tcW w:w="3033" w:type="dxa"/>
            <w:vMerge w:val="restart"/>
            <w:tcBorders>
              <w:top w:val="nil"/>
              <w:left w:val="nil"/>
              <w:bottom w:val="nil"/>
              <w:right w:val="nil"/>
            </w:tcBorders>
          </w:tcPr>
          <w:p w:rsidR="0069670D" w:rsidRDefault="0069670D">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31" w:type="dxa"/>
            <w:vMerge w:val="restart"/>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внутритканевая, аппликационная лучевая терапия. 3D-4D планирование. Внутриполостная лучевая терапия.</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Рентгенологический и/или ультразвуковой контроль установки эндостата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C64</w:t>
            </w:r>
          </w:p>
        </w:tc>
        <w:tc>
          <w:tcPr>
            <w:tcW w:w="3033" w:type="dxa"/>
            <w:tcBorders>
              <w:top w:val="nil"/>
              <w:left w:val="nil"/>
              <w:bottom w:val="nil"/>
              <w:right w:val="nil"/>
            </w:tcBorders>
          </w:tcPr>
          <w:p w:rsidR="0069670D" w:rsidRDefault="0069670D">
            <w:pPr>
              <w:pStyle w:val="ConsPlusNormal"/>
            </w:pPr>
            <w:r>
              <w:t>злокачественные новообразования почки (T1-3N0M0), локализованные и местнораспространенные формы</w:t>
            </w: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C73</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щитовидной железы</w:t>
            </w:r>
          </w:p>
        </w:tc>
        <w:tc>
          <w:tcPr>
            <w:tcW w:w="1531" w:type="dxa"/>
            <w:vMerge w:val="restart"/>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радиойодабляция остаточной тиреоидной ткани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радиойодтерапия в сочетании с локальной лучевой терапией при метастазах рака щитовидной железы в кости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69670D" w:rsidRDefault="0069670D">
            <w:pPr>
              <w:pStyle w:val="ConsPlusNormal"/>
            </w:pPr>
            <w:r>
              <w:t>С00 - С75, С78 - С80, С97</w:t>
            </w:r>
          </w:p>
        </w:tc>
        <w:tc>
          <w:tcPr>
            <w:tcW w:w="3033" w:type="dxa"/>
            <w:tcBorders>
              <w:top w:val="nil"/>
              <w:left w:val="nil"/>
              <w:bottom w:val="nil"/>
              <w:right w:val="nil"/>
            </w:tcBorders>
          </w:tcPr>
          <w:p w:rsidR="0069670D" w:rsidRDefault="0069670D">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w:t>
            </w:r>
            <w:r>
              <w:lastRenderedPageBreak/>
              <w:t>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26.</w:t>
            </w:r>
          </w:p>
        </w:tc>
        <w:tc>
          <w:tcPr>
            <w:tcW w:w="2835" w:type="dxa"/>
            <w:vMerge w:val="restart"/>
            <w:tcBorders>
              <w:top w:val="nil"/>
              <w:left w:val="nil"/>
              <w:bottom w:val="nil"/>
              <w:right w:val="nil"/>
            </w:tcBorders>
          </w:tcPr>
          <w:p w:rsidR="0069670D" w:rsidRDefault="0069670D">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69670D" w:rsidRDefault="0069670D">
            <w:pPr>
              <w:pStyle w:val="ConsPlusNormal"/>
            </w:pPr>
            <w:r>
              <w:t>C50, C61, C34, C73, C64, C79</w:t>
            </w:r>
          </w:p>
        </w:tc>
        <w:tc>
          <w:tcPr>
            <w:tcW w:w="3033" w:type="dxa"/>
            <w:vMerge w:val="restart"/>
            <w:tcBorders>
              <w:top w:val="nil"/>
              <w:left w:val="nil"/>
              <w:bottom w:val="nil"/>
              <w:right w:val="nil"/>
            </w:tcBorders>
          </w:tcPr>
          <w:p w:rsidR="0069670D" w:rsidRDefault="0069670D">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31" w:type="dxa"/>
            <w:vMerge w:val="restart"/>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системная радионуклидная терапия</w:t>
            </w:r>
          </w:p>
        </w:tc>
        <w:tc>
          <w:tcPr>
            <w:tcW w:w="1757" w:type="dxa"/>
            <w:vMerge w:val="restart"/>
            <w:tcBorders>
              <w:top w:val="nil"/>
              <w:left w:val="nil"/>
              <w:bottom w:val="nil"/>
              <w:right w:val="nil"/>
            </w:tcBorders>
          </w:tcPr>
          <w:p w:rsidR="0069670D" w:rsidRDefault="0069670D">
            <w:pPr>
              <w:pStyle w:val="ConsPlusNormal"/>
              <w:jc w:val="center"/>
            </w:pPr>
            <w:r>
              <w:t>326617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сочетание системной радионуклидной терапии и локальной лучевой терапии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tcBorders>
              <w:top w:val="nil"/>
              <w:left w:val="nil"/>
              <w:bottom w:val="nil"/>
              <w:right w:val="nil"/>
            </w:tcBorders>
          </w:tcPr>
          <w:p w:rsidR="0069670D" w:rsidRDefault="0069670D">
            <w:pPr>
              <w:pStyle w:val="ConsPlusNormal"/>
            </w:pPr>
          </w:p>
        </w:tc>
        <w:tc>
          <w:tcPr>
            <w:tcW w:w="1644" w:type="dxa"/>
            <w:tcBorders>
              <w:top w:val="nil"/>
              <w:left w:val="nil"/>
              <w:bottom w:val="nil"/>
              <w:right w:val="nil"/>
            </w:tcBorders>
          </w:tcPr>
          <w:p w:rsidR="0069670D" w:rsidRDefault="0069670D">
            <w:pPr>
              <w:pStyle w:val="ConsPlusNormal"/>
            </w:pPr>
            <w:r>
              <w:t>С22, С24.0, С78.7</w:t>
            </w:r>
          </w:p>
        </w:tc>
        <w:tc>
          <w:tcPr>
            <w:tcW w:w="3033" w:type="dxa"/>
            <w:tcBorders>
              <w:top w:val="nil"/>
              <w:left w:val="nil"/>
              <w:bottom w:val="nil"/>
              <w:right w:val="nil"/>
            </w:tcBorders>
          </w:tcPr>
          <w:p w:rsidR="0069670D" w:rsidRDefault="0069670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эмболизация с использованием локальной радионуклидной терапии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27.</w:t>
            </w:r>
          </w:p>
        </w:tc>
        <w:tc>
          <w:tcPr>
            <w:tcW w:w="2835" w:type="dxa"/>
            <w:tcBorders>
              <w:top w:val="nil"/>
              <w:left w:val="nil"/>
              <w:bottom w:val="nil"/>
              <w:right w:val="nil"/>
            </w:tcBorders>
          </w:tcPr>
          <w:p w:rsidR="0069670D" w:rsidRDefault="0069670D">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69670D" w:rsidRDefault="0069670D">
            <w:pPr>
              <w:pStyle w:val="ConsPlusNormal"/>
            </w:pPr>
            <w:r>
              <w:t>C61</w:t>
            </w:r>
          </w:p>
        </w:tc>
        <w:tc>
          <w:tcPr>
            <w:tcW w:w="3033" w:type="dxa"/>
            <w:tcBorders>
              <w:top w:val="nil"/>
              <w:left w:val="nil"/>
              <w:bottom w:val="nil"/>
              <w:right w:val="nil"/>
            </w:tcBorders>
          </w:tcPr>
          <w:p w:rsidR="0069670D" w:rsidRDefault="0069670D">
            <w:pPr>
              <w:pStyle w:val="ConsPlusNormal"/>
            </w:pPr>
            <w:r>
              <w:t>злокачественные новообразования предстательной железы (T1-2N0M0), локализованные формы</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внутритканевая лучевая терапия с использованием постоянных источников ионизирующего излучения</w:t>
            </w:r>
          </w:p>
        </w:tc>
        <w:tc>
          <w:tcPr>
            <w:tcW w:w="1757" w:type="dxa"/>
            <w:tcBorders>
              <w:top w:val="nil"/>
              <w:left w:val="nil"/>
              <w:bottom w:val="nil"/>
              <w:right w:val="nil"/>
            </w:tcBorders>
          </w:tcPr>
          <w:p w:rsidR="0069670D" w:rsidRDefault="0069670D">
            <w:pPr>
              <w:pStyle w:val="ConsPlusNormal"/>
              <w:jc w:val="center"/>
            </w:pPr>
            <w:r>
              <w:t>478734</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28.</w:t>
            </w:r>
          </w:p>
        </w:tc>
        <w:tc>
          <w:tcPr>
            <w:tcW w:w="2835" w:type="dxa"/>
            <w:vMerge w:val="restart"/>
            <w:tcBorders>
              <w:top w:val="nil"/>
              <w:left w:val="nil"/>
              <w:bottom w:val="nil"/>
              <w:right w:val="nil"/>
            </w:tcBorders>
          </w:tcPr>
          <w:p w:rsidR="0069670D" w:rsidRDefault="0069670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69670D" w:rsidRDefault="0069670D">
            <w:pPr>
              <w:pStyle w:val="ConsPlusNormal"/>
            </w:pPr>
            <w:r>
              <w:t>C81 - C90, C91.0, C91.5 - C91.9, C92, C93, C94.0, C94.2 - 94.7, C95, C96.9, C00 - C14, C15 - C21, C22, C23 - C26, C30 - C32, C34, C37, C38, C39, C40, C41, C45, C46, C47, C48, C49, C51 - C58, C60, C61, C62, C63, C64, C65, C66, C67, C68, C69, C71, C72, C73, C74, C75, C76, C77, C78, C79; C96.5; С96.6; С96.8; D46; D47.4</w:t>
            </w:r>
          </w:p>
        </w:tc>
        <w:tc>
          <w:tcPr>
            <w:tcW w:w="3033" w:type="dxa"/>
            <w:vMerge w:val="restart"/>
            <w:tcBorders>
              <w:top w:val="nil"/>
              <w:left w:val="nil"/>
              <w:bottom w:val="nil"/>
              <w:right w:val="nil"/>
            </w:tcBorders>
          </w:tcPr>
          <w:p w:rsidR="0069670D" w:rsidRDefault="0069670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w:t>
            </w:r>
            <w:r>
              <w:lastRenderedPageBreak/>
              <w:t>мягких тканей, ретинобластома, опухоли параменингеальной области). Высокий риск. Миелодиспластические синдромы.</w:t>
            </w:r>
          </w:p>
          <w:p w:rsidR="0069670D" w:rsidRDefault="0069670D">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9670D" w:rsidRDefault="0069670D">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31" w:type="dxa"/>
            <w:vMerge w:val="restart"/>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57" w:type="dxa"/>
            <w:vMerge w:val="restart"/>
            <w:tcBorders>
              <w:top w:val="nil"/>
              <w:left w:val="nil"/>
              <w:bottom w:val="nil"/>
              <w:right w:val="nil"/>
            </w:tcBorders>
          </w:tcPr>
          <w:p w:rsidR="0069670D" w:rsidRDefault="0069670D">
            <w:pPr>
              <w:pStyle w:val="ConsPlusNormal"/>
              <w:jc w:val="center"/>
            </w:pPr>
            <w:r>
              <w:t>370117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w:t>
            </w:r>
            <w:r>
              <w:lastRenderedPageBreak/>
              <w:t>антибактериальных, противогрибковых, противовирусных лекарственных препаратов и методов афферентной терапии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29.</w:t>
            </w:r>
          </w:p>
        </w:tc>
        <w:tc>
          <w:tcPr>
            <w:tcW w:w="2835" w:type="dxa"/>
            <w:vMerge w:val="restart"/>
            <w:tcBorders>
              <w:top w:val="nil"/>
              <w:left w:val="nil"/>
              <w:bottom w:val="nil"/>
              <w:right w:val="nil"/>
            </w:tcBorders>
          </w:tcPr>
          <w:p w:rsidR="0069670D" w:rsidRDefault="0069670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69670D" w:rsidRDefault="0069670D">
            <w:pPr>
              <w:pStyle w:val="ConsPlusNormal"/>
            </w:pPr>
            <w:r>
              <w:t>C40.0, C40.2, C41.2, C41.4</w:t>
            </w:r>
          </w:p>
        </w:tc>
        <w:tc>
          <w:tcPr>
            <w:tcW w:w="3033" w:type="dxa"/>
            <w:vMerge w:val="restart"/>
            <w:tcBorders>
              <w:top w:val="nil"/>
              <w:left w:val="nil"/>
              <w:bottom w:val="nil"/>
              <w:right w:val="nil"/>
            </w:tcBorders>
          </w:tcPr>
          <w:p w:rsidR="0069670D" w:rsidRDefault="0069670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большой берцовой кости сегментарная с эндопротезированием</w:t>
            </w:r>
          </w:p>
        </w:tc>
        <w:tc>
          <w:tcPr>
            <w:tcW w:w="1757" w:type="dxa"/>
            <w:vMerge w:val="restart"/>
            <w:tcBorders>
              <w:top w:val="nil"/>
              <w:left w:val="nil"/>
              <w:bottom w:val="nil"/>
              <w:right w:val="nil"/>
            </w:tcBorders>
          </w:tcPr>
          <w:p w:rsidR="0069670D" w:rsidRDefault="0069670D">
            <w:pPr>
              <w:pStyle w:val="ConsPlusNormal"/>
              <w:jc w:val="center"/>
            </w:pPr>
            <w:r>
              <w:t>1989764</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голени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бедренной кости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плечевой кости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предплечья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верхнего плечевого пояса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костей верхнего плечевого пояса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бедренной кости с тотальным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реэндопротезирование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грудной стенки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образующих коленный сустав,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таза и бедренной кости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тела позвонка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позвонка с эндопротезированием и фиксацией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30.</w:t>
            </w:r>
          </w:p>
        </w:tc>
        <w:tc>
          <w:tcPr>
            <w:tcW w:w="2835" w:type="dxa"/>
            <w:vMerge w:val="restart"/>
            <w:tcBorders>
              <w:top w:val="nil"/>
              <w:left w:val="nil"/>
              <w:bottom w:val="nil"/>
              <w:right w:val="nil"/>
            </w:tcBorders>
          </w:tcPr>
          <w:p w:rsidR="0069670D" w:rsidRDefault="0069670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69670D" w:rsidRDefault="0069670D">
            <w:pPr>
              <w:pStyle w:val="ConsPlusNormal"/>
            </w:pPr>
            <w:r>
              <w:t>C12, C13, C14, C32.1 - C32.3, C32.8, C32.9, C33, C41.1, C41.2, C43.1, C43.2, C43.3, C43.4, C44.1 - C44.4, C49.1 - C49.3, C69</w:t>
            </w:r>
          </w:p>
        </w:tc>
        <w:tc>
          <w:tcPr>
            <w:tcW w:w="3033" w:type="dxa"/>
            <w:tcBorders>
              <w:top w:val="nil"/>
              <w:left w:val="nil"/>
              <w:bottom w:val="nil"/>
              <w:right w:val="nil"/>
            </w:tcBorders>
          </w:tcPr>
          <w:p w:rsidR="0069670D" w:rsidRDefault="0069670D">
            <w:pPr>
              <w:pStyle w:val="ConsPlusNormal"/>
            </w:pPr>
            <w:r>
              <w:t>опухоли черепно-челюстной локализации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57" w:type="dxa"/>
            <w:vMerge w:val="restart"/>
            <w:tcBorders>
              <w:top w:val="nil"/>
              <w:left w:val="nil"/>
              <w:bottom w:val="nil"/>
              <w:right w:val="nil"/>
            </w:tcBorders>
          </w:tcPr>
          <w:p w:rsidR="0069670D" w:rsidRDefault="0069670D">
            <w:pPr>
              <w:pStyle w:val="ConsPlusNormal"/>
              <w:jc w:val="center"/>
            </w:pPr>
            <w:r>
              <w:t>1067108</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C40.0, C40.1, C40.2, C40.3, C40.8, C40.9, C41.2, C41.3, C41.4, C41.8, C41.9, C79.5</w:t>
            </w:r>
          </w:p>
        </w:tc>
        <w:tc>
          <w:tcPr>
            <w:tcW w:w="3033" w:type="dxa"/>
            <w:vMerge w:val="restart"/>
            <w:tcBorders>
              <w:top w:val="nil"/>
              <w:left w:val="nil"/>
              <w:bottom w:val="nil"/>
              <w:right w:val="nil"/>
            </w:tcBorders>
          </w:tcPr>
          <w:p w:rsidR="0069670D" w:rsidRDefault="0069670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большой берцовой кости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голени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резекция бедренной кости сегментарная с </w:t>
            </w:r>
            <w:r>
              <w:lastRenderedPageBreak/>
              <w:t>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плечевой кости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предплечья сегментарная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костей верхнего плечевого пояса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костей верхнего плечевого пояса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экстирпация бедренной кости с тотальным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реэндопротезирование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грудной стенки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тела позвонка с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позвонка с эндопротезированием и фиксацией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31.</w:t>
            </w:r>
          </w:p>
        </w:tc>
        <w:tc>
          <w:tcPr>
            <w:tcW w:w="2835" w:type="dxa"/>
            <w:vMerge w:val="restart"/>
            <w:tcBorders>
              <w:top w:val="nil"/>
              <w:left w:val="nil"/>
              <w:bottom w:val="nil"/>
              <w:right w:val="nil"/>
            </w:tcBorders>
          </w:tcPr>
          <w:p w:rsidR="0069670D" w:rsidRDefault="0069670D">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69670D" w:rsidRDefault="0069670D">
            <w:pPr>
              <w:pStyle w:val="ConsPlusNormal"/>
            </w:pPr>
            <w:r>
              <w:lastRenderedPageBreak/>
              <w:t xml:space="preserve">C06.2, C09.0, C09.1, C09.8, </w:t>
            </w:r>
            <w:r>
              <w:lastRenderedPageBreak/>
              <w:t>C09.9, C10.0 - С10.4, C11.0 - C11.3, C11.8, C11.9, C12, C13.0 - C13.2, C13.8, C13.9, C14.0 - C14.2, C15.0, C30.0, C31.0 - C31.3, C31.8, C31.9, C32.0 - C32.3, C32.8, C32.9</w:t>
            </w:r>
          </w:p>
        </w:tc>
        <w:tc>
          <w:tcPr>
            <w:tcW w:w="3033" w:type="dxa"/>
            <w:vMerge w:val="restart"/>
            <w:tcBorders>
              <w:top w:val="nil"/>
              <w:left w:val="nil"/>
              <w:bottom w:val="nil"/>
              <w:right w:val="nil"/>
            </w:tcBorders>
          </w:tcPr>
          <w:p w:rsidR="0069670D" w:rsidRDefault="0069670D">
            <w:pPr>
              <w:pStyle w:val="ConsPlusNormal"/>
            </w:pPr>
            <w:r>
              <w:lastRenderedPageBreak/>
              <w:t>опухоли головы и шеи (T1-2, N 3-4), рецидив</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роботассистированное удаление опухолей головы и </w:t>
            </w:r>
            <w:r>
              <w:lastRenderedPageBreak/>
              <w:t>шеи</w:t>
            </w:r>
          </w:p>
        </w:tc>
        <w:tc>
          <w:tcPr>
            <w:tcW w:w="1757" w:type="dxa"/>
            <w:vMerge w:val="restart"/>
            <w:tcBorders>
              <w:top w:val="nil"/>
              <w:left w:val="nil"/>
              <w:bottom w:val="nil"/>
              <w:right w:val="nil"/>
            </w:tcBorders>
          </w:tcPr>
          <w:p w:rsidR="0069670D" w:rsidRDefault="0069670D">
            <w:pPr>
              <w:pStyle w:val="ConsPlusNormal"/>
              <w:jc w:val="center"/>
            </w:pPr>
            <w:r>
              <w:lastRenderedPageBreak/>
              <w:t>316371</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роботассистированные резекции щитовидной железы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тиреоидэктомия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нервосберегающая шейная лимфаденэктомия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шейная лимфаденэктомия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роботассистированное удаление лимфатических узлов и клетчатки передневерхнего средостения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роботассистированное удаление опухолей полости носа и придаточных пазух носа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эндоларингеальная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роботассистированное удаление опухоли полости рта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роботассистированное удаление опухоли глотки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роботассистированное удаление опухолей мягких тканей головы и шеи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C16</w:t>
            </w:r>
          </w:p>
        </w:tc>
        <w:tc>
          <w:tcPr>
            <w:tcW w:w="3033" w:type="dxa"/>
            <w:vMerge w:val="restart"/>
            <w:tcBorders>
              <w:top w:val="nil"/>
              <w:left w:val="nil"/>
              <w:bottom w:val="nil"/>
              <w:right w:val="nil"/>
            </w:tcBorders>
          </w:tcPr>
          <w:p w:rsidR="0069670D" w:rsidRDefault="0069670D">
            <w:pPr>
              <w:pStyle w:val="ConsPlusNormal"/>
            </w:pPr>
            <w:r>
              <w:t>начальные и локализованные формы злокачественных новообразований желудка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парциальная резекция желудка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дистальная субтотальная резекция желудка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C17</w:t>
            </w:r>
          </w:p>
        </w:tc>
        <w:tc>
          <w:tcPr>
            <w:tcW w:w="3033" w:type="dxa"/>
            <w:tcBorders>
              <w:top w:val="nil"/>
              <w:left w:val="nil"/>
              <w:bottom w:val="nil"/>
              <w:right w:val="nil"/>
            </w:tcBorders>
          </w:tcPr>
          <w:p w:rsidR="0069670D" w:rsidRDefault="0069670D">
            <w:pPr>
              <w:pStyle w:val="ConsPlusNormal"/>
            </w:pPr>
            <w:r>
              <w:t>начальные и локализованные формы злокачественных новообразований тонкой кишки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резекция тонкой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C18.1, C18.2, C18.3, C18.4</w:t>
            </w:r>
          </w:p>
        </w:tc>
        <w:tc>
          <w:tcPr>
            <w:tcW w:w="3033" w:type="dxa"/>
            <w:vMerge w:val="restart"/>
            <w:tcBorders>
              <w:top w:val="nil"/>
              <w:left w:val="nil"/>
              <w:bottom w:val="nil"/>
              <w:right w:val="nil"/>
            </w:tcBorders>
          </w:tcPr>
          <w:p w:rsidR="0069670D" w:rsidRDefault="0069670D">
            <w:pPr>
              <w:pStyle w:val="ConsPlusNormal"/>
            </w:pPr>
            <w:r>
              <w:t>локализованные опухоли правой половины ободочной кишки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правосторонняя гемиколэктомия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правосторонняя гемиколэктомия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C18.5, C18.6</w:t>
            </w:r>
          </w:p>
        </w:tc>
        <w:tc>
          <w:tcPr>
            <w:tcW w:w="3033" w:type="dxa"/>
            <w:vMerge w:val="restart"/>
            <w:tcBorders>
              <w:top w:val="nil"/>
              <w:left w:val="nil"/>
              <w:bottom w:val="nil"/>
              <w:right w:val="nil"/>
            </w:tcBorders>
          </w:tcPr>
          <w:p w:rsidR="0069670D" w:rsidRDefault="0069670D">
            <w:pPr>
              <w:pStyle w:val="ConsPlusNormal"/>
            </w:pPr>
            <w:r>
              <w:t>локализованные опухоли левой половины ободочной кишки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левосторонняя гемиколэктомия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левосторонняя гемиколэктомия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C18.7, C19</w:t>
            </w:r>
          </w:p>
        </w:tc>
        <w:tc>
          <w:tcPr>
            <w:tcW w:w="3033" w:type="dxa"/>
            <w:vMerge w:val="restart"/>
            <w:tcBorders>
              <w:top w:val="nil"/>
              <w:left w:val="nil"/>
              <w:bottom w:val="nil"/>
              <w:right w:val="nil"/>
            </w:tcBorders>
          </w:tcPr>
          <w:p w:rsidR="0069670D" w:rsidRDefault="0069670D">
            <w:pPr>
              <w:pStyle w:val="ConsPlusNormal"/>
            </w:pPr>
            <w:r>
              <w:t xml:space="preserve">локализованные опухоли сигмовидной кишки и </w:t>
            </w:r>
            <w:r>
              <w:lastRenderedPageBreak/>
              <w:t>ректосигмоидного отдела</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резекция сигмовидной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резекция сигмовидной кишки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C20</w:t>
            </w:r>
          </w:p>
        </w:tc>
        <w:tc>
          <w:tcPr>
            <w:tcW w:w="3033" w:type="dxa"/>
            <w:vMerge w:val="restart"/>
            <w:tcBorders>
              <w:top w:val="nil"/>
              <w:left w:val="nil"/>
              <w:bottom w:val="nil"/>
              <w:right w:val="nil"/>
            </w:tcBorders>
          </w:tcPr>
          <w:p w:rsidR="0069670D" w:rsidRDefault="0069670D">
            <w:pPr>
              <w:pStyle w:val="ConsPlusNormal"/>
            </w:pPr>
            <w:r>
              <w:t>локализованные опухоли прямой кишки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резекция прямой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резекция прямой кишки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C22</w:t>
            </w:r>
          </w:p>
        </w:tc>
        <w:tc>
          <w:tcPr>
            <w:tcW w:w="3033" w:type="dxa"/>
            <w:vMerge w:val="restart"/>
            <w:tcBorders>
              <w:top w:val="nil"/>
              <w:left w:val="nil"/>
              <w:bottom w:val="nil"/>
              <w:right w:val="nil"/>
            </w:tcBorders>
          </w:tcPr>
          <w:p w:rsidR="0069670D" w:rsidRDefault="0069670D">
            <w:pPr>
              <w:pStyle w:val="ConsPlusNormal"/>
            </w:pPr>
            <w:r>
              <w:t>резектабельные первичные и метастатические опухоли печени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анатомическая резекция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правосторонняя гемигепатэктомия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левосторонняя гемигепатэктомия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расширенная правосторонняя гемигепатэктомия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расширенная левосторонняя гемигепатэктомия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медианная резекция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C23</w:t>
            </w:r>
          </w:p>
        </w:tc>
        <w:tc>
          <w:tcPr>
            <w:tcW w:w="3033" w:type="dxa"/>
            <w:tcBorders>
              <w:top w:val="nil"/>
              <w:left w:val="nil"/>
              <w:bottom w:val="nil"/>
              <w:right w:val="nil"/>
            </w:tcBorders>
          </w:tcPr>
          <w:p w:rsidR="0069670D" w:rsidRDefault="0069670D">
            <w:pPr>
              <w:pStyle w:val="ConsPlusNormal"/>
            </w:pPr>
            <w:r>
              <w:t>локализованные формы злокачественных новообразований желчного пузыря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холецистэктомия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C24</w:t>
            </w:r>
          </w:p>
        </w:tc>
        <w:tc>
          <w:tcPr>
            <w:tcW w:w="3033" w:type="dxa"/>
            <w:vMerge w:val="restart"/>
            <w:tcBorders>
              <w:top w:val="nil"/>
              <w:left w:val="nil"/>
              <w:bottom w:val="nil"/>
              <w:right w:val="nil"/>
            </w:tcBorders>
          </w:tcPr>
          <w:p w:rsidR="0069670D" w:rsidRDefault="0069670D">
            <w:pPr>
              <w:pStyle w:val="ConsPlusNormal"/>
            </w:pPr>
            <w:r>
              <w:t>резектабельные опухоли внепеченочных желчных протоков</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панкреатодуоденальная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панкреатодуоденальная резекция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пилоросохраняющая панкреатодуоденальная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C25</w:t>
            </w:r>
          </w:p>
        </w:tc>
        <w:tc>
          <w:tcPr>
            <w:tcW w:w="3033" w:type="dxa"/>
            <w:vMerge w:val="restart"/>
            <w:tcBorders>
              <w:top w:val="nil"/>
              <w:left w:val="nil"/>
              <w:bottom w:val="nil"/>
              <w:right w:val="nil"/>
            </w:tcBorders>
          </w:tcPr>
          <w:p w:rsidR="0069670D" w:rsidRDefault="0069670D">
            <w:pPr>
              <w:pStyle w:val="ConsPlusNormal"/>
            </w:pPr>
            <w:r>
              <w:t>резектабельные опухоли поджелудочной железы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панкреатодуоденальная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панкреатодуоденальная резекция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пилоросохраняющая панкреатодуоденальная резекция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медианная резекция поджелудочной железы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C34</w:t>
            </w:r>
          </w:p>
        </w:tc>
        <w:tc>
          <w:tcPr>
            <w:tcW w:w="3033" w:type="dxa"/>
            <w:tcBorders>
              <w:top w:val="nil"/>
              <w:left w:val="nil"/>
              <w:bottom w:val="nil"/>
              <w:right w:val="nil"/>
            </w:tcBorders>
          </w:tcPr>
          <w:p w:rsidR="0069670D" w:rsidRDefault="0069670D">
            <w:pPr>
              <w:pStyle w:val="ConsPlusNormal"/>
            </w:pPr>
            <w:r>
              <w:t>ранние формы злокачественных новообразований легкого I стадии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лобэктомия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C37, C38.1</w:t>
            </w:r>
          </w:p>
        </w:tc>
        <w:tc>
          <w:tcPr>
            <w:tcW w:w="3033" w:type="dxa"/>
            <w:tcBorders>
              <w:top w:val="nil"/>
              <w:left w:val="nil"/>
              <w:bottom w:val="nil"/>
              <w:right w:val="nil"/>
            </w:tcBorders>
          </w:tcPr>
          <w:p w:rsidR="0069670D" w:rsidRDefault="0069670D">
            <w:pPr>
              <w:pStyle w:val="ConsPlusNormal"/>
            </w:pPr>
            <w:r>
              <w:t>опухоль вилочковой железы I стадии. Опухоль переднего средостения (начальные формы)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роботассистированное удаление опухоли средостения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C53</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шейки матки Ia стадии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роботассистрированная экстирпация матки с придатками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экстирпация матки без придатков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злокачественные новообразования шейки матки (Ia2 - Ib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радикальная трахелэктомия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шейки матки (Ia2 - III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расширенная экстирпация матки с придатками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роботассистированная </w:t>
            </w:r>
            <w:r>
              <w:lastRenderedPageBreak/>
              <w:t>расширенная экстирпация матки с транспозицией яичников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злокачественные новообразования шейки матки (II - III стадия), местнораспространенные формы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транспозиция яичников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C54</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эндометрия (Ia - Ib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экстирпация матки с придатками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роботоассистированная экстирпация матки с маточными трубами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эндометрия (Ib - III стадия)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экстирпация матки с придатками и тазовой лимфаденэктомией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экстирпация матки расширенная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C56</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яичников I стадии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аднексэктомия или резекция яичников, субтотальная резекция большого сальника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роботассистированная аднексэктомия односторонняя с резекцией контрлатерального </w:t>
            </w:r>
            <w:r>
              <w:lastRenderedPageBreak/>
              <w:t>яичника и субтотальная резекция большого сальника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C61</w:t>
            </w:r>
          </w:p>
        </w:tc>
        <w:tc>
          <w:tcPr>
            <w:tcW w:w="3033" w:type="dxa"/>
            <w:vMerge w:val="restart"/>
            <w:tcBorders>
              <w:top w:val="nil"/>
              <w:left w:val="nil"/>
              <w:bottom w:val="nil"/>
              <w:right w:val="nil"/>
            </w:tcBorders>
          </w:tcPr>
          <w:p w:rsidR="0069670D" w:rsidRDefault="0069670D">
            <w:pPr>
              <w:pStyle w:val="ConsPlusNormal"/>
            </w:pPr>
            <w:r>
              <w:t>локализованный рак предстательной железы II стадии (T1C-2CN0M0)</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радикальная простатэктомия с использованием робототехники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тазовая лимфаденэктомия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C64</w:t>
            </w:r>
          </w:p>
        </w:tc>
        <w:tc>
          <w:tcPr>
            <w:tcW w:w="3033" w:type="dxa"/>
            <w:vMerge w:val="restart"/>
            <w:tcBorders>
              <w:top w:val="nil"/>
              <w:left w:val="nil"/>
              <w:bottom w:val="nil"/>
              <w:right w:val="nil"/>
            </w:tcBorders>
          </w:tcPr>
          <w:p w:rsidR="0069670D" w:rsidRDefault="0069670D">
            <w:pPr>
              <w:pStyle w:val="ConsPlusNormal"/>
            </w:pPr>
            <w:r>
              <w:t>злокачественные новообразования почки I стадии (T1a-1bN0M0)</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почки с использованием робототехники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роботассистированная нефрэктомия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C62</w:t>
            </w:r>
          </w:p>
        </w:tc>
        <w:tc>
          <w:tcPr>
            <w:tcW w:w="3033" w:type="dxa"/>
            <w:tcBorders>
              <w:top w:val="nil"/>
              <w:left w:val="nil"/>
              <w:bottom w:val="nil"/>
              <w:right w:val="nil"/>
            </w:tcBorders>
          </w:tcPr>
          <w:p w:rsidR="0069670D" w:rsidRDefault="0069670D">
            <w:pPr>
              <w:pStyle w:val="ConsPlusNormal"/>
            </w:pPr>
            <w:r>
              <w:t>злокачественные новообразования яичка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расширенная забрюшинная лимфаденэктомия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C67</w:t>
            </w:r>
          </w:p>
        </w:tc>
        <w:tc>
          <w:tcPr>
            <w:tcW w:w="3033" w:type="dxa"/>
            <w:tcBorders>
              <w:top w:val="nil"/>
              <w:left w:val="nil"/>
              <w:bottom w:val="nil"/>
              <w:right w:val="nil"/>
            </w:tcBorders>
          </w:tcPr>
          <w:p w:rsidR="0069670D" w:rsidRDefault="0069670D">
            <w:pPr>
              <w:pStyle w:val="ConsPlusNormal"/>
            </w:pPr>
            <w:r>
              <w:t>злокачественные новообразования мочевого пузыря (I - IV стадия)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радикальная цистэктомия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C78</w:t>
            </w:r>
          </w:p>
        </w:tc>
        <w:tc>
          <w:tcPr>
            <w:tcW w:w="3033" w:type="dxa"/>
            <w:tcBorders>
              <w:top w:val="nil"/>
              <w:left w:val="nil"/>
              <w:bottom w:val="nil"/>
              <w:right w:val="nil"/>
            </w:tcBorders>
          </w:tcPr>
          <w:p w:rsidR="0069670D" w:rsidRDefault="0069670D">
            <w:pPr>
              <w:pStyle w:val="ConsPlusNormal"/>
            </w:pPr>
            <w:r>
              <w:t>метастатическое поражение легкого</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атипичная резекция легкого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32.</w:t>
            </w:r>
          </w:p>
        </w:tc>
        <w:tc>
          <w:tcPr>
            <w:tcW w:w="2835" w:type="dxa"/>
            <w:tcBorders>
              <w:top w:val="nil"/>
              <w:left w:val="nil"/>
              <w:bottom w:val="nil"/>
              <w:right w:val="nil"/>
            </w:tcBorders>
          </w:tcPr>
          <w:p w:rsidR="0069670D" w:rsidRDefault="0069670D">
            <w:pPr>
              <w:pStyle w:val="ConsPlusNormal"/>
            </w:pPr>
            <w:r>
              <w:t>Протонная лучевая терапия, в том числе детям</w:t>
            </w:r>
          </w:p>
        </w:tc>
        <w:tc>
          <w:tcPr>
            <w:tcW w:w="1644" w:type="dxa"/>
            <w:tcBorders>
              <w:top w:val="nil"/>
              <w:left w:val="nil"/>
              <w:bottom w:val="nil"/>
              <w:right w:val="nil"/>
            </w:tcBorders>
          </w:tcPr>
          <w:p w:rsidR="0069670D" w:rsidRDefault="0069670D">
            <w:pPr>
              <w:pStyle w:val="ConsPlusNormal"/>
            </w:pPr>
            <w:r>
              <w:t xml:space="preserve">С00 - С14, С15 - С17, С18 - С22, С23 - С25, С30, С31, С32, С33, С34, С37, С39, С40, С41, С44, С48, С49, С50, </w:t>
            </w:r>
            <w:r>
              <w:lastRenderedPageBreak/>
              <w:t>С51, С55, С60, С61, С64, С67, С68, С71.0 - C71.7, С72.0, С73, С74, C75.3, С77.0, С77.1, С77.2, С77.5, C79.3 - C79.5</w:t>
            </w:r>
          </w:p>
        </w:tc>
        <w:tc>
          <w:tcPr>
            <w:tcW w:w="3033" w:type="dxa"/>
            <w:tcBorders>
              <w:top w:val="nil"/>
              <w:left w:val="nil"/>
              <w:bottom w:val="nil"/>
              <w:right w:val="nil"/>
            </w:tcBorders>
          </w:tcPr>
          <w:p w:rsidR="0069670D" w:rsidRDefault="0069670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w:t>
            </w:r>
            <w:r>
              <w:lastRenderedPageBreak/>
              <w:t>устройства. Плоскостная и (или) объемная визуализация мишени</w:t>
            </w:r>
          </w:p>
        </w:tc>
        <w:tc>
          <w:tcPr>
            <w:tcW w:w="1757" w:type="dxa"/>
            <w:tcBorders>
              <w:top w:val="nil"/>
              <w:left w:val="nil"/>
              <w:bottom w:val="nil"/>
              <w:right w:val="nil"/>
            </w:tcBorders>
          </w:tcPr>
          <w:p w:rsidR="0069670D" w:rsidRDefault="0069670D">
            <w:pPr>
              <w:pStyle w:val="ConsPlusNormal"/>
              <w:jc w:val="center"/>
            </w:pPr>
            <w:r>
              <w:lastRenderedPageBreak/>
              <w:t>2661348</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33.</w:t>
            </w:r>
          </w:p>
        </w:tc>
        <w:tc>
          <w:tcPr>
            <w:tcW w:w="2835" w:type="dxa"/>
            <w:tcBorders>
              <w:top w:val="nil"/>
              <w:left w:val="nil"/>
              <w:bottom w:val="nil"/>
              <w:right w:val="nil"/>
            </w:tcBorders>
          </w:tcPr>
          <w:p w:rsidR="0069670D" w:rsidRDefault="0069670D">
            <w:pPr>
              <w:pStyle w:val="ConsPlusNormal"/>
            </w:pPr>
            <w:r>
              <w:t>Иммунотерапия острых лейкозов</w:t>
            </w:r>
          </w:p>
        </w:tc>
        <w:tc>
          <w:tcPr>
            <w:tcW w:w="1644" w:type="dxa"/>
            <w:tcBorders>
              <w:top w:val="nil"/>
              <w:left w:val="nil"/>
              <w:bottom w:val="nil"/>
              <w:right w:val="nil"/>
            </w:tcBorders>
          </w:tcPr>
          <w:p w:rsidR="0069670D" w:rsidRDefault="0069670D">
            <w:pPr>
              <w:pStyle w:val="ConsPlusNormal"/>
            </w:pPr>
            <w:r>
              <w:t>С91.0</w:t>
            </w:r>
          </w:p>
        </w:tc>
        <w:tc>
          <w:tcPr>
            <w:tcW w:w="3033" w:type="dxa"/>
            <w:tcBorders>
              <w:top w:val="nil"/>
              <w:left w:val="nil"/>
              <w:bottom w:val="nil"/>
              <w:right w:val="nil"/>
            </w:tcBorders>
          </w:tcPr>
          <w:p w:rsidR="0069670D" w:rsidRDefault="0069670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757" w:type="dxa"/>
            <w:tcBorders>
              <w:top w:val="nil"/>
              <w:left w:val="nil"/>
              <w:bottom w:val="nil"/>
              <w:right w:val="nil"/>
            </w:tcBorders>
          </w:tcPr>
          <w:p w:rsidR="0069670D" w:rsidRDefault="0069670D">
            <w:pPr>
              <w:pStyle w:val="ConsPlusNormal"/>
              <w:jc w:val="center"/>
            </w:pPr>
            <w:r>
              <w:t>4563232</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34.</w:t>
            </w:r>
          </w:p>
        </w:tc>
        <w:tc>
          <w:tcPr>
            <w:tcW w:w="2835" w:type="dxa"/>
            <w:tcBorders>
              <w:top w:val="nil"/>
              <w:left w:val="nil"/>
              <w:bottom w:val="nil"/>
              <w:right w:val="nil"/>
            </w:tcBorders>
          </w:tcPr>
          <w:p w:rsidR="0069670D" w:rsidRDefault="0069670D">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69670D" w:rsidRDefault="0069670D">
            <w:pPr>
              <w:pStyle w:val="ConsPlusNormal"/>
            </w:pPr>
            <w:r>
              <w:t>С92.0</w:t>
            </w:r>
          </w:p>
        </w:tc>
        <w:tc>
          <w:tcPr>
            <w:tcW w:w="3033" w:type="dxa"/>
            <w:tcBorders>
              <w:top w:val="nil"/>
              <w:left w:val="nil"/>
              <w:bottom w:val="nil"/>
              <w:right w:val="nil"/>
            </w:tcBorders>
          </w:tcPr>
          <w:p w:rsidR="0069670D" w:rsidRDefault="0069670D">
            <w:pPr>
              <w:pStyle w:val="ConsPlusNormal"/>
            </w:pPr>
            <w:r>
              <w:t>острые миелоидные лейкозы</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эпигенетическая и таргетная терапия острых лейкозов ингибиторами ключевых точек сигнальных каскадов</w:t>
            </w:r>
          </w:p>
        </w:tc>
        <w:tc>
          <w:tcPr>
            <w:tcW w:w="1757" w:type="dxa"/>
            <w:tcBorders>
              <w:top w:val="nil"/>
              <w:left w:val="nil"/>
              <w:bottom w:val="nil"/>
              <w:right w:val="nil"/>
            </w:tcBorders>
          </w:tcPr>
          <w:p w:rsidR="0069670D" w:rsidRDefault="0069670D">
            <w:pPr>
              <w:pStyle w:val="ConsPlusNormal"/>
              <w:jc w:val="center"/>
            </w:pPr>
            <w:r>
              <w:t>1376665</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35.</w:t>
            </w:r>
          </w:p>
        </w:tc>
        <w:tc>
          <w:tcPr>
            <w:tcW w:w="2835" w:type="dxa"/>
            <w:tcBorders>
              <w:top w:val="nil"/>
              <w:left w:val="nil"/>
              <w:bottom w:val="nil"/>
              <w:right w:val="nil"/>
            </w:tcBorders>
          </w:tcPr>
          <w:p w:rsidR="0069670D" w:rsidRDefault="0069670D">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69670D" w:rsidRDefault="0069670D">
            <w:pPr>
              <w:pStyle w:val="ConsPlusNormal"/>
            </w:pPr>
            <w:r>
              <w:t>С91.0</w:t>
            </w:r>
          </w:p>
        </w:tc>
        <w:tc>
          <w:tcPr>
            <w:tcW w:w="3033" w:type="dxa"/>
            <w:tcBorders>
              <w:top w:val="nil"/>
              <w:left w:val="nil"/>
              <w:bottom w:val="nil"/>
              <w:right w:val="nil"/>
            </w:tcBorders>
          </w:tcPr>
          <w:p w:rsidR="0069670D" w:rsidRDefault="0069670D">
            <w:pPr>
              <w:pStyle w:val="ConsPlusNormal"/>
            </w:pPr>
            <w:r>
              <w:t>острый лимфобластный лейкоз у детей</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терапия острого лимфобластного лейкоза у детей с применением моноклональных антител</w:t>
            </w:r>
          </w:p>
        </w:tc>
        <w:tc>
          <w:tcPr>
            <w:tcW w:w="1757" w:type="dxa"/>
            <w:tcBorders>
              <w:top w:val="nil"/>
              <w:left w:val="nil"/>
              <w:bottom w:val="nil"/>
              <w:right w:val="nil"/>
            </w:tcBorders>
          </w:tcPr>
          <w:p w:rsidR="0069670D" w:rsidRDefault="0069670D">
            <w:pPr>
              <w:pStyle w:val="ConsPlusNormal"/>
              <w:jc w:val="center"/>
            </w:pPr>
            <w:r>
              <w:t>2972565</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36.</w:t>
            </w:r>
          </w:p>
        </w:tc>
        <w:tc>
          <w:tcPr>
            <w:tcW w:w="2835" w:type="dxa"/>
            <w:tcBorders>
              <w:top w:val="nil"/>
              <w:left w:val="nil"/>
              <w:bottom w:val="nil"/>
              <w:right w:val="nil"/>
            </w:tcBorders>
          </w:tcPr>
          <w:p w:rsidR="0069670D" w:rsidRDefault="0069670D">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69670D" w:rsidRDefault="0069670D">
            <w:pPr>
              <w:pStyle w:val="ConsPlusNormal"/>
            </w:pPr>
            <w:r>
              <w:t>С91.0, С92.0</w:t>
            </w:r>
          </w:p>
        </w:tc>
        <w:tc>
          <w:tcPr>
            <w:tcW w:w="3033" w:type="dxa"/>
            <w:tcBorders>
              <w:top w:val="nil"/>
              <w:left w:val="nil"/>
              <w:bottom w:val="nil"/>
              <w:right w:val="nil"/>
            </w:tcBorders>
          </w:tcPr>
          <w:p w:rsidR="0069670D" w:rsidRDefault="0069670D">
            <w:pPr>
              <w:pStyle w:val="ConsPlusNormal"/>
            </w:pPr>
            <w:r>
              <w:t>острый лимфобластный лейкоз у детей, острый миелобластный лейкоз у детей</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69670D" w:rsidRDefault="0069670D">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69670D" w:rsidRDefault="0069670D">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757" w:type="dxa"/>
            <w:tcBorders>
              <w:top w:val="nil"/>
              <w:left w:val="nil"/>
              <w:bottom w:val="nil"/>
              <w:right w:val="nil"/>
            </w:tcBorders>
          </w:tcPr>
          <w:p w:rsidR="0069670D" w:rsidRDefault="0069670D">
            <w:pPr>
              <w:pStyle w:val="ConsPlusNormal"/>
              <w:jc w:val="center"/>
            </w:pPr>
            <w:r>
              <w:t>391456</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Оториноларингология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37.</w:t>
            </w:r>
          </w:p>
        </w:tc>
        <w:tc>
          <w:tcPr>
            <w:tcW w:w="2835" w:type="dxa"/>
            <w:vMerge w:val="restart"/>
            <w:tcBorders>
              <w:top w:val="nil"/>
              <w:left w:val="nil"/>
              <w:bottom w:val="nil"/>
              <w:right w:val="nil"/>
            </w:tcBorders>
          </w:tcPr>
          <w:p w:rsidR="0069670D" w:rsidRDefault="0069670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9670D" w:rsidRDefault="0069670D">
            <w:pPr>
              <w:pStyle w:val="ConsPlusNormal"/>
            </w:pPr>
            <w:r>
              <w:t>H66.1, H66.2, Q16, H80.0, H80.1, H80.9</w:t>
            </w:r>
          </w:p>
        </w:tc>
        <w:tc>
          <w:tcPr>
            <w:tcW w:w="3033" w:type="dxa"/>
            <w:vMerge w:val="restart"/>
            <w:tcBorders>
              <w:top w:val="nil"/>
              <w:left w:val="nil"/>
              <w:bottom w:val="nil"/>
              <w:right w:val="nil"/>
            </w:tcBorders>
          </w:tcPr>
          <w:p w:rsidR="0069670D" w:rsidRDefault="0069670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57" w:type="dxa"/>
            <w:vMerge w:val="restart"/>
            <w:tcBorders>
              <w:top w:val="nil"/>
              <w:left w:val="nil"/>
              <w:bottom w:val="nil"/>
              <w:right w:val="nil"/>
            </w:tcBorders>
          </w:tcPr>
          <w:p w:rsidR="0069670D" w:rsidRDefault="0069670D">
            <w:pPr>
              <w:pStyle w:val="ConsPlusNormal"/>
              <w:jc w:val="center"/>
            </w:pPr>
            <w:r>
              <w:t>142653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слухоулучшающие операции с применением имплантата среднего уха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69670D" w:rsidRDefault="0069670D">
            <w:pPr>
              <w:pStyle w:val="ConsPlusNormal"/>
            </w:pPr>
            <w:r>
              <w:t>H81.0</w:t>
            </w:r>
          </w:p>
        </w:tc>
        <w:tc>
          <w:tcPr>
            <w:tcW w:w="3033" w:type="dxa"/>
            <w:tcBorders>
              <w:top w:val="nil"/>
              <w:left w:val="nil"/>
              <w:bottom w:val="nil"/>
              <w:right w:val="nil"/>
            </w:tcBorders>
          </w:tcPr>
          <w:p w:rsidR="0069670D" w:rsidRDefault="0069670D">
            <w:pPr>
              <w:pStyle w:val="ConsPlusNormal"/>
            </w:pPr>
            <w:r>
              <w:t>болезнь Меньера при неэффективности консервативной терапии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9670D" w:rsidRDefault="0069670D">
            <w:pPr>
              <w:pStyle w:val="ConsPlusNormal"/>
            </w:pPr>
            <w:r>
              <w:t>D10.6, D14.0, D33.3</w:t>
            </w:r>
          </w:p>
        </w:tc>
        <w:tc>
          <w:tcPr>
            <w:tcW w:w="3033" w:type="dxa"/>
            <w:tcBorders>
              <w:top w:val="nil"/>
              <w:left w:val="nil"/>
              <w:bottom w:val="nil"/>
              <w:right w:val="nil"/>
            </w:tcBorders>
          </w:tcPr>
          <w:p w:rsidR="0069670D" w:rsidRDefault="0069670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69670D" w:rsidRDefault="0069670D">
            <w:pPr>
              <w:pStyle w:val="ConsPlusNormal"/>
            </w:pPr>
            <w:r>
              <w:lastRenderedPageBreak/>
              <w:t xml:space="preserve">J38.6, D14.1, </w:t>
            </w:r>
            <w:r>
              <w:lastRenderedPageBreak/>
              <w:t>D14.2, J38.0</w:t>
            </w:r>
          </w:p>
        </w:tc>
        <w:tc>
          <w:tcPr>
            <w:tcW w:w="3033" w:type="dxa"/>
            <w:vMerge w:val="restart"/>
            <w:tcBorders>
              <w:top w:val="nil"/>
              <w:left w:val="nil"/>
              <w:bottom w:val="nil"/>
              <w:right w:val="nil"/>
            </w:tcBorders>
          </w:tcPr>
          <w:p w:rsidR="0069670D" w:rsidRDefault="0069670D">
            <w:pPr>
              <w:pStyle w:val="ConsPlusNormal"/>
            </w:pPr>
            <w:r>
              <w:lastRenderedPageBreak/>
              <w:t xml:space="preserve">стеноз гортани. </w:t>
            </w:r>
            <w: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38.</w:t>
            </w:r>
          </w:p>
        </w:tc>
        <w:tc>
          <w:tcPr>
            <w:tcW w:w="2835" w:type="dxa"/>
            <w:tcBorders>
              <w:top w:val="nil"/>
              <w:left w:val="nil"/>
              <w:bottom w:val="nil"/>
              <w:right w:val="nil"/>
            </w:tcBorders>
          </w:tcPr>
          <w:p w:rsidR="0069670D" w:rsidRDefault="0069670D">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69670D" w:rsidRDefault="0069670D">
            <w:pPr>
              <w:pStyle w:val="ConsPlusNormal"/>
            </w:pPr>
            <w:r>
              <w:t>H90.3</w:t>
            </w:r>
          </w:p>
        </w:tc>
        <w:tc>
          <w:tcPr>
            <w:tcW w:w="3033" w:type="dxa"/>
            <w:tcBorders>
              <w:top w:val="nil"/>
              <w:left w:val="nil"/>
              <w:bottom w:val="nil"/>
              <w:right w:val="nil"/>
            </w:tcBorders>
          </w:tcPr>
          <w:p w:rsidR="0069670D" w:rsidRDefault="0069670D">
            <w:pPr>
              <w:pStyle w:val="ConsPlusNormal"/>
            </w:pPr>
            <w:r>
              <w:t>нейросенсорная потеря слуха двусторонняя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кохлеарная имплантация при двусторонней нейросенсорной потере слуха</w:t>
            </w:r>
          </w:p>
        </w:tc>
        <w:tc>
          <w:tcPr>
            <w:tcW w:w="1757" w:type="dxa"/>
            <w:tcBorders>
              <w:top w:val="nil"/>
              <w:left w:val="nil"/>
              <w:bottom w:val="nil"/>
              <w:right w:val="nil"/>
            </w:tcBorders>
          </w:tcPr>
          <w:p w:rsidR="0069670D" w:rsidRDefault="0069670D">
            <w:pPr>
              <w:pStyle w:val="ConsPlusNormal"/>
              <w:jc w:val="center"/>
            </w:pPr>
            <w:r>
              <w:t>1515943</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Офтальмология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39.</w:t>
            </w:r>
          </w:p>
        </w:tc>
        <w:tc>
          <w:tcPr>
            <w:tcW w:w="2835" w:type="dxa"/>
            <w:tcBorders>
              <w:top w:val="nil"/>
              <w:left w:val="nil"/>
              <w:bottom w:val="nil"/>
              <w:right w:val="nil"/>
            </w:tcBorders>
          </w:tcPr>
          <w:p w:rsidR="0069670D" w:rsidRDefault="0069670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69670D" w:rsidRDefault="0069670D">
            <w:pPr>
              <w:pStyle w:val="ConsPlusNormal"/>
            </w:pPr>
            <w:r>
              <w:t>H26.0 - H26.4, H40.1 - H40.8, Q15.0</w:t>
            </w:r>
          </w:p>
        </w:tc>
        <w:tc>
          <w:tcPr>
            <w:tcW w:w="3033" w:type="dxa"/>
            <w:tcBorders>
              <w:top w:val="nil"/>
              <w:left w:val="nil"/>
              <w:bottom w:val="nil"/>
              <w:right w:val="nil"/>
            </w:tcBorders>
          </w:tcPr>
          <w:p w:rsidR="0069670D" w:rsidRDefault="0069670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антиглаукоматозного металлического шунта</w:t>
            </w:r>
          </w:p>
        </w:tc>
        <w:tc>
          <w:tcPr>
            <w:tcW w:w="1757" w:type="dxa"/>
            <w:vMerge w:val="restart"/>
            <w:tcBorders>
              <w:top w:val="nil"/>
              <w:left w:val="nil"/>
              <w:bottom w:val="nil"/>
              <w:right w:val="nil"/>
            </w:tcBorders>
          </w:tcPr>
          <w:p w:rsidR="0069670D" w:rsidRDefault="0069670D">
            <w:pPr>
              <w:pStyle w:val="ConsPlusNormal"/>
              <w:jc w:val="center"/>
            </w:pPr>
            <w:r>
              <w:t>106625</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 xml:space="preserve">Хирургическое и (или) лучевое лечение новообразований глаза, его придаточного аппарата и орбиты, внутриорбитальных </w:t>
            </w:r>
            <w: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69670D" w:rsidRDefault="0069670D">
            <w:pPr>
              <w:pStyle w:val="ConsPlusNormal"/>
            </w:pPr>
            <w:r>
              <w:lastRenderedPageBreak/>
              <w:t>C43.1, C44.1, C69.0 - C69.9, C72.3, D31.5, D31.6, Q10.7, Q11.0 - Q11.2</w:t>
            </w:r>
          </w:p>
        </w:tc>
        <w:tc>
          <w:tcPr>
            <w:tcW w:w="3033" w:type="dxa"/>
            <w:vMerge w:val="restart"/>
            <w:tcBorders>
              <w:top w:val="nil"/>
              <w:left w:val="nil"/>
              <w:bottom w:val="nil"/>
              <w:right w:val="nil"/>
            </w:tcBorders>
          </w:tcPr>
          <w:p w:rsidR="0069670D" w:rsidRDefault="0069670D">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и (или) лучевое лечение</w:t>
            </w:r>
          </w:p>
        </w:tc>
        <w:tc>
          <w:tcPr>
            <w:tcW w:w="3130" w:type="dxa"/>
            <w:tcBorders>
              <w:top w:val="nil"/>
              <w:left w:val="nil"/>
              <w:bottom w:val="nil"/>
              <w:right w:val="nil"/>
            </w:tcBorders>
          </w:tcPr>
          <w:p w:rsidR="0069670D" w:rsidRDefault="0069670D">
            <w:pPr>
              <w:pStyle w:val="ConsPlusNormal"/>
            </w:pPr>
            <w:r>
              <w:t>отсроченная имплантация иридохрусталиковой диафрагмы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орбитотомия различными доступами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транспупиллярная термотерапия, в том числе с ограничительной лазеркоагуляцией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криодеструкция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энуклеация с пластикой культи и радиокоагуляцией тканей орбиты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экзентерация орбиты с одномоментной пластикой свободным кожным лоскутом или пластикой местными тканями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иридэктомия, в том числе с иридопластикой,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иридоциклосклерэктомия, в том числе с иридопластикой,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иридоциклохориосклерэктомия, в том числе с иридопластикой, при новообразованиях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реконструктивно-пластические операции переднего и заднего отделов глаза и его придаточного аппарата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орбитотомия с энуклеацией и пластикой культи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контурная пластика орбиты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эксцизия новообразования конъюнктивы и роговицы с послойной кератоконъюнктивальной 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брахитерапия при новообразованиях придаточного аппарата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рентгенотерапия при злокачественных новообразованиях век</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40.</w:t>
            </w: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9670D" w:rsidRDefault="0069670D">
            <w:pPr>
              <w:pStyle w:val="ConsPlusNormal"/>
            </w:pPr>
            <w:r>
              <w:t>H02.0 - H02.5, H04.0 - H04.6, H05.0 - H05.5, H11.2, H21.5, H27.0, H27.1, H26.0 - H26.9, H31.3, H40.3, S00.1, S00.2, S02.3, S04.0 - S04.5, S05.0 - S05.9, T26.0 - T26.9, H44.0 - H44.8, T85.2, T85.3, T90.4, T95.0, T95.8</w:t>
            </w:r>
          </w:p>
        </w:tc>
        <w:tc>
          <w:tcPr>
            <w:tcW w:w="3033" w:type="dxa"/>
            <w:vMerge w:val="restart"/>
            <w:tcBorders>
              <w:top w:val="nil"/>
              <w:left w:val="nil"/>
              <w:bottom w:val="nil"/>
              <w:right w:val="nil"/>
            </w:tcBorders>
          </w:tcPr>
          <w:p w:rsidR="0069670D" w:rsidRDefault="0069670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w:t>
            </w:r>
            <w:r>
              <w:lastRenderedPageBreak/>
              <w:t>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аллолимбальная трансплантация</w:t>
            </w:r>
          </w:p>
        </w:tc>
        <w:tc>
          <w:tcPr>
            <w:tcW w:w="1757" w:type="dxa"/>
            <w:vMerge w:val="restart"/>
            <w:tcBorders>
              <w:top w:val="nil"/>
              <w:left w:val="nil"/>
              <w:bottom w:val="nil"/>
              <w:right w:val="nil"/>
            </w:tcBorders>
          </w:tcPr>
          <w:p w:rsidR="0069670D" w:rsidRDefault="0069670D">
            <w:pPr>
              <w:pStyle w:val="ConsPlusNormal"/>
              <w:jc w:val="center"/>
            </w:pPr>
            <w:r>
              <w:t>128992</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витрэктомия с удалением люксированного хрусталика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витреоленсэктомия с имплантацией интраокулярной линзы, в том числе с лазерным витриолизисом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дисклеральное удаление инородного тела с локальной склеропластикой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искусственной радужки (иридохрусталиковой диафрагмы)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иридопластика, в том числе с лазерной реконструкцией, передней камеры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кератопротезирование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полости, века, свода(ов) с пересадкой свободных лоскутов, в том числе с пересадкой ресниц</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культи с орбитальным имплантатом и реконструкцией, в том числе с кровавой тарзорафией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трансвитеральное удаление внутриглазного инородного тела с эндолазерной коагуляцией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реконструктивно-пластические операции на веках, в том числе с кровавой тарзорафией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слезоотводящих путей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трансплантация амниотической мембраны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контурная пластика орбиты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энуклеация (эвисцерация) глаза с пластикой культи орбитальным имплантатом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устранение посттравматического птоза верхнего века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дилатация слезных протоков экспандерами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дакриоцисториностомия наружным доступом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подвывихнутого хрусталика с имплантацией различных моделей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сквозная кератопластика с имплантацией </w:t>
            </w:r>
            <w:r>
              <w:lastRenderedPageBreak/>
              <w:t>иридохрусталиковой диафрагмы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герметизация раны роговицы (склеры) с реконструкцией передней камеры с иридопластикой, склеропластикой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орбиты, в том числе с удалением инородного тела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шейверная (лазерная) реконструктивная операция при патологии слезоотводящих путей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реконструктивная блефаропластика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рассечение симблефарона с </w:t>
            </w:r>
            <w:r>
              <w:lastRenderedPageBreak/>
              <w:t>пластикой конъюнктивальной полости (с пересадкой тканей)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эндовитреальное вмешательство с репозицией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укрепление бельма, удаление ретропротезной пленки при кератопротезировании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69670D" w:rsidRDefault="0069670D">
            <w:pPr>
              <w:pStyle w:val="ConsPlusNormal"/>
            </w:pPr>
            <w:r>
              <w:t>H16.0, H17.0 - H17.9, H18.0 - H18.9</w:t>
            </w:r>
          </w:p>
        </w:tc>
        <w:tc>
          <w:tcPr>
            <w:tcW w:w="3033" w:type="dxa"/>
            <w:vMerge w:val="restart"/>
            <w:tcBorders>
              <w:top w:val="nil"/>
              <w:left w:val="nil"/>
              <w:bottom w:val="nil"/>
              <w:right w:val="nil"/>
            </w:tcBorders>
          </w:tcPr>
          <w:p w:rsidR="0069670D" w:rsidRDefault="0069670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vMerge w:val="restart"/>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неавтоматизированная послойная кератопластика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интрастромальных сегментов с помощью фемтосекундного лазера при болезнях роговицы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эксимерлазерная коррекция посттравматического астигматизма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эксимерлазерная фототерапевтическая кератэктомия при язвах </w:t>
            </w:r>
            <w:r>
              <w:lastRenderedPageBreak/>
              <w:t>роговицы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эксимерлазерная фототерапевтическая кератэктомия рубцов и помутнений роговицы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сквозная реконструктивная кератопластика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сквозная кератопластика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трансплантация десцеметовой мембраны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трансплантация амниотической мембраны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послойная глубокая передняя кератопластика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кератопротезирование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кератопластика послойная ротационная или обменная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кератопластика послойная инвертная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интенсивное консервативное лечение язвы роговицы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9670D" w:rsidRDefault="0069670D">
            <w:pPr>
              <w:pStyle w:val="ConsPlusNormal"/>
            </w:pPr>
            <w:r>
              <w:lastRenderedPageBreak/>
              <w:t>H35.2</w:t>
            </w:r>
          </w:p>
        </w:tc>
        <w:tc>
          <w:tcPr>
            <w:tcW w:w="3033" w:type="dxa"/>
            <w:vMerge w:val="restart"/>
            <w:tcBorders>
              <w:top w:val="nil"/>
              <w:left w:val="nil"/>
              <w:bottom w:val="nil"/>
              <w:right w:val="nil"/>
            </w:tcBorders>
          </w:tcPr>
          <w:p w:rsidR="0069670D" w:rsidRDefault="0069670D">
            <w:pPr>
              <w:pStyle w:val="ConsPlusNormal"/>
            </w:pPr>
            <w:r>
              <w:t xml:space="preserve">ретролентальная фиброплазия (ретинопатия недоношенных) у детей, активная фаза, рубцовая фаза, </w:t>
            </w:r>
            <w: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передней камеры с ленсэктомией, в том числе с витрэктомией, швартотомией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модифицированная синустрабекулэктомия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исправление косоглазия с пластикой экстраокулярных мышц</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транспупиллярная лазеркоагуляция вторичных ретинальных дистрофий и ретиношизиса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лазерная корепраксия (создание искусственного зрачка)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лазерная иридокореопластика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лазерная витреошвартотомия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лазерные комбинированные операции на структурах угла передней камеры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лазерная деструкция зрачковой мембраны с коагуляцией (без коагуляции) </w:t>
            </w:r>
            <w:r>
              <w:lastRenderedPageBreak/>
              <w:t>сосудов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41.</w:t>
            </w:r>
          </w:p>
        </w:tc>
        <w:tc>
          <w:tcPr>
            <w:tcW w:w="2835" w:type="dxa"/>
            <w:tcBorders>
              <w:top w:val="nil"/>
              <w:left w:val="nil"/>
              <w:bottom w:val="nil"/>
              <w:right w:val="nil"/>
            </w:tcBorders>
          </w:tcPr>
          <w:p w:rsidR="0069670D" w:rsidRDefault="0069670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69670D" w:rsidRDefault="0069670D">
            <w:pPr>
              <w:pStyle w:val="ConsPlusNormal"/>
            </w:pPr>
            <w:r>
              <w:t>E10, E11, H25.0 - H25.9, H26.0 - H26.4, H27.0, H28, H30.0 - H30.9, H31.3, H32.8, H33.0 - H33.5, H34.8, H35.2 - H35.4, H36.0, H36.8, H43.1, H43.3, H44.0, H44.1</w:t>
            </w:r>
          </w:p>
        </w:tc>
        <w:tc>
          <w:tcPr>
            <w:tcW w:w="3033" w:type="dxa"/>
            <w:tcBorders>
              <w:top w:val="nil"/>
              <w:left w:val="nil"/>
              <w:bottom w:val="nil"/>
              <w:right w:val="nil"/>
            </w:tcBorders>
          </w:tcPr>
          <w:p w:rsidR="0069670D" w:rsidRDefault="0069670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w:t>
            </w:r>
            <w:r>
              <w:lastRenderedPageBreak/>
              <w:t>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транспупиллярная панретинальная лазеркоагуляция</w:t>
            </w:r>
          </w:p>
          <w:p w:rsidR="0069670D" w:rsidRDefault="0069670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69670D" w:rsidRDefault="0069670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69670D" w:rsidRDefault="0069670D">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757" w:type="dxa"/>
            <w:tcBorders>
              <w:top w:val="nil"/>
              <w:left w:val="nil"/>
              <w:bottom w:val="nil"/>
              <w:right w:val="nil"/>
            </w:tcBorders>
          </w:tcPr>
          <w:p w:rsidR="0069670D" w:rsidRDefault="0069670D">
            <w:pPr>
              <w:pStyle w:val="ConsPlusNormal"/>
              <w:jc w:val="center"/>
            </w:pPr>
            <w:r>
              <w:lastRenderedPageBreak/>
              <w:t>155078</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9670D" w:rsidRDefault="0069670D">
            <w:pPr>
              <w:pStyle w:val="ConsPlusNormal"/>
            </w:pPr>
            <w:r>
              <w:t>H26.0, H26.1, H26.2, H26.4, H27.0, H33.0, H33.2 - H33.5, H35.1, H40.3, H40.4, H40.5, H43.1, H43.3, H49.9, Q10.0, Q10.1, Q10.4 - Q10.7, Q11.1, Q12.0, Q12.1, Q12.3, Q12.4, Q12.8, Q13.0, Q13.3, Q13.4, Q13.8, Q14.0, Q14.1, Q14.3, Q15.0, H02.0 - H02.5, H04.5, H05.3, H11.2</w:t>
            </w:r>
          </w:p>
        </w:tc>
        <w:tc>
          <w:tcPr>
            <w:tcW w:w="3033" w:type="dxa"/>
            <w:vMerge w:val="restart"/>
            <w:tcBorders>
              <w:top w:val="nil"/>
              <w:left w:val="nil"/>
              <w:bottom w:val="nil"/>
              <w:right w:val="nil"/>
            </w:tcBorders>
          </w:tcPr>
          <w:p w:rsidR="0069670D" w:rsidRDefault="0069670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сквозная лимбокератопластика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послойная кератопластика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передней камеры с ленсэктомией, в том числе с витрэктомией, швартотомией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факоаспирация врожденной катаракты с имплантацией эластичной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панретинальная лазеркоагуляция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диодлазерная циклофотокоагуляция, в том числе с коагуляцией сосудов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модифицированная синустрабекулэктомия, в том числе с задней трепанацией склеры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имплантация эластичной интраокулярной линзы в афакичный глаз с реконструкцией задней камеры, в том числе с </w:t>
            </w:r>
            <w:r>
              <w:lastRenderedPageBreak/>
              <w:t>витрэктомией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культи орбитальным имплантатом с реконструкцией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вторичной катаракты с реконструкцией задней камеры, в том числе с имплантацией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микроинвазивная капсулэктомия, в том числе с витрэктомией на афакичном (артифакичном) глазу</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репозиция интраокулярной линзы с витрэктомией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контурная пластика орбиты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конъюнктивальных сводов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ленсвитрэктомия подвывихнутого хрусталика, в том числе с имплантацией интраокулярной линзы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лазерная корепраксия (создание искусственного зрачка)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лазерная иридокореопластика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лазерная витреошвартотомия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лазерные комбинированные операции на структурах угла передней камеры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лазерная деструкция зрачковой мембраны, в том числе с коагуляцией сосудов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42.</w:t>
            </w:r>
          </w:p>
        </w:tc>
        <w:tc>
          <w:tcPr>
            <w:tcW w:w="2835" w:type="dxa"/>
            <w:vMerge w:val="restart"/>
            <w:tcBorders>
              <w:top w:val="nil"/>
              <w:left w:val="nil"/>
              <w:bottom w:val="nil"/>
              <w:right w:val="nil"/>
            </w:tcBorders>
          </w:tcPr>
          <w:p w:rsidR="0069670D" w:rsidRDefault="0069670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69670D" w:rsidRDefault="0069670D">
            <w:pPr>
              <w:pStyle w:val="ConsPlusNormal"/>
            </w:pPr>
            <w:r>
              <w:t>Н06.2; Н16.8; Н19.3; Н48; Н50.4; Н54</w:t>
            </w:r>
          </w:p>
        </w:tc>
        <w:tc>
          <w:tcPr>
            <w:tcW w:w="3033" w:type="dxa"/>
            <w:vMerge w:val="restart"/>
            <w:tcBorders>
              <w:top w:val="nil"/>
              <w:left w:val="nil"/>
              <w:bottom w:val="nil"/>
              <w:right w:val="nil"/>
            </w:tcBorders>
          </w:tcPr>
          <w:p w:rsidR="0069670D" w:rsidRDefault="0069670D">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31" w:type="dxa"/>
            <w:vMerge w:val="restart"/>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интенсивное комплексное консервативное лечение эндокринной офтальмопатии;</w:t>
            </w:r>
          </w:p>
        </w:tc>
        <w:tc>
          <w:tcPr>
            <w:tcW w:w="1757" w:type="dxa"/>
            <w:vMerge w:val="restart"/>
            <w:tcBorders>
              <w:top w:val="nil"/>
              <w:left w:val="nil"/>
              <w:bottom w:val="nil"/>
              <w:right w:val="nil"/>
            </w:tcBorders>
          </w:tcPr>
          <w:p w:rsidR="0069670D" w:rsidRDefault="0069670D">
            <w:pPr>
              <w:pStyle w:val="ConsPlusNormal"/>
              <w:jc w:val="center"/>
            </w:pPr>
            <w:r>
              <w:t>196053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внутренняя декомпрессия орбиты;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костная декомпрессия латеральной стенки орбиты;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внутренняя декомпрессия орбиты в сочетании с костной декомпрессией латеральной стенки орбиты;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реконструктивно-пластические операции на глазодвигательных мышцах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43.</w:t>
            </w:r>
          </w:p>
        </w:tc>
        <w:tc>
          <w:tcPr>
            <w:tcW w:w="2835" w:type="dxa"/>
            <w:tcBorders>
              <w:top w:val="nil"/>
              <w:left w:val="nil"/>
              <w:bottom w:val="nil"/>
              <w:right w:val="nil"/>
            </w:tcBorders>
          </w:tcPr>
          <w:p w:rsidR="0069670D" w:rsidRDefault="0069670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69670D" w:rsidRDefault="0069670D">
            <w:pPr>
              <w:pStyle w:val="ConsPlusNormal"/>
            </w:pPr>
            <w:r>
              <w:t>Н40.3, Н40.4, Н40.5, Н40.6, Н40.8, Q15.0</w:t>
            </w:r>
          </w:p>
        </w:tc>
        <w:tc>
          <w:tcPr>
            <w:tcW w:w="3033" w:type="dxa"/>
            <w:tcBorders>
              <w:top w:val="nil"/>
              <w:left w:val="nil"/>
              <w:bottom w:val="nil"/>
              <w:right w:val="nil"/>
            </w:tcBorders>
          </w:tcPr>
          <w:p w:rsidR="0069670D" w:rsidRDefault="0069670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антиглаукоматозного металлического шунта или нерассасывающегося клапана дренажа</w:t>
            </w:r>
          </w:p>
        </w:tc>
        <w:tc>
          <w:tcPr>
            <w:tcW w:w="1757" w:type="dxa"/>
            <w:tcBorders>
              <w:top w:val="nil"/>
              <w:left w:val="nil"/>
              <w:bottom w:val="nil"/>
              <w:right w:val="nil"/>
            </w:tcBorders>
          </w:tcPr>
          <w:p w:rsidR="0069670D" w:rsidRDefault="0069670D">
            <w:pPr>
              <w:pStyle w:val="ConsPlusNormal"/>
              <w:jc w:val="center"/>
            </w:pPr>
            <w:r>
              <w:t>126159</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Педиатрия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44.</w:t>
            </w:r>
          </w:p>
        </w:tc>
        <w:tc>
          <w:tcPr>
            <w:tcW w:w="2835" w:type="dxa"/>
            <w:tcBorders>
              <w:top w:val="nil"/>
              <w:left w:val="nil"/>
              <w:bottom w:val="nil"/>
              <w:right w:val="nil"/>
            </w:tcBorders>
          </w:tcPr>
          <w:p w:rsidR="0069670D" w:rsidRDefault="0069670D">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9670D" w:rsidRDefault="0069670D">
            <w:pPr>
              <w:pStyle w:val="ConsPlusNormal"/>
            </w:pPr>
            <w:r>
              <w:t>Q32.0, Q32.2, Q32.3, Q32.4, Q33, P27.1</w:t>
            </w:r>
          </w:p>
        </w:tc>
        <w:tc>
          <w:tcPr>
            <w:tcW w:w="3033" w:type="dxa"/>
            <w:tcBorders>
              <w:top w:val="nil"/>
              <w:left w:val="nil"/>
              <w:bottom w:val="nil"/>
              <w:right w:val="nil"/>
            </w:tcBorders>
          </w:tcPr>
          <w:p w:rsidR="0069670D" w:rsidRDefault="0069670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w:t>
            </w:r>
            <w:r>
              <w:lastRenderedPageBreak/>
              <w:t>Агенезия легкого. Врожденная бронхоэктазия. Синдром Вильямса-Кэмпбелла. Бронхолегочная дисплазия</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57" w:type="dxa"/>
            <w:tcBorders>
              <w:top w:val="nil"/>
              <w:left w:val="nil"/>
              <w:bottom w:val="nil"/>
              <w:right w:val="nil"/>
            </w:tcBorders>
          </w:tcPr>
          <w:p w:rsidR="0069670D" w:rsidRDefault="0069670D">
            <w:pPr>
              <w:pStyle w:val="ConsPlusNormal"/>
              <w:jc w:val="center"/>
            </w:pPr>
            <w:r>
              <w:t>113746</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69670D" w:rsidRDefault="0069670D">
            <w:pPr>
              <w:pStyle w:val="ConsPlusNormal"/>
            </w:pPr>
            <w:r>
              <w:t>E30, E22.8, Q78.1</w:t>
            </w:r>
          </w:p>
        </w:tc>
        <w:tc>
          <w:tcPr>
            <w:tcW w:w="3033" w:type="dxa"/>
            <w:vMerge w:val="restart"/>
            <w:tcBorders>
              <w:top w:val="nil"/>
              <w:left w:val="nil"/>
              <w:bottom w:val="nil"/>
              <w:right w:val="nil"/>
            </w:tcBorders>
          </w:tcPr>
          <w:p w:rsidR="0069670D" w:rsidRDefault="0069670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31" w:type="dxa"/>
            <w:vMerge w:val="restart"/>
            <w:tcBorders>
              <w:top w:val="nil"/>
              <w:left w:val="nil"/>
              <w:bottom w:val="nil"/>
              <w:right w:val="nil"/>
            </w:tcBorders>
          </w:tcPr>
          <w:p w:rsidR="0069670D" w:rsidRDefault="0069670D">
            <w:pPr>
              <w:pStyle w:val="ConsPlusNormal"/>
            </w:pPr>
            <w:r>
              <w:t>комбинированное лечение</w:t>
            </w:r>
          </w:p>
        </w:tc>
        <w:tc>
          <w:tcPr>
            <w:tcW w:w="3130" w:type="dxa"/>
            <w:tcBorders>
              <w:top w:val="nil"/>
              <w:left w:val="nil"/>
              <w:bottom w:val="nil"/>
              <w:right w:val="nil"/>
            </w:tcBorders>
          </w:tcPr>
          <w:p w:rsidR="0069670D" w:rsidRDefault="0069670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val="restart"/>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w:t>
            </w:r>
            <w:r>
              <w:lastRenderedPageBreak/>
              <w:t>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опухолей надпочечников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 xml:space="preserve">Поликомпонентное лечение тяжелой формы бронхиальной астмы и (или) атопического дерматита в сочетании с другими </w:t>
            </w:r>
            <w:r>
              <w:lastRenderedPageBreak/>
              <w:t>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69670D" w:rsidRDefault="0069670D">
            <w:pPr>
              <w:pStyle w:val="ConsPlusNormal"/>
            </w:pPr>
            <w:r>
              <w:lastRenderedPageBreak/>
              <w:t>J45.0, J45.1, J45.8, L20.8, T78.3</w:t>
            </w:r>
          </w:p>
        </w:tc>
        <w:tc>
          <w:tcPr>
            <w:tcW w:w="3033" w:type="dxa"/>
            <w:tcBorders>
              <w:top w:val="nil"/>
              <w:left w:val="nil"/>
              <w:bottom w:val="nil"/>
              <w:right w:val="nil"/>
            </w:tcBorders>
          </w:tcPr>
          <w:p w:rsidR="0069670D" w:rsidRDefault="0069670D">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w:t>
            </w:r>
            <w:r>
              <w:lastRenderedPageBreak/>
              <w:t>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45.</w:t>
            </w:r>
          </w:p>
        </w:tc>
        <w:tc>
          <w:tcPr>
            <w:tcW w:w="2835" w:type="dxa"/>
            <w:vMerge w:val="restart"/>
            <w:tcBorders>
              <w:top w:val="nil"/>
              <w:left w:val="nil"/>
              <w:bottom w:val="nil"/>
              <w:right w:val="nil"/>
            </w:tcBorders>
          </w:tcPr>
          <w:p w:rsidR="0069670D" w:rsidRDefault="0069670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69670D" w:rsidRDefault="0069670D">
            <w:pPr>
              <w:pStyle w:val="ConsPlusNormal"/>
            </w:pPr>
            <w:r>
              <w:t>K50</w:t>
            </w:r>
          </w:p>
        </w:tc>
        <w:tc>
          <w:tcPr>
            <w:tcW w:w="3033" w:type="dxa"/>
            <w:tcBorders>
              <w:top w:val="nil"/>
              <w:left w:val="nil"/>
              <w:bottom w:val="nil"/>
              <w:right w:val="nil"/>
            </w:tcBorders>
          </w:tcPr>
          <w:p w:rsidR="0069670D" w:rsidRDefault="0069670D">
            <w:pPr>
              <w:pStyle w:val="ConsPlusNormal"/>
            </w:pPr>
            <w:r>
              <w:t>болезнь Крона, непрерывно-рецидивирующее течение и (или) с формированием осложнений (стенозы, свищи)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57" w:type="dxa"/>
            <w:vMerge w:val="restart"/>
            <w:tcBorders>
              <w:top w:val="nil"/>
              <w:left w:val="nil"/>
              <w:bottom w:val="nil"/>
              <w:right w:val="nil"/>
            </w:tcBorders>
          </w:tcPr>
          <w:p w:rsidR="0069670D" w:rsidRDefault="0069670D">
            <w:pPr>
              <w:pStyle w:val="ConsPlusNormal"/>
              <w:jc w:val="center"/>
            </w:pPr>
            <w:r>
              <w:t>179878</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E74.0</w:t>
            </w:r>
          </w:p>
        </w:tc>
        <w:tc>
          <w:tcPr>
            <w:tcW w:w="3033" w:type="dxa"/>
            <w:tcBorders>
              <w:top w:val="nil"/>
              <w:left w:val="nil"/>
              <w:bottom w:val="nil"/>
              <w:right w:val="nil"/>
            </w:tcBorders>
          </w:tcPr>
          <w:p w:rsidR="0069670D" w:rsidRDefault="0069670D">
            <w:pPr>
              <w:pStyle w:val="ConsPlusNormal"/>
            </w:pPr>
            <w:r>
              <w:t>гликогеновая болезнь (I и III типы) с формированием фиброза</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K51</w:t>
            </w:r>
          </w:p>
        </w:tc>
        <w:tc>
          <w:tcPr>
            <w:tcW w:w="3033" w:type="dxa"/>
            <w:tcBorders>
              <w:top w:val="nil"/>
              <w:left w:val="nil"/>
              <w:bottom w:val="nil"/>
              <w:right w:val="nil"/>
            </w:tcBorders>
          </w:tcPr>
          <w:p w:rsidR="0069670D" w:rsidRDefault="0069670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B18.0, B18.1, B18.2, B18.8, B18.9, K73.2, K73.9</w:t>
            </w:r>
          </w:p>
        </w:tc>
        <w:tc>
          <w:tcPr>
            <w:tcW w:w="3033" w:type="dxa"/>
            <w:tcBorders>
              <w:top w:val="nil"/>
              <w:left w:val="nil"/>
              <w:bottom w:val="nil"/>
              <w:right w:val="nil"/>
            </w:tcBorders>
          </w:tcPr>
          <w:p w:rsidR="0069670D" w:rsidRDefault="0069670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lastRenderedPageBreak/>
              <w:t>нарушений структуры паренхимы печени, магнитно-резонансной томографии, компьютерной томографии)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K74.6</w:t>
            </w:r>
          </w:p>
        </w:tc>
        <w:tc>
          <w:tcPr>
            <w:tcW w:w="3033" w:type="dxa"/>
            <w:tcBorders>
              <w:top w:val="nil"/>
              <w:left w:val="nil"/>
              <w:bottom w:val="nil"/>
              <w:right w:val="nil"/>
            </w:tcBorders>
          </w:tcPr>
          <w:p w:rsidR="0069670D" w:rsidRDefault="0069670D">
            <w:pPr>
              <w:pStyle w:val="ConsPlusNormal"/>
            </w:pPr>
            <w:r>
              <w:t>цирроз печени, активное течение с развитием коллатерального кровообращения</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 xml:space="preserve">Поликомпонентное лечение ювенильного ревматоидного артрита, юношеского </w:t>
            </w:r>
            <w:r>
              <w:lastRenderedPageBreak/>
              <w:t>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69670D" w:rsidRDefault="0069670D">
            <w:pPr>
              <w:pStyle w:val="ConsPlusNormal"/>
            </w:pPr>
            <w:r>
              <w:lastRenderedPageBreak/>
              <w:t>M33, M34.9</w:t>
            </w:r>
          </w:p>
        </w:tc>
        <w:tc>
          <w:tcPr>
            <w:tcW w:w="3033" w:type="dxa"/>
            <w:tcBorders>
              <w:top w:val="nil"/>
              <w:left w:val="nil"/>
              <w:bottom w:val="nil"/>
              <w:right w:val="nil"/>
            </w:tcBorders>
          </w:tcPr>
          <w:p w:rsidR="0069670D" w:rsidRDefault="0069670D">
            <w:pPr>
              <w:pStyle w:val="ConsPlusNormal"/>
            </w:pPr>
            <w:r>
              <w:t xml:space="preserve">дерматополимиозит, системный склероз с высокой степенью активности воспалительного процесса и </w:t>
            </w:r>
            <w:r>
              <w:lastRenderedPageBreak/>
              <w:t>(или) резистентностью к проводимому лекарственному лечению</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поликомпонентное иммуномодулирующее лечение генно-инженерными биологическими препаратами, </w:t>
            </w:r>
            <w:r>
              <w:lastRenderedPageBreak/>
              <w:t>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M30, M31, M32</w:t>
            </w:r>
          </w:p>
        </w:tc>
        <w:tc>
          <w:tcPr>
            <w:tcW w:w="3033" w:type="dxa"/>
            <w:tcBorders>
              <w:top w:val="nil"/>
              <w:left w:val="nil"/>
              <w:bottom w:val="nil"/>
              <w:right w:val="nil"/>
            </w:tcBorders>
          </w:tcPr>
          <w:p w:rsidR="0069670D" w:rsidRDefault="0069670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w:t>
            </w:r>
            <w:r>
              <w:lastRenderedPageBreak/>
              <w:t>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M08</w:t>
            </w:r>
          </w:p>
        </w:tc>
        <w:tc>
          <w:tcPr>
            <w:tcW w:w="3033" w:type="dxa"/>
            <w:tcBorders>
              <w:top w:val="nil"/>
              <w:left w:val="nil"/>
              <w:bottom w:val="nil"/>
              <w:right w:val="nil"/>
            </w:tcBorders>
          </w:tcPr>
          <w:p w:rsidR="0069670D" w:rsidRDefault="0069670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69670D" w:rsidRDefault="0069670D">
            <w:pPr>
              <w:pStyle w:val="ConsPlusNormal"/>
            </w:pPr>
            <w:r>
              <w:t>E84</w:t>
            </w:r>
          </w:p>
        </w:tc>
        <w:tc>
          <w:tcPr>
            <w:tcW w:w="3033" w:type="dxa"/>
            <w:tcBorders>
              <w:top w:val="nil"/>
              <w:left w:val="nil"/>
              <w:bottom w:val="nil"/>
              <w:right w:val="nil"/>
            </w:tcBorders>
          </w:tcPr>
          <w:p w:rsidR="0069670D" w:rsidRDefault="0069670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w:t>
            </w:r>
            <w:r>
              <w:lastRenderedPageBreak/>
              <w:t>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9670D" w:rsidRDefault="0069670D">
            <w:pPr>
              <w:pStyle w:val="ConsPlusNormal"/>
            </w:pPr>
            <w:r>
              <w:t>D80, D81.0, D81.1, D81.2, D82, D83, D84</w:t>
            </w:r>
          </w:p>
        </w:tc>
        <w:tc>
          <w:tcPr>
            <w:tcW w:w="3033" w:type="dxa"/>
            <w:tcBorders>
              <w:top w:val="nil"/>
              <w:left w:val="nil"/>
              <w:bottom w:val="nil"/>
              <w:right w:val="nil"/>
            </w:tcBorders>
          </w:tcPr>
          <w:p w:rsidR="0069670D" w:rsidRDefault="0069670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w:t>
            </w:r>
            <w:r>
              <w:lastRenderedPageBreak/>
              <w:t>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31" w:type="dxa"/>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69670D" w:rsidRDefault="0069670D">
            <w:pPr>
              <w:pStyle w:val="ConsPlusNormal"/>
            </w:pPr>
            <w:r>
              <w:t>N04, N07, N25</w:t>
            </w:r>
          </w:p>
        </w:tc>
        <w:tc>
          <w:tcPr>
            <w:tcW w:w="3033" w:type="dxa"/>
            <w:vMerge w:val="restart"/>
            <w:tcBorders>
              <w:top w:val="nil"/>
              <w:left w:val="nil"/>
              <w:bottom w:val="nil"/>
              <w:right w:val="nil"/>
            </w:tcBorders>
          </w:tcPr>
          <w:p w:rsidR="0069670D" w:rsidRDefault="0069670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31" w:type="dxa"/>
            <w:vMerge w:val="restart"/>
            <w:tcBorders>
              <w:top w:val="nil"/>
              <w:left w:val="nil"/>
              <w:bottom w:val="nil"/>
              <w:right w:val="nil"/>
            </w:tcBorders>
          </w:tcPr>
          <w:p w:rsidR="0069670D" w:rsidRDefault="0069670D">
            <w:pPr>
              <w:pStyle w:val="ConsPlusNormal"/>
            </w:pPr>
            <w:r>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w:t>
            </w:r>
            <w:r>
              <w:lastRenderedPageBreak/>
              <w:t>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31" w:type="dxa"/>
            <w:vMerge w:val="restart"/>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46.</w:t>
            </w:r>
          </w:p>
        </w:tc>
        <w:tc>
          <w:tcPr>
            <w:tcW w:w="2835" w:type="dxa"/>
            <w:vMerge w:val="restart"/>
            <w:tcBorders>
              <w:top w:val="nil"/>
              <w:left w:val="nil"/>
              <w:bottom w:val="nil"/>
              <w:right w:val="nil"/>
            </w:tcBorders>
          </w:tcPr>
          <w:p w:rsidR="0069670D" w:rsidRDefault="0069670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69670D" w:rsidRDefault="0069670D">
            <w:pPr>
              <w:pStyle w:val="ConsPlusNormal"/>
            </w:pPr>
            <w:r>
              <w:t>G12.0, G31.8, G35, G36, G60, G70, G71, G80, G80.1, G80.2, G80.8, G81.1, G82.4</w:t>
            </w:r>
          </w:p>
        </w:tc>
        <w:tc>
          <w:tcPr>
            <w:tcW w:w="3033" w:type="dxa"/>
            <w:vMerge w:val="restart"/>
            <w:tcBorders>
              <w:top w:val="nil"/>
              <w:left w:val="nil"/>
              <w:bottom w:val="nil"/>
              <w:right w:val="nil"/>
            </w:tcBorders>
          </w:tcPr>
          <w:p w:rsidR="0069670D" w:rsidRDefault="0069670D">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lastRenderedPageBreak/>
              <w:t>паралича и другие паралитические синдромы с двигательными нарушениями, соответствующими 3 - 5 уровню по шкале GMFCS</w:t>
            </w:r>
          </w:p>
        </w:tc>
        <w:tc>
          <w:tcPr>
            <w:tcW w:w="1531" w:type="dxa"/>
            <w:vMerge w:val="restart"/>
            <w:tcBorders>
              <w:top w:val="nil"/>
              <w:left w:val="nil"/>
              <w:bottom w:val="nil"/>
              <w:right w:val="nil"/>
            </w:tcBorders>
          </w:tcPr>
          <w:p w:rsidR="0069670D" w:rsidRDefault="0069670D">
            <w:pPr>
              <w:pStyle w:val="ConsPlusNormal"/>
            </w:pPr>
            <w:r>
              <w:lastRenderedPageBreak/>
              <w:t>терапевтическое лечение</w:t>
            </w:r>
          </w:p>
        </w:tc>
        <w:tc>
          <w:tcPr>
            <w:tcW w:w="3130" w:type="dxa"/>
            <w:tcBorders>
              <w:top w:val="nil"/>
              <w:left w:val="nil"/>
              <w:bottom w:val="nil"/>
              <w:right w:val="nil"/>
            </w:tcBorders>
          </w:tcPr>
          <w:p w:rsidR="0069670D" w:rsidRDefault="0069670D">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w:t>
            </w:r>
            <w:r>
              <w:lastRenderedPageBreak/>
              <w:t>(рентгенологические, ультразвуковые методы и радиоизотопное сканирование)</w:t>
            </w:r>
          </w:p>
        </w:tc>
        <w:tc>
          <w:tcPr>
            <w:tcW w:w="1757" w:type="dxa"/>
            <w:vMerge w:val="restart"/>
            <w:tcBorders>
              <w:top w:val="nil"/>
              <w:left w:val="nil"/>
              <w:bottom w:val="nil"/>
              <w:right w:val="nil"/>
            </w:tcBorders>
          </w:tcPr>
          <w:p w:rsidR="0069670D" w:rsidRDefault="0069670D">
            <w:pPr>
              <w:pStyle w:val="ConsPlusNormal"/>
              <w:jc w:val="center"/>
            </w:pPr>
            <w:r>
              <w:lastRenderedPageBreak/>
              <w:t>240568</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w:t>
            </w:r>
            <w:r>
              <w:lastRenderedPageBreak/>
              <w:t>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47.</w:t>
            </w:r>
          </w:p>
        </w:tc>
        <w:tc>
          <w:tcPr>
            <w:tcW w:w="2835" w:type="dxa"/>
            <w:vMerge w:val="restart"/>
            <w:tcBorders>
              <w:top w:val="nil"/>
              <w:left w:val="nil"/>
              <w:bottom w:val="nil"/>
              <w:right w:val="nil"/>
            </w:tcBorders>
          </w:tcPr>
          <w:p w:rsidR="0069670D" w:rsidRDefault="0069670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69670D" w:rsidRDefault="0069670D">
            <w:pPr>
              <w:pStyle w:val="ConsPlusNormal"/>
            </w:pPr>
            <w:r>
              <w:t>E10.2, Е10.3. Е10.4, Е10.5, Е10.6, Е10.7, Е10.8, Е10.9</w:t>
            </w:r>
          </w:p>
        </w:tc>
        <w:tc>
          <w:tcPr>
            <w:tcW w:w="3033" w:type="dxa"/>
            <w:vMerge w:val="restart"/>
            <w:tcBorders>
              <w:top w:val="nil"/>
              <w:left w:val="nil"/>
              <w:bottom w:val="nil"/>
              <w:right w:val="nil"/>
            </w:tcBorders>
          </w:tcPr>
          <w:p w:rsidR="0069670D" w:rsidRDefault="0069670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31" w:type="dxa"/>
            <w:vMerge w:val="restart"/>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57" w:type="dxa"/>
            <w:vMerge w:val="restart"/>
            <w:tcBorders>
              <w:top w:val="nil"/>
              <w:left w:val="nil"/>
              <w:bottom w:val="nil"/>
              <w:right w:val="nil"/>
            </w:tcBorders>
          </w:tcPr>
          <w:p w:rsidR="0069670D" w:rsidRDefault="0069670D">
            <w:pPr>
              <w:pStyle w:val="ConsPlusNormal"/>
              <w:jc w:val="center"/>
            </w:pPr>
            <w:r>
              <w:t>524333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применение систем непрерывного подкожного введения инсулина с функцией предикативной автоматической остановки </w:t>
            </w:r>
            <w:r>
              <w:lastRenderedPageBreak/>
              <w:t>подачи инсулина до гипогликемии и возможностью проведения мониторинга и контроля проводимого лечения у пациента с сахарным диабетом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lastRenderedPageBreak/>
              <w:t>Сердечно-сосудистая 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48.</w:t>
            </w:r>
          </w:p>
        </w:tc>
        <w:tc>
          <w:tcPr>
            <w:tcW w:w="2835" w:type="dxa"/>
            <w:vMerge w:val="restart"/>
            <w:tcBorders>
              <w:top w:val="nil"/>
              <w:left w:val="nil"/>
              <w:bottom w:val="nil"/>
              <w:right w:val="nil"/>
            </w:tcBorders>
          </w:tcPr>
          <w:p w:rsidR="0069670D" w:rsidRDefault="0069670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69670D" w:rsidRDefault="0069670D">
            <w:pPr>
              <w:pStyle w:val="ConsPlusNormal"/>
            </w:pPr>
            <w:r>
              <w:t>I20.1, I20.8, I20.9, I25, I44.1, I44.2, I45.2, I45.3, I45.6, I46.0, I49.5, Q21.0, Q24.6</w:t>
            </w:r>
          </w:p>
        </w:tc>
        <w:tc>
          <w:tcPr>
            <w:tcW w:w="3033" w:type="dxa"/>
            <w:vMerge w:val="restart"/>
            <w:tcBorders>
              <w:top w:val="nil"/>
              <w:left w:val="nil"/>
              <w:bottom w:val="nil"/>
              <w:right w:val="nil"/>
            </w:tcBorders>
          </w:tcPr>
          <w:p w:rsidR="0069670D" w:rsidRDefault="0069670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аортокоронарное шунтирование у больных ишемической болезнью сердца в условиях искусственного кровоснабжения</w:t>
            </w:r>
          </w:p>
        </w:tc>
        <w:tc>
          <w:tcPr>
            <w:tcW w:w="1757" w:type="dxa"/>
            <w:vMerge w:val="restart"/>
            <w:tcBorders>
              <w:top w:val="nil"/>
              <w:left w:val="nil"/>
              <w:bottom w:val="nil"/>
              <w:right w:val="nil"/>
            </w:tcBorders>
          </w:tcPr>
          <w:p w:rsidR="0069670D" w:rsidRDefault="0069670D">
            <w:pPr>
              <w:pStyle w:val="ConsPlusNormal"/>
              <w:jc w:val="center"/>
            </w:pPr>
            <w:r>
              <w:t>391761</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аортокоронарное шунтирование у больных ишемической болезнью сердца на работающем сердце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аортокоронарное шунтирование в сочетании с пластикой (протезированием) 1 - 2 клапанов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49.</w:t>
            </w:r>
          </w:p>
        </w:tc>
        <w:tc>
          <w:tcPr>
            <w:tcW w:w="2835" w:type="dxa"/>
            <w:vMerge w:val="restart"/>
            <w:tcBorders>
              <w:top w:val="nil"/>
              <w:left w:val="nil"/>
              <w:bottom w:val="nil"/>
              <w:right w:val="nil"/>
            </w:tcBorders>
          </w:tcPr>
          <w:p w:rsidR="0069670D" w:rsidRDefault="0069670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69670D" w:rsidRDefault="0069670D">
            <w:pPr>
              <w:pStyle w:val="ConsPlusNormal"/>
            </w:pPr>
            <w:r>
              <w:t>I44.1, I44.2, I45.2, I45.3, I45.6, I46.0, I47.0, I47.1, I47.2, I47.9, I48, I49.0, I49.5, Q22.5, Q24.6</w:t>
            </w:r>
          </w:p>
        </w:tc>
        <w:tc>
          <w:tcPr>
            <w:tcW w:w="3033" w:type="dxa"/>
            <w:vMerge w:val="restart"/>
            <w:tcBorders>
              <w:top w:val="nil"/>
              <w:left w:val="nil"/>
              <w:bottom w:val="nil"/>
              <w:right w:val="nil"/>
            </w:tcBorders>
          </w:tcPr>
          <w:p w:rsidR="0069670D" w:rsidRDefault="0069670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эндоваскулярная деструкция дополнительных проводящих путей и аритмогенных зон сердца</w:t>
            </w:r>
          </w:p>
        </w:tc>
        <w:tc>
          <w:tcPr>
            <w:tcW w:w="1757" w:type="dxa"/>
            <w:vMerge w:val="restart"/>
            <w:tcBorders>
              <w:top w:val="nil"/>
              <w:left w:val="nil"/>
              <w:bottom w:val="nil"/>
              <w:right w:val="nil"/>
            </w:tcBorders>
          </w:tcPr>
          <w:p w:rsidR="0069670D" w:rsidRDefault="0069670D">
            <w:pPr>
              <w:pStyle w:val="ConsPlusNormal"/>
              <w:jc w:val="center"/>
            </w:pPr>
            <w:r>
              <w:t>308139</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частотно-адаптированного трехкамерного кардиостимулятора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торакоскопическая деструкция аритмогенных зон сердца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хирургическая и (или) криодеструкция дополнительных проводящих путей и аритмогенных зон сердца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50.</w:t>
            </w:r>
          </w:p>
        </w:tc>
        <w:tc>
          <w:tcPr>
            <w:tcW w:w="2835" w:type="dxa"/>
            <w:vMerge w:val="restart"/>
            <w:tcBorders>
              <w:top w:val="nil"/>
              <w:left w:val="nil"/>
              <w:bottom w:val="nil"/>
              <w:right w:val="nil"/>
            </w:tcBorders>
          </w:tcPr>
          <w:p w:rsidR="0069670D" w:rsidRDefault="0069670D">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69670D" w:rsidRDefault="0069670D">
            <w:pPr>
              <w:pStyle w:val="ConsPlusNormal"/>
            </w:pPr>
            <w:r>
              <w:t>I20, I25, I26, I65, I70.0, I70.1, I70.8, I71, I72.0, I72.2, I72.3, I72.8, I73.1, I77.6, I98, Q26.0, Q27.3</w:t>
            </w:r>
          </w:p>
        </w:tc>
        <w:tc>
          <w:tcPr>
            <w:tcW w:w="3033" w:type="dxa"/>
            <w:vMerge w:val="restart"/>
            <w:tcBorders>
              <w:top w:val="nil"/>
              <w:left w:val="nil"/>
              <w:bottom w:val="nil"/>
              <w:right w:val="nil"/>
            </w:tcBorders>
          </w:tcPr>
          <w:p w:rsidR="0069670D" w:rsidRDefault="0069670D">
            <w:pPr>
              <w:pStyle w:val="ConsPlusNormal"/>
            </w:pPr>
            <w:r>
              <w:t>врожденные и приобретенные заболевания аорты и магистральных артерий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57" w:type="dxa"/>
            <w:vMerge w:val="restart"/>
            <w:tcBorders>
              <w:top w:val="nil"/>
              <w:left w:val="nil"/>
              <w:bottom w:val="nil"/>
              <w:right w:val="nil"/>
            </w:tcBorders>
          </w:tcPr>
          <w:p w:rsidR="0069670D" w:rsidRDefault="0069670D">
            <w:pPr>
              <w:pStyle w:val="ConsPlusNormal"/>
              <w:jc w:val="center"/>
            </w:pPr>
            <w:r>
              <w:t>353550</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69670D" w:rsidRDefault="0069670D">
            <w:pPr>
              <w:pStyle w:val="ConsPlusNormal"/>
            </w:pPr>
            <w:r>
              <w:t>Q20.1 - Q20.9, Q21, Q22, Q23, Q24, Q25</w:t>
            </w:r>
          </w:p>
        </w:tc>
        <w:tc>
          <w:tcPr>
            <w:tcW w:w="3033" w:type="dxa"/>
            <w:vMerge w:val="restart"/>
            <w:tcBorders>
              <w:top w:val="nil"/>
              <w:left w:val="nil"/>
              <w:bottom w:val="nil"/>
              <w:right w:val="nil"/>
            </w:tcBorders>
          </w:tcPr>
          <w:p w:rsidR="0069670D" w:rsidRDefault="0069670D">
            <w:pPr>
              <w:pStyle w:val="ConsPlusNormal"/>
            </w:pPr>
            <w:r>
              <w:t>врожденные пороки перегородок, камер сердца и соединений магистральных сосудов</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эндоваскулярная (баллонная ангиопластика и стентирование) коррекция легочной артерии, аорты и ее ветвей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радикальная, гемодинамическая, гибридная коррекция у детей старше 1 года и взрослых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хирургическая (перевязка, суживание, пластика) коррекция легочной артерии, аорты и ее ветвей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51.</w:t>
            </w:r>
          </w:p>
        </w:tc>
        <w:tc>
          <w:tcPr>
            <w:tcW w:w="2835" w:type="dxa"/>
            <w:vMerge w:val="restart"/>
            <w:tcBorders>
              <w:top w:val="nil"/>
              <w:left w:val="nil"/>
              <w:bottom w:val="nil"/>
              <w:right w:val="nil"/>
            </w:tcBorders>
          </w:tcPr>
          <w:p w:rsidR="0069670D" w:rsidRDefault="0069670D">
            <w:pPr>
              <w:pStyle w:val="ConsPlusNormal"/>
            </w:pPr>
            <w:r>
              <w:t xml:space="preserve">Хирургическое лечение врожденных, ревматических и неревматических пороков клапанов сердца, опухолей </w:t>
            </w:r>
            <w:r>
              <w:lastRenderedPageBreak/>
              <w:t>сердца</w:t>
            </w:r>
          </w:p>
        </w:tc>
        <w:tc>
          <w:tcPr>
            <w:tcW w:w="1644" w:type="dxa"/>
            <w:vMerge w:val="restart"/>
            <w:tcBorders>
              <w:top w:val="nil"/>
              <w:left w:val="nil"/>
              <w:bottom w:val="nil"/>
              <w:right w:val="nil"/>
            </w:tcBorders>
          </w:tcPr>
          <w:p w:rsidR="0069670D" w:rsidRDefault="0069670D">
            <w:pPr>
              <w:pStyle w:val="ConsPlusNormal"/>
            </w:pPr>
            <w:r>
              <w:lastRenderedPageBreak/>
              <w:t xml:space="preserve">Q20.5, Q21.3, Q22, Q23.0 - Q23.3, Q24.4, Q25.3, I34.0, I34.1, I34.2, </w:t>
            </w:r>
            <w:r>
              <w:lastRenderedPageBreak/>
              <w:t>I35.1, I35.2, I36.0, I36.1, I36.2, I05.0, I05.1, I05.2, I06.0, I06.1, I06.2, I07.0, I07.1, I07.2, I08.0, I08.1, I08.2, I08.3, I08.8, I08.9, D15.1</w:t>
            </w:r>
          </w:p>
        </w:tc>
        <w:tc>
          <w:tcPr>
            <w:tcW w:w="3033" w:type="dxa"/>
            <w:vMerge w:val="restart"/>
            <w:tcBorders>
              <w:top w:val="nil"/>
              <w:left w:val="nil"/>
              <w:bottom w:val="nil"/>
              <w:right w:val="nil"/>
            </w:tcBorders>
          </w:tcPr>
          <w:p w:rsidR="0069670D" w:rsidRDefault="0069670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пластика клапанов в условиях искусственного кровообращения</w:t>
            </w:r>
          </w:p>
        </w:tc>
        <w:tc>
          <w:tcPr>
            <w:tcW w:w="1757" w:type="dxa"/>
            <w:vMerge w:val="restart"/>
            <w:tcBorders>
              <w:top w:val="nil"/>
              <w:left w:val="nil"/>
              <w:bottom w:val="nil"/>
              <w:right w:val="nil"/>
            </w:tcBorders>
          </w:tcPr>
          <w:p w:rsidR="0069670D" w:rsidRDefault="0069670D">
            <w:pPr>
              <w:pStyle w:val="ConsPlusNormal"/>
              <w:jc w:val="center"/>
            </w:pPr>
            <w:r>
              <w:t>442482</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протезирование 1 клапана в сочетании с пластикой или без </w:t>
            </w:r>
            <w:r>
              <w:lastRenderedPageBreak/>
              <w:t>пластики клапана, удаление опухоли сердца с пластикой или без пластики клапана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52.</w:t>
            </w:r>
          </w:p>
        </w:tc>
        <w:tc>
          <w:tcPr>
            <w:tcW w:w="2835" w:type="dxa"/>
            <w:tcBorders>
              <w:top w:val="nil"/>
              <w:left w:val="nil"/>
              <w:bottom w:val="nil"/>
              <w:right w:val="nil"/>
            </w:tcBorders>
          </w:tcPr>
          <w:p w:rsidR="0069670D" w:rsidRDefault="0069670D">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69670D" w:rsidRDefault="0069670D">
            <w:pPr>
              <w:pStyle w:val="ConsPlusNormal"/>
            </w:pPr>
            <w:r>
              <w:t>Q20.5, Q21.3, Q22, Q23.0 - Q23.3, Q24.4, Q25.3, I34.0, I34.1, I34.2, I35.1, I35.2, I36.0, I36.1, I36.2, I05.0, I05.1, I05.2, I06.0, I06.1, I06.2, I07.0, I07.1, I07.2, I08.0, I08.1, I08.2, I08.3, I08.8, I08.9, D15.1</w:t>
            </w:r>
          </w:p>
        </w:tc>
        <w:tc>
          <w:tcPr>
            <w:tcW w:w="3033" w:type="dxa"/>
            <w:tcBorders>
              <w:top w:val="nil"/>
              <w:left w:val="nil"/>
              <w:bottom w:val="nil"/>
              <w:right w:val="nil"/>
            </w:tcBorders>
          </w:tcPr>
          <w:p w:rsidR="0069670D" w:rsidRDefault="0069670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транскатетерное протезирование клапанов сердца</w:t>
            </w:r>
          </w:p>
        </w:tc>
        <w:tc>
          <w:tcPr>
            <w:tcW w:w="1757" w:type="dxa"/>
            <w:tcBorders>
              <w:top w:val="nil"/>
              <w:left w:val="nil"/>
              <w:bottom w:val="nil"/>
              <w:right w:val="nil"/>
            </w:tcBorders>
          </w:tcPr>
          <w:p w:rsidR="0069670D" w:rsidRDefault="0069670D">
            <w:pPr>
              <w:pStyle w:val="ConsPlusNormal"/>
              <w:jc w:val="center"/>
            </w:pPr>
            <w:r>
              <w:t>1729954</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53.</w:t>
            </w:r>
          </w:p>
        </w:tc>
        <w:tc>
          <w:tcPr>
            <w:tcW w:w="2835" w:type="dxa"/>
            <w:vMerge w:val="restart"/>
            <w:tcBorders>
              <w:top w:val="nil"/>
              <w:left w:val="nil"/>
              <w:bottom w:val="nil"/>
              <w:right w:val="nil"/>
            </w:tcBorders>
          </w:tcPr>
          <w:p w:rsidR="0069670D" w:rsidRDefault="0069670D">
            <w:pPr>
              <w:pStyle w:val="ConsPlusNormal"/>
            </w:pPr>
            <w:r>
              <w:t xml:space="preserve">Хирургическое лечение </w:t>
            </w:r>
            <w:r>
              <w:lastRenderedPageBreak/>
              <w:t>хронической сердечной недостаточности</w:t>
            </w:r>
          </w:p>
        </w:tc>
        <w:tc>
          <w:tcPr>
            <w:tcW w:w="1644" w:type="dxa"/>
            <w:vMerge w:val="restart"/>
            <w:tcBorders>
              <w:top w:val="nil"/>
              <w:left w:val="nil"/>
              <w:bottom w:val="nil"/>
              <w:right w:val="nil"/>
            </w:tcBorders>
          </w:tcPr>
          <w:p w:rsidR="0069670D" w:rsidRDefault="0069670D">
            <w:pPr>
              <w:pStyle w:val="ConsPlusNormal"/>
            </w:pPr>
            <w:r>
              <w:lastRenderedPageBreak/>
              <w:t xml:space="preserve">I42.1, I23.3, </w:t>
            </w:r>
            <w:r>
              <w:lastRenderedPageBreak/>
              <w:t>I23.5, I23.4, I50.0</w:t>
            </w:r>
          </w:p>
        </w:tc>
        <w:tc>
          <w:tcPr>
            <w:tcW w:w="3033" w:type="dxa"/>
            <w:vMerge w:val="restart"/>
            <w:tcBorders>
              <w:top w:val="nil"/>
              <w:left w:val="nil"/>
              <w:bottom w:val="nil"/>
              <w:right w:val="nil"/>
            </w:tcBorders>
          </w:tcPr>
          <w:p w:rsidR="0069670D" w:rsidRDefault="0069670D">
            <w:pPr>
              <w:pStyle w:val="ConsPlusNormal"/>
            </w:pPr>
            <w:r>
              <w:lastRenderedPageBreak/>
              <w:t xml:space="preserve">хроническая сердечная </w:t>
            </w:r>
            <w:r>
              <w:lastRenderedPageBreak/>
              <w:t>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31" w:type="dxa"/>
            <w:vMerge w:val="restart"/>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иссечение </w:t>
            </w:r>
            <w:r>
              <w:lastRenderedPageBreak/>
              <w:t>гипертрофированных мышц при обструктивной гипертрофической кардиомиопатии</w:t>
            </w:r>
          </w:p>
        </w:tc>
        <w:tc>
          <w:tcPr>
            <w:tcW w:w="1757" w:type="dxa"/>
            <w:vMerge w:val="restart"/>
            <w:tcBorders>
              <w:top w:val="nil"/>
              <w:left w:val="nil"/>
              <w:bottom w:val="nil"/>
              <w:right w:val="nil"/>
            </w:tcBorders>
          </w:tcPr>
          <w:p w:rsidR="0069670D" w:rsidRDefault="0069670D">
            <w:pPr>
              <w:pStyle w:val="ConsPlusNormal"/>
              <w:jc w:val="center"/>
            </w:pPr>
            <w:r>
              <w:lastRenderedPageBreak/>
              <w:t>505666</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левого желудочка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систем моно- и бивентрикулярного обхода желудочков сердца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ресинхронизирующая электрокардиостимуляция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54.</w:t>
            </w:r>
          </w:p>
        </w:tc>
        <w:tc>
          <w:tcPr>
            <w:tcW w:w="2835" w:type="dxa"/>
            <w:vMerge w:val="restart"/>
            <w:tcBorders>
              <w:top w:val="nil"/>
              <w:left w:val="nil"/>
              <w:bottom w:val="nil"/>
              <w:right w:val="nil"/>
            </w:tcBorders>
          </w:tcPr>
          <w:p w:rsidR="0069670D" w:rsidRDefault="0069670D">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69670D" w:rsidRDefault="0069670D">
            <w:pPr>
              <w:pStyle w:val="ConsPlusNormal"/>
            </w:pPr>
            <w:r>
              <w:t>I44.1, I44.2, I45.2, I45.3, I45.6, I46.0, I47.0, I47.1, I47.2, I47.9, I48, I49.0, I49.5, Q22.5, Q24.6</w:t>
            </w:r>
          </w:p>
        </w:tc>
        <w:tc>
          <w:tcPr>
            <w:tcW w:w="3033" w:type="dxa"/>
            <w:vMerge w:val="restart"/>
            <w:tcBorders>
              <w:top w:val="nil"/>
              <w:left w:val="nil"/>
              <w:bottom w:val="nil"/>
              <w:right w:val="nil"/>
            </w:tcBorders>
          </w:tcPr>
          <w:p w:rsidR="0069670D" w:rsidRDefault="0069670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однокамерного кардиовертера-дефибриллятора</w:t>
            </w:r>
          </w:p>
        </w:tc>
        <w:tc>
          <w:tcPr>
            <w:tcW w:w="1757" w:type="dxa"/>
            <w:vMerge w:val="restart"/>
            <w:tcBorders>
              <w:top w:val="nil"/>
              <w:left w:val="nil"/>
              <w:bottom w:val="nil"/>
              <w:right w:val="nil"/>
            </w:tcBorders>
          </w:tcPr>
          <w:p w:rsidR="0069670D" w:rsidRDefault="0069670D">
            <w:pPr>
              <w:pStyle w:val="ConsPlusNormal"/>
              <w:jc w:val="center"/>
            </w:pPr>
            <w:r>
              <w:t>1084184</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двухкамерного кардиовертера-дефибриллятора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трехкамерного кардиовертера-дефибриллятора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55.</w:t>
            </w:r>
          </w:p>
        </w:tc>
        <w:tc>
          <w:tcPr>
            <w:tcW w:w="2835" w:type="dxa"/>
            <w:tcBorders>
              <w:top w:val="nil"/>
              <w:left w:val="nil"/>
              <w:bottom w:val="nil"/>
              <w:right w:val="nil"/>
            </w:tcBorders>
          </w:tcPr>
          <w:p w:rsidR="0069670D" w:rsidRDefault="0069670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69670D" w:rsidRDefault="0069670D">
            <w:pPr>
              <w:pStyle w:val="ConsPlusNormal"/>
            </w:pPr>
            <w:r>
              <w:t>Q20.1 - Q20.9, Q21, Q22, Q23, Q24, Q25</w:t>
            </w:r>
          </w:p>
        </w:tc>
        <w:tc>
          <w:tcPr>
            <w:tcW w:w="3033" w:type="dxa"/>
            <w:tcBorders>
              <w:top w:val="nil"/>
              <w:left w:val="nil"/>
              <w:bottom w:val="nil"/>
              <w:right w:val="nil"/>
            </w:tcBorders>
          </w:tcPr>
          <w:p w:rsidR="0069670D" w:rsidRDefault="0069670D">
            <w:pPr>
              <w:pStyle w:val="ConsPlusNormal"/>
            </w:pPr>
            <w:r>
              <w:t>врожденные пороки перегородок, камер сердца и соединений магистральных сосудов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57" w:type="dxa"/>
            <w:tcBorders>
              <w:top w:val="nil"/>
              <w:left w:val="nil"/>
              <w:bottom w:val="nil"/>
              <w:right w:val="nil"/>
            </w:tcBorders>
          </w:tcPr>
          <w:p w:rsidR="0069670D" w:rsidRDefault="0069670D">
            <w:pPr>
              <w:pStyle w:val="ConsPlusNormal"/>
              <w:jc w:val="center"/>
            </w:pPr>
            <w:r>
              <w:t>481872</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56.</w:t>
            </w:r>
          </w:p>
        </w:tc>
        <w:tc>
          <w:tcPr>
            <w:tcW w:w="2835" w:type="dxa"/>
            <w:vMerge w:val="restart"/>
            <w:tcBorders>
              <w:top w:val="nil"/>
              <w:left w:val="nil"/>
              <w:bottom w:val="nil"/>
              <w:right w:val="nil"/>
            </w:tcBorders>
          </w:tcPr>
          <w:p w:rsidR="0069670D" w:rsidRDefault="0069670D">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69670D" w:rsidRDefault="0069670D">
            <w:pPr>
              <w:pStyle w:val="ConsPlusNormal"/>
            </w:pPr>
            <w:r>
              <w:t>I08.0, I08.1, I08.2, I08.3, I08.8, I08.9, I47.0, I47.1, I33.0, I33.9, T82.0, T82.1, T82.2, T82.3, T82.6, T82.7, T82.8</w:t>
            </w:r>
          </w:p>
        </w:tc>
        <w:tc>
          <w:tcPr>
            <w:tcW w:w="3033" w:type="dxa"/>
            <w:vMerge w:val="restart"/>
            <w:tcBorders>
              <w:top w:val="nil"/>
              <w:left w:val="nil"/>
              <w:bottom w:val="nil"/>
              <w:right w:val="nil"/>
            </w:tcBorders>
          </w:tcPr>
          <w:p w:rsidR="0069670D" w:rsidRDefault="0069670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репротезирование клапанов сердца</w:t>
            </w:r>
          </w:p>
        </w:tc>
        <w:tc>
          <w:tcPr>
            <w:tcW w:w="1757" w:type="dxa"/>
            <w:vMerge w:val="restart"/>
            <w:tcBorders>
              <w:top w:val="nil"/>
              <w:left w:val="nil"/>
              <w:bottom w:val="nil"/>
              <w:right w:val="nil"/>
            </w:tcBorders>
          </w:tcPr>
          <w:p w:rsidR="0069670D" w:rsidRDefault="0069670D">
            <w:pPr>
              <w:pStyle w:val="ConsPlusNormal"/>
              <w:jc w:val="center"/>
            </w:pPr>
            <w:r>
              <w:t>570790</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ререпротезирование клапанов сердца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репротезирование и пластика клапанов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протезирование 2 и более клапанов и вмешательства на коронарных артериях (аортокоронарное шунтирование)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57.</w:t>
            </w:r>
          </w:p>
        </w:tc>
        <w:tc>
          <w:tcPr>
            <w:tcW w:w="2835" w:type="dxa"/>
            <w:tcBorders>
              <w:top w:val="nil"/>
              <w:left w:val="nil"/>
              <w:bottom w:val="nil"/>
              <w:right w:val="nil"/>
            </w:tcBorders>
          </w:tcPr>
          <w:p w:rsidR="0069670D" w:rsidRDefault="0069670D">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69670D" w:rsidRDefault="0069670D">
            <w:pPr>
              <w:pStyle w:val="ConsPlusNormal"/>
            </w:pPr>
            <w:r>
              <w:t>I20, I25, I26, I65, I70.0, I70.1, I70.8, I71, I72.0, I72.2, I72.3, I72.8, I73.1, I77.6, I98, Q26.0, Q27.3</w:t>
            </w:r>
          </w:p>
        </w:tc>
        <w:tc>
          <w:tcPr>
            <w:tcW w:w="3033" w:type="dxa"/>
            <w:tcBorders>
              <w:top w:val="nil"/>
              <w:left w:val="nil"/>
              <w:bottom w:val="nil"/>
              <w:right w:val="nil"/>
            </w:tcBorders>
          </w:tcPr>
          <w:p w:rsidR="0069670D" w:rsidRDefault="0069670D">
            <w:pPr>
              <w:pStyle w:val="ConsPlusNormal"/>
            </w:pPr>
            <w:r>
              <w:t>врожденные и приобретенные заболевания аорты и магистральных артерий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эндопротезирование аорты</w:t>
            </w:r>
          </w:p>
        </w:tc>
        <w:tc>
          <w:tcPr>
            <w:tcW w:w="1757" w:type="dxa"/>
            <w:tcBorders>
              <w:top w:val="nil"/>
              <w:left w:val="nil"/>
              <w:bottom w:val="nil"/>
              <w:right w:val="nil"/>
            </w:tcBorders>
          </w:tcPr>
          <w:p w:rsidR="0069670D" w:rsidRDefault="0069670D">
            <w:pPr>
              <w:pStyle w:val="ConsPlusNormal"/>
              <w:jc w:val="center"/>
            </w:pPr>
            <w:r>
              <w:t>1185709</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58.</w:t>
            </w:r>
          </w:p>
        </w:tc>
        <w:tc>
          <w:tcPr>
            <w:tcW w:w="2835" w:type="dxa"/>
            <w:tcBorders>
              <w:top w:val="nil"/>
              <w:left w:val="nil"/>
              <w:bottom w:val="nil"/>
              <w:right w:val="nil"/>
            </w:tcBorders>
          </w:tcPr>
          <w:p w:rsidR="0069670D" w:rsidRDefault="0069670D">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69670D" w:rsidRDefault="0069670D">
            <w:pPr>
              <w:pStyle w:val="ConsPlusNormal"/>
            </w:pPr>
            <w:r>
              <w:t>I27.8, I28.8</w:t>
            </w:r>
          </w:p>
        </w:tc>
        <w:tc>
          <w:tcPr>
            <w:tcW w:w="3033" w:type="dxa"/>
            <w:tcBorders>
              <w:top w:val="nil"/>
              <w:left w:val="nil"/>
              <w:bottom w:val="nil"/>
              <w:right w:val="nil"/>
            </w:tcBorders>
          </w:tcPr>
          <w:p w:rsidR="0069670D" w:rsidRDefault="0069670D">
            <w:pPr>
              <w:pStyle w:val="ConsPlusNormal"/>
            </w:pPr>
            <w:r>
              <w:t xml:space="preserve">пациент с неоперабельной формой ХТЭЛГ с ФК III (ВОЗ) перенесенной ранее тромбоэмболией легочной </w:t>
            </w:r>
            <w:r>
              <w:lastRenderedPageBreak/>
              <w:t>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31" w:type="dxa"/>
            <w:tcBorders>
              <w:top w:val="nil"/>
              <w:left w:val="nil"/>
              <w:bottom w:val="nil"/>
              <w:right w:val="nil"/>
            </w:tcBorders>
          </w:tcPr>
          <w:p w:rsidR="0069670D" w:rsidRDefault="0069670D">
            <w:pPr>
              <w:pStyle w:val="ConsPlusNormal"/>
            </w:pPr>
            <w:r>
              <w:lastRenderedPageBreak/>
              <w:t>эндоваскулярное лечение</w:t>
            </w:r>
          </w:p>
        </w:tc>
        <w:tc>
          <w:tcPr>
            <w:tcW w:w="3130" w:type="dxa"/>
            <w:tcBorders>
              <w:top w:val="nil"/>
              <w:left w:val="nil"/>
              <w:bottom w:val="nil"/>
              <w:right w:val="nil"/>
            </w:tcBorders>
          </w:tcPr>
          <w:p w:rsidR="0069670D" w:rsidRDefault="0069670D">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69670D" w:rsidRDefault="0069670D">
            <w:pPr>
              <w:pStyle w:val="ConsPlusNormal"/>
              <w:jc w:val="center"/>
            </w:pPr>
            <w:r>
              <w:t>343459</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59.</w:t>
            </w:r>
          </w:p>
        </w:tc>
        <w:tc>
          <w:tcPr>
            <w:tcW w:w="2835" w:type="dxa"/>
            <w:tcBorders>
              <w:top w:val="nil"/>
              <w:left w:val="nil"/>
              <w:bottom w:val="nil"/>
              <w:right w:val="nil"/>
            </w:tcBorders>
          </w:tcPr>
          <w:p w:rsidR="0069670D" w:rsidRDefault="0069670D">
            <w:pPr>
              <w:pStyle w:val="ConsPlusNormal"/>
            </w:pPr>
            <w:r>
              <w:t>Модуляция сердечной сократимости</w:t>
            </w:r>
          </w:p>
        </w:tc>
        <w:tc>
          <w:tcPr>
            <w:tcW w:w="1644" w:type="dxa"/>
            <w:tcBorders>
              <w:top w:val="nil"/>
              <w:left w:val="nil"/>
              <w:bottom w:val="nil"/>
              <w:right w:val="nil"/>
            </w:tcBorders>
          </w:tcPr>
          <w:p w:rsidR="0069670D" w:rsidRDefault="0069670D">
            <w:pPr>
              <w:pStyle w:val="ConsPlusNormal"/>
            </w:pPr>
            <w:r>
              <w:t>I50.0, I42, I42.0, I25.5</w:t>
            </w:r>
          </w:p>
        </w:tc>
        <w:tc>
          <w:tcPr>
            <w:tcW w:w="3033" w:type="dxa"/>
            <w:tcBorders>
              <w:top w:val="nil"/>
              <w:left w:val="nil"/>
              <w:bottom w:val="nil"/>
              <w:right w:val="nil"/>
            </w:tcBorders>
          </w:tcPr>
          <w:p w:rsidR="0069670D" w:rsidRDefault="0069670D">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устройства для модуляции сердечной сократимости</w:t>
            </w:r>
          </w:p>
        </w:tc>
        <w:tc>
          <w:tcPr>
            <w:tcW w:w="1757" w:type="dxa"/>
            <w:tcBorders>
              <w:top w:val="nil"/>
              <w:left w:val="nil"/>
              <w:bottom w:val="nil"/>
              <w:right w:val="nil"/>
            </w:tcBorders>
          </w:tcPr>
          <w:p w:rsidR="0069670D" w:rsidRDefault="0069670D">
            <w:pPr>
              <w:pStyle w:val="ConsPlusNormal"/>
              <w:jc w:val="center"/>
            </w:pPr>
            <w:r>
              <w:t>1798091</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60.</w:t>
            </w:r>
          </w:p>
        </w:tc>
        <w:tc>
          <w:tcPr>
            <w:tcW w:w="2835" w:type="dxa"/>
            <w:tcBorders>
              <w:top w:val="nil"/>
              <w:left w:val="nil"/>
              <w:bottom w:val="nil"/>
              <w:right w:val="nil"/>
            </w:tcBorders>
          </w:tcPr>
          <w:p w:rsidR="0069670D" w:rsidRDefault="0069670D">
            <w:pPr>
              <w:pStyle w:val="ConsPlusNormal"/>
            </w:pPr>
            <w:r>
              <w:t>Эндоваскулярная окклюзия ушка левого предсердия</w:t>
            </w:r>
          </w:p>
        </w:tc>
        <w:tc>
          <w:tcPr>
            <w:tcW w:w="1644" w:type="dxa"/>
            <w:tcBorders>
              <w:top w:val="nil"/>
              <w:left w:val="nil"/>
              <w:bottom w:val="nil"/>
              <w:right w:val="nil"/>
            </w:tcBorders>
          </w:tcPr>
          <w:p w:rsidR="0069670D" w:rsidRDefault="0069670D">
            <w:pPr>
              <w:pStyle w:val="ConsPlusNormal"/>
            </w:pPr>
            <w:r>
              <w:t>I48.0, I48.1, I48.2, I48.9</w:t>
            </w:r>
          </w:p>
        </w:tc>
        <w:tc>
          <w:tcPr>
            <w:tcW w:w="3033" w:type="dxa"/>
            <w:tcBorders>
              <w:top w:val="nil"/>
              <w:left w:val="nil"/>
              <w:bottom w:val="nil"/>
              <w:right w:val="nil"/>
            </w:tcBorders>
          </w:tcPr>
          <w:p w:rsidR="0069670D" w:rsidRDefault="0069670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окклюдера ушка левого предсердия</w:t>
            </w:r>
          </w:p>
        </w:tc>
        <w:tc>
          <w:tcPr>
            <w:tcW w:w="1757" w:type="dxa"/>
            <w:tcBorders>
              <w:top w:val="nil"/>
              <w:left w:val="nil"/>
              <w:bottom w:val="nil"/>
              <w:right w:val="nil"/>
            </w:tcBorders>
          </w:tcPr>
          <w:p w:rsidR="0069670D" w:rsidRDefault="0069670D">
            <w:pPr>
              <w:pStyle w:val="ConsPlusNormal"/>
              <w:jc w:val="center"/>
            </w:pPr>
            <w:r>
              <w:t>399087</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61.</w:t>
            </w:r>
          </w:p>
        </w:tc>
        <w:tc>
          <w:tcPr>
            <w:tcW w:w="2835" w:type="dxa"/>
            <w:tcBorders>
              <w:top w:val="nil"/>
              <w:left w:val="nil"/>
              <w:bottom w:val="nil"/>
              <w:right w:val="nil"/>
            </w:tcBorders>
          </w:tcPr>
          <w:p w:rsidR="0069670D" w:rsidRDefault="0069670D">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69670D" w:rsidRDefault="0069670D">
            <w:pPr>
              <w:pStyle w:val="ConsPlusNormal"/>
            </w:pPr>
            <w:r>
              <w:t>Т82.1, Т82.7, Т82.8, Т82.9, I51.3, I39.2, I39.4, I97.8</w:t>
            </w:r>
          </w:p>
        </w:tc>
        <w:tc>
          <w:tcPr>
            <w:tcW w:w="3033" w:type="dxa"/>
            <w:tcBorders>
              <w:top w:val="nil"/>
              <w:left w:val="nil"/>
              <w:bottom w:val="nil"/>
              <w:right w:val="nil"/>
            </w:tcBorders>
          </w:tcPr>
          <w:p w:rsidR="0069670D" w:rsidRDefault="0069670D">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w:t>
            </w:r>
            <w:r>
              <w:lastRenderedPageBreak/>
              <w:t>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757" w:type="dxa"/>
            <w:tcBorders>
              <w:top w:val="nil"/>
              <w:left w:val="nil"/>
              <w:bottom w:val="nil"/>
              <w:right w:val="nil"/>
            </w:tcBorders>
          </w:tcPr>
          <w:p w:rsidR="0069670D" w:rsidRDefault="0069670D">
            <w:pPr>
              <w:pStyle w:val="ConsPlusNormal"/>
              <w:jc w:val="center"/>
            </w:pPr>
            <w:r>
              <w:t>575647</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62.</w:t>
            </w:r>
          </w:p>
        </w:tc>
        <w:tc>
          <w:tcPr>
            <w:tcW w:w="2835" w:type="dxa"/>
            <w:tcBorders>
              <w:top w:val="nil"/>
              <w:left w:val="nil"/>
              <w:bottom w:val="nil"/>
              <w:right w:val="nil"/>
            </w:tcBorders>
          </w:tcPr>
          <w:p w:rsidR="0069670D" w:rsidRDefault="0069670D">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69670D" w:rsidRDefault="0069670D">
            <w:pPr>
              <w:pStyle w:val="ConsPlusNormal"/>
            </w:pPr>
            <w:r>
              <w:t>I42.1, I50.0, I50.1</w:t>
            </w:r>
          </w:p>
        </w:tc>
        <w:tc>
          <w:tcPr>
            <w:tcW w:w="3033" w:type="dxa"/>
            <w:tcBorders>
              <w:top w:val="nil"/>
              <w:left w:val="nil"/>
              <w:bottom w:val="nil"/>
              <w:right w:val="nil"/>
            </w:tcBorders>
          </w:tcPr>
          <w:p w:rsidR="0069670D" w:rsidRDefault="0069670D">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желудочковой вспомогательной системы длительного использования для детей</w:t>
            </w:r>
          </w:p>
        </w:tc>
        <w:tc>
          <w:tcPr>
            <w:tcW w:w="1757" w:type="dxa"/>
            <w:tcBorders>
              <w:top w:val="nil"/>
              <w:left w:val="nil"/>
              <w:bottom w:val="nil"/>
              <w:right w:val="nil"/>
            </w:tcBorders>
          </w:tcPr>
          <w:p w:rsidR="0069670D" w:rsidRDefault="0069670D">
            <w:pPr>
              <w:pStyle w:val="ConsPlusNormal"/>
              <w:jc w:val="center"/>
            </w:pPr>
            <w:r>
              <w:t>10201829</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63.</w:t>
            </w:r>
          </w:p>
        </w:tc>
        <w:tc>
          <w:tcPr>
            <w:tcW w:w="2835" w:type="dxa"/>
            <w:tcBorders>
              <w:top w:val="nil"/>
              <w:left w:val="nil"/>
              <w:bottom w:val="nil"/>
              <w:right w:val="nil"/>
            </w:tcBorders>
          </w:tcPr>
          <w:p w:rsidR="0069670D" w:rsidRDefault="0069670D">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69670D" w:rsidRDefault="0069670D">
            <w:pPr>
              <w:pStyle w:val="ConsPlusNormal"/>
            </w:pPr>
            <w:r>
              <w:t>Е10.5, Е11.5</w:t>
            </w:r>
          </w:p>
        </w:tc>
        <w:tc>
          <w:tcPr>
            <w:tcW w:w="3033" w:type="dxa"/>
            <w:tcBorders>
              <w:top w:val="nil"/>
              <w:left w:val="nil"/>
              <w:bottom w:val="nil"/>
              <w:right w:val="nil"/>
            </w:tcBorders>
          </w:tcPr>
          <w:p w:rsidR="0069670D" w:rsidRDefault="0069670D">
            <w:pPr>
              <w:pStyle w:val="ConsPlusNormal"/>
            </w:pPr>
            <w:r>
              <w:t>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757" w:type="dxa"/>
            <w:tcBorders>
              <w:top w:val="nil"/>
              <w:left w:val="nil"/>
              <w:bottom w:val="nil"/>
              <w:right w:val="nil"/>
            </w:tcBorders>
          </w:tcPr>
          <w:p w:rsidR="0069670D" w:rsidRDefault="0069670D">
            <w:pPr>
              <w:pStyle w:val="ConsPlusNormal"/>
              <w:jc w:val="center"/>
            </w:pPr>
            <w:r>
              <w:t>373260</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Торакальная 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64.</w:t>
            </w:r>
          </w:p>
        </w:tc>
        <w:tc>
          <w:tcPr>
            <w:tcW w:w="2835" w:type="dxa"/>
            <w:vMerge w:val="restart"/>
            <w:tcBorders>
              <w:top w:val="nil"/>
              <w:left w:val="nil"/>
              <w:bottom w:val="nil"/>
              <w:right w:val="nil"/>
            </w:tcBorders>
          </w:tcPr>
          <w:p w:rsidR="0069670D" w:rsidRDefault="0069670D">
            <w:pPr>
              <w:pStyle w:val="ConsPlusNormal"/>
            </w:pPr>
            <w:r>
              <w:t>Реконструктивно-</w:t>
            </w:r>
            <w:r>
              <w:lastRenderedPageBreak/>
              <w:t>пластические операции на грудной стенке и диафрагме</w:t>
            </w:r>
          </w:p>
        </w:tc>
        <w:tc>
          <w:tcPr>
            <w:tcW w:w="1644" w:type="dxa"/>
            <w:vMerge w:val="restart"/>
            <w:tcBorders>
              <w:top w:val="nil"/>
              <w:left w:val="nil"/>
              <w:bottom w:val="nil"/>
              <w:right w:val="nil"/>
            </w:tcBorders>
          </w:tcPr>
          <w:p w:rsidR="0069670D" w:rsidRDefault="0069670D">
            <w:pPr>
              <w:pStyle w:val="ConsPlusNormal"/>
            </w:pPr>
            <w:r>
              <w:lastRenderedPageBreak/>
              <w:t>A15, A16</w:t>
            </w:r>
          </w:p>
        </w:tc>
        <w:tc>
          <w:tcPr>
            <w:tcW w:w="3033" w:type="dxa"/>
            <w:vMerge w:val="restart"/>
            <w:tcBorders>
              <w:top w:val="nil"/>
              <w:left w:val="nil"/>
              <w:bottom w:val="nil"/>
              <w:right w:val="nil"/>
            </w:tcBorders>
          </w:tcPr>
          <w:p w:rsidR="0069670D" w:rsidRDefault="0069670D">
            <w:pPr>
              <w:pStyle w:val="ConsPlusNormal"/>
            </w:pPr>
            <w:r>
              <w:t>туберкулез органов дыхания</w:t>
            </w:r>
          </w:p>
        </w:tc>
        <w:tc>
          <w:tcPr>
            <w:tcW w:w="1531" w:type="dxa"/>
            <w:vMerge w:val="restart"/>
            <w:tcBorders>
              <w:top w:val="nil"/>
              <w:left w:val="nil"/>
              <w:bottom w:val="nil"/>
              <w:right w:val="nil"/>
            </w:tcBorders>
          </w:tcPr>
          <w:p w:rsidR="0069670D" w:rsidRDefault="0069670D">
            <w:pPr>
              <w:pStyle w:val="ConsPlusNormal"/>
            </w:pPr>
            <w:r>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торакопластика</w:t>
            </w:r>
          </w:p>
        </w:tc>
        <w:tc>
          <w:tcPr>
            <w:tcW w:w="1757" w:type="dxa"/>
            <w:vMerge w:val="restart"/>
            <w:tcBorders>
              <w:top w:val="nil"/>
              <w:left w:val="nil"/>
              <w:bottom w:val="nil"/>
              <w:right w:val="nil"/>
            </w:tcBorders>
          </w:tcPr>
          <w:p w:rsidR="0069670D" w:rsidRDefault="0069670D">
            <w:pPr>
              <w:pStyle w:val="ConsPlusNormal"/>
              <w:jc w:val="center"/>
            </w:pPr>
            <w:r>
              <w:t>211354</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торакомиопластика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перемещение и пластика диафрагмы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Q67.6, Q67.7, Q67.8, Q76.7</w:t>
            </w:r>
          </w:p>
        </w:tc>
        <w:tc>
          <w:tcPr>
            <w:tcW w:w="3033" w:type="dxa"/>
            <w:vMerge w:val="restart"/>
            <w:tcBorders>
              <w:top w:val="nil"/>
              <w:left w:val="nil"/>
              <w:bottom w:val="nil"/>
              <w:right w:val="nil"/>
            </w:tcBorders>
          </w:tcPr>
          <w:p w:rsidR="0069670D" w:rsidRDefault="0069670D">
            <w:pPr>
              <w:pStyle w:val="ConsPlusNormal"/>
            </w:pPr>
            <w:r>
              <w:t>врожденные аномалии (пороки развития) грудной клетки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коррекция воронкообразной деформации грудной клетки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торакопластика: резекция реберного горба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M86</w:t>
            </w:r>
          </w:p>
        </w:tc>
        <w:tc>
          <w:tcPr>
            <w:tcW w:w="3033" w:type="dxa"/>
            <w:vMerge w:val="restart"/>
            <w:tcBorders>
              <w:top w:val="nil"/>
              <w:left w:val="nil"/>
              <w:bottom w:val="nil"/>
              <w:right w:val="nil"/>
            </w:tcBorders>
          </w:tcPr>
          <w:p w:rsidR="0069670D" w:rsidRDefault="0069670D">
            <w:pPr>
              <w:pStyle w:val="ConsPlusNormal"/>
            </w:pPr>
            <w:r>
              <w:t>гнойно-некротические заболевания грудной стенки (остеомиелит ребер, грудины), лучевые язвы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Q79.0, T91</w:t>
            </w:r>
          </w:p>
        </w:tc>
        <w:tc>
          <w:tcPr>
            <w:tcW w:w="3033" w:type="dxa"/>
            <w:tcBorders>
              <w:top w:val="nil"/>
              <w:left w:val="nil"/>
              <w:bottom w:val="nil"/>
              <w:right w:val="nil"/>
            </w:tcBorders>
          </w:tcPr>
          <w:p w:rsidR="0069670D" w:rsidRDefault="0069670D">
            <w:pPr>
              <w:pStyle w:val="ConsPlusNormal"/>
            </w:pPr>
            <w:r>
              <w:t>врожденная диафрагмальная грыжа, посттравматические диафрагмальные грыжи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пластика диафрагмы синтетическими материалами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69670D" w:rsidRDefault="0069670D">
            <w:pPr>
              <w:pStyle w:val="ConsPlusNormal"/>
            </w:pPr>
            <w:r>
              <w:t>A15, A16</w:t>
            </w:r>
          </w:p>
        </w:tc>
        <w:tc>
          <w:tcPr>
            <w:tcW w:w="3033" w:type="dxa"/>
            <w:tcBorders>
              <w:top w:val="nil"/>
              <w:left w:val="nil"/>
              <w:bottom w:val="nil"/>
              <w:right w:val="nil"/>
            </w:tcBorders>
          </w:tcPr>
          <w:p w:rsidR="0069670D" w:rsidRDefault="0069670D">
            <w:pPr>
              <w:pStyle w:val="ConsPlusNormal"/>
            </w:pPr>
            <w:r>
              <w:t>туберкулез органов дыхания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клапанная бронхоблокация, в том числе в сочетании с коллапсохирургическими вмешательствами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D02.1</w:t>
            </w:r>
          </w:p>
        </w:tc>
        <w:tc>
          <w:tcPr>
            <w:tcW w:w="3033" w:type="dxa"/>
            <w:vMerge w:val="restart"/>
            <w:tcBorders>
              <w:top w:val="nil"/>
              <w:left w:val="nil"/>
              <w:bottom w:val="nil"/>
              <w:right w:val="nil"/>
            </w:tcBorders>
          </w:tcPr>
          <w:p w:rsidR="0069670D" w:rsidRDefault="0069670D">
            <w:pPr>
              <w:pStyle w:val="ConsPlusNormal"/>
            </w:pPr>
            <w:r>
              <w:t>новообразование трахеи in situ</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эндоскопическая фотодинамическая терапия </w:t>
            </w:r>
            <w:r>
              <w:lastRenderedPageBreak/>
              <w:t>опухоли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аргоноплазменная коагуляция опухоли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эндоскопическая лазерная фотодеструкция опухоли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эндоскопическое электрохирургическое удаление опухоли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эндопротезирование (стентирование)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J95.5, T98.3</w:t>
            </w:r>
          </w:p>
        </w:tc>
        <w:tc>
          <w:tcPr>
            <w:tcW w:w="3033" w:type="dxa"/>
            <w:vMerge w:val="restart"/>
            <w:tcBorders>
              <w:top w:val="nil"/>
              <w:left w:val="nil"/>
              <w:bottom w:val="nil"/>
              <w:right w:val="nil"/>
            </w:tcBorders>
          </w:tcPr>
          <w:p w:rsidR="0069670D" w:rsidRDefault="0069670D">
            <w:pPr>
              <w:pStyle w:val="ConsPlusNormal"/>
            </w:pPr>
            <w:r>
              <w:t>рубцовый стеноз трахеи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эндоскопическая реканализация трахеи: бужирование, электрорезекция, лазерная фотодеструкция, криодеструкция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эндопротезирование (стентирование)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J86</w:t>
            </w:r>
          </w:p>
        </w:tc>
        <w:tc>
          <w:tcPr>
            <w:tcW w:w="3033" w:type="dxa"/>
            <w:tcBorders>
              <w:top w:val="nil"/>
              <w:left w:val="nil"/>
              <w:bottom w:val="nil"/>
              <w:right w:val="nil"/>
            </w:tcBorders>
          </w:tcPr>
          <w:p w:rsidR="0069670D" w:rsidRDefault="0069670D">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установка эндобронхиальных клапанов с целью лечения эмпиемы плевры с бронхоплевральным свищом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J43</w:t>
            </w:r>
          </w:p>
        </w:tc>
        <w:tc>
          <w:tcPr>
            <w:tcW w:w="3033" w:type="dxa"/>
            <w:tcBorders>
              <w:top w:val="nil"/>
              <w:left w:val="nil"/>
              <w:bottom w:val="nil"/>
              <w:right w:val="nil"/>
            </w:tcBorders>
          </w:tcPr>
          <w:p w:rsidR="0069670D" w:rsidRDefault="0069670D">
            <w:pPr>
              <w:pStyle w:val="ConsPlusNormal"/>
            </w:pPr>
            <w:r>
              <w:t>эмфизема легкого</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установка эндобронхиальных клапанов с целью редукции легочного объема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A15, A16</w:t>
            </w:r>
          </w:p>
        </w:tc>
        <w:tc>
          <w:tcPr>
            <w:tcW w:w="3033" w:type="dxa"/>
            <w:tcBorders>
              <w:top w:val="nil"/>
              <w:left w:val="nil"/>
              <w:bottom w:val="nil"/>
              <w:right w:val="nil"/>
            </w:tcBorders>
          </w:tcPr>
          <w:p w:rsidR="0069670D" w:rsidRDefault="0069670D">
            <w:pPr>
              <w:pStyle w:val="ConsPlusNormal"/>
            </w:pPr>
            <w:r>
              <w:t>туберкулез органов дыхания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эндоваскулярная окклюзия (эмболизация) бронхиальных артерий при легочных кровотечениях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J47</w:t>
            </w:r>
          </w:p>
        </w:tc>
        <w:tc>
          <w:tcPr>
            <w:tcW w:w="3033" w:type="dxa"/>
            <w:tcBorders>
              <w:top w:val="nil"/>
              <w:left w:val="nil"/>
              <w:bottom w:val="nil"/>
              <w:right w:val="nil"/>
            </w:tcBorders>
          </w:tcPr>
          <w:p w:rsidR="0069670D" w:rsidRDefault="0069670D">
            <w:pPr>
              <w:pStyle w:val="ConsPlusNormal"/>
            </w:pPr>
            <w:r>
              <w:t>бронхоэктазии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эндоваскулярная окклюзия (эмболизация) бронхиальных артерий при легочных кровотечениях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Q32, Q33, Q34</w:t>
            </w:r>
          </w:p>
        </w:tc>
        <w:tc>
          <w:tcPr>
            <w:tcW w:w="3033" w:type="dxa"/>
            <w:vMerge w:val="restart"/>
            <w:tcBorders>
              <w:top w:val="nil"/>
              <w:left w:val="nil"/>
              <w:bottom w:val="nil"/>
              <w:right w:val="nil"/>
            </w:tcBorders>
          </w:tcPr>
          <w:p w:rsidR="0069670D" w:rsidRDefault="0069670D">
            <w:pPr>
              <w:pStyle w:val="ConsPlusNormal"/>
            </w:pPr>
            <w:r>
              <w:t>врожденные аномалии (пороки развития) органов дыхания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эндоваскулярная эмболизация легочных артериовенозных фистул</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катетеризация и эмболизация бронхиальных артерий при легочных кровотечениях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69670D" w:rsidRDefault="0069670D">
            <w:pPr>
              <w:pStyle w:val="ConsPlusNormal"/>
            </w:pPr>
            <w:r>
              <w:t>A15, A16</w:t>
            </w:r>
          </w:p>
        </w:tc>
        <w:tc>
          <w:tcPr>
            <w:tcW w:w="3033" w:type="dxa"/>
            <w:vMerge w:val="restart"/>
            <w:tcBorders>
              <w:top w:val="nil"/>
              <w:left w:val="nil"/>
              <w:bottom w:val="nil"/>
              <w:right w:val="nil"/>
            </w:tcBorders>
          </w:tcPr>
          <w:p w:rsidR="0069670D" w:rsidRDefault="0069670D">
            <w:pPr>
              <w:pStyle w:val="ConsPlusNormal"/>
            </w:pPr>
            <w:r>
              <w:t>туберкулез органов дыхания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видеоторакоскопические анатомические резекции легких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видеоассистированные резекции легких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видеоассистированная пневмонэктомия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видеоассистированная плеврэктомия с декортикацией легкого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Q32, Q33, Q34</w:t>
            </w:r>
          </w:p>
        </w:tc>
        <w:tc>
          <w:tcPr>
            <w:tcW w:w="3033" w:type="dxa"/>
            <w:tcBorders>
              <w:top w:val="nil"/>
              <w:left w:val="nil"/>
              <w:bottom w:val="nil"/>
              <w:right w:val="nil"/>
            </w:tcBorders>
          </w:tcPr>
          <w:p w:rsidR="0069670D" w:rsidRDefault="0069670D">
            <w:pPr>
              <w:pStyle w:val="ConsPlusNormal"/>
            </w:pPr>
            <w:r>
              <w:t>врожденные аномалии (пороки развития) органов дыхания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видеоторакоскопические анатомические резекции легких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J47</w:t>
            </w:r>
          </w:p>
        </w:tc>
        <w:tc>
          <w:tcPr>
            <w:tcW w:w="3033" w:type="dxa"/>
            <w:tcBorders>
              <w:top w:val="nil"/>
              <w:left w:val="nil"/>
              <w:bottom w:val="nil"/>
              <w:right w:val="nil"/>
            </w:tcBorders>
          </w:tcPr>
          <w:p w:rsidR="0069670D" w:rsidRDefault="0069670D">
            <w:pPr>
              <w:pStyle w:val="ConsPlusNormal"/>
            </w:pPr>
            <w:r>
              <w:t>бронхоэктазии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видеоторакоскопические анатомические резекции легких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J85</w:t>
            </w:r>
          </w:p>
        </w:tc>
        <w:tc>
          <w:tcPr>
            <w:tcW w:w="3033" w:type="dxa"/>
            <w:tcBorders>
              <w:top w:val="nil"/>
              <w:left w:val="nil"/>
              <w:bottom w:val="nil"/>
              <w:right w:val="nil"/>
            </w:tcBorders>
          </w:tcPr>
          <w:p w:rsidR="0069670D" w:rsidRDefault="0069670D">
            <w:pPr>
              <w:pStyle w:val="ConsPlusNormal"/>
            </w:pPr>
            <w:r>
              <w:t>абсцесс легкого</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видеоторакоскопические анатомические резекции легких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J94.8</w:t>
            </w:r>
          </w:p>
        </w:tc>
        <w:tc>
          <w:tcPr>
            <w:tcW w:w="3033" w:type="dxa"/>
            <w:tcBorders>
              <w:top w:val="nil"/>
              <w:left w:val="nil"/>
              <w:bottom w:val="nil"/>
              <w:right w:val="nil"/>
            </w:tcBorders>
          </w:tcPr>
          <w:p w:rsidR="0069670D" w:rsidRDefault="0069670D">
            <w:pPr>
              <w:pStyle w:val="ConsPlusNormal"/>
            </w:pPr>
            <w:r>
              <w:t>эмпиема плевры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видеоторакоскопическая декортикация легкого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J85, J86</w:t>
            </w:r>
          </w:p>
        </w:tc>
        <w:tc>
          <w:tcPr>
            <w:tcW w:w="3033" w:type="dxa"/>
            <w:tcBorders>
              <w:top w:val="nil"/>
              <w:left w:val="nil"/>
              <w:bottom w:val="nil"/>
              <w:right w:val="nil"/>
            </w:tcBorders>
          </w:tcPr>
          <w:p w:rsidR="0069670D" w:rsidRDefault="0069670D">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видеоторакоскопическая плеврэктомия с декортикацией легкого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J43.1</w:t>
            </w:r>
          </w:p>
        </w:tc>
        <w:tc>
          <w:tcPr>
            <w:tcW w:w="3033" w:type="dxa"/>
            <w:tcBorders>
              <w:top w:val="nil"/>
              <w:left w:val="nil"/>
              <w:bottom w:val="nil"/>
              <w:right w:val="nil"/>
            </w:tcBorders>
          </w:tcPr>
          <w:p w:rsidR="0069670D" w:rsidRDefault="0069670D">
            <w:pPr>
              <w:pStyle w:val="ConsPlusNormal"/>
            </w:pPr>
            <w:r>
              <w:t>панлобулярная эмфизема легкого</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видеоторакоскопическая хирургическая редукция объема легких при диффузной эмфиземе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D38.3</w:t>
            </w:r>
          </w:p>
        </w:tc>
        <w:tc>
          <w:tcPr>
            <w:tcW w:w="3033" w:type="dxa"/>
            <w:tcBorders>
              <w:top w:val="nil"/>
              <w:left w:val="nil"/>
              <w:bottom w:val="nil"/>
              <w:right w:val="nil"/>
            </w:tcBorders>
          </w:tcPr>
          <w:p w:rsidR="0069670D" w:rsidRDefault="0069670D">
            <w:pPr>
              <w:pStyle w:val="ConsPlusNormal"/>
            </w:pPr>
            <w:r>
              <w:t>неуточненные новообразования средостения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vMerge w:val="restart"/>
            <w:tcBorders>
              <w:top w:val="nil"/>
              <w:left w:val="nil"/>
              <w:bottom w:val="nil"/>
              <w:right w:val="nil"/>
            </w:tcBorders>
          </w:tcPr>
          <w:p w:rsidR="0069670D" w:rsidRDefault="0069670D">
            <w:pPr>
              <w:pStyle w:val="ConsPlusNormal"/>
            </w:pPr>
            <w:r>
              <w:t>видеоторакоскопическое удаление новообразования средостения, вилочковой железы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D38.4</w:t>
            </w:r>
          </w:p>
        </w:tc>
        <w:tc>
          <w:tcPr>
            <w:tcW w:w="3033" w:type="dxa"/>
            <w:tcBorders>
              <w:top w:val="nil"/>
              <w:left w:val="nil"/>
              <w:bottom w:val="nil"/>
              <w:right w:val="nil"/>
            </w:tcBorders>
          </w:tcPr>
          <w:p w:rsidR="0069670D" w:rsidRDefault="0069670D">
            <w:pPr>
              <w:pStyle w:val="ConsPlusNormal"/>
            </w:pPr>
            <w:r>
              <w:t>неуточненные новообразования вилочковой железы</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D15.0</w:t>
            </w:r>
          </w:p>
        </w:tc>
        <w:tc>
          <w:tcPr>
            <w:tcW w:w="3033" w:type="dxa"/>
            <w:tcBorders>
              <w:top w:val="nil"/>
              <w:left w:val="nil"/>
              <w:bottom w:val="nil"/>
              <w:right w:val="nil"/>
            </w:tcBorders>
          </w:tcPr>
          <w:p w:rsidR="0069670D" w:rsidRDefault="0069670D">
            <w:pPr>
              <w:pStyle w:val="ConsPlusNormal"/>
            </w:pPr>
            <w:r>
              <w:t>доброкачественные новообразования вилочковой железы</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D15.2</w:t>
            </w:r>
          </w:p>
        </w:tc>
        <w:tc>
          <w:tcPr>
            <w:tcW w:w="3033" w:type="dxa"/>
            <w:tcBorders>
              <w:top w:val="nil"/>
              <w:left w:val="nil"/>
              <w:bottom w:val="nil"/>
              <w:right w:val="nil"/>
            </w:tcBorders>
          </w:tcPr>
          <w:p w:rsidR="0069670D" w:rsidRDefault="0069670D">
            <w:pPr>
              <w:pStyle w:val="ConsPlusNormal"/>
            </w:pPr>
            <w:r>
              <w:t>доброкачественные новообразования средостения</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I32</w:t>
            </w:r>
          </w:p>
        </w:tc>
        <w:tc>
          <w:tcPr>
            <w:tcW w:w="3033" w:type="dxa"/>
            <w:tcBorders>
              <w:top w:val="nil"/>
              <w:left w:val="nil"/>
              <w:bottom w:val="nil"/>
              <w:right w:val="nil"/>
            </w:tcBorders>
          </w:tcPr>
          <w:p w:rsidR="0069670D" w:rsidRDefault="0069670D">
            <w:pPr>
              <w:pStyle w:val="ConsPlusNormal"/>
            </w:pPr>
            <w:r>
              <w:t>перикардит</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видеоторакоскопическая перикардэктомия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Q79.0, T91</w:t>
            </w:r>
          </w:p>
        </w:tc>
        <w:tc>
          <w:tcPr>
            <w:tcW w:w="3033" w:type="dxa"/>
            <w:vMerge w:val="restart"/>
            <w:tcBorders>
              <w:top w:val="nil"/>
              <w:left w:val="nil"/>
              <w:bottom w:val="nil"/>
              <w:right w:val="nil"/>
            </w:tcBorders>
          </w:tcPr>
          <w:p w:rsidR="0069670D" w:rsidRDefault="0069670D">
            <w:pPr>
              <w:pStyle w:val="ConsPlusNormal"/>
            </w:pPr>
            <w:r>
              <w:t>врожденная диафрагмальная грыжа, посттравматические диафрагмальные грыжи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видеоторакоскопическая пликация диафрагмы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видеоторакоскопическая пластика диафрагмы синтетическими материалами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69670D" w:rsidRDefault="0069670D">
            <w:pPr>
              <w:pStyle w:val="ConsPlusNormal"/>
            </w:pPr>
            <w:r>
              <w:t>A15, A16</w:t>
            </w:r>
          </w:p>
        </w:tc>
        <w:tc>
          <w:tcPr>
            <w:tcW w:w="3033" w:type="dxa"/>
            <w:vMerge w:val="restart"/>
            <w:tcBorders>
              <w:top w:val="nil"/>
              <w:left w:val="nil"/>
              <w:bottom w:val="nil"/>
              <w:right w:val="nil"/>
            </w:tcBorders>
          </w:tcPr>
          <w:p w:rsidR="0069670D" w:rsidRDefault="0069670D">
            <w:pPr>
              <w:pStyle w:val="ConsPlusNormal"/>
            </w:pPr>
            <w:r>
              <w:t>туберкулез органов дыхания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резекционные и коллапсохирургические операции легких у детей и подростков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двусторонняя одномоментная резекция легких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плеврэктомия с декортикацией легкого при эмпиеме плевры туберкулезной этитологии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пневмонэктомия и плевропневмонэктомия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Q39</w:t>
            </w:r>
          </w:p>
        </w:tc>
        <w:tc>
          <w:tcPr>
            <w:tcW w:w="3033" w:type="dxa"/>
            <w:tcBorders>
              <w:top w:val="nil"/>
              <w:left w:val="nil"/>
              <w:bottom w:val="nil"/>
              <w:right w:val="nil"/>
            </w:tcBorders>
          </w:tcPr>
          <w:p w:rsidR="0069670D" w:rsidRDefault="0069670D">
            <w:pPr>
              <w:pStyle w:val="ConsPlusNormal"/>
            </w:pPr>
            <w:r>
              <w:t>врожденные аномалии (пороки развития) пищевода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реконструктивные операции на пищеводе, в том числе с применением микрохирургической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C33</w:t>
            </w:r>
          </w:p>
        </w:tc>
        <w:tc>
          <w:tcPr>
            <w:tcW w:w="3033" w:type="dxa"/>
            <w:vMerge w:val="restart"/>
            <w:tcBorders>
              <w:top w:val="nil"/>
              <w:left w:val="nil"/>
              <w:bottom w:val="nil"/>
              <w:right w:val="nil"/>
            </w:tcBorders>
          </w:tcPr>
          <w:p w:rsidR="0069670D" w:rsidRDefault="0069670D">
            <w:pPr>
              <w:pStyle w:val="ConsPlusNormal"/>
            </w:pPr>
            <w:r>
              <w:t>новообразование трахеи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циркулярные резекции трахеи торцевой трахеостомией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циркулярная резекция трахеи с формированием межтрахеального или трахеогортанного анастомоза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J95.5, T98.3</w:t>
            </w:r>
          </w:p>
        </w:tc>
        <w:tc>
          <w:tcPr>
            <w:tcW w:w="3033" w:type="dxa"/>
            <w:vMerge w:val="restart"/>
            <w:tcBorders>
              <w:top w:val="nil"/>
              <w:left w:val="nil"/>
              <w:bottom w:val="nil"/>
              <w:right w:val="nil"/>
            </w:tcBorders>
          </w:tcPr>
          <w:p w:rsidR="0069670D" w:rsidRDefault="0069670D">
            <w:pPr>
              <w:pStyle w:val="ConsPlusNormal"/>
            </w:pPr>
            <w:r>
              <w:t>рубцовый стеноз трахеи, трахео- и бронхопищеводные свищи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циркулярная резекция трахеи с межтрахеальным анастомозом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трахеопластика с использованием микрохирургической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разобщение респираторно-пищеводных свищей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D38.1, D38.2, D38.3, D38.4</w:t>
            </w:r>
          </w:p>
        </w:tc>
        <w:tc>
          <w:tcPr>
            <w:tcW w:w="3033" w:type="dxa"/>
            <w:vMerge w:val="restart"/>
            <w:tcBorders>
              <w:top w:val="nil"/>
              <w:left w:val="nil"/>
              <w:bottom w:val="nil"/>
              <w:right w:val="nil"/>
            </w:tcBorders>
          </w:tcPr>
          <w:p w:rsidR="0069670D" w:rsidRDefault="0069670D">
            <w:pPr>
              <w:pStyle w:val="ConsPlusNormal"/>
            </w:pPr>
            <w:r>
              <w:t>новообразование органов дыхания и грудной клетки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тотальная плеврэктомия с гемиперикардэктомией, резекцией диафрагмы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плевропневмонэктомия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Q32</w:t>
            </w:r>
          </w:p>
        </w:tc>
        <w:tc>
          <w:tcPr>
            <w:tcW w:w="3033" w:type="dxa"/>
            <w:tcBorders>
              <w:top w:val="nil"/>
              <w:left w:val="nil"/>
              <w:bottom w:val="nil"/>
              <w:right w:val="nil"/>
            </w:tcBorders>
          </w:tcPr>
          <w:p w:rsidR="0069670D" w:rsidRDefault="0069670D">
            <w:pPr>
              <w:pStyle w:val="ConsPlusNormal"/>
            </w:pPr>
            <w:r>
              <w:t>врожденные аномалии (пороки развития) трахеи и бронхов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J43.1</w:t>
            </w:r>
          </w:p>
        </w:tc>
        <w:tc>
          <w:tcPr>
            <w:tcW w:w="3033" w:type="dxa"/>
            <w:tcBorders>
              <w:top w:val="nil"/>
              <w:left w:val="nil"/>
              <w:bottom w:val="nil"/>
              <w:right w:val="nil"/>
            </w:tcBorders>
          </w:tcPr>
          <w:p w:rsidR="0069670D" w:rsidRDefault="0069670D">
            <w:pPr>
              <w:pStyle w:val="ConsPlusNormal"/>
            </w:pPr>
            <w:r>
              <w:t xml:space="preserve">панлобарная эмфизема </w:t>
            </w:r>
            <w:r>
              <w:lastRenderedPageBreak/>
              <w:t>легкого</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одномоментная двусторонняя </w:t>
            </w:r>
            <w:r>
              <w:lastRenderedPageBreak/>
              <w:t>хирургическая редукция объема легких при диффузной эмфиземе</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J85, J86</w:t>
            </w:r>
          </w:p>
        </w:tc>
        <w:tc>
          <w:tcPr>
            <w:tcW w:w="3033" w:type="dxa"/>
            <w:vMerge w:val="restart"/>
            <w:tcBorders>
              <w:top w:val="nil"/>
              <w:left w:val="nil"/>
              <w:bottom w:val="nil"/>
              <w:right w:val="nil"/>
            </w:tcBorders>
          </w:tcPr>
          <w:p w:rsidR="0069670D" w:rsidRDefault="0069670D">
            <w:pPr>
              <w:pStyle w:val="ConsPlusNormal"/>
            </w:pPr>
            <w:r>
              <w:t>гнойные и некротические состояния нижних дыхательных путей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лоб-, билобэктомия с плеврэктомией и декортикацией легкого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плевропневмонэктомия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65.</w:t>
            </w:r>
          </w:p>
        </w:tc>
        <w:tc>
          <w:tcPr>
            <w:tcW w:w="2835" w:type="dxa"/>
            <w:vMerge w:val="restart"/>
            <w:tcBorders>
              <w:top w:val="nil"/>
              <w:left w:val="nil"/>
              <w:bottom w:val="nil"/>
              <w:right w:val="nil"/>
            </w:tcBorders>
          </w:tcPr>
          <w:p w:rsidR="0069670D" w:rsidRDefault="0069670D">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69670D" w:rsidRDefault="0069670D">
            <w:pPr>
              <w:pStyle w:val="ConsPlusNormal"/>
            </w:pPr>
            <w:r>
              <w:t>A15, A16</w:t>
            </w:r>
          </w:p>
        </w:tc>
        <w:tc>
          <w:tcPr>
            <w:tcW w:w="3033" w:type="dxa"/>
            <w:vMerge w:val="restart"/>
            <w:tcBorders>
              <w:top w:val="nil"/>
              <w:left w:val="nil"/>
              <w:bottom w:val="nil"/>
              <w:right w:val="nil"/>
            </w:tcBorders>
          </w:tcPr>
          <w:p w:rsidR="0069670D" w:rsidRDefault="0069670D">
            <w:pPr>
              <w:pStyle w:val="ConsPlusNormal"/>
            </w:pPr>
            <w:r>
              <w:t>туберкулез органов дыхания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резекционные и коллапсохирургические операции на единственном легком</w:t>
            </w:r>
          </w:p>
        </w:tc>
        <w:tc>
          <w:tcPr>
            <w:tcW w:w="1757" w:type="dxa"/>
            <w:vMerge w:val="restart"/>
            <w:tcBorders>
              <w:top w:val="nil"/>
              <w:left w:val="nil"/>
              <w:bottom w:val="nil"/>
              <w:right w:val="nil"/>
            </w:tcBorders>
          </w:tcPr>
          <w:p w:rsidR="0069670D" w:rsidRDefault="0069670D">
            <w:pPr>
              <w:pStyle w:val="ConsPlusNormal"/>
              <w:jc w:val="center"/>
            </w:pPr>
            <w:r>
              <w:t>292797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пневмонэктомия при резецированном противоположном легком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повторные резекции и пневмонэктомия на стороне ранее оперированного легкого</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трансстернальная трансперикардиальная окклюзия главного бронха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реампутация культи бронха трансплевральная, а также из контралатерального доступа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J85</w:t>
            </w:r>
          </w:p>
        </w:tc>
        <w:tc>
          <w:tcPr>
            <w:tcW w:w="3033" w:type="dxa"/>
            <w:vMerge w:val="restart"/>
            <w:tcBorders>
              <w:top w:val="nil"/>
              <w:left w:val="nil"/>
              <w:bottom w:val="nil"/>
              <w:right w:val="nil"/>
            </w:tcBorders>
          </w:tcPr>
          <w:p w:rsidR="0069670D" w:rsidRDefault="0069670D">
            <w:pPr>
              <w:pStyle w:val="ConsPlusNormal"/>
            </w:pPr>
            <w:r>
              <w:t>гнойные и некротические состояния нижних дыхательных путей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трансстернальная трансперикардиальная окклюзия главного бронха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реампутация культи бронха </w:t>
            </w:r>
            <w:r>
              <w:lastRenderedPageBreak/>
              <w:t>трансплевральная, реампутация культи бронха из контрлатерального доступа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J95.5, T98.3, D14.2</w:t>
            </w:r>
          </w:p>
        </w:tc>
        <w:tc>
          <w:tcPr>
            <w:tcW w:w="3033" w:type="dxa"/>
            <w:tcBorders>
              <w:top w:val="nil"/>
              <w:left w:val="nil"/>
              <w:bottom w:val="nil"/>
              <w:right w:val="nil"/>
            </w:tcBorders>
          </w:tcPr>
          <w:p w:rsidR="0069670D" w:rsidRDefault="0069670D">
            <w:pPr>
              <w:pStyle w:val="ConsPlusNormal"/>
            </w:pPr>
            <w:r>
              <w:t>доброкачественные опухоли трахеи. Рецидивирующий рубцовый стеноз трахеи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повторные резекции трахеи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66.</w:t>
            </w:r>
          </w:p>
        </w:tc>
        <w:tc>
          <w:tcPr>
            <w:tcW w:w="2835" w:type="dxa"/>
            <w:vMerge w:val="restart"/>
            <w:tcBorders>
              <w:top w:val="nil"/>
              <w:left w:val="nil"/>
              <w:bottom w:val="nil"/>
              <w:right w:val="nil"/>
            </w:tcBorders>
          </w:tcPr>
          <w:p w:rsidR="0069670D" w:rsidRDefault="0069670D">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69670D" w:rsidRDefault="0069670D">
            <w:pPr>
              <w:pStyle w:val="ConsPlusNormal"/>
            </w:pPr>
            <w:r>
              <w:t>A15, A16</w:t>
            </w:r>
          </w:p>
        </w:tc>
        <w:tc>
          <w:tcPr>
            <w:tcW w:w="3033" w:type="dxa"/>
            <w:tcBorders>
              <w:top w:val="nil"/>
              <w:left w:val="nil"/>
              <w:bottom w:val="nil"/>
              <w:right w:val="nil"/>
            </w:tcBorders>
          </w:tcPr>
          <w:p w:rsidR="0069670D" w:rsidRDefault="0069670D">
            <w:pPr>
              <w:pStyle w:val="ConsPlusNormal"/>
            </w:pPr>
            <w:r>
              <w:t>туберкулез органов дыхания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анатомическая резекция легких</w:t>
            </w:r>
          </w:p>
        </w:tc>
        <w:tc>
          <w:tcPr>
            <w:tcW w:w="1757" w:type="dxa"/>
            <w:vMerge w:val="restart"/>
            <w:tcBorders>
              <w:top w:val="nil"/>
              <w:left w:val="nil"/>
              <w:bottom w:val="nil"/>
              <w:right w:val="nil"/>
            </w:tcBorders>
          </w:tcPr>
          <w:p w:rsidR="0069670D" w:rsidRDefault="0069670D">
            <w:pPr>
              <w:pStyle w:val="ConsPlusNormal"/>
              <w:jc w:val="center"/>
            </w:pPr>
            <w:r>
              <w:t>333337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Q39</w:t>
            </w:r>
          </w:p>
        </w:tc>
        <w:tc>
          <w:tcPr>
            <w:tcW w:w="3033" w:type="dxa"/>
            <w:tcBorders>
              <w:top w:val="nil"/>
              <w:left w:val="nil"/>
              <w:bottom w:val="nil"/>
              <w:right w:val="nil"/>
            </w:tcBorders>
          </w:tcPr>
          <w:p w:rsidR="0069670D" w:rsidRDefault="0069670D">
            <w:pPr>
              <w:pStyle w:val="ConsPlusNormal"/>
            </w:pPr>
            <w:r>
              <w:t>врожденные аномалии (пороки развития) пищевода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реконструктивные операции на пищеводе с применением робототехники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Q32, Q33, Q34</w:t>
            </w:r>
          </w:p>
        </w:tc>
        <w:tc>
          <w:tcPr>
            <w:tcW w:w="3033" w:type="dxa"/>
            <w:tcBorders>
              <w:top w:val="nil"/>
              <w:left w:val="nil"/>
              <w:bottom w:val="nil"/>
              <w:right w:val="nil"/>
            </w:tcBorders>
          </w:tcPr>
          <w:p w:rsidR="0069670D" w:rsidRDefault="0069670D">
            <w:pPr>
              <w:pStyle w:val="ConsPlusNormal"/>
            </w:pPr>
            <w:r>
              <w:t>врожденные аномалии (пороки развития) органов дыхания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роботассистированные резекции легких и пневмонэктомии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I32</w:t>
            </w:r>
          </w:p>
        </w:tc>
        <w:tc>
          <w:tcPr>
            <w:tcW w:w="3033" w:type="dxa"/>
            <w:tcBorders>
              <w:top w:val="nil"/>
              <w:left w:val="nil"/>
              <w:bottom w:val="nil"/>
              <w:right w:val="nil"/>
            </w:tcBorders>
          </w:tcPr>
          <w:p w:rsidR="0069670D" w:rsidRDefault="0069670D">
            <w:pPr>
              <w:pStyle w:val="ConsPlusNormal"/>
            </w:pPr>
            <w:r>
              <w:t>перикардит</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перикардэктомия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J47</w:t>
            </w:r>
          </w:p>
        </w:tc>
        <w:tc>
          <w:tcPr>
            <w:tcW w:w="3033" w:type="dxa"/>
            <w:tcBorders>
              <w:top w:val="nil"/>
              <w:left w:val="nil"/>
              <w:bottom w:val="nil"/>
              <w:right w:val="nil"/>
            </w:tcBorders>
          </w:tcPr>
          <w:p w:rsidR="0069670D" w:rsidRDefault="0069670D">
            <w:pPr>
              <w:pStyle w:val="ConsPlusNormal"/>
            </w:pPr>
            <w:r>
              <w:t>бронхоэктазия</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роботассистированные анатомические резекции легких и пневмонэктомии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Q39</w:t>
            </w:r>
          </w:p>
        </w:tc>
        <w:tc>
          <w:tcPr>
            <w:tcW w:w="3033" w:type="dxa"/>
            <w:tcBorders>
              <w:top w:val="nil"/>
              <w:left w:val="nil"/>
              <w:bottom w:val="nil"/>
              <w:right w:val="nil"/>
            </w:tcBorders>
          </w:tcPr>
          <w:p w:rsidR="0069670D" w:rsidRDefault="0069670D">
            <w:pPr>
              <w:pStyle w:val="ConsPlusNormal"/>
            </w:pPr>
            <w:r>
              <w:t>врожденные аномалии (пороки развития) пищевода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резекция пищевода с одномоментной пластикой желудка, тонкой или толстой кишки с применением робототехники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Травматология и ортопедия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67.</w:t>
            </w:r>
          </w:p>
        </w:tc>
        <w:tc>
          <w:tcPr>
            <w:tcW w:w="2835" w:type="dxa"/>
            <w:vMerge w:val="restart"/>
            <w:tcBorders>
              <w:top w:val="nil"/>
              <w:left w:val="nil"/>
              <w:bottom w:val="nil"/>
              <w:right w:val="nil"/>
            </w:tcBorders>
          </w:tcPr>
          <w:p w:rsidR="0069670D" w:rsidRDefault="0069670D">
            <w:pPr>
              <w:pStyle w:val="ConsPlusNormal"/>
            </w:pPr>
            <w:r>
              <w:t xml:space="preserve">Реконструктивные и декомпрессивные операции </w:t>
            </w:r>
            <w:r>
              <w:lastRenderedPageBreak/>
              <w:t>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69670D" w:rsidRDefault="0069670D">
            <w:pPr>
              <w:pStyle w:val="ConsPlusNormal"/>
            </w:pPr>
            <w:r>
              <w:lastRenderedPageBreak/>
              <w:t>B67, D16, D18, M88</w:t>
            </w:r>
          </w:p>
        </w:tc>
        <w:tc>
          <w:tcPr>
            <w:tcW w:w="3033" w:type="dxa"/>
            <w:vMerge w:val="restart"/>
            <w:tcBorders>
              <w:top w:val="nil"/>
              <w:left w:val="nil"/>
              <w:bottom w:val="nil"/>
              <w:right w:val="nil"/>
            </w:tcBorders>
          </w:tcPr>
          <w:p w:rsidR="0069670D" w:rsidRDefault="0069670D">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57" w:type="dxa"/>
            <w:vMerge w:val="restart"/>
            <w:tcBorders>
              <w:top w:val="nil"/>
              <w:left w:val="nil"/>
              <w:bottom w:val="nil"/>
              <w:right w:val="nil"/>
            </w:tcBorders>
          </w:tcPr>
          <w:p w:rsidR="0069670D" w:rsidRDefault="0069670D">
            <w:pPr>
              <w:pStyle w:val="ConsPlusNormal"/>
              <w:jc w:val="center"/>
            </w:pPr>
            <w:r>
              <w:lastRenderedPageBreak/>
              <w:t>304273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M42, M43, M45, M46, M48, M50, M51, M53, M92, M93, M95, Q76.2</w:t>
            </w:r>
          </w:p>
        </w:tc>
        <w:tc>
          <w:tcPr>
            <w:tcW w:w="3033" w:type="dxa"/>
            <w:vMerge w:val="restart"/>
            <w:tcBorders>
              <w:top w:val="nil"/>
              <w:left w:val="nil"/>
              <w:bottom w:val="nil"/>
              <w:right w:val="nil"/>
            </w:tcBorders>
          </w:tcPr>
          <w:p w:rsidR="0069670D" w:rsidRDefault="0069670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lastRenderedPageBreak/>
              <w:t>при помощи микроскопа, эндоскопической техники и малоинвазивного инструментария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 xml:space="preserve">A18.0, S12.0, S12.1, S13, S14, S19, S22.0, S22.1, S23, S24, S32.0, S32.1, S33, S34, T08, T09, T85, T91, M80, M81, M82, M86, M85, M87, M96, M99, Q67, Q76.0, Q76.1, Q76.4, Q77, </w:t>
            </w:r>
            <w:r>
              <w:lastRenderedPageBreak/>
              <w:t>Q76.3</w:t>
            </w:r>
          </w:p>
        </w:tc>
        <w:tc>
          <w:tcPr>
            <w:tcW w:w="3033" w:type="dxa"/>
            <w:tcBorders>
              <w:top w:val="nil"/>
              <w:left w:val="nil"/>
              <w:bottom w:val="nil"/>
              <w:right w:val="nil"/>
            </w:tcBorders>
          </w:tcPr>
          <w:p w:rsidR="0069670D" w:rsidRDefault="0069670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68.</w:t>
            </w:r>
          </w:p>
        </w:tc>
        <w:tc>
          <w:tcPr>
            <w:tcW w:w="2835" w:type="dxa"/>
            <w:tcBorders>
              <w:top w:val="nil"/>
              <w:left w:val="nil"/>
              <w:bottom w:val="nil"/>
              <w:right w:val="nil"/>
            </w:tcBorders>
          </w:tcPr>
          <w:p w:rsidR="0069670D" w:rsidRDefault="0069670D">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69670D" w:rsidRDefault="0069670D">
            <w:pPr>
              <w:pStyle w:val="ConsPlusNormal"/>
            </w:pPr>
            <w:r>
              <w:t>T11.6, T13.4 - T13.6, T14.5, T14.7, T05, S48, S58, S68, S88, S98</w:t>
            </w:r>
          </w:p>
        </w:tc>
        <w:tc>
          <w:tcPr>
            <w:tcW w:w="3033" w:type="dxa"/>
            <w:tcBorders>
              <w:top w:val="nil"/>
              <w:left w:val="nil"/>
              <w:bottom w:val="nil"/>
              <w:right w:val="nil"/>
            </w:tcBorders>
          </w:tcPr>
          <w:p w:rsidR="0069670D" w:rsidRDefault="0069670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реплантация (реваскуляризация) отчлененного сегмента верхней или нижней конечности</w:t>
            </w:r>
          </w:p>
        </w:tc>
        <w:tc>
          <w:tcPr>
            <w:tcW w:w="1757" w:type="dxa"/>
            <w:vMerge w:val="restart"/>
            <w:tcBorders>
              <w:top w:val="nil"/>
              <w:left w:val="nil"/>
              <w:bottom w:val="nil"/>
              <w:right w:val="nil"/>
            </w:tcBorders>
          </w:tcPr>
          <w:p w:rsidR="0069670D" w:rsidRDefault="0069670D">
            <w:pPr>
              <w:pStyle w:val="ConsPlusNormal"/>
              <w:jc w:val="center"/>
            </w:pPr>
            <w:r>
              <w:t>208633</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9670D" w:rsidRDefault="0069670D">
            <w:pPr>
              <w:pStyle w:val="ConsPlusNormal"/>
            </w:pPr>
            <w:r>
              <w:t>M24.6, Z98.1, G80.1, G80.2, M21.0, M21.2, M21.4, M21.5, M21.9, Q68.1, Q72.5, Q72.6, Q72.8, Q72.9, Q74.2, Q74.3, Q74.8, Q77.7, Q87.3, G11.4, G12.1, G80.9</w:t>
            </w:r>
          </w:p>
        </w:tc>
        <w:tc>
          <w:tcPr>
            <w:tcW w:w="3033" w:type="dxa"/>
            <w:vMerge w:val="restart"/>
            <w:tcBorders>
              <w:top w:val="nil"/>
              <w:left w:val="nil"/>
              <w:bottom w:val="nil"/>
              <w:right w:val="nil"/>
            </w:tcBorders>
          </w:tcPr>
          <w:p w:rsidR="0069670D" w:rsidRDefault="0069670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69670D" w:rsidRDefault="0069670D">
            <w:pPr>
              <w:pStyle w:val="ConsPlusNormal"/>
            </w:pPr>
            <w:r>
              <w:lastRenderedPageBreak/>
              <w:t xml:space="preserve">T94.1, M95.8, M96, M21, M85, M21.7, M25.6, M84.1, M84.2, </w:t>
            </w:r>
            <w:r>
              <w:lastRenderedPageBreak/>
              <w:t>M95.8, Q65, Q68 - Q74, Q77</w:t>
            </w:r>
          </w:p>
        </w:tc>
        <w:tc>
          <w:tcPr>
            <w:tcW w:w="3033" w:type="dxa"/>
            <w:tcBorders>
              <w:top w:val="nil"/>
              <w:left w:val="nil"/>
              <w:bottom w:val="nil"/>
              <w:right w:val="nil"/>
            </w:tcBorders>
          </w:tcPr>
          <w:p w:rsidR="0069670D" w:rsidRDefault="0069670D">
            <w:pPr>
              <w:pStyle w:val="ConsPlusNormal"/>
            </w:pPr>
            <w:r>
              <w:lastRenderedPageBreak/>
              <w:t xml:space="preserve">любая этиология деформации таза, костей верхних и нижних конечностей (угловая деформация не менее 20 </w:t>
            </w:r>
            <w:r>
              <w:lastRenderedPageBreak/>
              <w:t>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корригирующие остеотомии костей таза, верхних и нижних конечностей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M25.3, M91, M95.8, Q65.0, Q65.1, Q65.3, Q65.4, Q65.8</w:t>
            </w:r>
          </w:p>
        </w:tc>
        <w:tc>
          <w:tcPr>
            <w:tcW w:w="3033" w:type="dxa"/>
            <w:vMerge w:val="restart"/>
            <w:tcBorders>
              <w:top w:val="nil"/>
              <w:left w:val="nil"/>
              <w:bottom w:val="nil"/>
              <w:right w:val="nil"/>
            </w:tcBorders>
          </w:tcPr>
          <w:p w:rsidR="0069670D" w:rsidRDefault="0069670D">
            <w:pPr>
              <w:pStyle w:val="ConsPlusNormal"/>
            </w:pPr>
            <w:r>
              <w:t>дисплазии, аномалии развития, последствия травм крупных суставов</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реконструкция тазобедренного </w:t>
            </w:r>
            <w:r>
              <w:lastRenderedPageBreak/>
              <w:t>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69670D" w:rsidRDefault="0069670D">
            <w:pPr>
              <w:pStyle w:val="ConsPlusNormal"/>
            </w:pPr>
            <w:r>
              <w:t>T92, T93, T95</w:t>
            </w:r>
          </w:p>
        </w:tc>
        <w:tc>
          <w:tcPr>
            <w:tcW w:w="3033" w:type="dxa"/>
            <w:tcBorders>
              <w:top w:val="nil"/>
              <w:left w:val="nil"/>
              <w:bottom w:val="nil"/>
              <w:right w:val="nil"/>
            </w:tcBorders>
          </w:tcPr>
          <w:p w:rsidR="0069670D" w:rsidRDefault="0069670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69.</w:t>
            </w:r>
          </w:p>
        </w:tc>
        <w:tc>
          <w:tcPr>
            <w:tcW w:w="2835" w:type="dxa"/>
            <w:tcBorders>
              <w:top w:val="nil"/>
              <w:left w:val="nil"/>
              <w:bottom w:val="nil"/>
              <w:right w:val="nil"/>
            </w:tcBorders>
          </w:tcPr>
          <w:p w:rsidR="0069670D" w:rsidRDefault="0069670D">
            <w:pPr>
              <w:pStyle w:val="ConsPlusNormal"/>
            </w:pPr>
            <w:r>
              <w:t xml:space="preserve">Пластика крупных суставов </w:t>
            </w:r>
            <w:r>
              <w:lastRenderedPageBreak/>
              <w:t>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69670D" w:rsidRDefault="0069670D">
            <w:pPr>
              <w:pStyle w:val="ConsPlusNormal"/>
            </w:pPr>
            <w:r>
              <w:lastRenderedPageBreak/>
              <w:t xml:space="preserve">M15, M17, M19, </w:t>
            </w:r>
            <w:r>
              <w:lastRenderedPageBreak/>
              <w:t>M24.1, M87, S83.3, S83.7</w:t>
            </w:r>
          </w:p>
        </w:tc>
        <w:tc>
          <w:tcPr>
            <w:tcW w:w="3033" w:type="dxa"/>
            <w:tcBorders>
              <w:top w:val="nil"/>
              <w:left w:val="nil"/>
              <w:bottom w:val="nil"/>
              <w:right w:val="nil"/>
            </w:tcBorders>
          </w:tcPr>
          <w:p w:rsidR="0069670D" w:rsidRDefault="0069670D">
            <w:pPr>
              <w:pStyle w:val="ConsPlusNormal"/>
            </w:pPr>
            <w:r>
              <w:lastRenderedPageBreak/>
              <w:t xml:space="preserve">умеренное нарушение </w:t>
            </w:r>
            <w:r>
              <w:lastRenderedPageBreak/>
              <w:t>анатомии и функции крупного сустава</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замещение хрящевых, костно-</w:t>
            </w:r>
            <w:r>
              <w:lastRenderedPageBreak/>
              <w:t>хрящевых и связочных дефектов суставных поверхностей крупных суставов биологическими и синтетическими материалами</w:t>
            </w:r>
          </w:p>
        </w:tc>
        <w:tc>
          <w:tcPr>
            <w:tcW w:w="1757" w:type="dxa"/>
            <w:tcBorders>
              <w:top w:val="nil"/>
              <w:left w:val="nil"/>
              <w:bottom w:val="nil"/>
              <w:right w:val="nil"/>
            </w:tcBorders>
          </w:tcPr>
          <w:p w:rsidR="0069670D" w:rsidRDefault="0069670D">
            <w:pPr>
              <w:pStyle w:val="ConsPlusNormal"/>
              <w:jc w:val="center"/>
            </w:pPr>
            <w:r>
              <w:lastRenderedPageBreak/>
              <w:t>168809</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70.</w:t>
            </w:r>
          </w:p>
        </w:tc>
        <w:tc>
          <w:tcPr>
            <w:tcW w:w="2835" w:type="dxa"/>
            <w:vMerge w:val="restart"/>
            <w:tcBorders>
              <w:top w:val="nil"/>
              <w:left w:val="nil"/>
              <w:bottom w:val="nil"/>
              <w:right w:val="nil"/>
            </w:tcBorders>
          </w:tcPr>
          <w:p w:rsidR="0069670D" w:rsidRDefault="0069670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9670D" w:rsidRDefault="0069670D">
            <w:pPr>
              <w:pStyle w:val="ConsPlusNormal"/>
            </w:pPr>
            <w:r>
              <w:t>M10, M15, M17, M19, M95.9</w:t>
            </w:r>
          </w:p>
        </w:tc>
        <w:tc>
          <w:tcPr>
            <w:tcW w:w="3033" w:type="dxa"/>
            <w:vMerge w:val="restart"/>
            <w:tcBorders>
              <w:top w:val="nil"/>
              <w:left w:val="nil"/>
              <w:bottom w:val="nil"/>
              <w:right w:val="nil"/>
            </w:tcBorders>
          </w:tcPr>
          <w:p w:rsidR="0069670D" w:rsidRDefault="0069670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7" w:type="dxa"/>
            <w:vMerge w:val="restart"/>
            <w:tcBorders>
              <w:top w:val="nil"/>
              <w:left w:val="nil"/>
              <w:bottom w:val="nil"/>
              <w:right w:val="nil"/>
            </w:tcBorders>
          </w:tcPr>
          <w:p w:rsidR="0069670D" w:rsidRDefault="0069670D">
            <w:pPr>
              <w:pStyle w:val="ConsPlusNormal"/>
              <w:jc w:val="center"/>
            </w:pPr>
            <w:r>
              <w:t>227315</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M17, M19, M87, M88.8, M91.1</w:t>
            </w:r>
          </w:p>
        </w:tc>
        <w:tc>
          <w:tcPr>
            <w:tcW w:w="3033" w:type="dxa"/>
            <w:vMerge w:val="restart"/>
            <w:tcBorders>
              <w:top w:val="nil"/>
              <w:left w:val="nil"/>
              <w:bottom w:val="nil"/>
              <w:right w:val="nil"/>
            </w:tcBorders>
          </w:tcPr>
          <w:p w:rsidR="0069670D" w:rsidRDefault="0069670D">
            <w:pPr>
              <w:pStyle w:val="ConsPlusNormal"/>
            </w:pPr>
            <w:r>
              <w:t>деформирующий артроз в сочетании с дисплазией сустава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имплантация специальных диспластических компонентов эндопротеза с костной аутопластикой крыши </w:t>
            </w:r>
            <w:r>
              <w:lastRenderedPageBreak/>
              <w:t>вертлужной впадины или замещением дефекта крыши опорными блоками из трабекулярного металла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M80, M10, M24.7</w:t>
            </w:r>
          </w:p>
        </w:tc>
        <w:tc>
          <w:tcPr>
            <w:tcW w:w="3033" w:type="dxa"/>
            <w:tcBorders>
              <w:top w:val="nil"/>
              <w:left w:val="nil"/>
              <w:bottom w:val="nil"/>
              <w:right w:val="nil"/>
            </w:tcBorders>
          </w:tcPr>
          <w:p w:rsidR="0069670D" w:rsidRDefault="0069670D">
            <w:pPr>
              <w:pStyle w:val="ConsPlusNormal"/>
            </w:pPr>
            <w:r>
              <w:t>деформирующий артроз в сочетании с выраженным системным или локальным остеопорозом</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M17.3, M19.8, M19.9</w:t>
            </w:r>
          </w:p>
        </w:tc>
        <w:tc>
          <w:tcPr>
            <w:tcW w:w="3033" w:type="dxa"/>
            <w:vMerge w:val="restart"/>
            <w:tcBorders>
              <w:top w:val="nil"/>
              <w:left w:val="nil"/>
              <w:bottom w:val="nil"/>
              <w:right w:val="nil"/>
            </w:tcBorders>
          </w:tcPr>
          <w:p w:rsidR="0069670D" w:rsidRDefault="0069670D">
            <w:pPr>
              <w:pStyle w:val="ConsPlusNormal"/>
            </w:pPr>
            <w:r>
              <w:t>посттравматический деформирующий артроз сустава с вывихом или подвывихом</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артролиз и управляемое восстановление длины конечности посредством применения аппаратов внешней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M24.6, Z98.1</w:t>
            </w:r>
          </w:p>
        </w:tc>
        <w:tc>
          <w:tcPr>
            <w:tcW w:w="3033" w:type="dxa"/>
            <w:tcBorders>
              <w:top w:val="nil"/>
              <w:left w:val="nil"/>
              <w:bottom w:val="nil"/>
              <w:right w:val="nil"/>
            </w:tcBorders>
          </w:tcPr>
          <w:p w:rsidR="0069670D" w:rsidRDefault="0069670D">
            <w:pPr>
              <w:pStyle w:val="ConsPlusNormal"/>
            </w:pPr>
            <w:r>
              <w:t>анкилоз крупного сустава в порочном положении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69670D" w:rsidRDefault="0069670D">
            <w:pPr>
              <w:pStyle w:val="ConsPlusNormal"/>
            </w:pPr>
            <w:r>
              <w:t>M17, M19, M95.9</w:t>
            </w:r>
          </w:p>
        </w:tc>
        <w:tc>
          <w:tcPr>
            <w:tcW w:w="3033" w:type="dxa"/>
            <w:tcBorders>
              <w:top w:val="nil"/>
              <w:left w:val="nil"/>
              <w:bottom w:val="nil"/>
              <w:right w:val="nil"/>
            </w:tcBorders>
          </w:tcPr>
          <w:p w:rsidR="0069670D" w:rsidRDefault="0069670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эндопротеза с одновременной реконструкцией биологической оси конечности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69670D" w:rsidRDefault="0069670D">
            <w:pPr>
              <w:pStyle w:val="ConsPlusNormal"/>
            </w:pPr>
            <w:r>
              <w:t>M05, M06</w:t>
            </w:r>
          </w:p>
        </w:tc>
        <w:tc>
          <w:tcPr>
            <w:tcW w:w="3033" w:type="dxa"/>
            <w:tcBorders>
              <w:top w:val="nil"/>
              <w:left w:val="nil"/>
              <w:bottom w:val="nil"/>
              <w:right w:val="nil"/>
            </w:tcBorders>
          </w:tcPr>
          <w:p w:rsidR="0069670D" w:rsidRDefault="0069670D">
            <w:pPr>
              <w:pStyle w:val="ConsPlusNormal"/>
            </w:pPr>
            <w:r>
              <w:t>дегенеративно-дистрофические изменения в суставе на фоне системного заболевания соединительной ткани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w:t>
            </w:r>
            <w:r>
              <w:lastRenderedPageBreak/>
              <w:t>дополнительных средств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71.</w:t>
            </w:r>
          </w:p>
        </w:tc>
        <w:tc>
          <w:tcPr>
            <w:tcW w:w="2835" w:type="dxa"/>
            <w:vMerge w:val="restart"/>
            <w:tcBorders>
              <w:top w:val="nil"/>
              <w:left w:val="nil"/>
              <w:bottom w:val="nil"/>
              <w:right w:val="nil"/>
            </w:tcBorders>
          </w:tcPr>
          <w:p w:rsidR="0069670D" w:rsidRDefault="0069670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69670D" w:rsidRDefault="0069670D">
            <w:pPr>
              <w:pStyle w:val="ConsPlusNormal"/>
            </w:pPr>
            <w:r>
              <w:t>M40, M41, Q76, Q85, Q87</w:t>
            </w:r>
          </w:p>
        </w:tc>
        <w:tc>
          <w:tcPr>
            <w:tcW w:w="3033" w:type="dxa"/>
            <w:vMerge w:val="restart"/>
            <w:tcBorders>
              <w:top w:val="nil"/>
              <w:left w:val="nil"/>
              <w:bottom w:val="nil"/>
              <w:right w:val="nil"/>
            </w:tcBorders>
          </w:tcPr>
          <w:p w:rsidR="0069670D" w:rsidRDefault="0069670D">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Шейермана-Мау,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vMerge w:val="restart"/>
            <w:tcBorders>
              <w:top w:val="nil"/>
              <w:left w:val="nil"/>
              <w:bottom w:val="nil"/>
              <w:right w:val="nil"/>
            </w:tcBorders>
          </w:tcPr>
          <w:p w:rsidR="0069670D" w:rsidRDefault="0069670D">
            <w:pPr>
              <w:pStyle w:val="ConsPlusNormal"/>
              <w:jc w:val="center"/>
            </w:pPr>
            <w:r>
              <w:t>436058</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72.</w:t>
            </w:r>
          </w:p>
        </w:tc>
        <w:tc>
          <w:tcPr>
            <w:tcW w:w="2835" w:type="dxa"/>
            <w:tcBorders>
              <w:top w:val="nil"/>
              <w:left w:val="nil"/>
              <w:bottom w:val="nil"/>
              <w:right w:val="nil"/>
            </w:tcBorders>
          </w:tcPr>
          <w:p w:rsidR="0069670D" w:rsidRDefault="0069670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69670D" w:rsidRDefault="0069670D">
            <w:pPr>
              <w:pStyle w:val="ConsPlusNormal"/>
            </w:pPr>
            <w:r>
              <w:t>D61, D66, D67, D68, C90, M87.0</w:t>
            </w:r>
          </w:p>
        </w:tc>
        <w:tc>
          <w:tcPr>
            <w:tcW w:w="3033" w:type="dxa"/>
            <w:tcBorders>
              <w:top w:val="nil"/>
              <w:left w:val="nil"/>
              <w:bottom w:val="nil"/>
              <w:right w:val="nil"/>
            </w:tcBorders>
          </w:tcPr>
          <w:p w:rsidR="0069670D" w:rsidRDefault="0069670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имплантация эндопротеза с устранением контрактуры и восстановлением биологической оси конечности</w:t>
            </w:r>
          </w:p>
        </w:tc>
        <w:tc>
          <w:tcPr>
            <w:tcW w:w="1757" w:type="dxa"/>
            <w:tcBorders>
              <w:top w:val="nil"/>
              <w:left w:val="nil"/>
              <w:bottom w:val="nil"/>
              <w:right w:val="nil"/>
            </w:tcBorders>
          </w:tcPr>
          <w:p w:rsidR="0069670D" w:rsidRDefault="0069670D">
            <w:pPr>
              <w:pStyle w:val="ConsPlusNormal"/>
              <w:jc w:val="center"/>
            </w:pPr>
            <w:r>
              <w:t>532102</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73.</w:t>
            </w:r>
          </w:p>
        </w:tc>
        <w:tc>
          <w:tcPr>
            <w:tcW w:w="2835" w:type="dxa"/>
            <w:vMerge w:val="restart"/>
            <w:tcBorders>
              <w:top w:val="nil"/>
              <w:left w:val="nil"/>
              <w:bottom w:val="nil"/>
              <w:right w:val="nil"/>
            </w:tcBorders>
          </w:tcPr>
          <w:p w:rsidR="0069670D" w:rsidRDefault="0069670D">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69670D" w:rsidRDefault="0069670D">
            <w:pPr>
              <w:pStyle w:val="ConsPlusNormal"/>
            </w:pPr>
            <w:r>
              <w:t>Z96.6, M96.6, D61, D66, D67, D68, M87.0</w:t>
            </w:r>
          </w:p>
        </w:tc>
        <w:tc>
          <w:tcPr>
            <w:tcW w:w="3033" w:type="dxa"/>
            <w:tcBorders>
              <w:top w:val="nil"/>
              <w:left w:val="nil"/>
              <w:bottom w:val="nil"/>
              <w:right w:val="nil"/>
            </w:tcBorders>
          </w:tcPr>
          <w:p w:rsidR="0069670D" w:rsidRDefault="0069670D">
            <w:pPr>
              <w:pStyle w:val="ConsPlusNormal"/>
            </w:pPr>
            <w:r>
              <w:t>нестабильность компонентов эндопротеза сустава конечности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val="restart"/>
            <w:tcBorders>
              <w:top w:val="nil"/>
              <w:left w:val="nil"/>
              <w:bottom w:val="nil"/>
              <w:right w:val="nil"/>
            </w:tcBorders>
          </w:tcPr>
          <w:p w:rsidR="0069670D" w:rsidRDefault="0069670D">
            <w:pPr>
              <w:pStyle w:val="ConsPlusNormal"/>
              <w:jc w:val="center"/>
            </w:pPr>
            <w:r>
              <w:t>300868</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износ или разрушение компонентов эндопротеза суставов конечностей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имплантация новых компонентов с применением дополнительных средств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перипротезные переломы с нарушением (без нарушения) стабильности компонентов эндопротеза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глубокая инфекция в области эндопротеза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val="restart"/>
            <w:tcBorders>
              <w:top w:val="nil"/>
              <w:left w:val="nil"/>
              <w:bottom w:val="nil"/>
              <w:right w:val="nil"/>
            </w:tcBorders>
          </w:tcPr>
          <w:p w:rsidR="0069670D" w:rsidRDefault="0069670D">
            <w:pPr>
              <w:pStyle w:val="ConsPlusNormal"/>
            </w:pPr>
            <w:r>
              <w:t>рецидивирующие вывихи и разобщение компонентов эндопротеза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74.</w:t>
            </w:r>
          </w:p>
        </w:tc>
        <w:tc>
          <w:tcPr>
            <w:tcW w:w="2835" w:type="dxa"/>
            <w:tcBorders>
              <w:top w:val="nil"/>
              <w:left w:val="nil"/>
              <w:bottom w:val="nil"/>
              <w:right w:val="nil"/>
            </w:tcBorders>
          </w:tcPr>
          <w:p w:rsidR="0069670D" w:rsidRDefault="0069670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69670D" w:rsidRDefault="0069670D">
            <w:pPr>
              <w:pStyle w:val="ConsPlusNormal"/>
            </w:pPr>
            <w:r>
              <w:t>Q78.0</w:t>
            </w:r>
          </w:p>
        </w:tc>
        <w:tc>
          <w:tcPr>
            <w:tcW w:w="3033" w:type="dxa"/>
            <w:tcBorders>
              <w:top w:val="nil"/>
              <w:left w:val="nil"/>
              <w:bottom w:val="nil"/>
              <w:right w:val="nil"/>
            </w:tcBorders>
          </w:tcPr>
          <w:p w:rsidR="0069670D" w:rsidRDefault="0069670D">
            <w:pPr>
              <w:pStyle w:val="ConsPlusNormal"/>
            </w:pPr>
            <w:r>
              <w:t>переломы и деформации длинных трубчатых костей нижних конечностей у детей с незавершенным остеогенезом</w:t>
            </w:r>
          </w:p>
        </w:tc>
        <w:tc>
          <w:tcPr>
            <w:tcW w:w="1531" w:type="dxa"/>
            <w:tcBorders>
              <w:top w:val="nil"/>
              <w:left w:val="nil"/>
              <w:bottom w:val="nil"/>
              <w:right w:val="nil"/>
            </w:tcBorders>
          </w:tcPr>
          <w:p w:rsidR="0069670D" w:rsidRDefault="0069670D">
            <w:pPr>
              <w:pStyle w:val="ConsPlusNormal"/>
            </w:pPr>
            <w:r>
              <w:t>хирургической лечение</w:t>
            </w:r>
          </w:p>
        </w:tc>
        <w:tc>
          <w:tcPr>
            <w:tcW w:w="3130" w:type="dxa"/>
            <w:tcBorders>
              <w:top w:val="nil"/>
              <w:left w:val="nil"/>
              <w:bottom w:val="nil"/>
              <w:right w:val="nil"/>
            </w:tcBorders>
          </w:tcPr>
          <w:p w:rsidR="0069670D" w:rsidRDefault="0069670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57" w:type="dxa"/>
            <w:tcBorders>
              <w:top w:val="nil"/>
              <w:left w:val="nil"/>
              <w:bottom w:val="nil"/>
              <w:right w:val="nil"/>
            </w:tcBorders>
          </w:tcPr>
          <w:p w:rsidR="0069670D" w:rsidRDefault="0069670D">
            <w:pPr>
              <w:pStyle w:val="ConsPlusNormal"/>
              <w:jc w:val="center"/>
            </w:pPr>
            <w:r>
              <w:t>537057</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Трансплантация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75.</w:t>
            </w:r>
          </w:p>
        </w:tc>
        <w:tc>
          <w:tcPr>
            <w:tcW w:w="2835" w:type="dxa"/>
            <w:tcBorders>
              <w:top w:val="nil"/>
              <w:left w:val="nil"/>
              <w:bottom w:val="nil"/>
              <w:right w:val="nil"/>
            </w:tcBorders>
          </w:tcPr>
          <w:p w:rsidR="0069670D" w:rsidRDefault="0069670D">
            <w:pPr>
              <w:pStyle w:val="ConsPlusNormal"/>
            </w:pPr>
            <w:r>
              <w:t>Трансплантация почки</w:t>
            </w:r>
          </w:p>
        </w:tc>
        <w:tc>
          <w:tcPr>
            <w:tcW w:w="1644" w:type="dxa"/>
            <w:tcBorders>
              <w:top w:val="nil"/>
              <w:left w:val="nil"/>
              <w:bottom w:val="nil"/>
              <w:right w:val="nil"/>
            </w:tcBorders>
          </w:tcPr>
          <w:p w:rsidR="0069670D" w:rsidRDefault="0069670D">
            <w:pPr>
              <w:pStyle w:val="ConsPlusNormal"/>
            </w:pPr>
            <w:r>
              <w:t>N18.0, N04, T86.1</w:t>
            </w:r>
          </w:p>
        </w:tc>
        <w:tc>
          <w:tcPr>
            <w:tcW w:w="3033" w:type="dxa"/>
            <w:tcBorders>
              <w:top w:val="nil"/>
              <w:left w:val="nil"/>
              <w:bottom w:val="nil"/>
              <w:right w:val="nil"/>
            </w:tcBorders>
          </w:tcPr>
          <w:p w:rsidR="0069670D" w:rsidRDefault="0069670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трансплантация почки</w:t>
            </w:r>
          </w:p>
        </w:tc>
        <w:tc>
          <w:tcPr>
            <w:tcW w:w="1757" w:type="dxa"/>
            <w:vMerge w:val="restart"/>
            <w:tcBorders>
              <w:top w:val="nil"/>
              <w:left w:val="nil"/>
              <w:bottom w:val="nil"/>
              <w:right w:val="nil"/>
            </w:tcBorders>
          </w:tcPr>
          <w:p w:rsidR="0069670D" w:rsidRDefault="0069670D">
            <w:pPr>
              <w:pStyle w:val="ConsPlusNormal"/>
              <w:jc w:val="center"/>
            </w:pPr>
            <w:r>
              <w:t>1039886</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Трансплантация поджелудочной железы</w:t>
            </w:r>
          </w:p>
        </w:tc>
        <w:tc>
          <w:tcPr>
            <w:tcW w:w="1644" w:type="dxa"/>
            <w:vMerge w:val="restart"/>
            <w:tcBorders>
              <w:top w:val="nil"/>
              <w:left w:val="nil"/>
              <w:bottom w:val="nil"/>
              <w:right w:val="nil"/>
            </w:tcBorders>
          </w:tcPr>
          <w:p w:rsidR="0069670D" w:rsidRDefault="0069670D">
            <w:pPr>
              <w:pStyle w:val="ConsPlusNormal"/>
            </w:pPr>
            <w:r>
              <w:t>E10, Q45.0, T86.8</w:t>
            </w:r>
          </w:p>
        </w:tc>
        <w:tc>
          <w:tcPr>
            <w:tcW w:w="3033" w:type="dxa"/>
            <w:vMerge w:val="restart"/>
            <w:tcBorders>
              <w:top w:val="nil"/>
              <w:left w:val="nil"/>
              <w:bottom w:val="nil"/>
              <w:right w:val="nil"/>
            </w:tcBorders>
          </w:tcPr>
          <w:p w:rsidR="0069670D" w:rsidRDefault="0069670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трансплантация панкреатодуоденального комплекса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трансплантация дистального фрагмента поджелудочной железы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69670D" w:rsidRDefault="0069670D">
            <w:pPr>
              <w:pStyle w:val="ConsPlusNormal"/>
            </w:pPr>
            <w:r>
              <w:t>E10, N 18.0, T86.8</w:t>
            </w:r>
          </w:p>
        </w:tc>
        <w:tc>
          <w:tcPr>
            <w:tcW w:w="3033" w:type="dxa"/>
            <w:vMerge w:val="restart"/>
            <w:tcBorders>
              <w:top w:val="nil"/>
              <w:left w:val="nil"/>
              <w:bottom w:val="nil"/>
              <w:right w:val="nil"/>
            </w:tcBorders>
          </w:tcPr>
          <w:p w:rsidR="0069670D" w:rsidRDefault="0069670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трансплантация панкреатодуоденального комплекса и почки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трансплантация дистального фрагмента поджелудочной железы и почки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Трансплантация тонкой кишки</w:t>
            </w:r>
          </w:p>
        </w:tc>
        <w:tc>
          <w:tcPr>
            <w:tcW w:w="1644" w:type="dxa"/>
            <w:vMerge w:val="restart"/>
            <w:tcBorders>
              <w:top w:val="nil"/>
              <w:left w:val="nil"/>
              <w:bottom w:val="nil"/>
              <w:right w:val="nil"/>
            </w:tcBorders>
          </w:tcPr>
          <w:p w:rsidR="0069670D" w:rsidRDefault="0069670D">
            <w:pPr>
              <w:pStyle w:val="ConsPlusNormal"/>
            </w:pPr>
            <w:r>
              <w:t>K52.8, K63.8, K91.2, Q41, T86.8</w:t>
            </w:r>
          </w:p>
        </w:tc>
        <w:tc>
          <w:tcPr>
            <w:tcW w:w="3033" w:type="dxa"/>
            <w:vMerge w:val="restart"/>
            <w:tcBorders>
              <w:top w:val="nil"/>
              <w:left w:val="nil"/>
              <w:bottom w:val="nil"/>
              <w:right w:val="nil"/>
            </w:tcBorders>
          </w:tcPr>
          <w:p w:rsidR="0069670D" w:rsidRDefault="0069670D">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w:t>
            </w:r>
            <w:r>
              <w:lastRenderedPageBreak/>
              <w:t>недостаточностью)</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трансплантация тонкой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трансплантация фрагмента тонкой кишки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tcBorders>
              <w:top w:val="nil"/>
              <w:left w:val="nil"/>
              <w:bottom w:val="nil"/>
              <w:right w:val="nil"/>
            </w:tcBorders>
          </w:tcPr>
          <w:p w:rsidR="0069670D" w:rsidRDefault="0069670D">
            <w:pPr>
              <w:pStyle w:val="ConsPlusNormal"/>
            </w:pPr>
            <w:r>
              <w:t>Трансплантация легких</w:t>
            </w:r>
          </w:p>
        </w:tc>
        <w:tc>
          <w:tcPr>
            <w:tcW w:w="1644" w:type="dxa"/>
            <w:tcBorders>
              <w:top w:val="nil"/>
              <w:left w:val="nil"/>
              <w:bottom w:val="nil"/>
              <w:right w:val="nil"/>
            </w:tcBorders>
          </w:tcPr>
          <w:p w:rsidR="0069670D" w:rsidRDefault="0069670D">
            <w:pPr>
              <w:pStyle w:val="ConsPlusNormal"/>
            </w:pPr>
            <w:r>
              <w:t>J43.9, J44.9, J47, J84, J98.4, E84.0, E84.9, I27.0, I28.9, T86.8</w:t>
            </w:r>
          </w:p>
        </w:tc>
        <w:tc>
          <w:tcPr>
            <w:tcW w:w="3033" w:type="dxa"/>
            <w:tcBorders>
              <w:top w:val="nil"/>
              <w:left w:val="nil"/>
              <w:bottom w:val="nil"/>
              <w:right w:val="nil"/>
            </w:tcBorders>
          </w:tcPr>
          <w:p w:rsidR="0069670D" w:rsidRDefault="0069670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трансплантация легких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76.</w:t>
            </w:r>
          </w:p>
        </w:tc>
        <w:tc>
          <w:tcPr>
            <w:tcW w:w="2835" w:type="dxa"/>
            <w:vMerge w:val="restart"/>
            <w:tcBorders>
              <w:top w:val="nil"/>
              <w:left w:val="nil"/>
              <w:bottom w:val="nil"/>
              <w:right w:val="nil"/>
            </w:tcBorders>
          </w:tcPr>
          <w:p w:rsidR="0069670D" w:rsidRDefault="0069670D">
            <w:pPr>
              <w:pStyle w:val="ConsPlusNormal"/>
            </w:pPr>
            <w:r>
              <w:t>Трансплантация сердца</w:t>
            </w:r>
          </w:p>
        </w:tc>
        <w:tc>
          <w:tcPr>
            <w:tcW w:w="1644" w:type="dxa"/>
            <w:vMerge w:val="restart"/>
            <w:tcBorders>
              <w:top w:val="nil"/>
              <w:left w:val="nil"/>
              <w:bottom w:val="nil"/>
              <w:right w:val="nil"/>
            </w:tcBorders>
          </w:tcPr>
          <w:p w:rsidR="0069670D" w:rsidRDefault="0069670D">
            <w:pPr>
              <w:pStyle w:val="ConsPlusNormal"/>
            </w:pPr>
            <w:r>
              <w:t>I25.3, I25.5, I42, T86.2</w:t>
            </w:r>
          </w:p>
        </w:tc>
        <w:tc>
          <w:tcPr>
            <w:tcW w:w="3033" w:type="dxa"/>
            <w:tcBorders>
              <w:top w:val="nil"/>
              <w:left w:val="nil"/>
              <w:bottom w:val="nil"/>
              <w:right w:val="nil"/>
            </w:tcBorders>
          </w:tcPr>
          <w:p w:rsidR="0069670D" w:rsidRDefault="0069670D">
            <w:pPr>
              <w:pStyle w:val="ConsPlusNormal"/>
            </w:pPr>
            <w:r>
              <w:t>аневризма сердца. Ишемическая кардиомиопатия. Кардиомиопатия. Дилатационная кардиомиопатия.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vMerge w:val="restart"/>
            <w:tcBorders>
              <w:top w:val="nil"/>
              <w:left w:val="nil"/>
              <w:bottom w:val="nil"/>
              <w:right w:val="nil"/>
            </w:tcBorders>
          </w:tcPr>
          <w:p w:rsidR="0069670D" w:rsidRDefault="0069670D">
            <w:pPr>
              <w:pStyle w:val="ConsPlusNormal"/>
            </w:pPr>
            <w:r>
              <w:t>ортотопическая трансплантация сердца</w:t>
            </w:r>
          </w:p>
        </w:tc>
        <w:tc>
          <w:tcPr>
            <w:tcW w:w="1757" w:type="dxa"/>
            <w:vMerge w:val="restart"/>
            <w:tcBorders>
              <w:top w:val="nil"/>
              <w:left w:val="nil"/>
              <w:bottom w:val="nil"/>
              <w:right w:val="nil"/>
            </w:tcBorders>
          </w:tcPr>
          <w:p w:rsidR="0069670D" w:rsidRDefault="0069670D">
            <w:pPr>
              <w:pStyle w:val="ConsPlusNormal"/>
              <w:jc w:val="center"/>
            </w:pPr>
            <w:r>
              <w:t>1317341</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tcBorders>
              <w:top w:val="nil"/>
              <w:left w:val="nil"/>
              <w:bottom w:val="nil"/>
              <w:right w:val="nil"/>
            </w:tcBorders>
          </w:tcPr>
          <w:p w:rsidR="0069670D" w:rsidRDefault="0069670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31" w:type="dxa"/>
            <w:vMerge/>
            <w:tcBorders>
              <w:top w:val="nil"/>
              <w:left w:val="nil"/>
              <w:bottom w:val="nil"/>
              <w:right w:val="nil"/>
            </w:tcBorders>
          </w:tcPr>
          <w:p w:rsidR="0069670D" w:rsidRDefault="0069670D">
            <w:pPr>
              <w:spacing w:after="1" w:line="0" w:lineRule="atLeast"/>
            </w:pPr>
          </w:p>
        </w:tc>
        <w:tc>
          <w:tcPr>
            <w:tcW w:w="3130" w:type="dxa"/>
            <w:vMerge/>
            <w:tcBorders>
              <w:top w:val="nil"/>
              <w:left w:val="nil"/>
              <w:bottom w:val="nil"/>
              <w:right w:val="nil"/>
            </w:tcBorders>
          </w:tcPr>
          <w:p w:rsidR="0069670D" w:rsidRDefault="0069670D">
            <w:pPr>
              <w:spacing w:after="1" w:line="0" w:lineRule="atLeast"/>
            </w:pP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Трансплантация печени</w:t>
            </w:r>
          </w:p>
        </w:tc>
        <w:tc>
          <w:tcPr>
            <w:tcW w:w="1644" w:type="dxa"/>
            <w:vMerge w:val="restart"/>
            <w:tcBorders>
              <w:top w:val="nil"/>
              <w:left w:val="nil"/>
              <w:bottom w:val="nil"/>
              <w:right w:val="nil"/>
            </w:tcBorders>
          </w:tcPr>
          <w:p w:rsidR="0069670D" w:rsidRDefault="0069670D">
            <w:pPr>
              <w:pStyle w:val="ConsPlusNormal"/>
            </w:pPr>
            <w:r>
              <w:t>K70.3, K74.3, K74.4, K74.5, K74.6, D13.4, C22, Q44.2, Q44.5, Q44.6, Q44.7, E80.5, E74.0, T86.4</w:t>
            </w:r>
          </w:p>
        </w:tc>
        <w:tc>
          <w:tcPr>
            <w:tcW w:w="3033" w:type="dxa"/>
            <w:vMerge w:val="restart"/>
            <w:tcBorders>
              <w:top w:val="nil"/>
              <w:left w:val="nil"/>
              <w:bottom w:val="nil"/>
              <w:right w:val="nil"/>
            </w:tcBorders>
          </w:tcPr>
          <w:p w:rsidR="0069670D" w:rsidRDefault="0069670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ортотопическая трансплантация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ортотопическая трансплантация правой доли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ортотопическая трансплантация расширенной правой доли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ортотопическая трансплантация левой доли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ортотопическая трансплантация левого латерального сектора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ортотопическая трансплантация редуцированной печени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77.</w:t>
            </w:r>
          </w:p>
        </w:tc>
        <w:tc>
          <w:tcPr>
            <w:tcW w:w="2835" w:type="dxa"/>
            <w:tcBorders>
              <w:top w:val="nil"/>
              <w:left w:val="nil"/>
              <w:bottom w:val="nil"/>
              <w:right w:val="nil"/>
            </w:tcBorders>
          </w:tcPr>
          <w:p w:rsidR="0069670D" w:rsidRDefault="0069670D">
            <w:pPr>
              <w:pStyle w:val="ConsPlusNormal"/>
            </w:pPr>
            <w:r>
              <w:t>Трансплантация сердечно-легочного комплекса</w:t>
            </w:r>
          </w:p>
        </w:tc>
        <w:tc>
          <w:tcPr>
            <w:tcW w:w="1644" w:type="dxa"/>
            <w:tcBorders>
              <w:top w:val="nil"/>
              <w:left w:val="nil"/>
              <w:bottom w:val="nil"/>
              <w:right w:val="nil"/>
            </w:tcBorders>
          </w:tcPr>
          <w:p w:rsidR="0069670D" w:rsidRDefault="0069670D">
            <w:pPr>
              <w:pStyle w:val="ConsPlusNormal"/>
            </w:pPr>
            <w:r>
              <w:t>I27.0, I27.8, I27.9, Q21.8, T86.3</w:t>
            </w:r>
          </w:p>
        </w:tc>
        <w:tc>
          <w:tcPr>
            <w:tcW w:w="3033" w:type="dxa"/>
            <w:tcBorders>
              <w:top w:val="nil"/>
              <w:left w:val="nil"/>
              <w:bottom w:val="nil"/>
              <w:right w:val="nil"/>
            </w:tcBorders>
          </w:tcPr>
          <w:p w:rsidR="0069670D" w:rsidRDefault="0069670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трансплантация сердечно-легочного комплекса</w:t>
            </w:r>
          </w:p>
        </w:tc>
        <w:tc>
          <w:tcPr>
            <w:tcW w:w="1757" w:type="dxa"/>
            <w:tcBorders>
              <w:top w:val="nil"/>
              <w:left w:val="nil"/>
              <w:bottom w:val="nil"/>
              <w:right w:val="nil"/>
            </w:tcBorders>
          </w:tcPr>
          <w:p w:rsidR="0069670D" w:rsidRDefault="0069670D">
            <w:pPr>
              <w:pStyle w:val="ConsPlusNormal"/>
              <w:jc w:val="center"/>
            </w:pPr>
            <w:r>
              <w:t>1884029</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78.</w:t>
            </w:r>
          </w:p>
        </w:tc>
        <w:tc>
          <w:tcPr>
            <w:tcW w:w="2835" w:type="dxa"/>
            <w:vMerge w:val="restart"/>
            <w:tcBorders>
              <w:top w:val="nil"/>
              <w:left w:val="nil"/>
              <w:bottom w:val="nil"/>
              <w:right w:val="nil"/>
            </w:tcBorders>
          </w:tcPr>
          <w:p w:rsidR="0069670D" w:rsidRDefault="0069670D">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69670D" w:rsidRDefault="0069670D">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033" w:type="dxa"/>
            <w:vMerge w:val="restart"/>
            <w:tcBorders>
              <w:top w:val="nil"/>
              <w:left w:val="nil"/>
              <w:bottom w:val="nil"/>
              <w:right w:val="nil"/>
            </w:tcBorders>
          </w:tcPr>
          <w:p w:rsidR="0069670D" w:rsidRDefault="0069670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57" w:type="dxa"/>
            <w:vMerge w:val="restart"/>
            <w:tcBorders>
              <w:top w:val="nil"/>
              <w:left w:val="nil"/>
              <w:bottom w:val="nil"/>
              <w:right w:val="nil"/>
            </w:tcBorders>
          </w:tcPr>
          <w:p w:rsidR="0069670D" w:rsidRDefault="0069670D">
            <w:pPr>
              <w:pStyle w:val="ConsPlusNormal"/>
              <w:jc w:val="center"/>
            </w:pPr>
            <w:r>
              <w:t>3555090</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79.</w:t>
            </w:r>
          </w:p>
        </w:tc>
        <w:tc>
          <w:tcPr>
            <w:tcW w:w="2835" w:type="dxa"/>
            <w:tcBorders>
              <w:top w:val="nil"/>
              <w:left w:val="nil"/>
              <w:bottom w:val="nil"/>
              <w:right w:val="nil"/>
            </w:tcBorders>
          </w:tcPr>
          <w:p w:rsidR="0069670D" w:rsidRDefault="0069670D">
            <w:pPr>
              <w:pStyle w:val="ConsPlusNormal"/>
            </w:pPr>
            <w:r>
              <w:t>Трансплантация костного мозга аутологичная</w:t>
            </w:r>
          </w:p>
        </w:tc>
        <w:tc>
          <w:tcPr>
            <w:tcW w:w="1644" w:type="dxa"/>
            <w:tcBorders>
              <w:top w:val="nil"/>
              <w:left w:val="nil"/>
              <w:bottom w:val="nil"/>
              <w:right w:val="nil"/>
            </w:tcBorders>
          </w:tcPr>
          <w:p w:rsidR="0069670D" w:rsidRDefault="0069670D">
            <w:pPr>
              <w:pStyle w:val="ConsPlusNormal"/>
            </w:pPr>
            <w:r>
              <w:t xml:space="preserve">C38.1, C38.2, C40, C41, C47.0, C47.3, C47.4, C47.5, C47.6, </w:t>
            </w:r>
            <w:r>
              <w:lastRenderedPageBreak/>
              <w:t>C47.8, C47.9, C48.0, C49, C49.5, C52, C56, C62, C64, C65, C66, C68, C71, C74.0, C74.1, C74.9, C76.0, C76.1, C76.2, C76.7, C76.8, C81, C82, C83, C84.0, C84, C85, C90, C91, C92, C93, C94.0, D46, D56, D57, D58, D61, D69, D70, D71, D47,4, D76, D80.5, D81, D82.0, E70.3, E76, E77, Q45, Q78.2, L90.8</w:t>
            </w:r>
          </w:p>
        </w:tc>
        <w:tc>
          <w:tcPr>
            <w:tcW w:w="3033" w:type="dxa"/>
            <w:tcBorders>
              <w:top w:val="nil"/>
              <w:left w:val="nil"/>
              <w:bottom w:val="nil"/>
              <w:right w:val="nil"/>
            </w:tcBorders>
          </w:tcPr>
          <w:p w:rsidR="0069670D" w:rsidRDefault="0069670D">
            <w:pPr>
              <w:pStyle w:val="ConsPlusNormal"/>
            </w:pPr>
            <w:r>
              <w:lastRenderedPageBreak/>
              <w:t xml:space="preserve">болезнь Ходжкина. Неходжкинские лимфомы. Множественная миелома и злокачественные </w:t>
            </w:r>
            <w:r>
              <w:lastRenderedPageBreak/>
              <w:t xml:space="preserve">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w:t>
            </w:r>
            <w:r>
              <w:lastRenderedPageBreak/>
              <w:t>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трансплантация аутологичного костного мозга (включая предтрансплантационный период, забор костного мозга, </w:t>
            </w:r>
            <w:r>
              <w:lastRenderedPageBreak/>
              <w:t>проведение трансплантации и посттрансплантационный период до момента приживления и иммунологической реконституции)</w:t>
            </w:r>
          </w:p>
        </w:tc>
        <w:tc>
          <w:tcPr>
            <w:tcW w:w="1757" w:type="dxa"/>
            <w:tcBorders>
              <w:top w:val="nil"/>
              <w:left w:val="nil"/>
              <w:bottom w:val="nil"/>
              <w:right w:val="nil"/>
            </w:tcBorders>
          </w:tcPr>
          <w:p w:rsidR="0069670D" w:rsidRDefault="0069670D">
            <w:pPr>
              <w:pStyle w:val="ConsPlusNormal"/>
              <w:jc w:val="center"/>
            </w:pPr>
            <w:r>
              <w:lastRenderedPageBreak/>
              <w:t>2425216</w:t>
            </w: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lastRenderedPageBreak/>
              <w:t>Урология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80.</w:t>
            </w:r>
          </w:p>
        </w:tc>
        <w:tc>
          <w:tcPr>
            <w:tcW w:w="2835" w:type="dxa"/>
            <w:vMerge w:val="restart"/>
            <w:tcBorders>
              <w:top w:val="nil"/>
              <w:left w:val="nil"/>
              <w:bottom w:val="nil"/>
              <w:right w:val="nil"/>
            </w:tcBorders>
          </w:tcPr>
          <w:p w:rsidR="0069670D" w:rsidRDefault="0069670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69670D" w:rsidRDefault="0069670D">
            <w:pPr>
              <w:pStyle w:val="ConsPlusNormal"/>
            </w:pPr>
            <w:r>
              <w:t>N32.8, N35, N40, D30.0, D30.1, D30.2, D30.3, D29.1</w:t>
            </w:r>
          </w:p>
        </w:tc>
        <w:tc>
          <w:tcPr>
            <w:tcW w:w="3033" w:type="dxa"/>
            <w:vMerge w:val="restart"/>
            <w:tcBorders>
              <w:top w:val="nil"/>
              <w:left w:val="nil"/>
              <w:bottom w:val="nil"/>
              <w:right w:val="nil"/>
            </w:tcBorders>
          </w:tcPr>
          <w:p w:rsidR="0069670D" w:rsidRDefault="0069670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57" w:type="dxa"/>
            <w:vMerge w:val="restart"/>
            <w:tcBorders>
              <w:top w:val="nil"/>
              <w:left w:val="nil"/>
              <w:bottom w:val="nil"/>
              <w:right w:val="nil"/>
            </w:tcBorders>
          </w:tcPr>
          <w:p w:rsidR="0069670D" w:rsidRDefault="0069670D">
            <w:pPr>
              <w:pStyle w:val="ConsPlusNormal"/>
              <w:jc w:val="center"/>
            </w:pPr>
            <w:r>
              <w:t>149822</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радиочастотная абляция доброкачественных поражений мочевыделительного тракта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плазменная абляция доброкачественных поражений мочевыделительного тракта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лазерная аблация доброкачественных поражений мочевыделительного тракта эндоскопическая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69670D" w:rsidRDefault="0069670D">
            <w:pPr>
              <w:pStyle w:val="ConsPlusNormal"/>
            </w:pPr>
            <w:r>
              <w:t>N81, R32, N48.4, N13.7, N31.2</w:t>
            </w:r>
          </w:p>
        </w:tc>
        <w:tc>
          <w:tcPr>
            <w:tcW w:w="3033" w:type="dxa"/>
            <w:vMerge w:val="restart"/>
            <w:tcBorders>
              <w:top w:val="nil"/>
              <w:left w:val="nil"/>
              <w:bottom w:val="nil"/>
              <w:right w:val="nil"/>
            </w:tcBorders>
          </w:tcPr>
          <w:p w:rsidR="0069670D" w:rsidRDefault="0069670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пластика тазового дна с использованием синтетического, сетчатого протеза при пролапсе гениталий у женщин</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эндопластика устья мочеточника у детей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искусственного сфинктера мочевого пузыря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фаллопластика с протезированием фаллопротезом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временного сакрального нейростимулятора мочевого пузыря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имплантация постоянного сакрального нейростимулятора мочевого пузыря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val="restart"/>
            <w:tcBorders>
              <w:top w:val="nil"/>
              <w:left w:val="nil"/>
              <w:bottom w:val="nil"/>
              <w:right w:val="nil"/>
            </w:tcBorders>
          </w:tcPr>
          <w:p w:rsidR="0069670D" w:rsidRDefault="0069670D">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69670D" w:rsidRDefault="0069670D">
            <w:pPr>
              <w:pStyle w:val="ConsPlusNormal"/>
            </w:pPr>
            <w:r>
              <w:t>N20.2, N20.0, N13.0, N13.1, N13.2, C67, Q62.1, Q62.2, Q62.3, Q62.7</w:t>
            </w:r>
          </w:p>
        </w:tc>
        <w:tc>
          <w:tcPr>
            <w:tcW w:w="3033" w:type="dxa"/>
            <w:vMerge w:val="restart"/>
            <w:tcBorders>
              <w:top w:val="nil"/>
              <w:left w:val="nil"/>
              <w:bottom w:val="nil"/>
              <w:right w:val="nil"/>
            </w:tcBorders>
          </w:tcPr>
          <w:p w:rsidR="0069670D" w:rsidRDefault="0069670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нефрэктомия с тромбэктомией из нижней полой вены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перкутанная нефролитолапоксия с эндопиелотомией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дистанционная литотрипсия у детей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билатеральная пластика тазовых отделов мочеточников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геминефруретерэктомия у детей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передняя тазовая экзентерация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81.</w:t>
            </w:r>
          </w:p>
        </w:tc>
        <w:tc>
          <w:tcPr>
            <w:tcW w:w="2835" w:type="dxa"/>
            <w:vMerge w:val="restart"/>
            <w:tcBorders>
              <w:top w:val="nil"/>
              <w:left w:val="nil"/>
              <w:bottom w:val="nil"/>
              <w:right w:val="nil"/>
            </w:tcBorders>
          </w:tcPr>
          <w:p w:rsidR="0069670D" w:rsidRDefault="0069670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9670D" w:rsidRDefault="0069670D">
            <w:pPr>
              <w:pStyle w:val="ConsPlusNormal"/>
            </w:pPr>
            <w:r>
              <w:t>N28.1, Q61.0, N13.0, N13.1, N13.2, N28</w:t>
            </w:r>
          </w:p>
        </w:tc>
        <w:tc>
          <w:tcPr>
            <w:tcW w:w="3033" w:type="dxa"/>
            <w:vMerge w:val="restart"/>
            <w:tcBorders>
              <w:top w:val="nil"/>
              <w:left w:val="nil"/>
              <w:bottom w:val="nil"/>
              <w:right w:val="nil"/>
            </w:tcBorders>
          </w:tcPr>
          <w:p w:rsidR="0069670D" w:rsidRDefault="0069670D">
            <w:pPr>
              <w:pStyle w:val="ConsPlusNormal"/>
            </w:pPr>
            <w:r>
              <w:t>прогрессивно растущая киста почки. Стриктура мочеточника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лапаро- и ретроперитонеоскопическая нефроуретерэктомия</w:t>
            </w:r>
          </w:p>
        </w:tc>
        <w:tc>
          <w:tcPr>
            <w:tcW w:w="1757" w:type="dxa"/>
            <w:vMerge w:val="restart"/>
            <w:tcBorders>
              <w:top w:val="nil"/>
              <w:left w:val="nil"/>
              <w:bottom w:val="nil"/>
              <w:right w:val="nil"/>
            </w:tcBorders>
          </w:tcPr>
          <w:p w:rsidR="0069670D" w:rsidRDefault="0069670D">
            <w:pPr>
              <w:pStyle w:val="ConsPlusNormal"/>
              <w:jc w:val="center"/>
            </w:pPr>
            <w:r>
              <w:t>205487</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лапаро- и ретроперитонеоскопическая резекция почки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82.</w:t>
            </w:r>
          </w:p>
        </w:tc>
        <w:tc>
          <w:tcPr>
            <w:tcW w:w="2835" w:type="dxa"/>
            <w:vMerge w:val="restart"/>
            <w:tcBorders>
              <w:top w:val="nil"/>
              <w:left w:val="nil"/>
              <w:bottom w:val="nil"/>
              <w:right w:val="nil"/>
            </w:tcBorders>
          </w:tcPr>
          <w:p w:rsidR="0069670D" w:rsidRDefault="0069670D">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69670D" w:rsidRDefault="0069670D">
            <w:pPr>
              <w:pStyle w:val="ConsPlusNormal"/>
            </w:pPr>
            <w:r>
              <w:t>C67, С61, С64</w:t>
            </w:r>
          </w:p>
        </w:tc>
        <w:tc>
          <w:tcPr>
            <w:tcW w:w="3033" w:type="dxa"/>
            <w:vMerge w:val="restart"/>
            <w:tcBorders>
              <w:top w:val="nil"/>
              <w:left w:val="nil"/>
              <w:bottom w:val="nil"/>
              <w:right w:val="nil"/>
            </w:tcBorders>
          </w:tcPr>
          <w:p w:rsidR="0069670D" w:rsidRDefault="0069670D">
            <w:pPr>
              <w:pStyle w:val="ConsPlusNormal"/>
            </w:pPr>
            <w:r>
              <w:t>опухоль мочевого пузыря, опухоль предстательной железы, опухоль почки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роботассистированная расширенная лимфаденэктомия</w:t>
            </w:r>
          </w:p>
        </w:tc>
        <w:tc>
          <w:tcPr>
            <w:tcW w:w="1757" w:type="dxa"/>
            <w:vMerge w:val="restart"/>
            <w:tcBorders>
              <w:top w:val="nil"/>
              <w:left w:val="nil"/>
              <w:bottom w:val="nil"/>
              <w:right w:val="nil"/>
            </w:tcBorders>
          </w:tcPr>
          <w:p w:rsidR="0069670D" w:rsidRDefault="0069670D">
            <w:pPr>
              <w:pStyle w:val="ConsPlusNormal"/>
              <w:jc w:val="center"/>
            </w:pPr>
            <w:r>
              <w:t>298041</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роботассистированная радикальная простатэктомия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роботассистированная цистэктомия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роботассистированная резекция почки</w:t>
            </w:r>
          </w:p>
          <w:p w:rsidR="0069670D" w:rsidRDefault="0069670D">
            <w:pPr>
              <w:pStyle w:val="ConsPlusNormal"/>
            </w:pPr>
            <w:r>
              <w:t>роботассистированная нефректомия при злокачественных опухолях почки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Челюстно-лицевая хирургия</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t>83.</w:t>
            </w:r>
          </w:p>
        </w:tc>
        <w:tc>
          <w:tcPr>
            <w:tcW w:w="2835" w:type="dxa"/>
            <w:vMerge w:val="restart"/>
            <w:tcBorders>
              <w:top w:val="nil"/>
              <w:left w:val="nil"/>
              <w:bottom w:val="nil"/>
              <w:right w:val="nil"/>
            </w:tcBorders>
          </w:tcPr>
          <w:p w:rsidR="0069670D" w:rsidRDefault="0069670D">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69670D" w:rsidRDefault="0069670D">
            <w:pPr>
              <w:pStyle w:val="ConsPlusNormal"/>
            </w:pPr>
            <w:r>
              <w:lastRenderedPageBreak/>
              <w:t>Q36.0</w:t>
            </w:r>
          </w:p>
        </w:tc>
        <w:tc>
          <w:tcPr>
            <w:tcW w:w="3033" w:type="dxa"/>
            <w:tcBorders>
              <w:top w:val="nil"/>
              <w:left w:val="nil"/>
              <w:bottom w:val="nil"/>
              <w:right w:val="nil"/>
            </w:tcBorders>
          </w:tcPr>
          <w:p w:rsidR="0069670D" w:rsidRDefault="0069670D">
            <w:pPr>
              <w:pStyle w:val="ConsPlusNormal"/>
            </w:pPr>
            <w:r>
              <w:t>врожденная полная двухсторонняя расщелина верхней губы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реконструктивная хейлоринопластика</w:t>
            </w:r>
          </w:p>
        </w:tc>
        <w:tc>
          <w:tcPr>
            <w:tcW w:w="1757" w:type="dxa"/>
            <w:vMerge w:val="restart"/>
            <w:tcBorders>
              <w:top w:val="nil"/>
              <w:left w:val="nil"/>
              <w:bottom w:val="nil"/>
              <w:right w:val="nil"/>
            </w:tcBorders>
          </w:tcPr>
          <w:p w:rsidR="0069670D" w:rsidRDefault="0069670D">
            <w:pPr>
              <w:pStyle w:val="ConsPlusNormal"/>
              <w:jc w:val="center"/>
            </w:pPr>
            <w:r>
              <w:t>183 714</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Q35, Q37.0, Q37.1</w:t>
            </w:r>
          </w:p>
        </w:tc>
        <w:tc>
          <w:tcPr>
            <w:tcW w:w="3033" w:type="dxa"/>
            <w:tcBorders>
              <w:top w:val="nil"/>
              <w:left w:val="nil"/>
              <w:bottom w:val="nil"/>
              <w:right w:val="nil"/>
            </w:tcBorders>
          </w:tcPr>
          <w:p w:rsidR="0069670D" w:rsidRDefault="0069670D">
            <w:pPr>
              <w:pStyle w:val="ConsPlusNormal"/>
            </w:pPr>
            <w:r>
              <w:t>врожденная одно- или двусторонняя расщелина неба и альвеолярного отростка верхней челюсти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Q75.2</w:t>
            </w:r>
          </w:p>
        </w:tc>
        <w:tc>
          <w:tcPr>
            <w:tcW w:w="3033" w:type="dxa"/>
            <w:tcBorders>
              <w:top w:val="nil"/>
              <w:left w:val="nil"/>
              <w:bottom w:val="nil"/>
              <w:right w:val="nil"/>
            </w:tcBorders>
          </w:tcPr>
          <w:p w:rsidR="0069670D" w:rsidRDefault="0069670D">
            <w:pPr>
              <w:pStyle w:val="ConsPlusNormal"/>
            </w:pPr>
            <w:r>
              <w:t>гипертелоризм</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Q75.0</w:t>
            </w:r>
          </w:p>
        </w:tc>
        <w:tc>
          <w:tcPr>
            <w:tcW w:w="3033" w:type="dxa"/>
            <w:tcBorders>
              <w:top w:val="nil"/>
              <w:left w:val="nil"/>
              <w:bottom w:val="nil"/>
              <w:right w:val="nil"/>
            </w:tcBorders>
          </w:tcPr>
          <w:p w:rsidR="0069670D" w:rsidRDefault="0069670D">
            <w:pPr>
              <w:pStyle w:val="ConsPlusNormal"/>
            </w:pPr>
            <w:r>
              <w:t>краниосиностозы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Q75.4</w:t>
            </w:r>
          </w:p>
        </w:tc>
        <w:tc>
          <w:tcPr>
            <w:tcW w:w="3033" w:type="dxa"/>
            <w:tcBorders>
              <w:top w:val="nil"/>
              <w:left w:val="nil"/>
              <w:bottom w:val="nil"/>
              <w:right w:val="nil"/>
            </w:tcBorders>
          </w:tcPr>
          <w:p w:rsidR="0069670D" w:rsidRDefault="0069670D">
            <w:pPr>
              <w:pStyle w:val="ConsPlusNormal"/>
            </w:pPr>
            <w:r>
              <w:t>челюстно-лицевой дизостоз</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69670D" w:rsidRDefault="0069670D">
            <w:pPr>
              <w:pStyle w:val="ConsPlusNormal"/>
            </w:pPr>
            <w:r>
              <w:lastRenderedPageBreak/>
              <w:t>Q30.2, Q30, M96, M95.0</w:t>
            </w:r>
          </w:p>
        </w:tc>
        <w:tc>
          <w:tcPr>
            <w:tcW w:w="3033" w:type="dxa"/>
            <w:vMerge w:val="restart"/>
            <w:tcBorders>
              <w:top w:val="nil"/>
              <w:left w:val="nil"/>
              <w:bottom w:val="nil"/>
              <w:right w:val="nil"/>
            </w:tcBorders>
          </w:tcPr>
          <w:p w:rsidR="0069670D" w:rsidRDefault="0069670D">
            <w:pPr>
              <w:pStyle w:val="ConsPlusNormal"/>
            </w:pPr>
            <w:r>
              <w:t>обширный или субтотальный дефект костно-хрящевого отдела наружного носа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ринопластика, в том числе с применением хрящевых трансплантатов, </w:t>
            </w:r>
            <w:r>
              <w:lastRenderedPageBreak/>
              <w:t>имплантационных материалов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при обширном дефекте носа лоскутом на ножке из прилегающих участков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S08.8, S08.9</w:t>
            </w:r>
          </w:p>
        </w:tc>
        <w:tc>
          <w:tcPr>
            <w:tcW w:w="3033" w:type="dxa"/>
            <w:vMerge w:val="restart"/>
            <w:tcBorders>
              <w:top w:val="nil"/>
              <w:left w:val="nil"/>
              <w:bottom w:val="nil"/>
              <w:right w:val="nil"/>
            </w:tcBorders>
          </w:tcPr>
          <w:p w:rsidR="0069670D" w:rsidRDefault="0069670D">
            <w:pPr>
              <w:pStyle w:val="ConsPlusNormal"/>
            </w:pPr>
            <w:r>
              <w:t>тотальный дефект, травматическая ампутация носа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ринопластика лоскутом со лба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ринопластика с использованием стебельчатого лоскута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замещение обширного дефекта носа с помощью сложного экзопротеза на имплантатах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ринопластика с использованием реваскуляризированного лоскута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S08.1, Q16.0, Q16.1</w:t>
            </w:r>
          </w:p>
        </w:tc>
        <w:tc>
          <w:tcPr>
            <w:tcW w:w="3033" w:type="dxa"/>
            <w:vMerge w:val="restart"/>
            <w:tcBorders>
              <w:top w:val="nil"/>
              <w:left w:val="nil"/>
              <w:bottom w:val="nil"/>
              <w:right w:val="nil"/>
            </w:tcBorders>
          </w:tcPr>
          <w:p w:rsidR="0069670D" w:rsidRDefault="0069670D">
            <w:pPr>
              <w:pStyle w:val="ConsPlusNormal"/>
            </w:pPr>
            <w:r>
              <w:t>врожденное отсутствие, травматическая ампутация ушной раковины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пластика при тотальном дефекте уха с помощью сложного экзопротеза с опорой на внутрикостные имплантаты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 xml:space="preserve">L90.5, T95.0, </w:t>
            </w:r>
            <w:r>
              <w:lastRenderedPageBreak/>
              <w:t>T95.8, T95.9</w:t>
            </w:r>
          </w:p>
        </w:tc>
        <w:tc>
          <w:tcPr>
            <w:tcW w:w="3033" w:type="dxa"/>
            <w:tcBorders>
              <w:top w:val="nil"/>
              <w:left w:val="nil"/>
              <w:bottom w:val="nil"/>
              <w:right w:val="nil"/>
            </w:tcBorders>
          </w:tcPr>
          <w:p w:rsidR="0069670D" w:rsidRDefault="0069670D">
            <w:pPr>
              <w:pStyle w:val="ConsPlusNormal"/>
            </w:pPr>
            <w:r>
              <w:lastRenderedPageBreak/>
              <w:t xml:space="preserve">послеожоговая рубцовая </w:t>
            </w:r>
            <w:r>
              <w:lastRenderedPageBreak/>
              <w:t>контрактура лица и шеи (II и III степени)</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хирургическое устранение </w:t>
            </w:r>
            <w:r>
              <w:lastRenderedPageBreak/>
              <w:t>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T90.9, T90.8, M96</w:t>
            </w:r>
          </w:p>
        </w:tc>
        <w:tc>
          <w:tcPr>
            <w:tcW w:w="3033" w:type="dxa"/>
            <w:tcBorders>
              <w:top w:val="nil"/>
              <w:left w:val="nil"/>
              <w:bottom w:val="nil"/>
              <w:right w:val="nil"/>
            </w:tcBorders>
          </w:tcPr>
          <w:p w:rsidR="0069670D" w:rsidRDefault="0069670D">
            <w:pPr>
              <w:pStyle w:val="ConsPlusNormal"/>
            </w:pPr>
            <w:r>
              <w:t>обширный дефект мягких тканей нижней зоны лица (2 и более анатомические области)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L91, L90.5, Q18</w:t>
            </w:r>
          </w:p>
        </w:tc>
        <w:tc>
          <w:tcPr>
            <w:tcW w:w="3033" w:type="dxa"/>
            <w:tcBorders>
              <w:top w:val="nil"/>
              <w:left w:val="nil"/>
              <w:bottom w:val="nil"/>
              <w:right w:val="nil"/>
            </w:tcBorders>
          </w:tcPr>
          <w:p w:rsidR="0069670D" w:rsidRDefault="0069670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lastRenderedPageBreak/>
              <w:t>помощью реваскуляризированного лоскута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T90.9, T90.8, M96</w:t>
            </w:r>
          </w:p>
        </w:tc>
        <w:tc>
          <w:tcPr>
            <w:tcW w:w="3033" w:type="dxa"/>
            <w:tcBorders>
              <w:top w:val="nil"/>
              <w:left w:val="nil"/>
              <w:bottom w:val="nil"/>
              <w:right w:val="nil"/>
            </w:tcBorders>
          </w:tcPr>
          <w:p w:rsidR="0069670D" w:rsidRDefault="0069670D">
            <w:pPr>
              <w:pStyle w:val="ConsPlusNormal"/>
            </w:pPr>
            <w:r>
              <w:t>посттравматический дефект и рубцовая деформация волосистой части головы, мягких тканей лица и шеи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69670D" w:rsidRDefault="0069670D">
            <w:pPr>
              <w:pStyle w:val="ConsPlusNormal"/>
            </w:pPr>
            <w:r>
              <w:t>T90.1, T90.2</w:t>
            </w:r>
          </w:p>
        </w:tc>
        <w:tc>
          <w:tcPr>
            <w:tcW w:w="3033" w:type="dxa"/>
            <w:vMerge w:val="restart"/>
            <w:tcBorders>
              <w:top w:val="nil"/>
              <w:left w:val="nil"/>
              <w:bottom w:val="nil"/>
              <w:right w:val="nil"/>
            </w:tcBorders>
          </w:tcPr>
          <w:p w:rsidR="0069670D" w:rsidRDefault="0069670D">
            <w:pPr>
              <w:pStyle w:val="ConsPlusNormal"/>
            </w:pPr>
            <w:r>
              <w:t>посттравматический дефект костей черепа и верхней зоны лица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 xml:space="preserve">реконструкция лобной кости с помощью металлоконструкций, силиконового имплантата или </w:t>
            </w:r>
            <w:r>
              <w:lastRenderedPageBreak/>
              <w:t>аллогенных материалов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T90.2 - T90.4</w:t>
            </w:r>
          </w:p>
        </w:tc>
        <w:tc>
          <w:tcPr>
            <w:tcW w:w="3033" w:type="dxa"/>
            <w:vMerge w:val="restart"/>
            <w:tcBorders>
              <w:top w:val="nil"/>
              <w:left w:val="nil"/>
              <w:bottom w:val="nil"/>
              <w:right w:val="nil"/>
            </w:tcBorders>
          </w:tcPr>
          <w:p w:rsidR="0069670D" w:rsidRDefault="0069670D">
            <w:pPr>
              <w:pStyle w:val="ConsPlusNormal"/>
            </w:pPr>
            <w:r>
              <w:t>посттравматическая деформация скуло-носо-лобно-орбитального комплекса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S05, H05.3, H05.4</w:t>
            </w:r>
          </w:p>
        </w:tc>
        <w:tc>
          <w:tcPr>
            <w:tcW w:w="3033" w:type="dxa"/>
            <w:vMerge w:val="restart"/>
            <w:tcBorders>
              <w:top w:val="nil"/>
              <w:left w:val="nil"/>
              <w:bottom w:val="nil"/>
              <w:right w:val="nil"/>
            </w:tcBorders>
          </w:tcPr>
          <w:p w:rsidR="0069670D" w:rsidRDefault="0069670D">
            <w:pPr>
              <w:pStyle w:val="ConsPlusNormal"/>
            </w:pPr>
            <w:r>
              <w:t>посттравматическая деформация глазницы с энофтальмом</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эндопротезирование с использованием компьютерных технологий при планировании и прогнозировании лечения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 xml:space="preserve">H05.2, S05, </w:t>
            </w:r>
            <w:r>
              <w:lastRenderedPageBreak/>
              <w:t>H05.3</w:t>
            </w:r>
          </w:p>
        </w:tc>
        <w:tc>
          <w:tcPr>
            <w:tcW w:w="3033" w:type="dxa"/>
            <w:tcBorders>
              <w:top w:val="nil"/>
              <w:left w:val="nil"/>
              <w:bottom w:val="nil"/>
              <w:right w:val="nil"/>
            </w:tcBorders>
          </w:tcPr>
          <w:p w:rsidR="0069670D" w:rsidRDefault="0069670D">
            <w:pPr>
              <w:pStyle w:val="ConsPlusNormal"/>
            </w:pPr>
            <w:r>
              <w:lastRenderedPageBreak/>
              <w:t xml:space="preserve">деформация глазницы с </w:t>
            </w:r>
            <w:r>
              <w:lastRenderedPageBreak/>
              <w:t>экзофтальмом</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опорно-контурная пластика </w:t>
            </w:r>
            <w:r>
              <w:lastRenderedPageBreak/>
              <w:t>путем остеотомии и репозиции стенок орбиты и (или) верхней челюсти по Фор III с выдвижением или дистракцией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K08.0, K08.1, K08.2, K08.9</w:t>
            </w:r>
          </w:p>
        </w:tc>
        <w:tc>
          <w:tcPr>
            <w:tcW w:w="3033" w:type="dxa"/>
            <w:tcBorders>
              <w:top w:val="nil"/>
              <w:left w:val="nil"/>
              <w:bottom w:val="nil"/>
              <w:right w:val="nil"/>
            </w:tcBorders>
          </w:tcPr>
          <w:p w:rsidR="0069670D" w:rsidRDefault="0069670D">
            <w:pPr>
              <w:pStyle w:val="ConsPlusNormal"/>
            </w:pPr>
            <w:r>
              <w:t>дефект (выраженная атрофия) альвеолярного отростка верхней (нижней) челюсти в пределах 3 - 4 и более зубов</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K07.0, K07.1, K07.2, K07.3, K07.4, K07.8, K07.9</w:t>
            </w:r>
          </w:p>
        </w:tc>
        <w:tc>
          <w:tcPr>
            <w:tcW w:w="3033" w:type="dxa"/>
            <w:tcBorders>
              <w:top w:val="nil"/>
              <w:left w:val="nil"/>
              <w:bottom w:val="nil"/>
              <w:right w:val="nil"/>
            </w:tcBorders>
          </w:tcPr>
          <w:p w:rsidR="0069670D" w:rsidRDefault="0069670D">
            <w:pPr>
              <w:pStyle w:val="ConsPlusNormal"/>
            </w:pPr>
            <w:r>
              <w:t>аномалия и приобретенная деформация верхней и (или) нижней челюсти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ортогнатическая операция путем остеотомии верхней и (или) нижней челюсти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T90.0, T90.1, T90.2</w:t>
            </w:r>
          </w:p>
        </w:tc>
        <w:tc>
          <w:tcPr>
            <w:tcW w:w="3033" w:type="dxa"/>
            <w:vMerge w:val="restart"/>
            <w:tcBorders>
              <w:top w:val="nil"/>
              <w:left w:val="nil"/>
              <w:bottom w:val="nil"/>
              <w:right w:val="nil"/>
            </w:tcBorders>
          </w:tcPr>
          <w:p w:rsidR="0069670D" w:rsidRDefault="0069670D">
            <w:pPr>
              <w:pStyle w:val="ConsPlusNormal"/>
            </w:pPr>
            <w:r>
              <w:t>послеоперационный (посттравматический) обширный дефект и (или) деформация челюстей</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при комбинированном дефекте челюсти с помощью реваскуляризированного аутотрансплантата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сложное зубочелюстное протезирование с опорой на имплантаты</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сложное челюстно-лицевое протезирование и эктопротезирование, в том числе с опорой на имплантатах</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M24.6, M24.5</w:t>
            </w:r>
          </w:p>
        </w:tc>
        <w:tc>
          <w:tcPr>
            <w:tcW w:w="3033" w:type="dxa"/>
            <w:vMerge w:val="restart"/>
            <w:tcBorders>
              <w:top w:val="nil"/>
              <w:left w:val="nil"/>
              <w:bottom w:val="nil"/>
              <w:right w:val="nil"/>
            </w:tcBorders>
          </w:tcPr>
          <w:p w:rsidR="0069670D" w:rsidRDefault="0069670D">
            <w:pPr>
              <w:pStyle w:val="ConsPlusNormal"/>
            </w:pPr>
            <w:r>
              <w:t>анкилоз (анкилозирующие поражения) височно-нижнечелюстного сустава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сустава с использованием эндопротезирования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M19</w:t>
            </w:r>
          </w:p>
        </w:tc>
        <w:tc>
          <w:tcPr>
            <w:tcW w:w="3033" w:type="dxa"/>
            <w:vMerge w:val="restart"/>
            <w:tcBorders>
              <w:top w:val="nil"/>
              <w:left w:val="nil"/>
              <w:bottom w:val="nil"/>
              <w:right w:val="nil"/>
            </w:tcBorders>
          </w:tcPr>
          <w:p w:rsidR="0069670D" w:rsidRDefault="0069670D">
            <w:pPr>
              <w:pStyle w:val="ConsPlusNormal"/>
            </w:pPr>
            <w:r>
              <w:t>деформирующий артроз височно-нижнечелюстного сустава</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реконструкция сустава с использованием эндопротезирования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Реконструктивно-пластические операции по восстановлению функций пораженного нерва с использованием </w:t>
            </w:r>
            <w:r>
              <w:lastRenderedPageBreak/>
              <w:t>микрохирургической техники</w:t>
            </w:r>
          </w:p>
        </w:tc>
        <w:tc>
          <w:tcPr>
            <w:tcW w:w="1644" w:type="dxa"/>
            <w:vMerge w:val="restart"/>
            <w:tcBorders>
              <w:top w:val="nil"/>
              <w:left w:val="nil"/>
              <w:bottom w:val="nil"/>
              <w:right w:val="nil"/>
            </w:tcBorders>
          </w:tcPr>
          <w:p w:rsidR="0069670D" w:rsidRDefault="0069670D">
            <w:pPr>
              <w:pStyle w:val="ConsPlusNormal"/>
            </w:pPr>
            <w:r>
              <w:lastRenderedPageBreak/>
              <w:t>G51, G51.9, G51.0, G51.8, T90.3, G52.8</w:t>
            </w:r>
          </w:p>
        </w:tc>
        <w:tc>
          <w:tcPr>
            <w:tcW w:w="3033" w:type="dxa"/>
            <w:vMerge w:val="restart"/>
            <w:tcBorders>
              <w:top w:val="nil"/>
              <w:left w:val="nil"/>
              <w:bottom w:val="nil"/>
              <w:right w:val="nil"/>
            </w:tcBorders>
          </w:tcPr>
          <w:p w:rsidR="0069670D" w:rsidRDefault="0069670D">
            <w:pPr>
              <w:pStyle w:val="ConsPlusNormal"/>
            </w:pPr>
            <w:r>
              <w:t>парез и паралич мимической мускулатуры</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мионевропластика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кросспластика лицевого нерва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невропластика с применением микрохирургической техники</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G52.3, S04.8, T90.3</w:t>
            </w:r>
          </w:p>
        </w:tc>
        <w:tc>
          <w:tcPr>
            <w:tcW w:w="3033" w:type="dxa"/>
            <w:tcBorders>
              <w:top w:val="nil"/>
              <w:left w:val="nil"/>
              <w:bottom w:val="nil"/>
              <w:right w:val="nil"/>
            </w:tcBorders>
          </w:tcPr>
          <w:p w:rsidR="0069670D" w:rsidRDefault="0069670D">
            <w:pPr>
              <w:pStyle w:val="ConsPlusNormal"/>
            </w:pPr>
            <w:r>
              <w:t>паралич мускулатуры языка</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ревизия и невропластика подъязычного нерва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84.</w:t>
            </w:r>
          </w:p>
        </w:tc>
        <w:tc>
          <w:tcPr>
            <w:tcW w:w="2835" w:type="dxa"/>
            <w:vMerge w:val="restart"/>
            <w:tcBorders>
              <w:top w:val="nil"/>
              <w:left w:val="nil"/>
              <w:bottom w:val="nil"/>
              <w:right w:val="nil"/>
            </w:tcBorders>
          </w:tcPr>
          <w:p w:rsidR="0069670D" w:rsidRDefault="0069670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9670D" w:rsidRDefault="0069670D">
            <w:pPr>
              <w:pStyle w:val="ConsPlusNormal"/>
            </w:pPr>
            <w:r>
              <w:t>D11.0</w:t>
            </w:r>
          </w:p>
        </w:tc>
        <w:tc>
          <w:tcPr>
            <w:tcW w:w="3033" w:type="dxa"/>
            <w:tcBorders>
              <w:top w:val="nil"/>
              <w:left w:val="nil"/>
              <w:bottom w:val="nil"/>
              <w:right w:val="nil"/>
            </w:tcBorders>
          </w:tcPr>
          <w:p w:rsidR="0069670D" w:rsidRDefault="0069670D">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субтотальная резекция околоушной слюнной железы с сохранением ветвей лицевого нерва</w:t>
            </w:r>
          </w:p>
        </w:tc>
        <w:tc>
          <w:tcPr>
            <w:tcW w:w="1757" w:type="dxa"/>
            <w:vMerge w:val="restart"/>
            <w:tcBorders>
              <w:top w:val="nil"/>
              <w:left w:val="nil"/>
              <w:bottom w:val="nil"/>
              <w:right w:val="nil"/>
            </w:tcBorders>
          </w:tcPr>
          <w:p w:rsidR="0069670D" w:rsidRDefault="0069670D">
            <w:pPr>
              <w:pStyle w:val="ConsPlusNormal"/>
              <w:jc w:val="center"/>
            </w:pPr>
            <w:r>
              <w:t>272715</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D11.9</w:t>
            </w:r>
          </w:p>
        </w:tc>
        <w:tc>
          <w:tcPr>
            <w:tcW w:w="3033" w:type="dxa"/>
            <w:tcBorders>
              <w:top w:val="nil"/>
              <w:left w:val="nil"/>
              <w:bottom w:val="nil"/>
              <w:right w:val="nil"/>
            </w:tcBorders>
          </w:tcPr>
          <w:p w:rsidR="0069670D" w:rsidRDefault="0069670D">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паротидэктомия с пластическим замещением резецированного отрезка лицевого нерва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D10, D10.3</w:t>
            </w:r>
          </w:p>
        </w:tc>
        <w:tc>
          <w:tcPr>
            <w:tcW w:w="3033" w:type="dxa"/>
            <w:tcBorders>
              <w:top w:val="nil"/>
              <w:left w:val="nil"/>
              <w:bottom w:val="nil"/>
              <w:right w:val="nil"/>
            </w:tcBorders>
          </w:tcPr>
          <w:p w:rsidR="0069670D" w:rsidRDefault="0069670D">
            <w:pPr>
              <w:pStyle w:val="ConsPlusNormal"/>
            </w:pPr>
            <w:r>
              <w:t>обширное опухолевое поражение мягких тканей различных зон лица и шеи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опухолевого поражения с одномоментным пластическим устранением раневого дефекта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D18, Q27.3, Q27.9, Q85.0</w:t>
            </w:r>
          </w:p>
        </w:tc>
        <w:tc>
          <w:tcPr>
            <w:tcW w:w="3033" w:type="dxa"/>
            <w:vMerge w:val="restart"/>
            <w:tcBorders>
              <w:top w:val="nil"/>
              <w:left w:val="nil"/>
              <w:bottom w:val="nil"/>
              <w:right w:val="nil"/>
            </w:tcBorders>
          </w:tcPr>
          <w:p w:rsidR="0069670D" w:rsidRDefault="0069670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31" w:type="dxa"/>
            <w:vMerge w:val="restart"/>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val="restart"/>
            <w:tcBorders>
              <w:top w:val="nil"/>
              <w:left w:val="nil"/>
              <w:bottom w:val="nil"/>
              <w:right w:val="nil"/>
            </w:tcBorders>
          </w:tcPr>
          <w:p w:rsidR="0069670D" w:rsidRDefault="0069670D">
            <w:pPr>
              <w:pStyle w:val="ConsPlusNormal"/>
            </w:pPr>
            <w:r>
              <w:t>D16.5</w:t>
            </w:r>
          </w:p>
        </w:tc>
        <w:tc>
          <w:tcPr>
            <w:tcW w:w="3033" w:type="dxa"/>
            <w:vMerge w:val="restart"/>
            <w:tcBorders>
              <w:top w:val="nil"/>
              <w:left w:val="nil"/>
              <w:bottom w:val="nil"/>
              <w:right w:val="nil"/>
            </w:tcBorders>
          </w:tcPr>
          <w:p w:rsidR="0069670D" w:rsidRDefault="0069670D">
            <w:pPr>
              <w:pStyle w:val="ConsPlusNormal"/>
            </w:pPr>
            <w:r>
              <w:t xml:space="preserve">новообразование нижней челюсти в пределах не менее </w:t>
            </w:r>
            <w:r>
              <w:lastRenderedPageBreak/>
              <w:t>3 - 4 зубов и (или) ее ветви</w:t>
            </w:r>
          </w:p>
        </w:tc>
        <w:tc>
          <w:tcPr>
            <w:tcW w:w="1531" w:type="dxa"/>
            <w:vMerge w:val="restart"/>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удаление новообразования с одномоментной костной </w:t>
            </w:r>
            <w:r>
              <w:lastRenderedPageBreak/>
              <w:t>пластикой нижней челюсти, микрохирургическая пластика с помощью реваскуляризированного лоскута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D16.4</w:t>
            </w:r>
          </w:p>
        </w:tc>
        <w:tc>
          <w:tcPr>
            <w:tcW w:w="3033" w:type="dxa"/>
            <w:tcBorders>
              <w:top w:val="nil"/>
              <w:left w:val="nil"/>
              <w:bottom w:val="nil"/>
              <w:right w:val="nil"/>
            </w:tcBorders>
          </w:tcPr>
          <w:p w:rsidR="0069670D" w:rsidRDefault="0069670D">
            <w:pPr>
              <w:pStyle w:val="ConsPlusNormal"/>
            </w:pPr>
            <w:r>
              <w:t>новообразование верхней челюсти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новообразования с одномоментным замещением дефекта верхней челюсти сложным протезом</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D16.4, D16.5</w:t>
            </w:r>
          </w:p>
        </w:tc>
        <w:tc>
          <w:tcPr>
            <w:tcW w:w="3033" w:type="dxa"/>
            <w:tcBorders>
              <w:top w:val="nil"/>
              <w:left w:val="nil"/>
              <w:bottom w:val="nil"/>
              <w:right w:val="nil"/>
            </w:tcBorders>
          </w:tcPr>
          <w:p w:rsidR="0069670D" w:rsidRDefault="0069670D">
            <w:pPr>
              <w:pStyle w:val="ConsPlusNormal"/>
            </w:pPr>
            <w:r>
              <w:t>новообразование верхней (нижней) челюсти с распространением в прилегающие области</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57" w:type="dxa"/>
            <w:vMerge/>
            <w:tcBorders>
              <w:top w:val="nil"/>
              <w:left w:val="nil"/>
              <w:bottom w:val="nil"/>
              <w:right w:val="nil"/>
            </w:tcBorders>
          </w:tcPr>
          <w:p w:rsidR="0069670D" w:rsidRDefault="0069670D">
            <w:pPr>
              <w:spacing w:after="1" w:line="0" w:lineRule="atLeast"/>
            </w:pPr>
          </w:p>
        </w:tc>
      </w:tr>
      <w:tr w:rsidR="0069670D">
        <w:tblPrEx>
          <w:tblBorders>
            <w:left w:val="none" w:sz="0" w:space="0" w:color="auto"/>
            <w:right w:val="none" w:sz="0" w:space="0" w:color="auto"/>
            <w:insideH w:val="none" w:sz="0" w:space="0" w:color="auto"/>
            <w:insideV w:val="none" w:sz="0" w:space="0" w:color="auto"/>
          </w:tblBorders>
        </w:tblPrEx>
        <w:tc>
          <w:tcPr>
            <w:tcW w:w="15031" w:type="dxa"/>
            <w:gridSpan w:val="7"/>
            <w:tcBorders>
              <w:top w:val="nil"/>
              <w:left w:val="nil"/>
              <w:bottom w:val="nil"/>
              <w:right w:val="nil"/>
            </w:tcBorders>
          </w:tcPr>
          <w:p w:rsidR="0069670D" w:rsidRDefault="0069670D">
            <w:pPr>
              <w:pStyle w:val="ConsPlusNormal"/>
              <w:jc w:val="center"/>
              <w:outlineLvl w:val="2"/>
            </w:pPr>
            <w:r>
              <w:t>Эндокринология</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t>85.</w:t>
            </w:r>
          </w:p>
        </w:tc>
        <w:tc>
          <w:tcPr>
            <w:tcW w:w="2835" w:type="dxa"/>
            <w:tcBorders>
              <w:top w:val="nil"/>
              <w:left w:val="nil"/>
              <w:bottom w:val="nil"/>
              <w:right w:val="nil"/>
            </w:tcBorders>
          </w:tcPr>
          <w:p w:rsidR="0069670D" w:rsidRDefault="0069670D">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69670D" w:rsidRDefault="0069670D">
            <w:pPr>
              <w:pStyle w:val="ConsPlusNormal"/>
            </w:pPr>
            <w:r>
              <w:lastRenderedPageBreak/>
              <w:t>Е10.5, Е11.5</w:t>
            </w:r>
          </w:p>
        </w:tc>
        <w:tc>
          <w:tcPr>
            <w:tcW w:w="3033" w:type="dxa"/>
            <w:tcBorders>
              <w:top w:val="nil"/>
              <w:left w:val="nil"/>
              <w:bottom w:val="nil"/>
              <w:right w:val="nil"/>
            </w:tcBorders>
          </w:tcPr>
          <w:p w:rsidR="0069670D" w:rsidRDefault="0069670D">
            <w:pPr>
              <w:pStyle w:val="ConsPlusNormal"/>
            </w:pPr>
            <w:r>
              <w:t xml:space="preserve">сахарный диабет 1 и 2 типа с </w:t>
            </w:r>
            <w:r>
              <w:lastRenderedPageBreak/>
              <w:t>критической ишемией</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хирургическое лечение </w:t>
            </w:r>
            <w:r>
              <w:lastRenderedPageBreak/>
              <w:t>синдрома диабетической стопы, включая пластическую реконструкцию и реваскуляризацию артерий нижних конечностей</w:t>
            </w:r>
          </w:p>
        </w:tc>
        <w:tc>
          <w:tcPr>
            <w:tcW w:w="1757" w:type="dxa"/>
            <w:tcBorders>
              <w:top w:val="nil"/>
              <w:left w:val="nil"/>
              <w:bottom w:val="nil"/>
              <w:right w:val="nil"/>
            </w:tcBorders>
          </w:tcPr>
          <w:p w:rsidR="0069670D" w:rsidRDefault="0069670D">
            <w:pPr>
              <w:pStyle w:val="ConsPlusNormal"/>
              <w:jc w:val="center"/>
            </w:pPr>
            <w:r>
              <w:lastRenderedPageBreak/>
              <w:t>378675</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jc w:val="center"/>
            </w:pPr>
            <w:r>
              <w:lastRenderedPageBreak/>
              <w:t>86.</w:t>
            </w:r>
          </w:p>
        </w:tc>
        <w:tc>
          <w:tcPr>
            <w:tcW w:w="2835" w:type="dxa"/>
            <w:vMerge w:val="restart"/>
            <w:tcBorders>
              <w:top w:val="nil"/>
              <w:left w:val="nil"/>
              <w:bottom w:val="nil"/>
              <w:right w:val="nil"/>
            </w:tcBorders>
          </w:tcPr>
          <w:p w:rsidR="0069670D" w:rsidRDefault="0069670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69670D" w:rsidRDefault="0069670D">
            <w:pPr>
              <w:pStyle w:val="ConsPlusNormal"/>
            </w:pPr>
            <w:r>
              <w:t>E10.6, E10.7, Е11.6, Е11.7, Е13.6, Е 13.7, Е14.6, Е14.7</w:t>
            </w:r>
          </w:p>
        </w:tc>
        <w:tc>
          <w:tcPr>
            <w:tcW w:w="3033" w:type="dxa"/>
            <w:vMerge w:val="restart"/>
            <w:tcBorders>
              <w:top w:val="nil"/>
              <w:left w:val="nil"/>
              <w:bottom w:val="nil"/>
              <w:right w:val="nil"/>
            </w:tcBorders>
          </w:tcPr>
          <w:p w:rsidR="0069670D" w:rsidRDefault="0069670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31" w:type="dxa"/>
            <w:vMerge w:val="restart"/>
            <w:tcBorders>
              <w:top w:val="nil"/>
              <w:left w:val="nil"/>
              <w:bottom w:val="nil"/>
              <w:right w:val="nil"/>
            </w:tcBorders>
          </w:tcPr>
          <w:p w:rsidR="0069670D" w:rsidRDefault="0069670D">
            <w:pPr>
              <w:pStyle w:val="ConsPlusNormal"/>
            </w:pPr>
            <w:r>
              <w:t>хирургическое лечение, терапевтическое лечение</w:t>
            </w:r>
          </w:p>
        </w:tc>
        <w:tc>
          <w:tcPr>
            <w:tcW w:w="3130" w:type="dxa"/>
            <w:tcBorders>
              <w:top w:val="nil"/>
              <w:left w:val="nil"/>
              <w:bottom w:val="nil"/>
              <w:right w:val="nil"/>
            </w:tcBorders>
          </w:tcPr>
          <w:p w:rsidR="0069670D" w:rsidRDefault="0069670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57" w:type="dxa"/>
            <w:tcBorders>
              <w:top w:val="nil"/>
              <w:left w:val="nil"/>
              <w:bottom w:val="nil"/>
              <w:right w:val="nil"/>
            </w:tcBorders>
          </w:tcPr>
          <w:p w:rsidR="0069670D" w:rsidRDefault="0069670D">
            <w:pPr>
              <w:pStyle w:val="ConsPlusNormal"/>
              <w:jc w:val="center"/>
            </w:pPr>
            <w:r>
              <w:t>103274</w:t>
            </w: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644" w:type="dxa"/>
            <w:vMerge/>
            <w:tcBorders>
              <w:top w:val="nil"/>
              <w:left w:val="nil"/>
              <w:bottom w:val="nil"/>
              <w:right w:val="nil"/>
            </w:tcBorders>
          </w:tcPr>
          <w:p w:rsidR="0069670D" w:rsidRDefault="0069670D">
            <w:pPr>
              <w:spacing w:after="1" w:line="0" w:lineRule="atLeast"/>
            </w:pPr>
          </w:p>
        </w:tc>
        <w:tc>
          <w:tcPr>
            <w:tcW w:w="3033" w:type="dxa"/>
            <w:vMerge/>
            <w:tcBorders>
              <w:top w:val="nil"/>
              <w:left w:val="nil"/>
              <w:bottom w:val="nil"/>
              <w:right w:val="nil"/>
            </w:tcBorders>
          </w:tcPr>
          <w:p w:rsidR="0069670D" w:rsidRDefault="0069670D">
            <w:pPr>
              <w:spacing w:after="1" w:line="0" w:lineRule="atLeast"/>
            </w:pPr>
          </w:p>
        </w:tc>
        <w:tc>
          <w:tcPr>
            <w:tcW w:w="1531" w:type="dxa"/>
            <w:vMerge/>
            <w:tcBorders>
              <w:top w:val="nil"/>
              <w:left w:val="nil"/>
              <w:bottom w:val="nil"/>
              <w:right w:val="nil"/>
            </w:tcBorders>
          </w:tcPr>
          <w:p w:rsidR="0069670D" w:rsidRDefault="0069670D">
            <w:pPr>
              <w:spacing w:after="1" w:line="0" w:lineRule="atLeast"/>
            </w:pPr>
          </w:p>
        </w:tc>
        <w:tc>
          <w:tcPr>
            <w:tcW w:w="3130" w:type="dxa"/>
            <w:tcBorders>
              <w:top w:val="nil"/>
              <w:left w:val="nil"/>
              <w:bottom w:val="nil"/>
              <w:right w:val="nil"/>
            </w:tcBorders>
          </w:tcPr>
          <w:p w:rsidR="0069670D" w:rsidRDefault="0069670D">
            <w:pPr>
              <w:pStyle w:val="ConsPlusNormal"/>
            </w:pPr>
            <w:r>
              <w:t>комплексное лечение, включая хирургическое и (или) лазерное лечение, диабетической ретинопатии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E10.4, Е10.5 E11.4, Е11.5, Е13.4, Е13.5, Е14.4, Е14.5</w:t>
            </w:r>
          </w:p>
        </w:tc>
        <w:tc>
          <w:tcPr>
            <w:tcW w:w="3033" w:type="dxa"/>
            <w:tcBorders>
              <w:top w:val="nil"/>
              <w:left w:val="nil"/>
              <w:bottom w:val="nil"/>
              <w:right w:val="nil"/>
            </w:tcBorders>
          </w:tcPr>
          <w:p w:rsidR="0069670D" w:rsidRDefault="0069670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хирургическое лечение синдрома диабетической стопы, включая пластическую реконструкцию</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val="restart"/>
            <w:tcBorders>
              <w:top w:val="nil"/>
              <w:left w:val="nil"/>
              <w:bottom w:val="nil"/>
              <w:right w:val="nil"/>
            </w:tcBorders>
          </w:tcPr>
          <w:p w:rsidR="0069670D" w:rsidRDefault="0069670D">
            <w:pPr>
              <w:pStyle w:val="ConsPlusNormal"/>
            </w:pPr>
            <w:r>
              <w:t xml:space="preserve">Комплексное лечение </w:t>
            </w:r>
            <w:r>
              <w:lastRenderedPageBreak/>
              <w:t>тяжелых форм тиреотоксикоза, гиперпаратиреоза</w:t>
            </w:r>
          </w:p>
        </w:tc>
        <w:tc>
          <w:tcPr>
            <w:tcW w:w="1644" w:type="dxa"/>
            <w:tcBorders>
              <w:top w:val="nil"/>
              <w:left w:val="nil"/>
              <w:bottom w:val="nil"/>
              <w:right w:val="nil"/>
            </w:tcBorders>
          </w:tcPr>
          <w:p w:rsidR="0069670D" w:rsidRDefault="0069670D">
            <w:pPr>
              <w:pStyle w:val="ConsPlusNormal"/>
            </w:pPr>
            <w:r>
              <w:lastRenderedPageBreak/>
              <w:t xml:space="preserve">E21.0, E21.1, </w:t>
            </w:r>
            <w:r>
              <w:lastRenderedPageBreak/>
              <w:t>E35.8, D35.8</w:t>
            </w:r>
          </w:p>
        </w:tc>
        <w:tc>
          <w:tcPr>
            <w:tcW w:w="3033" w:type="dxa"/>
            <w:tcBorders>
              <w:top w:val="nil"/>
              <w:left w:val="nil"/>
              <w:bottom w:val="nil"/>
              <w:right w:val="nil"/>
            </w:tcBorders>
          </w:tcPr>
          <w:p w:rsidR="0069670D" w:rsidRDefault="0069670D">
            <w:pPr>
              <w:pStyle w:val="ConsPlusNormal"/>
            </w:pPr>
            <w:r>
              <w:lastRenderedPageBreak/>
              <w:t xml:space="preserve">первичный, вторичный и </w:t>
            </w:r>
            <w:r>
              <w:lastRenderedPageBreak/>
              <w:t>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31" w:type="dxa"/>
            <w:tcBorders>
              <w:top w:val="nil"/>
              <w:left w:val="nil"/>
              <w:bottom w:val="nil"/>
              <w:right w:val="nil"/>
            </w:tcBorders>
          </w:tcPr>
          <w:p w:rsidR="0069670D" w:rsidRDefault="0069670D">
            <w:pPr>
              <w:pStyle w:val="ConsPlusNormal"/>
            </w:pPr>
            <w:r>
              <w:lastRenderedPageBreak/>
              <w:t xml:space="preserve">хирургическое </w:t>
            </w:r>
            <w:r>
              <w:lastRenderedPageBreak/>
              <w:t>лечение</w:t>
            </w:r>
          </w:p>
        </w:tc>
        <w:tc>
          <w:tcPr>
            <w:tcW w:w="3130" w:type="dxa"/>
            <w:tcBorders>
              <w:top w:val="nil"/>
              <w:left w:val="nil"/>
              <w:bottom w:val="nil"/>
              <w:right w:val="nil"/>
            </w:tcBorders>
          </w:tcPr>
          <w:p w:rsidR="0069670D" w:rsidRDefault="0069670D">
            <w:pPr>
              <w:pStyle w:val="ConsPlusNormal"/>
            </w:pPr>
            <w:r>
              <w:lastRenderedPageBreak/>
              <w:t xml:space="preserve">хирургическое лечение </w:t>
            </w:r>
            <w:r>
              <w:lastRenderedPageBreak/>
              <w:t>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tcBorders>
              <w:top w:val="nil"/>
              <w:left w:val="nil"/>
              <w:bottom w:val="nil"/>
              <w:right w:val="nil"/>
            </w:tcBorders>
          </w:tcPr>
          <w:p w:rsidR="0069670D" w:rsidRDefault="0069670D">
            <w:pPr>
              <w:pStyle w:val="ConsPlusNormal"/>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r>
              <w:t>E05.0, E05.2</w:t>
            </w:r>
          </w:p>
        </w:tc>
        <w:tc>
          <w:tcPr>
            <w:tcW w:w="3033" w:type="dxa"/>
            <w:tcBorders>
              <w:top w:val="nil"/>
              <w:left w:val="nil"/>
              <w:bottom w:val="nil"/>
              <w:right w:val="nil"/>
            </w:tcBorders>
          </w:tcPr>
          <w:p w:rsidR="0069670D" w:rsidRDefault="0069670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w:t>
            </w:r>
            <w:r>
              <w:lastRenderedPageBreak/>
              <w:t>токсического зоба, осложненные эндокринной офтальмопатией, угрожающей потерей зрения и слепотой</w:t>
            </w:r>
          </w:p>
        </w:tc>
        <w:tc>
          <w:tcPr>
            <w:tcW w:w="1531" w:type="dxa"/>
            <w:tcBorders>
              <w:top w:val="nil"/>
              <w:left w:val="nil"/>
              <w:bottom w:val="nil"/>
              <w:right w:val="nil"/>
            </w:tcBorders>
          </w:tcPr>
          <w:p w:rsidR="0069670D" w:rsidRDefault="0069670D">
            <w:pPr>
              <w:pStyle w:val="ConsPlusNormal"/>
            </w:pPr>
            <w:r>
              <w:lastRenderedPageBreak/>
              <w:t>хирургическое лечение</w:t>
            </w:r>
          </w:p>
        </w:tc>
        <w:tc>
          <w:tcPr>
            <w:tcW w:w="3130" w:type="dxa"/>
            <w:tcBorders>
              <w:top w:val="nil"/>
              <w:left w:val="nil"/>
              <w:bottom w:val="nil"/>
              <w:right w:val="nil"/>
            </w:tcBorders>
          </w:tcPr>
          <w:p w:rsidR="0069670D" w:rsidRDefault="0069670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w:t>
            </w:r>
            <w:r>
              <w:lastRenderedPageBreak/>
              <w:t>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57" w:type="dxa"/>
            <w:tcBorders>
              <w:top w:val="nil"/>
              <w:left w:val="nil"/>
              <w:bottom w:val="nil"/>
              <w:right w:val="nil"/>
            </w:tcBorders>
          </w:tcPr>
          <w:p w:rsidR="0069670D" w:rsidRDefault="0069670D">
            <w:pPr>
              <w:pStyle w:val="ConsPlusNormal"/>
            </w:pPr>
          </w:p>
        </w:tc>
      </w:tr>
      <w:tr w:rsidR="0069670D">
        <w:tblPrEx>
          <w:tblBorders>
            <w:left w:val="none" w:sz="0" w:space="0" w:color="auto"/>
            <w:right w:val="none" w:sz="0" w:space="0" w:color="auto"/>
            <w:insideH w:val="none" w:sz="0" w:space="0" w:color="auto"/>
            <w:insideV w:val="none" w:sz="0" w:space="0" w:color="auto"/>
          </w:tblBorders>
        </w:tblPrEx>
        <w:tc>
          <w:tcPr>
            <w:tcW w:w="1101" w:type="dxa"/>
            <w:vMerge w:val="restart"/>
            <w:tcBorders>
              <w:top w:val="nil"/>
              <w:left w:val="nil"/>
              <w:bottom w:val="nil"/>
              <w:right w:val="nil"/>
            </w:tcBorders>
          </w:tcPr>
          <w:p w:rsidR="0069670D" w:rsidRDefault="0069670D">
            <w:pPr>
              <w:pStyle w:val="ConsPlusNormal"/>
              <w:jc w:val="center"/>
            </w:pPr>
            <w:r>
              <w:lastRenderedPageBreak/>
              <w:t>87.</w:t>
            </w:r>
          </w:p>
        </w:tc>
        <w:tc>
          <w:tcPr>
            <w:tcW w:w="2835" w:type="dxa"/>
            <w:vMerge w:val="restart"/>
            <w:tcBorders>
              <w:top w:val="nil"/>
              <w:left w:val="nil"/>
              <w:bottom w:val="nil"/>
              <w:right w:val="nil"/>
            </w:tcBorders>
          </w:tcPr>
          <w:p w:rsidR="0069670D" w:rsidRDefault="0069670D">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69670D" w:rsidRDefault="0069670D">
            <w:pPr>
              <w:pStyle w:val="ConsPlusNormal"/>
            </w:pPr>
            <w:r>
              <w:t>E11.6, E11.7</w:t>
            </w:r>
          </w:p>
        </w:tc>
        <w:tc>
          <w:tcPr>
            <w:tcW w:w="3033" w:type="dxa"/>
            <w:tcBorders>
              <w:top w:val="nil"/>
              <w:left w:val="nil"/>
              <w:bottom w:val="nil"/>
              <w:right w:val="nil"/>
            </w:tcBorders>
          </w:tcPr>
          <w:p w:rsidR="0069670D" w:rsidRDefault="0069670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31" w:type="dxa"/>
            <w:tcBorders>
              <w:top w:val="nil"/>
              <w:left w:val="nil"/>
              <w:bottom w:val="nil"/>
              <w:right w:val="nil"/>
            </w:tcBorders>
          </w:tcPr>
          <w:p w:rsidR="0069670D" w:rsidRDefault="0069670D">
            <w:pPr>
              <w:pStyle w:val="ConsPlusNormal"/>
            </w:pPr>
            <w:r>
              <w:t>хирургическое лечение</w:t>
            </w:r>
          </w:p>
        </w:tc>
        <w:tc>
          <w:tcPr>
            <w:tcW w:w="3130" w:type="dxa"/>
            <w:tcBorders>
              <w:top w:val="nil"/>
              <w:left w:val="nil"/>
              <w:bottom w:val="nil"/>
              <w:right w:val="nil"/>
            </w:tcBorders>
          </w:tcPr>
          <w:p w:rsidR="0069670D" w:rsidRDefault="0069670D">
            <w:pPr>
              <w:pStyle w:val="ConsPlusNormal"/>
            </w:pPr>
            <w:r>
              <w:t>гастрошунтирование, в том числе мини-гастрошунтирование с наложением одного желудочно-кишечного анастомоза</w:t>
            </w:r>
          </w:p>
        </w:tc>
        <w:tc>
          <w:tcPr>
            <w:tcW w:w="1757" w:type="dxa"/>
            <w:tcBorders>
              <w:top w:val="nil"/>
              <w:left w:val="nil"/>
              <w:bottom w:val="nil"/>
              <w:right w:val="nil"/>
            </w:tcBorders>
          </w:tcPr>
          <w:p w:rsidR="0069670D" w:rsidRDefault="0069670D">
            <w:pPr>
              <w:pStyle w:val="ConsPlusNormal"/>
              <w:jc w:val="center"/>
            </w:pPr>
            <w:r>
              <w:t>268435</w:t>
            </w:r>
          </w:p>
        </w:tc>
      </w:tr>
      <w:tr w:rsidR="0069670D">
        <w:tblPrEx>
          <w:tblBorders>
            <w:left w:val="none" w:sz="0" w:space="0" w:color="auto"/>
            <w:right w:val="none" w:sz="0" w:space="0" w:color="auto"/>
            <w:insideH w:val="none" w:sz="0" w:space="0" w:color="auto"/>
            <w:insideV w:val="none" w:sz="0" w:space="0" w:color="auto"/>
          </w:tblBorders>
        </w:tblPrEx>
        <w:tc>
          <w:tcPr>
            <w:tcW w:w="1101" w:type="dxa"/>
            <w:vMerge/>
            <w:tcBorders>
              <w:top w:val="nil"/>
              <w:left w:val="nil"/>
              <w:bottom w:val="nil"/>
              <w:right w:val="nil"/>
            </w:tcBorders>
          </w:tcPr>
          <w:p w:rsidR="0069670D" w:rsidRDefault="0069670D">
            <w:pPr>
              <w:spacing w:after="1" w:line="0" w:lineRule="atLeast"/>
            </w:pPr>
          </w:p>
        </w:tc>
        <w:tc>
          <w:tcPr>
            <w:tcW w:w="2835" w:type="dxa"/>
            <w:vMerge/>
            <w:tcBorders>
              <w:top w:val="nil"/>
              <w:left w:val="nil"/>
              <w:bottom w:val="nil"/>
              <w:right w:val="nil"/>
            </w:tcBorders>
          </w:tcPr>
          <w:p w:rsidR="0069670D" w:rsidRDefault="0069670D">
            <w:pPr>
              <w:spacing w:after="1" w:line="0" w:lineRule="atLeast"/>
            </w:pPr>
          </w:p>
        </w:tc>
        <w:tc>
          <w:tcPr>
            <w:tcW w:w="1644" w:type="dxa"/>
            <w:tcBorders>
              <w:top w:val="nil"/>
              <w:left w:val="nil"/>
              <w:bottom w:val="nil"/>
              <w:right w:val="nil"/>
            </w:tcBorders>
          </w:tcPr>
          <w:p w:rsidR="0069670D" w:rsidRDefault="0069670D">
            <w:pPr>
              <w:pStyle w:val="ConsPlusNormal"/>
            </w:pPr>
          </w:p>
        </w:tc>
        <w:tc>
          <w:tcPr>
            <w:tcW w:w="3033" w:type="dxa"/>
            <w:tcBorders>
              <w:top w:val="nil"/>
              <w:left w:val="nil"/>
              <w:bottom w:val="nil"/>
              <w:right w:val="nil"/>
            </w:tcBorders>
          </w:tcPr>
          <w:p w:rsidR="0069670D" w:rsidRDefault="0069670D">
            <w:pPr>
              <w:pStyle w:val="ConsPlusNormal"/>
            </w:pPr>
          </w:p>
        </w:tc>
        <w:tc>
          <w:tcPr>
            <w:tcW w:w="1531" w:type="dxa"/>
            <w:tcBorders>
              <w:top w:val="nil"/>
              <w:left w:val="nil"/>
              <w:bottom w:val="nil"/>
              <w:right w:val="nil"/>
            </w:tcBorders>
          </w:tcPr>
          <w:p w:rsidR="0069670D" w:rsidRDefault="0069670D">
            <w:pPr>
              <w:pStyle w:val="ConsPlusNormal"/>
            </w:pPr>
          </w:p>
        </w:tc>
        <w:tc>
          <w:tcPr>
            <w:tcW w:w="3130" w:type="dxa"/>
            <w:tcBorders>
              <w:top w:val="nil"/>
              <w:left w:val="nil"/>
              <w:bottom w:val="nil"/>
              <w:right w:val="nil"/>
            </w:tcBorders>
          </w:tcPr>
          <w:p w:rsidR="0069670D" w:rsidRDefault="0069670D">
            <w:pPr>
              <w:pStyle w:val="ConsPlusNormal"/>
            </w:pPr>
            <w:r>
              <w:t>билиопанкреотическое шунтирование, в том числе с наложением дуодено-илеоанастомоза</w:t>
            </w:r>
          </w:p>
        </w:tc>
        <w:tc>
          <w:tcPr>
            <w:tcW w:w="1757" w:type="dxa"/>
            <w:tcBorders>
              <w:top w:val="nil"/>
              <w:left w:val="nil"/>
              <w:bottom w:val="nil"/>
              <w:right w:val="nil"/>
            </w:tcBorders>
          </w:tcPr>
          <w:p w:rsidR="0069670D" w:rsidRDefault="0069670D">
            <w:pPr>
              <w:pStyle w:val="ConsPlusNormal"/>
            </w:pP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76" w:name="P16132"/>
      <w:bookmarkEnd w:id="76"/>
      <w:r>
        <w:t>&lt;1&gt; Высокотехнологичная медицинская помощь.</w:t>
      </w:r>
    </w:p>
    <w:p w:rsidR="0069670D" w:rsidRDefault="0069670D">
      <w:pPr>
        <w:pStyle w:val="ConsPlusNormal"/>
        <w:spacing w:before="220"/>
        <w:ind w:firstLine="540"/>
        <w:jc w:val="both"/>
      </w:pPr>
      <w:bookmarkStart w:id="77" w:name="P16133"/>
      <w:bookmarkEnd w:id="77"/>
      <w:r>
        <w:t>&lt;2&gt; Международная статистическая классификация болезней и проблем, связанных со здоровьем (10-й пересмотр).</w:t>
      </w:r>
    </w:p>
    <w:p w:rsidR="0069670D" w:rsidRDefault="0069670D">
      <w:pPr>
        <w:pStyle w:val="ConsPlusNormal"/>
        <w:spacing w:before="220"/>
        <w:ind w:firstLine="540"/>
        <w:jc w:val="both"/>
      </w:pPr>
      <w:bookmarkStart w:id="78" w:name="P16134"/>
      <w:bookmarkEnd w:id="7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right"/>
        <w:outlineLvl w:val="1"/>
      </w:pPr>
      <w:r>
        <w:t>Приложение N 3</w:t>
      </w:r>
    </w:p>
    <w:p w:rsidR="0069670D" w:rsidRDefault="0069670D">
      <w:pPr>
        <w:pStyle w:val="ConsPlusNormal"/>
        <w:jc w:val="right"/>
      </w:pPr>
      <w:r>
        <w:t>к Программе</w:t>
      </w:r>
    </w:p>
    <w:p w:rsidR="0069670D" w:rsidRDefault="0069670D">
      <w:pPr>
        <w:pStyle w:val="ConsPlusNormal"/>
        <w:jc w:val="both"/>
      </w:pPr>
    </w:p>
    <w:p w:rsidR="0069670D" w:rsidRDefault="0069670D">
      <w:pPr>
        <w:pStyle w:val="ConsPlusTitle"/>
        <w:jc w:val="center"/>
      </w:pPr>
      <w:bookmarkStart w:id="79" w:name="P16143"/>
      <w:bookmarkEnd w:id="79"/>
      <w:r>
        <w:t>ПЕРЕЧЕНЬ</w:t>
      </w:r>
    </w:p>
    <w:p w:rsidR="0069670D" w:rsidRDefault="0069670D">
      <w:pPr>
        <w:pStyle w:val="ConsPlusTitle"/>
        <w:jc w:val="center"/>
      </w:pPr>
      <w:r>
        <w:t>МЕДИЦИНСКИХ ИЗДЕЛИЙ, ИМПЛАНТИРУЕМЫХ В ОРГАНИЗМ ЧЕЛОВЕКА</w:t>
      </w:r>
    </w:p>
    <w:p w:rsidR="0069670D" w:rsidRDefault="0069670D">
      <w:pPr>
        <w:pStyle w:val="ConsPlusTitle"/>
        <w:jc w:val="center"/>
      </w:pPr>
      <w:r>
        <w:t>ПРИ ОКАЗАНИИ МЕДИЦИНСКОЙ ПОМОЩИ В РАМКАХ ПРОГРАММЫ</w:t>
      </w:r>
    </w:p>
    <w:p w:rsidR="0069670D" w:rsidRDefault="0069670D">
      <w:pPr>
        <w:pStyle w:val="ConsPlusTitle"/>
        <w:jc w:val="center"/>
      </w:pPr>
      <w:r>
        <w:t>ГОСУДАРСТВЕННЫХ ГАРАНТИЙ БЕСПЛАТНОГО ОКАЗАНИЯ ГРАЖДАНАМ</w:t>
      </w:r>
    </w:p>
    <w:p w:rsidR="0069670D" w:rsidRDefault="0069670D">
      <w:pPr>
        <w:pStyle w:val="ConsPlusTitle"/>
        <w:jc w:val="center"/>
      </w:pPr>
      <w:r>
        <w:t>МЕДИЦИНСКОЙ ПОМОЩИ</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030"/>
      </w:tblGrid>
      <w:tr w:rsidR="0069670D">
        <w:tc>
          <w:tcPr>
            <w:tcW w:w="1905" w:type="dxa"/>
            <w:vAlign w:val="center"/>
          </w:tcPr>
          <w:p w:rsidR="0069670D" w:rsidRDefault="0069670D">
            <w:pPr>
              <w:pStyle w:val="ConsPlusNormal"/>
              <w:jc w:val="center"/>
            </w:pPr>
            <w:r>
              <w:t>Код вида в номенклатурной классификации медицинских изделий</w:t>
            </w:r>
          </w:p>
        </w:tc>
        <w:tc>
          <w:tcPr>
            <w:tcW w:w="7030" w:type="dxa"/>
            <w:vAlign w:val="center"/>
          </w:tcPr>
          <w:p w:rsidR="0069670D" w:rsidRDefault="0069670D">
            <w:pPr>
              <w:pStyle w:val="ConsPlusNormal"/>
              <w:jc w:val="center"/>
            </w:pPr>
            <w:r>
              <w:t>Наименование вида медицинского изделия</w:t>
            </w:r>
          </w:p>
        </w:tc>
      </w:tr>
      <w:tr w:rsidR="0069670D">
        <w:tc>
          <w:tcPr>
            <w:tcW w:w="1905" w:type="dxa"/>
          </w:tcPr>
          <w:p w:rsidR="0069670D" w:rsidRDefault="0069670D">
            <w:pPr>
              <w:pStyle w:val="ConsPlusNormal"/>
              <w:jc w:val="center"/>
            </w:pPr>
            <w:r>
              <w:t>1</w:t>
            </w:r>
          </w:p>
        </w:tc>
        <w:tc>
          <w:tcPr>
            <w:tcW w:w="7030" w:type="dxa"/>
          </w:tcPr>
          <w:p w:rsidR="0069670D" w:rsidRDefault="0069670D">
            <w:pPr>
              <w:pStyle w:val="ConsPlusNormal"/>
              <w:jc w:val="center"/>
            </w:pPr>
            <w:r>
              <w:t>2</w:t>
            </w:r>
          </w:p>
        </w:tc>
      </w:tr>
      <w:tr w:rsidR="0069670D">
        <w:tc>
          <w:tcPr>
            <w:tcW w:w="1905" w:type="dxa"/>
          </w:tcPr>
          <w:p w:rsidR="0069670D" w:rsidRDefault="0069670D">
            <w:pPr>
              <w:pStyle w:val="ConsPlusNormal"/>
              <w:jc w:val="center"/>
            </w:pPr>
            <w:r>
              <w:t>101910</w:t>
            </w:r>
          </w:p>
        </w:tc>
        <w:tc>
          <w:tcPr>
            <w:tcW w:w="7030" w:type="dxa"/>
          </w:tcPr>
          <w:p w:rsidR="0069670D" w:rsidRDefault="0069670D">
            <w:pPr>
              <w:pStyle w:val="ConsPlusNormal"/>
            </w:pPr>
            <w:r>
              <w:t xml:space="preserve">Колпачок костный </w:t>
            </w:r>
            <w:hyperlink w:anchor="P16899" w:history="1">
              <w:r>
                <w:rPr>
                  <w:color w:val="0000FF"/>
                </w:rPr>
                <w:t>&lt;*&gt;</w:t>
              </w:r>
            </w:hyperlink>
          </w:p>
        </w:tc>
      </w:tr>
      <w:tr w:rsidR="0069670D">
        <w:tc>
          <w:tcPr>
            <w:tcW w:w="1905" w:type="dxa"/>
          </w:tcPr>
          <w:p w:rsidR="0069670D" w:rsidRDefault="0069670D">
            <w:pPr>
              <w:pStyle w:val="ConsPlusNormal"/>
              <w:jc w:val="center"/>
            </w:pPr>
            <w:r>
              <w:t>102030</w:t>
            </w:r>
          </w:p>
        </w:tc>
        <w:tc>
          <w:tcPr>
            <w:tcW w:w="7030" w:type="dxa"/>
          </w:tcPr>
          <w:p w:rsidR="0069670D" w:rsidRDefault="0069670D">
            <w:pPr>
              <w:pStyle w:val="ConsPlusNormal"/>
            </w:pPr>
            <w:r>
              <w:t>Кава-фильтр, временный/постоянный</w:t>
            </w:r>
          </w:p>
        </w:tc>
      </w:tr>
      <w:tr w:rsidR="0069670D">
        <w:tc>
          <w:tcPr>
            <w:tcW w:w="1905" w:type="dxa"/>
          </w:tcPr>
          <w:p w:rsidR="0069670D" w:rsidRDefault="0069670D">
            <w:pPr>
              <w:pStyle w:val="ConsPlusNormal"/>
              <w:jc w:val="center"/>
            </w:pPr>
            <w:r>
              <w:t>102040</w:t>
            </w:r>
          </w:p>
        </w:tc>
        <w:tc>
          <w:tcPr>
            <w:tcW w:w="7030" w:type="dxa"/>
          </w:tcPr>
          <w:p w:rsidR="0069670D" w:rsidRDefault="0069670D">
            <w:pPr>
              <w:pStyle w:val="ConsPlusNormal"/>
            </w:pPr>
            <w:r>
              <w:t>Кава-фильтр, постоянный</w:t>
            </w:r>
          </w:p>
        </w:tc>
      </w:tr>
      <w:tr w:rsidR="0069670D">
        <w:tc>
          <w:tcPr>
            <w:tcW w:w="1905" w:type="dxa"/>
          </w:tcPr>
          <w:p w:rsidR="0069670D" w:rsidRDefault="0069670D">
            <w:pPr>
              <w:pStyle w:val="ConsPlusNormal"/>
              <w:jc w:val="center"/>
            </w:pPr>
            <w:r>
              <w:t>105190</w:t>
            </w:r>
          </w:p>
        </w:tc>
        <w:tc>
          <w:tcPr>
            <w:tcW w:w="7030" w:type="dxa"/>
          </w:tcPr>
          <w:p w:rsidR="0069670D" w:rsidRDefault="0069670D">
            <w:pPr>
              <w:pStyle w:val="ConsPlusNormal"/>
            </w:pPr>
            <w:r>
              <w:t xml:space="preserve">Проволока лигатурная </w:t>
            </w:r>
            <w:hyperlink w:anchor="P16899" w:history="1">
              <w:r>
                <w:rPr>
                  <w:color w:val="0000FF"/>
                </w:rPr>
                <w:t>&lt;*&gt;</w:t>
              </w:r>
            </w:hyperlink>
          </w:p>
        </w:tc>
      </w:tr>
      <w:tr w:rsidR="0069670D">
        <w:tc>
          <w:tcPr>
            <w:tcW w:w="1905" w:type="dxa"/>
          </w:tcPr>
          <w:p w:rsidR="0069670D" w:rsidRDefault="0069670D">
            <w:pPr>
              <w:pStyle w:val="ConsPlusNormal"/>
              <w:jc w:val="center"/>
            </w:pPr>
            <w:r>
              <w:t>105460</w:t>
            </w:r>
          </w:p>
        </w:tc>
        <w:tc>
          <w:tcPr>
            <w:tcW w:w="7030" w:type="dxa"/>
          </w:tcPr>
          <w:p w:rsidR="0069670D" w:rsidRDefault="0069670D">
            <w:pPr>
              <w:pStyle w:val="ConsPlusNormal"/>
            </w:pPr>
            <w:r>
              <w:t xml:space="preserve">Имплантат костного матрикса, синтетический </w:t>
            </w:r>
            <w:hyperlink w:anchor="P16899" w:history="1">
              <w:r>
                <w:rPr>
                  <w:color w:val="0000FF"/>
                </w:rPr>
                <w:t>&lt;*&gt;</w:t>
              </w:r>
            </w:hyperlink>
          </w:p>
        </w:tc>
      </w:tr>
      <w:tr w:rsidR="0069670D">
        <w:tc>
          <w:tcPr>
            <w:tcW w:w="1905" w:type="dxa"/>
          </w:tcPr>
          <w:p w:rsidR="0069670D" w:rsidRDefault="0069670D">
            <w:pPr>
              <w:pStyle w:val="ConsPlusNormal"/>
              <w:jc w:val="center"/>
            </w:pPr>
            <w:r>
              <w:lastRenderedPageBreak/>
              <w:t>105490</w:t>
            </w:r>
          </w:p>
        </w:tc>
        <w:tc>
          <w:tcPr>
            <w:tcW w:w="7030" w:type="dxa"/>
          </w:tcPr>
          <w:p w:rsidR="0069670D" w:rsidRDefault="0069670D">
            <w:pPr>
              <w:pStyle w:val="ConsPlusNormal"/>
            </w:pPr>
            <w:r>
              <w:t>Протез твердой мозговой оболочки, синтетический</w:t>
            </w:r>
          </w:p>
        </w:tc>
      </w:tr>
      <w:tr w:rsidR="0069670D">
        <w:tc>
          <w:tcPr>
            <w:tcW w:w="1905" w:type="dxa"/>
          </w:tcPr>
          <w:p w:rsidR="0069670D" w:rsidRDefault="0069670D">
            <w:pPr>
              <w:pStyle w:val="ConsPlusNormal"/>
              <w:jc w:val="center"/>
            </w:pPr>
            <w:r>
              <w:t>105510</w:t>
            </w:r>
          </w:p>
        </w:tc>
        <w:tc>
          <w:tcPr>
            <w:tcW w:w="7030" w:type="dxa"/>
          </w:tcPr>
          <w:p w:rsidR="0069670D" w:rsidRDefault="0069670D">
            <w:pPr>
              <w:pStyle w:val="ConsPlusNormal"/>
            </w:pPr>
            <w:r>
              <w:t xml:space="preserve">Имплантат костного матрикса, животного происхождения, 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105520</w:t>
            </w:r>
          </w:p>
        </w:tc>
        <w:tc>
          <w:tcPr>
            <w:tcW w:w="7030" w:type="dxa"/>
          </w:tcPr>
          <w:p w:rsidR="0069670D" w:rsidRDefault="0069670D">
            <w:pPr>
              <w:pStyle w:val="ConsPlusNormal"/>
            </w:pPr>
            <w:r>
              <w:t xml:space="preserve">Имплантат костного матрикса, синтетический, антибактериальный </w:t>
            </w:r>
            <w:hyperlink w:anchor="P16899" w:history="1">
              <w:r>
                <w:rPr>
                  <w:color w:val="0000FF"/>
                </w:rPr>
                <w:t>&lt;*&gt;</w:t>
              </w:r>
            </w:hyperlink>
          </w:p>
        </w:tc>
      </w:tr>
      <w:tr w:rsidR="0069670D">
        <w:tc>
          <w:tcPr>
            <w:tcW w:w="1905" w:type="dxa"/>
          </w:tcPr>
          <w:p w:rsidR="0069670D" w:rsidRDefault="0069670D">
            <w:pPr>
              <w:pStyle w:val="ConsPlusNormal"/>
              <w:jc w:val="center"/>
            </w:pPr>
            <w:r>
              <w:t>105530</w:t>
            </w:r>
          </w:p>
        </w:tc>
        <w:tc>
          <w:tcPr>
            <w:tcW w:w="7030" w:type="dxa"/>
          </w:tcPr>
          <w:p w:rsidR="0069670D" w:rsidRDefault="0069670D">
            <w:pPr>
              <w:pStyle w:val="ConsPlusNormal"/>
            </w:pPr>
            <w:r>
              <w:t>Протез твердой мозговой оболочки биоматриксный</w:t>
            </w:r>
          </w:p>
        </w:tc>
      </w:tr>
      <w:tr w:rsidR="0069670D">
        <w:tc>
          <w:tcPr>
            <w:tcW w:w="1905" w:type="dxa"/>
          </w:tcPr>
          <w:p w:rsidR="0069670D" w:rsidRDefault="0069670D">
            <w:pPr>
              <w:pStyle w:val="ConsPlusNormal"/>
              <w:jc w:val="center"/>
            </w:pPr>
            <w:r>
              <w:t>105580</w:t>
            </w:r>
          </w:p>
        </w:tc>
        <w:tc>
          <w:tcPr>
            <w:tcW w:w="7030" w:type="dxa"/>
          </w:tcPr>
          <w:p w:rsidR="0069670D" w:rsidRDefault="0069670D">
            <w:pPr>
              <w:pStyle w:val="ConsPlusNormal"/>
            </w:pPr>
            <w:r>
              <w:t xml:space="preserve">Имплантат костного матрикса, животного происхождения, нерассасывающийся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105590</w:t>
            </w:r>
          </w:p>
        </w:tc>
        <w:tc>
          <w:tcPr>
            <w:tcW w:w="7030" w:type="dxa"/>
          </w:tcPr>
          <w:p w:rsidR="0069670D" w:rsidRDefault="0069670D">
            <w:pPr>
              <w:pStyle w:val="ConsPlusNormal"/>
            </w:pPr>
            <w:r>
              <w:t xml:space="preserve">Имплантат костного матрикса, композитный </w:t>
            </w:r>
            <w:hyperlink w:anchor="P16899" w:history="1">
              <w:r>
                <w:rPr>
                  <w:color w:val="0000FF"/>
                </w:rPr>
                <w:t>&lt;*&gt;</w:t>
              </w:r>
            </w:hyperlink>
          </w:p>
        </w:tc>
      </w:tr>
      <w:tr w:rsidR="0069670D">
        <w:tc>
          <w:tcPr>
            <w:tcW w:w="1905" w:type="dxa"/>
          </w:tcPr>
          <w:p w:rsidR="0069670D" w:rsidRDefault="0069670D">
            <w:pPr>
              <w:pStyle w:val="ConsPlusNormal"/>
              <w:jc w:val="center"/>
            </w:pPr>
            <w:r>
              <w:t>105600</w:t>
            </w:r>
          </w:p>
        </w:tc>
        <w:tc>
          <w:tcPr>
            <w:tcW w:w="7030" w:type="dxa"/>
          </w:tcPr>
          <w:p w:rsidR="0069670D" w:rsidRDefault="0069670D">
            <w:pPr>
              <w:pStyle w:val="ConsPlusNormal"/>
            </w:pPr>
            <w:r>
              <w:t xml:space="preserve">Имплантат костного матрикса человеческого происхождения </w:t>
            </w:r>
            <w:hyperlink w:anchor="P16899" w:history="1">
              <w:r>
                <w:rPr>
                  <w:color w:val="0000FF"/>
                </w:rPr>
                <w:t>&lt;*&gt;</w:t>
              </w:r>
            </w:hyperlink>
          </w:p>
        </w:tc>
      </w:tr>
      <w:tr w:rsidR="0069670D">
        <w:tc>
          <w:tcPr>
            <w:tcW w:w="1905" w:type="dxa"/>
          </w:tcPr>
          <w:p w:rsidR="0069670D" w:rsidRDefault="0069670D">
            <w:pPr>
              <w:pStyle w:val="ConsPlusNormal"/>
              <w:jc w:val="center"/>
            </w:pPr>
            <w:r>
              <w:t>105610</w:t>
            </w:r>
          </w:p>
        </w:tc>
        <w:tc>
          <w:tcPr>
            <w:tcW w:w="7030" w:type="dxa"/>
          </w:tcPr>
          <w:p w:rsidR="0069670D" w:rsidRDefault="0069670D">
            <w:pPr>
              <w:pStyle w:val="ConsPlusNormal"/>
            </w:pPr>
            <w:r>
              <w:t>Протез твердой мозговой оболочки, животного происхождения</w:t>
            </w:r>
          </w:p>
        </w:tc>
      </w:tr>
      <w:tr w:rsidR="0069670D">
        <w:tc>
          <w:tcPr>
            <w:tcW w:w="1905" w:type="dxa"/>
          </w:tcPr>
          <w:p w:rsidR="0069670D" w:rsidRDefault="0069670D">
            <w:pPr>
              <w:pStyle w:val="ConsPlusNormal"/>
              <w:jc w:val="center"/>
            </w:pPr>
            <w:r>
              <w:t>105830</w:t>
            </w:r>
          </w:p>
        </w:tc>
        <w:tc>
          <w:tcPr>
            <w:tcW w:w="7030" w:type="dxa"/>
          </w:tcPr>
          <w:p w:rsidR="0069670D" w:rsidRDefault="0069670D">
            <w:pPr>
              <w:pStyle w:val="ConsPlusNormal"/>
            </w:pPr>
            <w:r>
              <w:t xml:space="preserve">Заглушка интрамедуллярного гвоздя </w:t>
            </w:r>
            <w:hyperlink w:anchor="P16899" w:history="1">
              <w:r>
                <w:rPr>
                  <w:color w:val="0000FF"/>
                </w:rPr>
                <w:t>&lt;*&gt;</w:t>
              </w:r>
            </w:hyperlink>
          </w:p>
        </w:tc>
      </w:tr>
      <w:tr w:rsidR="0069670D">
        <w:tc>
          <w:tcPr>
            <w:tcW w:w="1905" w:type="dxa"/>
          </w:tcPr>
          <w:p w:rsidR="0069670D" w:rsidRDefault="0069670D">
            <w:pPr>
              <w:pStyle w:val="ConsPlusNormal"/>
              <w:jc w:val="center"/>
            </w:pPr>
            <w:r>
              <w:t>107830</w:t>
            </w:r>
          </w:p>
        </w:tc>
        <w:tc>
          <w:tcPr>
            <w:tcW w:w="7030" w:type="dxa"/>
          </w:tcPr>
          <w:p w:rsidR="0069670D" w:rsidRDefault="0069670D">
            <w:pPr>
              <w:pStyle w:val="ConsPlusNormal"/>
            </w:pPr>
            <w:r>
              <w:t xml:space="preserve">Ножка удлиняющая для эндопротеза коленного сустава </w:t>
            </w:r>
            <w:hyperlink w:anchor="P16899" w:history="1">
              <w:r>
                <w:rPr>
                  <w:color w:val="0000FF"/>
                </w:rPr>
                <w:t>&lt;*&gt;</w:t>
              </w:r>
            </w:hyperlink>
          </w:p>
        </w:tc>
      </w:tr>
      <w:tr w:rsidR="0069670D">
        <w:tc>
          <w:tcPr>
            <w:tcW w:w="1905" w:type="dxa"/>
          </w:tcPr>
          <w:p w:rsidR="0069670D" w:rsidRDefault="0069670D">
            <w:pPr>
              <w:pStyle w:val="ConsPlusNormal"/>
              <w:jc w:val="center"/>
            </w:pPr>
            <w:r>
              <w:t>108020</w:t>
            </w:r>
          </w:p>
        </w:tc>
        <w:tc>
          <w:tcPr>
            <w:tcW w:w="7030" w:type="dxa"/>
          </w:tcPr>
          <w:p w:rsidR="0069670D" w:rsidRDefault="0069670D">
            <w:pPr>
              <w:pStyle w:val="ConsPlusNormal"/>
            </w:pPr>
            <w:r>
              <w:t xml:space="preserve">Нить хирургическая из натурального шелка, 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109360</w:t>
            </w:r>
          </w:p>
        </w:tc>
        <w:tc>
          <w:tcPr>
            <w:tcW w:w="7030" w:type="dxa"/>
          </w:tcPr>
          <w:p w:rsidR="0069670D" w:rsidRDefault="0069670D">
            <w:pPr>
              <w:pStyle w:val="ConsPlusNormal"/>
            </w:pPr>
            <w:r>
              <w:t xml:space="preserve">Воск костный, натуральный </w:t>
            </w:r>
            <w:hyperlink w:anchor="P16899" w:history="1">
              <w:r>
                <w:rPr>
                  <w:color w:val="0000FF"/>
                </w:rPr>
                <w:t>&lt;*&gt;</w:t>
              </w:r>
            </w:hyperlink>
          </w:p>
        </w:tc>
      </w:tr>
      <w:tr w:rsidR="0069670D">
        <w:tc>
          <w:tcPr>
            <w:tcW w:w="1905" w:type="dxa"/>
          </w:tcPr>
          <w:p w:rsidR="0069670D" w:rsidRDefault="0069670D">
            <w:pPr>
              <w:pStyle w:val="ConsPlusNormal"/>
              <w:jc w:val="center"/>
            </w:pPr>
            <w:r>
              <w:t>109390</w:t>
            </w:r>
          </w:p>
        </w:tc>
        <w:tc>
          <w:tcPr>
            <w:tcW w:w="7030" w:type="dxa"/>
          </w:tcPr>
          <w:p w:rsidR="0069670D" w:rsidRDefault="0069670D">
            <w:pPr>
              <w:pStyle w:val="ConsPlusNormal"/>
            </w:pPr>
            <w:r>
              <w:t xml:space="preserve">Клин для эндопротеза коленного сустава </w:t>
            </w:r>
            <w:hyperlink w:anchor="P16899" w:history="1">
              <w:r>
                <w:rPr>
                  <w:color w:val="0000FF"/>
                </w:rPr>
                <w:t>&lt;*&gt;</w:t>
              </w:r>
            </w:hyperlink>
          </w:p>
        </w:tc>
      </w:tr>
      <w:tr w:rsidR="0069670D">
        <w:tc>
          <w:tcPr>
            <w:tcW w:w="1905" w:type="dxa"/>
          </w:tcPr>
          <w:p w:rsidR="0069670D" w:rsidRDefault="0069670D">
            <w:pPr>
              <w:pStyle w:val="ConsPlusNormal"/>
              <w:jc w:val="center"/>
            </w:pPr>
            <w:r>
              <w:t>109600</w:t>
            </w:r>
          </w:p>
        </w:tc>
        <w:tc>
          <w:tcPr>
            <w:tcW w:w="7030" w:type="dxa"/>
          </w:tcPr>
          <w:p w:rsidR="0069670D" w:rsidRDefault="0069670D">
            <w:pPr>
              <w:pStyle w:val="ConsPlusNormal"/>
            </w:pPr>
            <w:r>
              <w:t xml:space="preserve">Нить хирургическая из поли (L-лактид-кокапролактона) </w:t>
            </w:r>
            <w:hyperlink w:anchor="P16899" w:history="1">
              <w:r>
                <w:rPr>
                  <w:color w:val="0000FF"/>
                </w:rPr>
                <w:t>&lt;*&gt;</w:t>
              </w:r>
            </w:hyperlink>
          </w:p>
        </w:tc>
      </w:tr>
      <w:tr w:rsidR="0069670D">
        <w:tc>
          <w:tcPr>
            <w:tcW w:w="1905" w:type="dxa"/>
          </w:tcPr>
          <w:p w:rsidR="0069670D" w:rsidRDefault="0069670D">
            <w:pPr>
              <w:pStyle w:val="ConsPlusNormal"/>
              <w:jc w:val="center"/>
            </w:pPr>
            <w:r>
              <w:t>111880</w:t>
            </w:r>
          </w:p>
        </w:tc>
        <w:tc>
          <w:tcPr>
            <w:tcW w:w="7030" w:type="dxa"/>
          </w:tcPr>
          <w:p w:rsidR="0069670D" w:rsidRDefault="0069670D">
            <w:pPr>
              <w:pStyle w:val="ConsPlusNormal"/>
            </w:pPr>
            <w:r>
              <w:t xml:space="preserve">Стержень большеберцовый интрамедуллярный,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111890</w:t>
            </w:r>
          </w:p>
        </w:tc>
        <w:tc>
          <w:tcPr>
            <w:tcW w:w="7030" w:type="dxa"/>
          </w:tcPr>
          <w:p w:rsidR="0069670D" w:rsidRDefault="0069670D">
            <w:pPr>
              <w:pStyle w:val="ConsPlusNormal"/>
            </w:pPr>
            <w:r>
              <w:t xml:space="preserve">Стержень большеберцовый интрамедуллярный, нестерильный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114100</w:t>
            </w:r>
          </w:p>
        </w:tc>
        <w:tc>
          <w:tcPr>
            <w:tcW w:w="7030" w:type="dxa"/>
          </w:tcPr>
          <w:p w:rsidR="0069670D" w:rsidRDefault="0069670D">
            <w:pPr>
              <w:pStyle w:val="ConsPlusNormal"/>
            </w:pPr>
            <w:r>
              <w:t xml:space="preserve">Заглушка для ацетабулярного компонента эндопротеза тазобедренного сустава </w:t>
            </w:r>
            <w:hyperlink w:anchor="P16899" w:history="1">
              <w:r>
                <w:rPr>
                  <w:color w:val="0000FF"/>
                </w:rPr>
                <w:t>&lt;*&gt;</w:t>
              </w:r>
            </w:hyperlink>
          </w:p>
        </w:tc>
      </w:tr>
      <w:tr w:rsidR="0069670D">
        <w:tc>
          <w:tcPr>
            <w:tcW w:w="1905" w:type="dxa"/>
          </w:tcPr>
          <w:p w:rsidR="0069670D" w:rsidRDefault="0069670D">
            <w:pPr>
              <w:pStyle w:val="ConsPlusNormal"/>
              <w:jc w:val="center"/>
            </w:pPr>
            <w:r>
              <w:t>114130</w:t>
            </w:r>
          </w:p>
        </w:tc>
        <w:tc>
          <w:tcPr>
            <w:tcW w:w="7030" w:type="dxa"/>
          </w:tcPr>
          <w:p w:rsidR="0069670D" w:rsidRDefault="0069670D">
            <w:pPr>
              <w:pStyle w:val="ConsPlusNormal"/>
            </w:pPr>
            <w:r>
              <w:t xml:space="preserve">Оболочка ацетабулярного компонента эндопротеза тазобедренного сустава </w:t>
            </w:r>
            <w:hyperlink w:anchor="P16899" w:history="1">
              <w:r>
                <w:rPr>
                  <w:color w:val="0000FF"/>
                </w:rPr>
                <w:t>&lt;*&gt;</w:t>
              </w:r>
            </w:hyperlink>
          </w:p>
        </w:tc>
      </w:tr>
      <w:tr w:rsidR="0069670D">
        <w:tc>
          <w:tcPr>
            <w:tcW w:w="1905" w:type="dxa"/>
          </w:tcPr>
          <w:p w:rsidR="0069670D" w:rsidRDefault="0069670D">
            <w:pPr>
              <w:pStyle w:val="ConsPlusNormal"/>
              <w:jc w:val="center"/>
            </w:pPr>
            <w:r>
              <w:t>115620</w:t>
            </w:r>
          </w:p>
        </w:tc>
        <w:tc>
          <w:tcPr>
            <w:tcW w:w="7030" w:type="dxa"/>
          </w:tcPr>
          <w:p w:rsidR="0069670D" w:rsidRDefault="0069670D">
            <w:pPr>
              <w:pStyle w:val="ConsPlusNormal"/>
            </w:pPr>
            <w:r>
              <w:t>Сегмент интракорнеальный кольцевой</w:t>
            </w:r>
          </w:p>
        </w:tc>
      </w:tr>
      <w:tr w:rsidR="0069670D">
        <w:tc>
          <w:tcPr>
            <w:tcW w:w="1905" w:type="dxa"/>
          </w:tcPr>
          <w:p w:rsidR="0069670D" w:rsidRDefault="0069670D">
            <w:pPr>
              <w:pStyle w:val="ConsPlusNormal"/>
              <w:jc w:val="center"/>
            </w:pPr>
            <w:r>
              <w:t>116700</w:t>
            </w:r>
          </w:p>
        </w:tc>
        <w:tc>
          <w:tcPr>
            <w:tcW w:w="7030" w:type="dxa"/>
          </w:tcPr>
          <w:p w:rsidR="0069670D" w:rsidRDefault="0069670D">
            <w:pPr>
              <w:pStyle w:val="ConsPlusNormal"/>
            </w:pPr>
            <w:r>
              <w:t xml:space="preserve">Дистрактор внутрифасеточный для шейного отдела позвоночника имплантируемый </w:t>
            </w:r>
            <w:hyperlink w:anchor="P16899" w:history="1">
              <w:r>
                <w:rPr>
                  <w:color w:val="0000FF"/>
                </w:rPr>
                <w:t>&lt;*&gt;</w:t>
              </w:r>
            </w:hyperlink>
          </w:p>
        </w:tc>
      </w:tr>
      <w:tr w:rsidR="0069670D">
        <w:tc>
          <w:tcPr>
            <w:tcW w:w="1905" w:type="dxa"/>
          </w:tcPr>
          <w:p w:rsidR="0069670D" w:rsidRDefault="0069670D">
            <w:pPr>
              <w:pStyle w:val="ConsPlusNormal"/>
              <w:jc w:val="center"/>
            </w:pPr>
            <w:r>
              <w:t>117050</w:t>
            </w:r>
          </w:p>
        </w:tc>
        <w:tc>
          <w:tcPr>
            <w:tcW w:w="7030" w:type="dxa"/>
          </w:tcPr>
          <w:p w:rsidR="0069670D" w:rsidRDefault="0069670D">
            <w:pPr>
              <w:pStyle w:val="ConsPlusNormal"/>
            </w:pPr>
            <w:r>
              <w:t xml:space="preserve">Средство гемостатическое на основе коллагена </w:t>
            </w:r>
            <w:hyperlink w:anchor="P16899" w:history="1">
              <w:r>
                <w:rPr>
                  <w:color w:val="0000FF"/>
                </w:rPr>
                <w:t>&lt;*&gt;</w:t>
              </w:r>
            </w:hyperlink>
          </w:p>
        </w:tc>
      </w:tr>
      <w:tr w:rsidR="0069670D">
        <w:tc>
          <w:tcPr>
            <w:tcW w:w="1905" w:type="dxa"/>
          </w:tcPr>
          <w:p w:rsidR="0069670D" w:rsidRDefault="0069670D">
            <w:pPr>
              <w:pStyle w:val="ConsPlusNormal"/>
              <w:jc w:val="center"/>
            </w:pPr>
            <w:r>
              <w:t>117160</w:t>
            </w:r>
          </w:p>
        </w:tc>
        <w:tc>
          <w:tcPr>
            <w:tcW w:w="7030" w:type="dxa"/>
          </w:tcPr>
          <w:p w:rsidR="0069670D" w:rsidRDefault="0069670D">
            <w:pPr>
              <w:pStyle w:val="ConsPlusNormal"/>
            </w:pPr>
            <w:r>
              <w:t xml:space="preserve">Средство гемостатическое на основе коллагена, антибактериальное </w:t>
            </w:r>
            <w:hyperlink w:anchor="P16899" w:history="1">
              <w:r>
                <w:rPr>
                  <w:color w:val="0000FF"/>
                </w:rPr>
                <w:t>&lt;*&gt;</w:t>
              </w:r>
            </w:hyperlink>
          </w:p>
        </w:tc>
      </w:tr>
      <w:tr w:rsidR="0069670D">
        <w:tc>
          <w:tcPr>
            <w:tcW w:w="1905" w:type="dxa"/>
          </w:tcPr>
          <w:p w:rsidR="0069670D" w:rsidRDefault="0069670D">
            <w:pPr>
              <w:pStyle w:val="ConsPlusNormal"/>
              <w:jc w:val="center"/>
            </w:pPr>
            <w:r>
              <w:t>117260</w:t>
            </w:r>
          </w:p>
        </w:tc>
        <w:tc>
          <w:tcPr>
            <w:tcW w:w="7030" w:type="dxa"/>
          </w:tcPr>
          <w:p w:rsidR="0069670D" w:rsidRDefault="0069670D">
            <w:pPr>
              <w:pStyle w:val="ConsPlusNormal"/>
            </w:pPr>
            <w:r>
              <w:t xml:space="preserve">Мембрана стоматологическая для тканевой регенерации коллагеновая </w:t>
            </w:r>
            <w:hyperlink w:anchor="P16899" w:history="1">
              <w:r>
                <w:rPr>
                  <w:color w:val="0000FF"/>
                </w:rPr>
                <w:t>&lt;*&gt;</w:t>
              </w:r>
            </w:hyperlink>
          </w:p>
        </w:tc>
      </w:tr>
      <w:tr w:rsidR="0069670D">
        <w:tc>
          <w:tcPr>
            <w:tcW w:w="1905" w:type="dxa"/>
          </w:tcPr>
          <w:p w:rsidR="0069670D" w:rsidRDefault="0069670D">
            <w:pPr>
              <w:pStyle w:val="ConsPlusNormal"/>
              <w:jc w:val="center"/>
            </w:pPr>
            <w:r>
              <w:t>118750</w:t>
            </w:r>
          </w:p>
        </w:tc>
        <w:tc>
          <w:tcPr>
            <w:tcW w:w="7030" w:type="dxa"/>
          </w:tcPr>
          <w:p w:rsidR="0069670D" w:rsidRDefault="0069670D">
            <w:pPr>
              <w:pStyle w:val="ConsPlusNormal"/>
            </w:pPr>
            <w:r>
              <w:t>Кольцо для аннулопластики митрального клапана</w:t>
            </w:r>
          </w:p>
        </w:tc>
      </w:tr>
      <w:tr w:rsidR="0069670D">
        <w:tc>
          <w:tcPr>
            <w:tcW w:w="1905" w:type="dxa"/>
          </w:tcPr>
          <w:p w:rsidR="0069670D" w:rsidRDefault="0069670D">
            <w:pPr>
              <w:pStyle w:val="ConsPlusNormal"/>
              <w:jc w:val="center"/>
            </w:pPr>
            <w:r>
              <w:t>118840</w:t>
            </w:r>
          </w:p>
        </w:tc>
        <w:tc>
          <w:tcPr>
            <w:tcW w:w="7030" w:type="dxa"/>
          </w:tcPr>
          <w:p w:rsidR="0069670D" w:rsidRDefault="0069670D">
            <w:pPr>
              <w:pStyle w:val="ConsPlusNormal"/>
            </w:pPr>
            <w:r>
              <w:t xml:space="preserve">Винт костный спинальный, 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118860</w:t>
            </w:r>
          </w:p>
        </w:tc>
        <w:tc>
          <w:tcPr>
            <w:tcW w:w="7030" w:type="dxa"/>
          </w:tcPr>
          <w:p w:rsidR="0069670D" w:rsidRDefault="0069670D">
            <w:pPr>
              <w:pStyle w:val="ConsPlusNormal"/>
            </w:pPr>
            <w:r>
              <w:t xml:space="preserve">Винт костный спинальный, нерассасывающийся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lastRenderedPageBreak/>
              <w:t>119500</w:t>
            </w:r>
          </w:p>
        </w:tc>
        <w:tc>
          <w:tcPr>
            <w:tcW w:w="7030" w:type="dxa"/>
          </w:tcPr>
          <w:p w:rsidR="0069670D" w:rsidRDefault="0069670D">
            <w:pPr>
              <w:pStyle w:val="ConsPlusNormal"/>
            </w:pPr>
            <w:r>
              <w:t xml:space="preserve">Система электростимуляции спинного мозга для обезболивания </w:t>
            </w:r>
            <w:hyperlink w:anchor="P16899" w:history="1">
              <w:r>
                <w:rPr>
                  <w:color w:val="0000FF"/>
                </w:rPr>
                <w:t>&lt;*&gt;</w:t>
              </w:r>
            </w:hyperlink>
          </w:p>
        </w:tc>
      </w:tr>
      <w:tr w:rsidR="0069670D">
        <w:tc>
          <w:tcPr>
            <w:tcW w:w="1905" w:type="dxa"/>
          </w:tcPr>
          <w:p w:rsidR="0069670D" w:rsidRDefault="0069670D">
            <w:pPr>
              <w:pStyle w:val="ConsPlusNormal"/>
              <w:jc w:val="center"/>
            </w:pPr>
            <w:r>
              <w:t>119740</w:t>
            </w:r>
          </w:p>
        </w:tc>
        <w:tc>
          <w:tcPr>
            <w:tcW w:w="7030" w:type="dxa"/>
          </w:tcPr>
          <w:p w:rsidR="0069670D" w:rsidRDefault="0069670D">
            <w:pPr>
              <w:pStyle w:val="ConsPlusNormal"/>
            </w:pPr>
            <w:r>
              <w:t xml:space="preserve">Система спинальной динамической стабилизации </w:t>
            </w:r>
            <w:hyperlink w:anchor="P16899" w:history="1">
              <w:r>
                <w:rPr>
                  <w:color w:val="0000FF"/>
                </w:rPr>
                <w:t>&lt;*&gt;</w:t>
              </w:r>
            </w:hyperlink>
          </w:p>
        </w:tc>
      </w:tr>
      <w:tr w:rsidR="0069670D">
        <w:tc>
          <w:tcPr>
            <w:tcW w:w="1905" w:type="dxa"/>
          </w:tcPr>
          <w:p w:rsidR="0069670D" w:rsidRDefault="0069670D">
            <w:pPr>
              <w:pStyle w:val="ConsPlusNormal"/>
              <w:jc w:val="center"/>
            </w:pPr>
            <w:r>
              <w:t>119980</w:t>
            </w:r>
          </w:p>
        </w:tc>
        <w:tc>
          <w:tcPr>
            <w:tcW w:w="7030" w:type="dxa"/>
          </w:tcPr>
          <w:p w:rsidR="0069670D" w:rsidRDefault="0069670D">
            <w:pPr>
              <w:pStyle w:val="ConsPlusNormal"/>
            </w:pPr>
            <w:r>
              <w:t xml:space="preserve">Кейдж для спондилодеза металлический,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120000</w:t>
            </w:r>
          </w:p>
        </w:tc>
        <w:tc>
          <w:tcPr>
            <w:tcW w:w="7030" w:type="dxa"/>
          </w:tcPr>
          <w:p w:rsidR="0069670D" w:rsidRDefault="0069670D">
            <w:pPr>
              <w:pStyle w:val="ConsPlusNormal"/>
            </w:pPr>
            <w:r>
              <w:t xml:space="preserve">Пластина для спинальной фиксации, рассасывающаяся </w:t>
            </w:r>
            <w:hyperlink w:anchor="P16899" w:history="1">
              <w:r>
                <w:rPr>
                  <w:color w:val="0000FF"/>
                </w:rPr>
                <w:t>&lt;*&gt;</w:t>
              </w:r>
            </w:hyperlink>
          </w:p>
        </w:tc>
      </w:tr>
      <w:tr w:rsidR="0069670D">
        <w:tc>
          <w:tcPr>
            <w:tcW w:w="1905" w:type="dxa"/>
          </w:tcPr>
          <w:p w:rsidR="0069670D" w:rsidRDefault="0069670D">
            <w:pPr>
              <w:pStyle w:val="ConsPlusNormal"/>
              <w:jc w:val="center"/>
            </w:pPr>
            <w:r>
              <w:t>120050</w:t>
            </w:r>
          </w:p>
        </w:tc>
        <w:tc>
          <w:tcPr>
            <w:tcW w:w="7030" w:type="dxa"/>
          </w:tcPr>
          <w:p w:rsidR="0069670D" w:rsidRDefault="0069670D">
            <w:pPr>
              <w:pStyle w:val="ConsPlusNormal"/>
            </w:pPr>
            <w:r>
              <w:t xml:space="preserve">Пластина для спинальной фиксации, нерассасывающаяся </w:t>
            </w:r>
            <w:hyperlink w:anchor="P16899" w:history="1">
              <w:r>
                <w:rPr>
                  <w:color w:val="0000FF"/>
                </w:rPr>
                <w:t>&lt;*&gt;</w:t>
              </w:r>
            </w:hyperlink>
          </w:p>
        </w:tc>
      </w:tr>
      <w:tr w:rsidR="0069670D">
        <w:tc>
          <w:tcPr>
            <w:tcW w:w="1905" w:type="dxa"/>
          </w:tcPr>
          <w:p w:rsidR="0069670D" w:rsidRDefault="0069670D">
            <w:pPr>
              <w:pStyle w:val="ConsPlusNormal"/>
              <w:jc w:val="center"/>
            </w:pPr>
            <w:r>
              <w:t>120080</w:t>
            </w:r>
          </w:p>
        </w:tc>
        <w:tc>
          <w:tcPr>
            <w:tcW w:w="7030" w:type="dxa"/>
          </w:tcPr>
          <w:p w:rsidR="0069670D" w:rsidRDefault="0069670D">
            <w:pPr>
              <w:pStyle w:val="ConsPlusNormal"/>
            </w:pPr>
            <w:r>
              <w:t xml:space="preserve">Кейдж для спондилодеза металлический, нестерильный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120460</w:t>
            </w:r>
          </w:p>
        </w:tc>
        <w:tc>
          <w:tcPr>
            <w:tcW w:w="7030" w:type="dxa"/>
          </w:tcPr>
          <w:p w:rsidR="0069670D" w:rsidRDefault="0069670D">
            <w:pPr>
              <w:pStyle w:val="ConsPlusNormal"/>
            </w:pPr>
            <w:r>
              <w:t xml:space="preserve">Инжектор для интраокулярной линзы ручной, одноразового использования </w:t>
            </w:r>
            <w:hyperlink w:anchor="P16899" w:history="1">
              <w:r>
                <w:rPr>
                  <w:color w:val="0000FF"/>
                </w:rPr>
                <w:t>&lt;*&gt;</w:t>
              </w:r>
            </w:hyperlink>
          </w:p>
        </w:tc>
      </w:tr>
      <w:tr w:rsidR="0069670D">
        <w:tc>
          <w:tcPr>
            <w:tcW w:w="1905" w:type="dxa"/>
          </w:tcPr>
          <w:p w:rsidR="0069670D" w:rsidRDefault="0069670D">
            <w:pPr>
              <w:pStyle w:val="ConsPlusNormal"/>
              <w:jc w:val="center"/>
            </w:pPr>
            <w:r>
              <w:t>120470</w:t>
            </w:r>
          </w:p>
        </w:tc>
        <w:tc>
          <w:tcPr>
            <w:tcW w:w="7030" w:type="dxa"/>
          </w:tcPr>
          <w:p w:rsidR="0069670D" w:rsidRDefault="0069670D">
            <w:pPr>
              <w:pStyle w:val="ConsPlusNormal"/>
            </w:pPr>
            <w:r>
              <w:t xml:space="preserve">Вкладыш тибиальный </w:t>
            </w:r>
            <w:hyperlink w:anchor="P16899" w:history="1">
              <w:r>
                <w:rPr>
                  <w:color w:val="0000FF"/>
                </w:rPr>
                <w:t>&lt;*&gt;</w:t>
              </w:r>
            </w:hyperlink>
          </w:p>
        </w:tc>
      </w:tr>
      <w:tr w:rsidR="0069670D">
        <w:tc>
          <w:tcPr>
            <w:tcW w:w="1905" w:type="dxa"/>
          </w:tcPr>
          <w:p w:rsidR="0069670D" w:rsidRDefault="0069670D">
            <w:pPr>
              <w:pStyle w:val="ConsPlusNormal"/>
              <w:jc w:val="center"/>
            </w:pPr>
            <w:r>
              <w:t>120500</w:t>
            </w:r>
          </w:p>
        </w:tc>
        <w:tc>
          <w:tcPr>
            <w:tcW w:w="7030" w:type="dxa"/>
          </w:tcPr>
          <w:p w:rsidR="0069670D" w:rsidRDefault="0069670D">
            <w:pPr>
              <w:pStyle w:val="ConsPlusNormal"/>
            </w:pPr>
            <w:r>
              <w:t xml:space="preserve">Система дентальной имплантации </w:t>
            </w:r>
            <w:hyperlink w:anchor="P16899" w:history="1">
              <w:r>
                <w:rPr>
                  <w:color w:val="0000FF"/>
                </w:rPr>
                <w:t>&lt;*&gt;</w:t>
              </w:r>
            </w:hyperlink>
          </w:p>
        </w:tc>
      </w:tr>
      <w:tr w:rsidR="0069670D">
        <w:tc>
          <w:tcPr>
            <w:tcW w:w="1905" w:type="dxa"/>
          </w:tcPr>
          <w:p w:rsidR="0069670D" w:rsidRDefault="0069670D">
            <w:pPr>
              <w:pStyle w:val="ConsPlusNormal"/>
              <w:jc w:val="center"/>
            </w:pPr>
            <w:r>
              <w:t>122480</w:t>
            </w:r>
          </w:p>
        </w:tc>
        <w:tc>
          <w:tcPr>
            <w:tcW w:w="7030" w:type="dxa"/>
          </w:tcPr>
          <w:p w:rsidR="0069670D" w:rsidRDefault="0069670D">
            <w:pPr>
              <w:pStyle w:val="ConsPlusNormal"/>
            </w:pPr>
            <w:r>
              <w:t>Кольцо для аннулопластики митрального (трехстворчатого) клапана</w:t>
            </w:r>
          </w:p>
        </w:tc>
      </w:tr>
      <w:tr w:rsidR="0069670D">
        <w:tc>
          <w:tcPr>
            <w:tcW w:w="1905" w:type="dxa"/>
          </w:tcPr>
          <w:p w:rsidR="0069670D" w:rsidRDefault="0069670D">
            <w:pPr>
              <w:pStyle w:val="ConsPlusNormal"/>
              <w:jc w:val="center"/>
            </w:pPr>
            <w:r>
              <w:t>124280</w:t>
            </w:r>
          </w:p>
        </w:tc>
        <w:tc>
          <w:tcPr>
            <w:tcW w:w="7030" w:type="dxa"/>
          </w:tcPr>
          <w:p w:rsidR="0069670D" w:rsidRDefault="0069670D">
            <w:pPr>
              <w:pStyle w:val="ConsPlusNormal"/>
            </w:pPr>
            <w:r>
              <w:t>Стент уретральный полимерный, длительного использования</w:t>
            </w:r>
          </w:p>
        </w:tc>
      </w:tr>
      <w:tr w:rsidR="0069670D">
        <w:tc>
          <w:tcPr>
            <w:tcW w:w="1905" w:type="dxa"/>
          </w:tcPr>
          <w:p w:rsidR="0069670D" w:rsidRDefault="0069670D">
            <w:pPr>
              <w:pStyle w:val="ConsPlusNormal"/>
              <w:jc w:val="center"/>
            </w:pPr>
            <w:r>
              <w:t>124290</w:t>
            </w:r>
          </w:p>
        </w:tc>
        <w:tc>
          <w:tcPr>
            <w:tcW w:w="7030" w:type="dxa"/>
          </w:tcPr>
          <w:p w:rsidR="0069670D" w:rsidRDefault="0069670D">
            <w:pPr>
              <w:pStyle w:val="ConsPlusNormal"/>
            </w:pPr>
            <w:r>
              <w:t>Стент уретральный непокрытый металлический, длительного использования</w:t>
            </w:r>
          </w:p>
        </w:tc>
      </w:tr>
      <w:tr w:rsidR="0069670D">
        <w:tc>
          <w:tcPr>
            <w:tcW w:w="1905" w:type="dxa"/>
          </w:tcPr>
          <w:p w:rsidR="0069670D" w:rsidRDefault="0069670D">
            <w:pPr>
              <w:pStyle w:val="ConsPlusNormal"/>
              <w:jc w:val="center"/>
            </w:pPr>
            <w:r>
              <w:t>124440</w:t>
            </w:r>
          </w:p>
        </w:tc>
        <w:tc>
          <w:tcPr>
            <w:tcW w:w="7030" w:type="dxa"/>
          </w:tcPr>
          <w:p w:rsidR="0069670D" w:rsidRDefault="0069670D">
            <w:pPr>
              <w:pStyle w:val="ConsPlusNormal"/>
            </w:pPr>
            <w:r>
              <w:t>Протез барабанной перепонки</w:t>
            </w:r>
          </w:p>
        </w:tc>
      </w:tr>
      <w:tr w:rsidR="0069670D">
        <w:tc>
          <w:tcPr>
            <w:tcW w:w="1905" w:type="dxa"/>
          </w:tcPr>
          <w:p w:rsidR="0069670D" w:rsidRDefault="0069670D">
            <w:pPr>
              <w:pStyle w:val="ConsPlusNormal"/>
              <w:jc w:val="center"/>
            </w:pPr>
            <w:r>
              <w:t>125090</w:t>
            </w:r>
          </w:p>
        </w:tc>
        <w:tc>
          <w:tcPr>
            <w:tcW w:w="7030" w:type="dxa"/>
          </w:tcPr>
          <w:p w:rsidR="0069670D" w:rsidRDefault="0069670D">
            <w:pPr>
              <w:pStyle w:val="ConsPlusNormal"/>
            </w:pPr>
            <w:r>
              <w:t>Отведение дефибриллятора эндокардиальное</w:t>
            </w:r>
          </w:p>
        </w:tc>
      </w:tr>
      <w:tr w:rsidR="0069670D">
        <w:tc>
          <w:tcPr>
            <w:tcW w:w="1905" w:type="dxa"/>
          </w:tcPr>
          <w:p w:rsidR="0069670D" w:rsidRDefault="0069670D">
            <w:pPr>
              <w:pStyle w:val="ConsPlusNormal"/>
              <w:jc w:val="center"/>
            </w:pPr>
            <w:r>
              <w:t>125100</w:t>
            </w:r>
          </w:p>
        </w:tc>
        <w:tc>
          <w:tcPr>
            <w:tcW w:w="7030" w:type="dxa"/>
          </w:tcPr>
          <w:p w:rsidR="0069670D" w:rsidRDefault="0069670D">
            <w:pPr>
              <w:pStyle w:val="ConsPlusNormal"/>
            </w:pPr>
            <w:r>
              <w:t>Кардиомонитор имплантируемый</w:t>
            </w:r>
          </w:p>
        </w:tc>
      </w:tr>
      <w:tr w:rsidR="0069670D">
        <w:tc>
          <w:tcPr>
            <w:tcW w:w="1905" w:type="dxa"/>
          </w:tcPr>
          <w:p w:rsidR="0069670D" w:rsidRDefault="0069670D">
            <w:pPr>
              <w:pStyle w:val="ConsPlusNormal"/>
              <w:jc w:val="center"/>
            </w:pPr>
            <w:r>
              <w:t>125790</w:t>
            </w:r>
          </w:p>
        </w:tc>
        <w:tc>
          <w:tcPr>
            <w:tcW w:w="7030" w:type="dxa"/>
          </w:tcPr>
          <w:p w:rsidR="0069670D" w:rsidRDefault="0069670D">
            <w:pPr>
              <w:pStyle w:val="ConsPlusNormal"/>
            </w:pPr>
            <w:r>
              <w:t xml:space="preserve">Клей для соединения краев раны </w:t>
            </w:r>
            <w:hyperlink w:anchor="P16899" w:history="1">
              <w:r>
                <w:rPr>
                  <w:color w:val="0000FF"/>
                </w:rPr>
                <w:t>&lt;*&gt;</w:t>
              </w:r>
            </w:hyperlink>
          </w:p>
        </w:tc>
      </w:tr>
      <w:tr w:rsidR="0069670D">
        <w:tc>
          <w:tcPr>
            <w:tcW w:w="1905" w:type="dxa"/>
          </w:tcPr>
          <w:p w:rsidR="0069670D" w:rsidRDefault="0069670D">
            <w:pPr>
              <w:pStyle w:val="ConsPlusNormal"/>
              <w:jc w:val="center"/>
            </w:pPr>
            <w:r>
              <w:t>126120</w:t>
            </w:r>
          </w:p>
        </w:tc>
        <w:tc>
          <w:tcPr>
            <w:tcW w:w="7030" w:type="dxa"/>
          </w:tcPr>
          <w:p w:rsidR="0069670D" w:rsidRDefault="0069670D">
            <w:pPr>
              <w:pStyle w:val="ConsPlusNormal"/>
            </w:pPr>
            <w:r>
              <w:t>Эндопротез межпозвонкового диска поясничного отдела позвоночника тотальный</w:t>
            </w:r>
          </w:p>
        </w:tc>
      </w:tr>
      <w:tr w:rsidR="0069670D">
        <w:tc>
          <w:tcPr>
            <w:tcW w:w="1905" w:type="dxa"/>
          </w:tcPr>
          <w:p w:rsidR="0069670D" w:rsidRDefault="0069670D">
            <w:pPr>
              <w:pStyle w:val="ConsPlusNormal"/>
              <w:jc w:val="center"/>
            </w:pPr>
            <w:r>
              <w:t>128870</w:t>
            </w:r>
          </w:p>
        </w:tc>
        <w:tc>
          <w:tcPr>
            <w:tcW w:w="7030" w:type="dxa"/>
          </w:tcPr>
          <w:p w:rsidR="0069670D" w:rsidRDefault="0069670D">
            <w:pPr>
              <w:pStyle w:val="ConsPlusNormal"/>
            </w:pPr>
            <w:r>
              <w:t>Компонент эндопротеза тазобедренного сустава феморальный непокрытый, модульный</w:t>
            </w:r>
          </w:p>
        </w:tc>
      </w:tr>
      <w:tr w:rsidR="0069670D">
        <w:tc>
          <w:tcPr>
            <w:tcW w:w="1905" w:type="dxa"/>
          </w:tcPr>
          <w:p w:rsidR="0069670D" w:rsidRDefault="0069670D">
            <w:pPr>
              <w:pStyle w:val="ConsPlusNormal"/>
              <w:jc w:val="center"/>
            </w:pPr>
            <w:r>
              <w:t>128880</w:t>
            </w:r>
          </w:p>
        </w:tc>
        <w:tc>
          <w:tcPr>
            <w:tcW w:w="7030" w:type="dxa"/>
          </w:tcPr>
          <w:p w:rsidR="0069670D" w:rsidRDefault="0069670D">
            <w:pPr>
              <w:pStyle w:val="ConsPlusNormal"/>
            </w:pPr>
            <w:r>
              <w:t>Компонент эндопротеза коленного сустава тибиальный непокрытый, полиэтиленовый</w:t>
            </w:r>
          </w:p>
        </w:tc>
      </w:tr>
      <w:tr w:rsidR="0069670D">
        <w:tc>
          <w:tcPr>
            <w:tcW w:w="1905" w:type="dxa"/>
          </w:tcPr>
          <w:p w:rsidR="0069670D" w:rsidRDefault="0069670D">
            <w:pPr>
              <w:pStyle w:val="ConsPlusNormal"/>
              <w:jc w:val="center"/>
            </w:pPr>
            <w:r>
              <w:t>128910</w:t>
            </w:r>
          </w:p>
        </w:tc>
        <w:tc>
          <w:tcPr>
            <w:tcW w:w="7030" w:type="dxa"/>
          </w:tcPr>
          <w:p w:rsidR="0069670D" w:rsidRDefault="0069670D">
            <w:pPr>
              <w:pStyle w:val="ConsPlusNormal"/>
            </w:pPr>
            <w:r>
              <w:t>Компонент эндопротеза коленного сустава феморальный непокрытый</w:t>
            </w:r>
          </w:p>
        </w:tc>
      </w:tr>
      <w:tr w:rsidR="0069670D">
        <w:tc>
          <w:tcPr>
            <w:tcW w:w="1905" w:type="dxa"/>
          </w:tcPr>
          <w:p w:rsidR="0069670D" w:rsidRDefault="0069670D">
            <w:pPr>
              <w:pStyle w:val="ConsPlusNormal"/>
              <w:jc w:val="center"/>
            </w:pPr>
            <w:r>
              <w:t>128940</w:t>
            </w:r>
          </w:p>
        </w:tc>
        <w:tc>
          <w:tcPr>
            <w:tcW w:w="7030" w:type="dxa"/>
          </w:tcPr>
          <w:p w:rsidR="0069670D" w:rsidRDefault="0069670D">
            <w:pPr>
              <w:pStyle w:val="ConsPlusNormal"/>
            </w:pPr>
            <w:r>
              <w:t>Компонент эндопротеза голеностопного сустава тибиальный непокрытый</w:t>
            </w:r>
          </w:p>
        </w:tc>
      </w:tr>
      <w:tr w:rsidR="0069670D">
        <w:tc>
          <w:tcPr>
            <w:tcW w:w="1905" w:type="dxa"/>
          </w:tcPr>
          <w:p w:rsidR="0069670D" w:rsidRDefault="0069670D">
            <w:pPr>
              <w:pStyle w:val="ConsPlusNormal"/>
              <w:jc w:val="center"/>
            </w:pPr>
            <w:r>
              <w:t>128950</w:t>
            </w:r>
          </w:p>
        </w:tc>
        <w:tc>
          <w:tcPr>
            <w:tcW w:w="7030" w:type="dxa"/>
          </w:tcPr>
          <w:p w:rsidR="0069670D" w:rsidRDefault="0069670D">
            <w:pPr>
              <w:pStyle w:val="ConsPlusNormal"/>
            </w:pPr>
            <w:r>
              <w:t>Компонент эндопротеза локтевого сустава плечевой непокрытый</w:t>
            </w:r>
          </w:p>
        </w:tc>
      </w:tr>
      <w:tr w:rsidR="0069670D">
        <w:tc>
          <w:tcPr>
            <w:tcW w:w="1905" w:type="dxa"/>
          </w:tcPr>
          <w:p w:rsidR="0069670D" w:rsidRDefault="0069670D">
            <w:pPr>
              <w:pStyle w:val="ConsPlusNormal"/>
              <w:jc w:val="center"/>
            </w:pPr>
            <w:r>
              <w:t>128960</w:t>
            </w:r>
          </w:p>
        </w:tc>
        <w:tc>
          <w:tcPr>
            <w:tcW w:w="7030" w:type="dxa"/>
          </w:tcPr>
          <w:p w:rsidR="0069670D" w:rsidRDefault="0069670D">
            <w:pPr>
              <w:pStyle w:val="ConsPlusNormal"/>
            </w:pPr>
            <w:r>
              <w:t>Компонент эндопротеза коленного сустава тибиальный непокрытый, металлический</w:t>
            </w:r>
          </w:p>
        </w:tc>
      </w:tr>
      <w:tr w:rsidR="0069670D">
        <w:tc>
          <w:tcPr>
            <w:tcW w:w="1905" w:type="dxa"/>
          </w:tcPr>
          <w:p w:rsidR="0069670D" w:rsidRDefault="0069670D">
            <w:pPr>
              <w:pStyle w:val="ConsPlusNormal"/>
              <w:jc w:val="center"/>
            </w:pPr>
            <w:r>
              <w:t>128990</w:t>
            </w:r>
          </w:p>
        </w:tc>
        <w:tc>
          <w:tcPr>
            <w:tcW w:w="7030" w:type="dxa"/>
          </w:tcPr>
          <w:p w:rsidR="0069670D" w:rsidRDefault="0069670D">
            <w:pPr>
              <w:pStyle w:val="ConsPlusNormal"/>
            </w:pPr>
            <w:r>
              <w:t>Компонент эндопротеза голеностопного сустава таранный непокрытый</w:t>
            </w:r>
          </w:p>
        </w:tc>
      </w:tr>
      <w:tr w:rsidR="0069670D">
        <w:tc>
          <w:tcPr>
            <w:tcW w:w="1905" w:type="dxa"/>
          </w:tcPr>
          <w:p w:rsidR="0069670D" w:rsidRDefault="0069670D">
            <w:pPr>
              <w:pStyle w:val="ConsPlusNormal"/>
              <w:jc w:val="center"/>
            </w:pPr>
            <w:r>
              <w:t>129000</w:t>
            </w:r>
          </w:p>
        </w:tc>
        <w:tc>
          <w:tcPr>
            <w:tcW w:w="7030" w:type="dxa"/>
          </w:tcPr>
          <w:p w:rsidR="0069670D" w:rsidRDefault="0069670D">
            <w:pPr>
              <w:pStyle w:val="ConsPlusNormal"/>
            </w:pPr>
            <w:r>
              <w:t>Ножка эндопротеза бедренной кости непокрытая, модульная</w:t>
            </w:r>
          </w:p>
        </w:tc>
      </w:tr>
      <w:tr w:rsidR="0069670D">
        <w:tc>
          <w:tcPr>
            <w:tcW w:w="1905" w:type="dxa"/>
          </w:tcPr>
          <w:p w:rsidR="0069670D" w:rsidRDefault="0069670D">
            <w:pPr>
              <w:pStyle w:val="ConsPlusNormal"/>
              <w:jc w:val="center"/>
            </w:pPr>
            <w:r>
              <w:t>129010</w:t>
            </w:r>
          </w:p>
        </w:tc>
        <w:tc>
          <w:tcPr>
            <w:tcW w:w="7030" w:type="dxa"/>
          </w:tcPr>
          <w:p w:rsidR="0069670D" w:rsidRDefault="0069670D">
            <w:pPr>
              <w:pStyle w:val="ConsPlusNormal"/>
            </w:pPr>
            <w:r>
              <w:t xml:space="preserve">Компонент эндопротеза тазобедренного сустава феморальный </w:t>
            </w:r>
            <w:r>
              <w:lastRenderedPageBreak/>
              <w:t>непокрытый, однокомпонентный</w:t>
            </w:r>
          </w:p>
        </w:tc>
      </w:tr>
      <w:tr w:rsidR="0069670D">
        <w:tc>
          <w:tcPr>
            <w:tcW w:w="1905" w:type="dxa"/>
          </w:tcPr>
          <w:p w:rsidR="0069670D" w:rsidRDefault="0069670D">
            <w:pPr>
              <w:pStyle w:val="ConsPlusNormal"/>
              <w:jc w:val="center"/>
            </w:pPr>
            <w:r>
              <w:lastRenderedPageBreak/>
              <w:t>129080</w:t>
            </w:r>
          </w:p>
        </w:tc>
        <w:tc>
          <w:tcPr>
            <w:tcW w:w="7030" w:type="dxa"/>
          </w:tcPr>
          <w:p w:rsidR="0069670D" w:rsidRDefault="0069670D">
            <w:pPr>
              <w:pStyle w:val="ConsPlusNormal"/>
            </w:pPr>
            <w:r>
              <w:t>Компонент эндопротеза коленного сустава тибиальный непокрытый с вкладышем</w:t>
            </w:r>
          </w:p>
        </w:tc>
      </w:tr>
      <w:tr w:rsidR="0069670D">
        <w:tc>
          <w:tcPr>
            <w:tcW w:w="1905" w:type="dxa"/>
          </w:tcPr>
          <w:p w:rsidR="0069670D" w:rsidRDefault="0069670D">
            <w:pPr>
              <w:pStyle w:val="ConsPlusNormal"/>
              <w:jc w:val="center"/>
            </w:pPr>
            <w:r>
              <w:t>129090</w:t>
            </w:r>
          </w:p>
        </w:tc>
        <w:tc>
          <w:tcPr>
            <w:tcW w:w="7030" w:type="dxa"/>
          </w:tcPr>
          <w:p w:rsidR="0069670D" w:rsidRDefault="0069670D">
            <w:pPr>
              <w:pStyle w:val="ConsPlusNormal"/>
            </w:pPr>
            <w:r>
              <w:t>Ножка эндопротеза проксимального отдела плечевой кости непокрытая</w:t>
            </w:r>
          </w:p>
        </w:tc>
      </w:tr>
      <w:tr w:rsidR="0069670D">
        <w:tc>
          <w:tcPr>
            <w:tcW w:w="1905" w:type="dxa"/>
          </w:tcPr>
          <w:p w:rsidR="0069670D" w:rsidRDefault="0069670D">
            <w:pPr>
              <w:pStyle w:val="ConsPlusNormal"/>
              <w:jc w:val="center"/>
            </w:pPr>
            <w:r>
              <w:t>129120</w:t>
            </w:r>
          </w:p>
        </w:tc>
        <w:tc>
          <w:tcPr>
            <w:tcW w:w="7030" w:type="dxa"/>
          </w:tcPr>
          <w:p w:rsidR="0069670D" w:rsidRDefault="0069670D">
            <w:pPr>
              <w:pStyle w:val="ConsPlusNormal"/>
            </w:pPr>
            <w:r>
              <w:t>Компонент эндопротеза коленного сустава тибиальный одномыщелковый непокрытый, металлический</w:t>
            </w:r>
          </w:p>
        </w:tc>
      </w:tr>
      <w:tr w:rsidR="0069670D">
        <w:tc>
          <w:tcPr>
            <w:tcW w:w="1905" w:type="dxa"/>
          </w:tcPr>
          <w:p w:rsidR="0069670D" w:rsidRDefault="0069670D">
            <w:pPr>
              <w:pStyle w:val="ConsPlusNormal"/>
              <w:jc w:val="center"/>
            </w:pPr>
            <w:r>
              <w:t>129140</w:t>
            </w:r>
          </w:p>
        </w:tc>
        <w:tc>
          <w:tcPr>
            <w:tcW w:w="7030" w:type="dxa"/>
          </w:tcPr>
          <w:p w:rsidR="0069670D" w:rsidRDefault="0069670D">
            <w:pPr>
              <w:pStyle w:val="ConsPlusNormal"/>
            </w:pPr>
            <w:r>
              <w:t>Ножка эндопротеза бедренной кости непокрытая, однокомпонентная</w:t>
            </w:r>
          </w:p>
        </w:tc>
      </w:tr>
      <w:tr w:rsidR="0069670D">
        <w:tc>
          <w:tcPr>
            <w:tcW w:w="1905" w:type="dxa"/>
          </w:tcPr>
          <w:p w:rsidR="0069670D" w:rsidRDefault="0069670D">
            <w:pPr>
              <w:pStyle w:val="ConsPlusNormal"/>
              <w:jc w:val="center"/>
            </w:pPr>
            <w:r>
              <w:t>129150</w:t>
            </w:r>
          </w:p>
        </w:tc>
        <w:tc>
          <w:tcPr>
            <w:tcW w:w="7030" w:type="dxa"/>
          </w:tcPr>
          <w:p w:rsidR="0069670D" w:rsidRDefault="0069670D">
            <w:pPr>
              <w:pStyle w:val="ConsPlusNormal"/>
            </w:pPr>
            <w:r>
              <w:t>Компонент эндопротеза коленного сустава феморальный одномыщелковый непокрытый</w:t>
            </w:r>
          </w:p>
        </w:tc>
      </w:tr>
      <w:tr w:rsidR="0069670D">
        <w:tc>
          <w:tcPr>
            <w:tcW w:w="1905" w:type="dxa"/>
          </w:tcPr>
          <w:p w:rsidR="0069670D" w:rsidRDefault="0069670D">
            <w:pPr>
              <w:pStyle w:val="ConsPlusNormal"/>
              <w:jc w:val="center"/>
            </w:pPr>
            <w:r>
              <w:t>129160</w:t>
            </w:r>
          </w:p>
        </w:tc>
        <w:tc>
          <w:tcPr>
            <w:tcW w:w="7030" w:type="dxa"/>
          </w:tcPr>
          <w:p w:rsidR="0069670D" w:rsidRDefault="0069670D">
            <w:pPr>
              <w:pStyle w:val="ConsPlusNormal"/>
            </w:pPr>
            <w:r>
              <w:t>Компонент эндопротеза коленного сустава тибиальный одномыщелковый непокрытый, полиэтиленовый</w:t>
            </w:r>
          </w:p>
        </w:tc>
      </w:tr>
      <w:tr w:rsidR="0069670D">
        <w:tc>
          <w:tcPr>
            <w:tcW w:w="1905" w:type="dxa"/>
          </w:tcPr>
          <w:p w:rsidR="0069670D" w:rsidRDefault="0069670D">
            <w:pPr>
              <w:pStyle w:val="ConsPlusNormal"/>
              <w:jc w:val="center"/>
            </w:pPr>
            <w:r>
              <w:t>129190</w:t>
            </w:r>
          </w:p>
        </w:tc>
        <w:tc>
          <w:tcPr>
            <w:tcW w:w="7030" w:type="dxa"/>
          </w:tcPr>
          <w:p w:rsidR="0069670D" w:rsidRDefault="0069670D">
            <w:pPr>
              <w:pStyle w:val="ConsPlusNormal"/>
            </w:pPr>
            <w:r>
              <w:t>Насос инфузионный интратекальный имплантируемый, программируемый</w:t>
            </w:r>
          </w:p>
        </w:tc>
      </w:tr>
      <w:tr w:rsidR="0069670D">
        <w:tc>
          <w:tcPr>
            <w:tcW w:w="1905" w:type="dxa"/>
          </w:tcPr>
          <w:p w:rsidR="0069670D" w:rsidRDefault="0069670D">
            <w:pPr>
              <w:pStyle w:val="ConsPlusNormal"/>
              <w:jc w:val="center"/>
            </w:pPr>
            <w:r>
              <w:t>135760</w:t>
            </w:r>
          </w:p>
        </w:tc>
        <w:tc>
          <w:tcPr>
            <w:tcW w:w="7030" w:type="dxa"/>
          </w:tcPr>
          <w:p w:rsidR="0069670D" w:rsidRDefault="0069670D">
            <w:pPr>
              <w:pStyle w:val="ConsPlusNormal"/>
            </w:pPr>
            <w:r>
              <w:t xml:space="preserve">Коннектор шунта для спинномозговой жидкости </w:t>
            </w:r>
            <w:hyperlink w:anchor="P16899" w:history="1">
              <w:r>
                <w:rPr>
                  <w:color w:val="0000FF"/>
                </w:rPr>
                <w:t>&lt;*&gt;</w:t>
              </w:r>
            </w:hyperlink>
          </w:p>
        </w:tc>
      </w:tr>
      <w:tr w:rsidR="0069670D">
        <w:tc>
          <w:tcPr>
            <w:tcW w:w="1905" w:type="dxa"/>
          </w:tcPr>
          <w:p w:rsidR="0069670D" w:rsidRDefault="0069670D">
            <w:pPr>
              <w:pStyle w:val="ConsPlusNormal"/>
              <w:jc w:val="center"/>
            </w:pPr>
            <w:r>
              <w:t>135810</w:t>
            </w:r>
          </w:p>
        </w:tc>
        <w:tc>
          <w:tcPr>
            <w:tcW w:w="7030" w:type="dxa"/>
          </w:tcPr>
          <w:p w:rsidR="0069670D" w:rsidRDefault="0069670D">
            <w:pPr>
              <w:pStyle w:val="ConsPlusNormal"/>
            </w:pPr>
            <w:r>
              <w:t xml:space="preserve">Клипса для лигирования, из синтетического полимера, рассасывающаяся </w:t>
            </w:r>
            <w:hyperlink w:anchor="P16899" w:history="1">
              <w:r>
                <w:rPr>
                  <w:color w:val="0000FF"/>
                </w:rPr>
                <w:t>&lt;*&gt;</w:t>
              </w:r>
            </w:hyperlink>
          </w:p>
        </w:tc>
      </w:tr>
      <w:tr w:rsidR="0069670D">
        <w:tc>
          <w:tcPr>
            <w:tcW w:w="1905" w:type="dxa"/>
          </w:tcPr>
          <w:p w:rsidR="0069670D" w:rsidRDefault="0069670D">
            <w:pPr>
              <w:pStyle w:val="ConsPlusNormal"/>
              <w:jc w:val="center"/>
            </w:pPr>
            <w:r>
              <w:t>135820</w:t>
            </w:r>
          </w:p>
        </w:tc>
        <w:tc>
          <w:tcPr>
            <w:tcW w:w="7030" w:type="dxa"/>
          </w:tcPr>
          <w:p w:rsidR="0069670D" w:rsidRDefault="0069670D">
            <w:pPr>
              <w:pStyle w:val="ConsPlusNormal"/>
            </w:pPr>
            <w:r>
              <w:t>Стент для коронарных артерий выделяющий лекарственное средство, полностью рассасывающийся</w:t>
            </w:r>
          </w:p>
        </w:tc>
      </w:tr>
      <w:tr w:rsidR="0069670D">
        <w:tc>
          <w:tcPr>
            <w:tcW w:w="1905" w:type="dxa"/>
          </w:tcPr>
          <w:p w:rsidR="0069670D" w:rsidRDefault="0069670D">
            <w:pPr>
              <w:pStyle w:val="ConsPlusNormal"/>
              <w:jc w:val="center"/>
            </w:pPr>
            <w:r>
              <w:t>135860</w:t>
            </w:r>
          </w:p>
        </w:tc>
        <w:tc>
          <w:tcPr>
            <w:tcW w:w="7030" w:type="dxa"/>
          </w:tcPr>
          <w:p w:rsidR="0069670D" w:rsidRDefault="0069670D">
            <w:pPr>
              <w:pStyle w:val="ConsPlusNormal"/>
            </w:pPr>
            <w:r>
              <w:t xml:space="preserve">Нить хирургическая из полибутэфира </w:t>
            </w:r>
            <w:hyperlink w:anchor="P16899" w:history="1">
              <w:r>
                <w:rPr>
                  <w:color w:val="0000FF"/>
                </w:rPr>
                <w:t>&lt;*&gt;</w:t>
              </w:r>
            </w:hyperlink>
          </w:p>
        </w:tc>
      </w:tr>
      <w:tr w:rsidR="0069670D">
        <w:tc>
          <w:tcPr>
            <w:tcW w:w="1905" w:type="dxa"/>
          </w:tcPr>
          <w:p w:rsidR="0069670D" w:rsidRDefault="0069670D">
            <w:pPr>
              <w:pStyle w:val="ConsPlusNormal"/>
              <w:jc w:val="center"/>
            </w:pPr>
            <w:r>
              <w:t>137000</w:t>
            </w:r>
          </w:p>
        </w:tc>
        <w:tc>
          <w:tcPr>
            <w:tcW w:w="7030" w:type="dxa"/>
          </w:tcPr>
          <w:p w:rsidR="0069670D" w:rsidRDefault="0069670D">
            <w:pPr>
              <w:pStyle w:val="ConsPlusNormal"/>
            </w:pPr>
            <w:r>
              <w:t xml:space="preserve">Средство гемостатическое на основе сахаридов растительного происхождения, рассасывающееся </w:t>
            </w:r>
            <w:hyperlink w:anchor="P16899" w:history="1">
              <w:r>
                <w:rPr>
                  <w:color w:val="0000FF"/>
                </w:rPr>
                <w:t>&lt;*&gt;</w:t>
              </w:r>
            </w:hyperlink>
          </w:p>
        </w:tc>
      </w:tr>
      <w:tr w:rsidR="0069670D">
        <w:tc>
          <w:tcPr>
            <w:tcW w:w="1905" w:type="dxa"/>
          </w:tcPr>
          <w:p w:rsidR="0069670D" w:rsidRDefault="0069670D">
            <w:pPr>
              <w:pStyle w:val="ConsPlusNormal"/>
              <w:jc w:val="center"/>
            </w:pPr>
            <w:r>
              <w:t>137340</w:t>
            </w:r>
          </w:p>
        </w:tc>
        <w:tc>
          <w:tcPr>
            <w:tcW w:w="7030" w:type="dxa"/>
          </w:tcPr>
          <w:p w:rsidR="0069670D" w:rsidRDefault="0069670D">
            <w:pPr>
              <w:pStyle w:val="ConsPlusNormal"/>
            </w:pPr>
            <w:r>
              <w:t>Протез для восстановления перикарда</w:t>
            </w:r>
          </w:p>
        </w:tc>
      </w:tr>
      <w:tr w:rsidR="0069670D">
        <w:tc>
          <w:tcPr>
            <w:tcW w:w="1905" w:type="dxa"/>
          </w:tcPr>
          <w:p w:rsidR="0069670D" w:rsidRDefault="0069670D">
            <w:pPr>
              <w:pStyle w:val="ConsPlusNormal"/>
              <w:jc w:val="center"/>
            </w:pPr>
            <w:r>
              <w:t>137360</w:t>
            </w:r>
          </w:p>
        </w:tc>
        <w:tc>
          <w:tcPr>
            <w:tcW w:w="7030" w:type="dxa"/>
          </w:tcPr>
          <w:p w:rsidR="0069670D" w:rsidRDefault="0069670D">
            <w:pPr>
              <w:pStyle w:val="ConsPlusNormal"/>
            </w:pPr>
            <w:r>
              <w:t>Отведение электрокардиостимулятора эндокардиальное</w:t>
            </w:r>
          </w:p>
        </w:tc>
      </w:tr>
      <w:tr w:rsidR="0069670D">
        <w:tc>
          <w:tcPr>
            <w:tcW w:w="1905" w:type="dxa"/>
          </w:tcPr>
          <w:p w:rsidR="0069670D" w:rsidRDefault="0069670D">
            <w:pPr>
              <w:pStyle w:val="ConsPlusNormal"/>
              <w:jc w:val="center"/>
            </w:pPr>
            <w:r>
              <w:t>137490</w:t>
            </w:r>
          </w:p>
        </w:tc>
        <w:tc>
          <w:tcPr>
            <w:tcW w:w="7030" w:type="dxa"/>
          </w:tcPr>
          <w:p w:rsidR="0069670D" w:rsidRDefault="0069670D">
            <w:pPr>
              <w:pStyle w:val="ConsPlusNormal"/>
            </w:pPr>
            <w:r>
              <w:t>Эндопротез пястно-фалангового сустава</w:t>
            </w:r>
          </w:p>
        </w:tc>
      </w:tr>
      <w:tr w:rsidR="0069670D">
        <w:tc>
          <w:tcPr>
            <w:tcW w:w="1905" w:type="dxa"/>
          </w:tcPr>
          <w:p w:rsidR="0069670D" w:rsidRDefault="0069670D">
            <w:pPr>
              <w:pStyle w:val="ConsPlusNormal"/>
              <w:jc w:val="center"/>
            </w:pPr>
            <w:r>
              <w:t>139050</w:t>
            </w:r>
          </w:p>
        </w:tc>
        <w:tc>
          <w:tcPr>
            <w:tcW w:w="7030" w:type="dxa"/>
          </w:tcPr>
          <w:p w:rsidR="0069670D" w:rsidRDefault="0069670D">
            <w:pPr>
              <w:pStyle w:val="ConsPlusNormal"/>
            </w:pPr>
            <w:r>
              <w:t>Электрокардиостимулятор имплантируемый двухкамерный, без частотной адаптации</w:t>
            </w:r>
          </w:p>
        </w:tc>
      </w:tr>
      <w:tr w:rsidR="0069670D">
        <w:tc>
          <w:tcPr>
            <w:tcW w:w="1905" w:type="dxa"/>
          </w:tcPr>
          <w:p w:rsidR="0069670D" w:rsidRDefault="0069670D">
            <w:pPr>
              <w:pStyle w:val="ConsPlusNormal"/>
              <w:jc w:val="center"/>
            </w:pPr>
            <w:r>
              <w:t>139060</w:t>
            </w:r>
          </w:p>
        </w:tc>
        <w:tc>
          <w:tcPr>
            <w:tcW w:w="7030" w:type="dxa"/>
          </w:tcPr>
          <w:p w:rsidR="0069670D" w:rsidRDefault="0069670D">
            <w:pPr>
              <w:pStyle w:val="ConsPlusNormal"/>
            </w:pPr>
            <w:r>
              <w:t>Кардиовертер-дефибриллятор имплантируемый двухкамерный</w:t>
            </w:r>
          </w:p>
        </w:tc>
      </w:tr>
      <w:tr w:rsidR="0069670D">
        <w:tc>
          <w:tcPr>
            <w:tcW w:w="1905" w:type="dxa"/>
          </w:tcPr>
          <w:p w:rsidR="0069670D" w:rsidRDefault="0069670D">
            <w:pPr>
              <w:pStyle w:val="ConsPlusNormal"/>
              <w:jc w:val="center"/>
            </w:pPr>
            <w:r>
              <w:t>139070</w:t>
            </w:r>
          </w:p>
        </w:tc>
        <w:tc>
          <w:tcPr>
            <w:tcW w:w="7030" w:type="dxa"/>
          </w:tcPr>
          <w:p w:rsidR="0069670D" w:rsidRDefault="0069670D">
            <w:pPr>
              <w:pStyle w:val="ConsPlusNormal"/>
            </w:pPr>
            <w:r>
              <w:t>Электрокардиостимулятор имплантируемый двухкамерный, частотно-адаптивный</w:t>
            </w:r>
          </w:p>
        </w:tc>
      </w:tr>
      <w:tr w:rsidR="0069670D">
        <w:tc>
          <w:tcPr>
            <w:tcW w:w="1905" w:type="dxa"/>
          </w:tcPr>
          <w:p w:rsidR="0069670D" w:rsidRDefault="0069670D">
            <w:pPr>
              <w:pStyle w:val="ConsPlusNormal"/>
              <w:jc w:val="center"/>
            </w:pPr>
            <w:r>
              <w:t>141690</w:t>
            </w:r>
          </w:p>
        </w:tc>
        <w:tc>
          <w:tcPr>
            <w:tcW w:w="7030" w:type="dxa"/>
          </w:tcPr>
          <w:p w:rsidR="0069670D" w:rsidRDefault="0069670D">
            <w:pPr>
              <w:pStyle w:val="ConsPlusNormal"/>
            </w:pPr>
            <w:r>
              <w:t>Стент для сосудов головного мозга покрытый карборундом</w:t>
            </w:r>
          </w:p>
        </w:tc>
      </w:tr>
      <w:tr w:rsidR="0069670D">
        <w:tc>
          <w:tcPr>
            <w:tcW w:w="1905" w:type="dxa"/>
          </w:tcPr>
          <w:p w:rsidR="0069670D" w:rsidRDefault="0069670D">
            <w:pPr>
              <w:pStyle w:val="ConsPlusNormal"/>
              <w:jc w:val="center"/>
            </w:pPr>
            <w:r>
              <w:t>141740</w:t>
            </w:r>
          </w:p>
        </w:tc>
        <w:tc>
          <w:tcPr>
            <w:tcW w:w="7030" w:type="dxa"/>
          </w:tcPr>
          <w:p w:rsidR="0069670D" w:rsidRDefault="0069670D">
            <w:pPr>
              <w:pStyle w:val="ConsPlusNormal"/>
            </w:pPr>
            <w:r>
              <w:t>Вкладыш для ацетабулярного компонента эндопротеза тазобедренного сустава, не ограничивающий движения, полиэтиленовый</w:t>
            </w:r>
          </w:p>
        </w:tc>
      </w:tr>
      <w:tr w:rsidR="0069670D">
        <w:tc>
          <w:tcPr>
            <w:tcW w:w="1905" w:type="dxa"/>
          </w:tcPr>
          <w:p w:rsidR="0069670D" w:rsidRDefault="0069670D">
            <w:pPr>
              <w:pStyle w:val="ConsPlusNormal"/>
              <w:jc w:val="center"/>
            </w:pPr>
            <w:r>
              <w:t>142360</w:t>
            </w:r>
          </w:p>
        </w:tc>
        <w:tc>
          <w:tcPr>
            <w:tcW w:w="7030" w:type="dxa"/>
          </w:tcPr>
          <w:p w:rsidR="0069670D" w:rsidRDefault="0069670D">
            <w:pPr>
              <w:pStyle w:val="ConsPlusNormal"/>
            </w:pPr>
            <w:r>
              <w:t>Система кохлеарной имплантации с прямой акустической стимуляцией</w:t>
            </w:r>
          </w:p>
        </w:tc>
      </w:tr>
      <w:tr w:rsidR="0069670D">
        <w:tc>
          <w:tcPr>
            <w:tcW w:w="1905" w:type="dxa"/>
          </w:tcPr>
          <w:p w:rsidR="0069670D" w:rsidRDefault="0069670D">
            <w:pPr>
              <w:pStyle w:val="ConsPlusNormal"/>
              <w:jc w:val="center"/>
            </w:pPr>
            <w:r>
              <w:t>143000</w:t>
            </w:r>
          </w:p>
        </w:tc>
        <w:tc>
          <w:tcPr>
            <w:tcW w:w="7030" w:type="dxa"/>
          </w:tcPr>
          <w:p w:rsidR="0069670D" w:rsidRDefault="0069670D">
            <w:pPr>
              <w:pStyle w:val="ConsPlusNormal"/>
            </w:pPr>
            <w:r>
              <w:t>Протез слуховых косточек, частичный</w:t>
            </w:r>
          </w:p>
        </w:tc>
      </w:tr>
      <w:tr w:rsidR="0069670D">
        <w:tc>
          <w:tcPr>
            <w:tcW w:w="1905" w:type="dxa"/>
          </w:tcPr>
          <w:p w:rsidR="0069670D" w:rsidRDefault="0069670D">
            <w:pPr>
              <w:pStyle w:val="ConsPlusNormal"/>
              <w:jc w:val="center"/>
            </w:pPr>
            <w:r>
              <w:t>143100</w:t>
            </w:r>
          </w:p>
        </w:tc>
        <w:tc>
          <w:tcPr>
            <w:tcW w:w="7030" w:type="dxa"/>
          </w:tcPr>
          <w:p w:rsidR="0069670D" w:rsidRDefault="0069670D">
            <w:pPr>
              <w:pStyle w:val="ConsPlusNormal"/>
            </w:pPr>
            <w:r>
              <w:t>Протез цепи слуховых косточек, тотальный</w:t>
            </w:r>
          </w:p>
        </w:tc>
      </w:tr>
      <w:tr w:rsidR="0069670D">
        <w:tc>
          <w:tcPr>
            <w:tcW w:w="1905" w:type="dxa"/>
          </w:tcPr>
          <w:p w:rsidR="0069670D" w:rsidRDefault="0069670D">
            <w:pPr>
              <w:pStyle w:val="ConsPlusNormal"/>
              <w:jc w:val="center"/>
            </w:pPr>
            <w:r>
              <w:lastRenderedPageBreak/>
              <w:t>144030</w:t>
            </w:r>
          </w:p>
        </w:tc>
        <w:tc>
          <w:tcPr>
            <w:tcW w:w="7030" w:type="dxa"/>
          </w:tcPr>
          <w:p w:rsidR="0069670D" w:rsidRDefault="0069670D">
            <w:pPr>
              <w:pStyle w:val="ConsPlusNormal"/>
            </w:pPr>
            <w:r>
              <w:t xml:space="preserve">Клипса для скрепления краев раны, не разлагаемая микроорганизмами </w:t>
            </w:r>
            <w:hyperlink w:anchor="P16899" w:history="1">
              <w:r>
                <w:rPr>
                  <w:color w:val="0000FF"/>
                </w:rPr>
                <w:t>&lt;*&gt;</w:t>
              </w:r>
            </w:hyperlink>
          </w:p>
        </w:tc>
      </w:tr>
      <w:tr w:rsidR="0069670D">
        <w:tc>
          <w:tcPr>
            <w:tcW w:w="1905" w:type="dxa"/>
          </w:tcPr>
          <w:p w:rsidR="0069670D" w:rsidRDefault="0069670D">
            <w:pPr>
              <w:pStyle w:val="ConsPlusNormal"/>
              <w:jc w:val="center"/>
            </w:pPr>
            <w:r>
              <w:t>145010</w:t>
            </w:r>
          </w:p>
        </w:tc>
        <w:tc>
          <w:tcPr>
            <w:tcW w:w="7030" w:type="dxa"/>
          </w:tcPr>
          <w:p w:rsidR="0069670D" w:rsidRDefault="0069670D">
            <w:pPr>
              <w:pStyle w:val="ConsPlusNormal"/>
            </w:pPr>
            <w:r>
              <w:t xml:space="preserve">Протез пениса жесткий </w:t>
            </w:r>
            <w:hyperlink w:anchor="P16899" w:history="1">
              <w:r>
                <w:rPr>
                  <w:color w:val="0000FF"/>
                </w:rPr>
                <w:t>&lt;*&gt;</w:t>
              </w:r>
            </w:hyperlink>
          </w:p>
        </w:tc>
      </w:tr>
      <w:tr w:rsidR="0069670D">
        <w:tc>
          <w:tcPr>
            <w:tcW w:w="1905" w:type="dxa"/>
          </w:tcPr>
          <w:p w:rsidR="0069670D" w:rsidRDefault="0069670D">
            <w:pPr>
              <w:pStyle w:val="ConsPlusNormal"/>
              <w:jc w:val="center"/>
            </w:pPr>
            <w:r>
              <w:t>145970</w:t>
            </w:r>
          </w:p>
        </w:tc>
        <w:tc>
          <w:tcPr>
            <w:tcW w:w="7030" w:type="dxa"/>
          </w:tcPr>
          <w:p w:rsidR="0069670D" w:rsidRDefault="0069670D">
            <w:pPr>
              <w:pStyle w:val="ConsPlusNormal"/>
            </w:pPr>
            <w:r>
              <w:t>Эндопротез голеностопного сустава тотальный с неподвижной платформой</w:t>
            </w:r>
          </w:p>
        </w:tc>
      </w:tr>
      <w:tr w:rsidR="0069670D">
        <w:tc>
          <w:tcPr>
            <w:tcW w:w="1905" w:type="dxa"/>
          </w:tcPr>
          <w:p w:rsidR="0069670D" w:rsidRDefault="0069670D">
            <w:pPr>
              <w:pStyle w:val="ConsPlusNormal"/>
              <w:jc w:val="center"/>
            </w:pPr>
            <w:r>
              <w:t>147180</w:t>
            </w:r>
          </w:p>
        </w:tc>
        <w:tc>
          <w:tcPr>
            <w:tcW w:w="7030" w:type="dxa"/>
          </w:tcPr>
          <w:p w:rsidR="0069670D" w:rsidRDefault="0069670D">
            <w:pPr>
              <w:pStyle w:val="ConsPlusNormal"/>
            </w:pPr>
            <w:r>
              <w:t xml:space="preserve">Нить хирургическая из полидиоксанона, антибактериальная </w:t>
            </w:r>
            <w:hyperlink w:anchor="P16899" w:history="1">
              <w:r>
                <w:rPr>
                  <w:color w:val="0000FF"/>
                </w:rPr>
                <w:t>&lt;*&gt;</w:t>
              </w:r>
            </w:hyperlink>
          </w:p>
        </w:tc>
      </w:tr>
      <w:tr w:rsidR="0069670D">
        <w:tc>
          <w:tcPr>
            <w:tcW w:w="1905" w:type="dxa"/>
          </w:tcPr>
          <w:p w:rsidR="0069670D" w:rsidRDefault="0069670D">
            <w:pPr>
              <w:pStyle w:val="ConsPlusNormal"/>
              <w:jc w:val="center"/>
            </w:pPr>
            <w:r>
              <w:t>147190</w:t>
            </w:r>
          </w:p>
        </w:tc>
        <w:tc>
          <w:tcPr>
            <w:tcW w:w="7030" w:type="dxa"/>
          </w:tcPr>
          <w:p w:rsidR="0069670D" w:rsidRDefault="0069670D">
            <w:pPr>
              <w:pStyle w:val="ConsPlusNormal"/>
            </w:pPr>
            <w:r>
              <w:t xml:space="preserve">Нить хирургическая из полидиоксанона </w:t>
            </w:r>
            <w:hyperlink w:anchor="P16899" w:history="1">
              <w:r>
                <w:rPr>
                  <w:color w:val="0000FF"/>
                </w:rPr>
                <w:t>&lt;*&gt;</w:t>
              </w:r>
            </w:hyperlink>
          </w:p>
        </w:tc>
      </w:tr>
      <w:tr w:rsidR="0069670D">
        <w:tc>
          <w:tcPr>
            <w:tcW w:w="1905" w:type="dxa"/>
          </w:tcPr>
          <w:p w:rsidR="0069670D" w:rsidRDefault="0069670D">
            <w:pPr>
              <w:pStyle w:val="ConsPlusNormal"/>
              <w:jc w:val="center"/>
            </w:pPr>
            <w:r>
              <w:t>149720</w:t>
            </w:r>
          </w:p>
        </w:tc>
        <w:tc>
          <w:tcPr>
            <w:tcW w:w="7030" w:type="dxa"/>
          </w:tcPr>
          <w:p w:rsidR="0069670D" w:rsidRDefault="0069670D">
            <w:pPr>
              <w:pStyle w:val="ConsPlusNormal"/>
            </w:pPr>
            <w:r>
              <w:t xml:space="preserve">Трубка для соединения нервных окончаний, рассасывающаяся, животного происхождения </w:t>
            </w:r>
            <w:hyperlink w:anchor="P16899" w:history="1">
              <w:r>
                <w:rPr>
                  <w:color w:val="0000FF"/>
                </w:rPr>
                <w:t>&lt;*&gt;</w:t>
              </w:r>
            </w:hyperlink>
          </w:p>
        </w:tc>
      </w:tr>
      <w:tr w:rsidR="0069670D">
        <w:tc>
          <w:tcPr>
            <w:tcW w:w="1905" w:type="dxa"/>
          </w:tcPr>
          <w:p w:rsidR="0069670D" w:rsidRDefault="0069670D">
            <w:pPr>
              <w:pStyle w:val="ConsPlusNormal"/>
              <w:jc w:val="center"/>
            </w:pPr>
            <w:r>
              <w:t>151360</w:t>
            </w:r>
          </w:p>
        </w:tc>
        <w:tc>
          <w:tcPr>
            <w:tcW w:w="7030" w:type="dxa"/>
          </w:tcPr>
          <w:p w:rsidR="0069670D" w:rsidRDefault="0069670D">
            <w:pPr>
              <w:pStyle w:val="ConsPlusNormal"/>
            </w:pPr>
            <w:r>
              <w:t>Эндопротез тела позвонка, стерильный</w:t>
            </w:r>
          </w:p>
        </w:tc>
      </w:tr>
      <w:tr w:rsidR="0069670D">
        <w:tc>
          <w:tcPr>
            <w:tcW w:w="1905" w:type="dxa"/>
          </w:tcPr>
          <w:p w:rsidR="0069670D" w:rsidRDefault="0069670D">
            <w:pPr>
              <w:pStyle w:val="ConsPlusNormal"/>
              <w:jc w:val="center"/>
            </w:pPr>
            <w:r>
              <w:t>151420</w:t>
            </w:r>
          </w:p>
        </w:tc>
        <w:tc>
          <w:tcPr>
            <w:tcW w:w="7030" w:type="dxa"/>
          </w:tcPr>
          <w:p w:rsidR="0069670D" w:rsidRDefault="0069670D">
            <w:pPr>
              <w:pStyle w:val="ConsPlusNormal"/>
            </w:pPr>
            <w:r>
              <w:t>Эндопротез тела позвонка, нестерильный</w:t>
            </w:r>
          </w:p>
        </w:tc>
      </w:tr>
      <w:tr w:rsidR="0069670D">
        <w:tc>
          <w:tcPr>
            <w:tcW w:w="1905" w:type="dxa"/>
          </w:tcPr>
          <w:p w:rsidR="0069670D" w:rsidRDefault="0069670D">
            <w:pPr>
              <w:pStyle w:val="ConsPlusNormal"/>
              <w:jc w:val="center"/>
            </w:pPr>
            <w:r>
              <w:t>151430</w:t>
            </w:r>
          </w:p>
        </w:tc>
        <w:tc>
          <w:tcPr>
            <w:tcW w:w="7030" w:type="dxa"/>
          </w:tcPr>
          <w:p w:rsidR="0069670D" w:rsidRDefault="0069670D">
            <w:pPr>
              <w:pStyle w:val="ConsPlusNormal"/>
            </w:pPr>
            <w:r>
              <w:t>Имплантат тела позвонка на цементной основе</w:t>
            </w:r>
          </w:p>
        </w:tc>
      </w:tr>
      <w:tr w:rsidR="0069670D">
        <w:tc>
          <w:tcPr>
            <w:tcW w:w="1905" w:type="dxa"/>
          </w:tcPr>
          <w:p w:rsidR="0069670D" w:rsidRDefault="0069670D">
            <w:pPr>
              <w:pStyle w:val="ConsPlusNormal"/>
              <w:jc w:val="center"/>
            </w:pPr>
            <w:r>
              <w:t>151960</w:t>
            </w:r>
          </w:p>
        </w:tc>
        <w:tc>
          <w:tcPr>
            <w:tcW w:w="7030" w:type="dxa"/>
          </w:tcPr>
          <w:p w:rsidR="0069670D" w:rsidRDefault="0069670D">
            <w:pPr>
              <w:pStyle w:val="ConsPlusNormal"/>
            </w:pPr>
            <w:r>
              <w:t>Компонент эндопротеза коленного сустава феморальный трабекулярный</w:t>
            </w:r>
          </w:p>
        </w:tc>
      </w:tr>
      <w:tr w:rsidR="0069670D">
        <w:tc>
          <w:tcPr>
            <w:tcW w:w="1905" w:type="dxa"/>
          </w:tcPr>
          <w:p w:rsidR="0069670D" w:rsidRDefault="0069670D">
            <w:pPr>
              <w:pStyle w:val="ConsPlusNormal"/>
              <w:jc w:val="center"/>
            </w:pPr>
            <w:r>
              <w:t>151980</w:t>
            </w:r>
          </w:p>
        </w:tc>
        <w:tc>
          <w:tcPr>
            <w:tcW w:w="7030" w:type="dxa"/>
          </w:tcPr>
          <w:p w:rsidR="0069670D" w:rsidRDefault="0069670D">
            <w:pPr>
              <w:pStyle w:val="ConsPlusNormal"/>
            </w:pPr>
            <w:r>
              <w:t>Компонент эндопротеза коленного сустава тибиальный трабекулярный с вкладышем</w:t>
            </w:r>
          </w:p>
        </w:tc>
      </w:tr>
      <w:tr w:rsidR="0069670D">
        <w:tc>
          <w:tcPr>
            <w:tcW w:w="1905" w:type="dxa"/>
          </w:tcPr>
          <w:p w:rsidR="0069670D" w:rsidRDefault="0069670D">
            <w:pPr>
              <w:pStyle w:val="ConsPlusNormal"/>
              <w:jc w:val="center"/>
            </w:pPr>
            <w:r>
              <w:t>152000</w:t>
            </w:r>
          </w:p>
        </w:tc>
        <w:tc>
          <w:tcPr>
            <w:tcW w:w="7030" w:type="dxa"/>
          </w:tcPr>
          <w:p w:rsidR="0069670D" w:rsidRDefault="0069670D">
            <w:pPr>
              <w:pStyle w:val="ConsPlusNormal"/>
            </w:pPr>
            <w:r>
              <w:t>Компонент эндопротеза голеностопного сустава таранный покрытый</w:t>
            </w:r>
          </w:p>
        </w:tc>
      </w:tr>
      <w:tr w:rsidR="0069670D">
        <w:tc>
          <w:tcPr>
            <w:tcW w:w="1905" w:type="dxa"/>
          </w:tcPr>
          <w:p w:rsidR="0069670D" w:rsidRDefault="0069670D">
            <w:pPr>
              <w:pStyle w:val="ConsPlusNormal"/>
              <w:jc w:val="center"/>
            </w:pPr>
            <w:r>
              <w:t>152010</w:t>
            </w:r>
          </w:p>
        </w:tc>
        <w:tc>
          <w:tcPr>
            <w:tcW w:w="7030" w:type="dxa"/>
          </w:tcPr>
          <w:p w:rsidR="0069670D" w:rsidRDefault="0069670D">
            <w:pPr>
              <w:pStyle w:val="ConsPlusNormal"/>
            </w:pPr>
            <w:r>
              <w:t>Компонент эндопротеза голеностопного сустава тибиальный покрытый</w:t>
            </w:r>
          </w:p>
        </w:tc>
      </w:tr>
      <w:tr w:rsidR="0069670D">
        <w:tc>
          <w:tcPr>
            <w:tcW w:w="1905" w:type="dxa"/>
          </w:tcPr>
          <w:p w:rsidR="0069670D" w:rsidRDefault="0069670D">
            <w:pPr>
              <w:pStyle w:val="ConsPlusNormal"/>
              <w:jc w:val="center"/>
            </w:pPr>
            <w:r>
              <w:t>152030</w:t>
            </w:r>
          </w:p>
        </w:tc>
        <w:tc>
          <w:tcPr>
            <w:tcW w:w="7030" w:type="dxa"/>
          </w:tcPr>
          <w:p w:rsidR="0069670D" w:rsidRDefault="0069670D">
            <w:pPr>
              <w:pStyle w:val="ConsPlusNormal"/>
            </w:pPr>
            <w:r>
              <w:t>Эндопротез плечевого компонента локтевого сустава покрытый</w:t>
            </w:r>
          </w:p>
        </w:tc>
      </w:tr>
      <w:tr w:rsidR="0069670D">
        <w:tc>
          <w:tcPr>
            <w:tcW w:w="1905" w:type="dxa"/>
          </w:tcPr>
          <w:p w:rsidR="0069670D" w:rsidRDefault="0069670D">
            <w:pPr>
              <w:pStyle w:val="ConsPlusNormal"/>
              <w:jc w:val="center"/>
            </w:pPr>
            <w:r>
              <w:t>152040</w:t>
            </w:r>
          </w:p>
        </w:tc>
        <w:tc>
          <w:tcPr>
            <w:tcW w:w="7030" w:type="dxa"/>
          </w:tcPr>
          <w:p w:rsidR="0069670D" w:rsidRDefault="0069670D">
            <w:pPr>
              <w:pStyle w:val="ConsPlusNormal"/>
            </w:pPr>
            <w:r>
              <w:t>Ножка эндопротеза бедренной кости покрытая, модульная</w:t>
            </w:r>
          </w:p>
        </w:tc>
      </w:tr>
      <w:tr w:rsidR="0069670D">
        <w:tc>
          <w:tcPr>
            <w:tcW w:w="1905" w:type="dxa"/>
          </w:tcPr>
          <w:p w:rsidR="0069670D" w:rsidRDefault="0069670D">
            <w:pPr>
              <w:pStyle w:val="ConsPlusNormal"/>
              <w:jc w:val="center"/>
            </w:pPr>
            <w:r>
              <w:t>152060</w:t>
            </w:r>
          </w:p>
        </w:tc>
        <w:tc>
          <w:tcPr>
            <w:tcW w:w="7030" w:type="dxa"/>
          </w:tcPr>
          <w:p w:rsidR="0069670D" w:rsidRDefault="0069670D">
            <w:pPr>
              <w:pStyle w:val="ConsPlusNormal"/>
            </w:pPr>
            <w:r>
              <w:t>Компонент эндопротеза тазобедренного сустава феморальный, покрытый, модульный</w:t>
            </w:r>
          </w:p>
        </w:tc>
      </w:tr>
      <w:tr w:rsidR="0069670D">
        <w:tc>
          <w:tcPr>
            <w:tcW w:w="1905" w:type="dxa"/>
          </w:tcPr>
          <w:p w:rsidR="0069670D" w:rsidRDefault="0069670D">
            <w:pPr>
              <w:pStyle w:val="ConsPlusNormal"/>
              <w:jc w:val="center"/>
            </w:pPr>
            <w:r>
              <w:t>152110</w:t>
            </w:r>
          </w:p>
        </w:tc>
        <w:tc>
          <w:tcPr>
            <w:tcW w:w="7030" w:type="dxa"/>
          </w:tcPr>
          <w:p w:rsidR="0069670D" w:rsidRDefault="0069670D">
            <w:pPr>
              <w:pStyle w:val="ConsPlusNormal"/>
            </w:pPr>
            <w:r>
              <w:t>Компонент эндопротеза коленного сустава феморальный, покрытый</w:t>
            </w:r>
          </w:p>
        </w:tc>
      </w:tr>
      <w:tr w:rsidR="0069670D">
        <w:tc>
          <w:tcPr>
            <w:tcW w:w="1905" w:type="dxa"/>
          </w:tcPr>
          <w:p w:rsidR="0069670D" w:rsidRDefault="0069670D">
            <w:pPr>
              <w:pStyle w:val="ConsPlusNormal"/>
              <w:jc w:val="center"/>
            </w:pPr>
            <w:r>
              <w:t>152120</w:t>
            </w:r>
          </w:p>
        </w:tc>
        <w:tc>
          <w:tcPr>
            <w:tcW w:w="7030" w:type="dxa"/>
          </w:tcPr>
          <w:p w:rsidR="0069670D" w:rsidRDefault="0069670D">
            <w:pPr>
              <w:pStyle w:val="ConsPlusNormal"/>
            </w:pPr>
            <w:r>
              <w:t>Компонент эндопротеза коленного сустава тибиальный покрытый</w:t>
            </w:r>
          </w:p>
        </w:tc>
      </w:tr>
      <w:tr w:rsidR="0069670D">
        <w:tc>
          <w:tcPr>
            <w:tcW w:w="1905" w:type="dxa"/>
          </w:tcPr>
          <w:p w:rsidR="0069670D" w:rsidRDefault="0069670D">
            <w:pPr>
              <w:pStyle w:val="ConsPlusNormal"/>
              <w:jc w:val="center"/>
            </w:pPr>
            <w:r>
              <w:t>152130</w:t>
            </w:r>
          </w:p>
        </w:tc>
        <w:tc>
          <w:tcPr>
            <w:tcW w:w="7030" w:type="dxa"/>
          </w:tcPr>
          <w:p w:rsidR="0069670D" w:rsidRDefault="0069670D">
            <w:pPr>
              <w:pStyle w:val="ConsPlusNormal"/>
            </w:pPr>
            <w:r>
              <w:t>Компонент эндопротеза коленного сустава тибиальный покрытый с вкладышем</w:t>
            </w:r>
          </w:p>
        </w:tc>
      </w:tr>
      <w:tr w:rsidR="0069670D">
        <w:tc>
          <w:tcPr>
            <w:tcW w:w="1905" w:type="dxa"/>
          </w:tcPr>
          <w:p w:rsidR="0069670D" w:rsidRDefault="0069670D">
            <w:pPr>
              <w:pStyle w:val="ConsPlusNormal"/>
              <w:jc w:val="center"/>
            </w:pPr>
            <w:r>
              <w:t>152350</w:t>
            </w:r>
          </w:p>
        </w:tc>
        <w:tc>
          <w:tcPr>
            <w:tcW w:w="7030" w:type="dxa"/>
          </w:tcPr>
          <w:p w:rsidR="0069670D" w:rsidRDefault="0069670D">
            <w:pPr>
              <w:pStyle w:val="ConsPlusNormal"/>
            </w:pPr>
            <w:r>
              <w:t>Эндопротез локтевого сустава тотальный шарнирный</w:t>
            </w:r>
          </w:p>
        </w:tc>
      </w:tr>
      <w:tr w:rsidR="0069670D">
        <w:tc>
          <w:tcPr>
            <w:tcW w:w="1905" w:type="dxa"/>
          </w:tcPr>
          <w:p w:rsidR="0069670D" w:rsidRDefault="0069670D">
            <w:pPr>
              <w:pStyle w:val="ConsPlusNormal"/>
              <w:jc w:val="center"/>
            </w:pPr>
            <w:r>
              <w:t>152390</w:t>
            </w:r>
          </w:p>
        </w:tc>
        <w:tc>
          <w:tcPr>
            <w:tcW w:w="7030" w:type="dxa"/>
          </w:tcPr>
          <w:p w:rsidR="0069670D" w:rsidRDefault="0069670D">
            <w:pPr>
              <w:pStyle w:val="ConsPlusNormal"/>
            </w:pPr>
            <w:r>
              <w:t>Компонент эндопротеза коленного сустава феморальный одномыщелковый покрытый</w:t>
            </w:r>
          </w:p>
        </w:tc>
      </w:tr>
      <w:tr w:rsidR="0069670D">
        <w:tc>
          <w:tcPr>
            <w:tcW w:w="1905" w:type="dxa"/>
          </w:tcPr>
          <w:p w:rsidR="0069670D" w:rsidRDefault="0069670D">
            <w:pPr>
              <w:pStyle w:val="ConsPlusNormal"/>
              <w:jc w:val="center"/>
            </w:pPr>
            <w:r>
              <w:t>154010</w:t>
            </w:r>
          </w:p>
        </w:tc>
        <w:tc>
          <w:tcPr>
            <w:tcW w:w="7030" w:type="dxa"/>
          </w:tcPr>
          <w:p w:rsidR="0069670D" w:rsidRDefault="0069670D">
            <w:pPr>
              <w:pStyle w:val="ConsPlusNormal"/>
            </w:pPr>
            <w:r>
              <w:t xml:space="preserve">Заглушка для тибиального туннеля, неканюлированная </w:t>
            </w:r>
            <w:hyperlink w:anchor="P16899" w:history="1">
              <w:r>
                <w:rPr>
                  <w:color w:val="0000FF"/>
                </w:rPr>
                <w:t>&lt;*&gt;</w:t>
              </w:r>
            </w:hyperlink>
          </w:p>
        </w:tc>
      </w:tr>
      <w:tr w:rsidR="0069670D">
        <w:tc>
          <w:tcPr>
            <w:tcW w:w="1905" w:type="dxa"/>
          </w:tcPr>
          <w:p w:rsidR="0069670D" w:rsidRDefault="0069670D">
            <w:pPr>
              <w:pStyle w:val="ConsPlusNormal"/>
              <w:jc w:val="center"/>
            </w:pPr>
            <w:r>
              <w:t>155760</w:t>
            </w:r>
          </w:p>
        </w:tc>
        <w:tc>
          <w:tcPr>
            <w:tcW w:w="7030" w:type="dxa"/>
          </w:tcPr>
          <w:p w:rsidR="0069670D" w:rsidRDefault="0069670D">
            <w:pPr>
              <w:pStyle w:val="ConsPlusNormal"/>
            </w:pPr>
            <w:r>
              <w:t>Стент для коронарных артерий, выделяющий лекарственное средство, с рассасывающимся полимерным покрытием</w:t>
            </w:r>
          </w:p>
        </w:tc>
      </w:tr>
      <w:tr w:rsidR="0069670D">
        <w:tc>
          <w:tcPr>
            <w:tcW w:w="1905" w:type="dxa"/>
          </w:tcPr>
          <w:p w:rsidR="0069670D" w:rsidRDefault="0069670D">
            <w:pPr>
              <w:pStyle w:val="ConsPlusNormal"/>
              <w:jc w:val="center"/>
            </w:pPr>
            <w:r>
              <w:t>155800</w:t>
            </w:r>
          </w:p>
        </w:tc>
        <w:tc>
          <w:tcPr>
            <w:tcW w:w="7030" w:type="dxa"/>
          </w:tcPr>
          <w:p w:rsidR="0069670D" w:rsidRDefault="0069670D">
            <w:pPr>
              <w:pStyle w:val="ConsPlusNormal"/>
            </w:pPr>
            <w:r>
              <w:t>Стент для коронарных артерий, выделяющий лекарственное средство, с нерассасывающимся полимерным покрытием</w:t>
            </w:r>
          </w:p>
        </w:tc>
      </w:tr>
      <w:tr w:rsidR="0069670D">
        <w:tc>
          <w:tcPr>
            <w:tcW w:w="1905" w:type="dxa"/>
          </w:tcPr>
          <w:p w:rsidR="0069670D" w:rsidRDefault="0069670D">
            <w:pPr>
              <w:pStyle w:val="ConsPlusNormal"/>
              <w:jc w:val="center"/>
            </w:pPr>
            <w:r>
              <w:lastRenderedPageBreak/>
              <w:t>155840</w:t>
            </w:r>
          </w:p>
        </w:tc>
        <w:tc>
          <w:tcPr>
            <w:tcW w:w="7030" w:type="dxa"/>
          </w:tcPr>
          <w:p w:rsidR="0069670D" w:rsidRDefault="0069670D">
            <w:pPr>
              <w:pStyle w:val="ConsPlusNormal"/>
            </w:pPr>
            <w:r>
              <w:t>Стент для бедренной артерии выделяющий лекарственное средство</w:t>
            </w:r>
          </w:p>
        </w:tc>
      </w:tr>
      <w:tr w:rsidR="0069670D">
        <w:tc>
          <w:tcPr>
            <w:tcW w:w="1905" w:type="dxa"/>
          </w:tcPr>
          <w:p w:rsidR="0069670D" w:rsidRDefault="0069670D">
            <w:pPr>
              <w:pStyle w:val="ConsPlusNormal"/>
              <w:jc w:val="center"/>
            </w:pPr>
            <w:r>
              <w:t>156300</w:t>
            </w:r>
          </w:p>
        </w:tc>
        <w:tc>
          <w:tcPr>
            <w:tcW w:w="7030" w:type="dxa"/>
          </w:tcPr>
          <w:p w:rsidR="0069670D" w:rsidRDefault="0069670D">
            <w:pPr>
              <w:pStyle w:val="ConsPlusNormal"/>
            </w:pPr>
            <w:r>
              <w:t>Стент дуоденальный металлический непокрытый</w:t>
            </w:r>
          </w:p>
        </w:tc>
      </w:tr>
      <w:tr w:rsidR="0069670D">
        <w:tc>
          <w:tcPr>
            <w:tcW w:w="1905" w:type="dxa"/>
          </w:tcPr>
          <w:p w:rsidR="0069670D" w:rsidRDefault="0069670D">
            <w:pPr>
              <w:pStyle w:val="ConsPlusNormal"/>
              <w:jc w:val="center"/>
            </w:pPr>
            <w:r>
              <w:t>156480</w:t>
            </w:r>
          </w:p>
        </w:tc>
        <w:tc>
          <w:tcPr>
            <w:tcW w:w="7030" w:type="dxa"/>
          </w:tcPr>
          <w:p w:rsidR="0069670D" w:rsidRDefault="0069670D">
            <w:pPr>
              <w:pStyle w:val="ConsPlusNormal"/>
            </w:pPr>
            <w:r>
              <w:t>Стент-графт эндоваскулярный для нисходящего отдела грудной аорты</w:t>
            </w:r>
          </w:p>
        </w:tc>
      </w:tr>
      <w:tr w:rsidR="0069670D">
        <w:tc>
          <w:tcPr>
            <w:tcW w:w="1905" w:type="dxa"/>
          </w:tcPr>
          <w:p w:rsidR="0069670D" w:rsidRDefault="0069670D">
            <w:pPr>
              <w:pStyle w:val="ConsPlusNormal"/>
              <w:jc w:val="center"/>
            </w:pPr>
            <w:r>
              <w:t>161170</w:t>
            </w:r>
          </w:p>
        </w:tc>
        <w:tc>
          <w:tcPr>
            <w:tcW w:w="7030" w:type="dxa"/>
          </w:tcPr>
          <w:p w:rsidR="0069670D" w:rsidRDefault="0069670D">
            <w:pPr>
              <w:pStyle w:val="ConsPlusNormal"/>
            </w:pPr>
            <w:r>
              <w:t>Линза интраокулярная для задней камеры глаза, факичная</w:t>
            </w:r>
          </w:p>
        </w:tc>
      </w:tr>
      <w:tr w:rsidR="0069670D">
        <w:tc>
          <w:tcPr>
            <w:tcW w:w="1905" w:type="dxa"/>
          </w:tcPr>
          <w:p w:rsidR="0069670D" w:rsidRDefault="0069670D">
            <w:pPr>
              <w:pStyle w:val="ConsPlusNormal"/>
              <w:jc w:val="center"/>
            </w:pPr>
            <w:r>
              <w:t>161180</w:t>
            </w:r>
          </w:p>
        </w:tc>
        <w:tc>
          <w:tcPr>
            <w:tcW w:w="7030" w:type="dxa"/>
          </w:tcPr>
          <w:p w:rsidR="0069670D" w:rsidRDefault="0069670D">
            <w:pPr>
              <w:pStyle w:val="ConsPlusNormal"/>
            </w:pPr>
            <w:r>
              <w:t>Эндопротез коленного сустава тотальный с задней стабилизацией</w:t>
            </w:r>
          </w:p>
        </w:tc>
      </w:tr>
      <w:tr w:rsidR="0069670D">
        <w:tc>
          <w:tcPr>
            <w:tcW w:w="1905" w:type="dxa"/>
          </w:tcPr>
          <w:p w:rsidR="0069670D" w:rsidRDefault="0069670D">
            <w:pPr>
              <w:pStyle w:val="ConsPlusNormal"/>
              <w:jc w:val="center"/>
            </w:pPr>
            <w:r>
              <w:t>161200</w:t>
            </w:r>
          </w:p>
        </w:tc>
        <w:tc>
          <w:tcPr>
            <w:tcW w:w="7030" w:type="dxa"/>
          </w:tcPr>
          <w:p w:rsidR="0069670D" w:rsidRDefault="0069670D">
            <w:pPr>
              <w:pStyle w:val="ConsPlusNormal"/>
            </w:pPr>
            <w:r>
              <w:t xml:space="preserve">Линза интраокулярная для задней камеры глаза, псевдофакичная </w:t>
            </w:r>
            <w:hyperlink w:anchor="P16899" w:history="1">
              <w:r>
                <w:rPr>
                  <w:color w:val="0000FF"/>
                </w:rPr>
                <w:t>&lt;*&gt;</w:t>
              </w:r>
            </w:hyperlink>
          </w:p>
        </w:tc>
      </w:tr>
      <w:tr w:rsidR="0069670D">
        <w:tc>
          <w:tcPr>
            <w:tcW w:w="1905" w:type="dxa"/>
          </w:tcPr>
          <w:p w:rsidR="0069670D" w:rsidRDefault="0069670D">
            <w:pPr>
              <w:pStyle w:val="ConsPlusNormal"/>
              <w:jc w:val="center"/>
            </w:pPr>
            <w:r>
              <w:t>164200</w:t>
            </w:r>
          </w:p>
        </w:tc>
        <w:tc>
          <w:tcPr>
            <w:tcW w:w="7030" w:type="dxa"/>
          </w:tcPr>
          <w:p w:rsidR="0069670D" w:rsidRDefault="0069670D">
            <w:pPr>
              <w:pStyle w:val="ConsPlusNormal"/>
            </w:pPr>
            <w:r>
              <w:t xml:space="preserve">Нить хирургическая из полиэфира </w:t>
            </w:r>
            <w:hyperlink w:anchor="P16899" w:history="1">
              <w:r>
                <w:rPr>
                  <w:color w:val="0000FF"/>
                </w:rPr>
                <w:t>&lt;*&gt;</w:t>
              </w:r>
            </w:hyperlink>
          </w:p>
        </w:tc>
      </w:tr>
      <w:tr w:rsidR="0069670D">
        <w:tc>
          <w:tcPr>
            <w:tcW w:w="1905" w:type="dxa"/>
          </w:tcPr>
          <w:p w:rsidR="0069670D" w:rsidRDefault="0069670D">
            <w:pPr>
              <w:pStyle w:val="ConsPlusNormal"/>
              <w:jc w:val="center"/>
            </w:pPr>
            <w:r>
              <w:t>165410</w:t>
            </w:r>
          </w:p>
        </w:tc>
        <w:tc>
          <w:tcPr>
            <w:tcW w:w="7030" w:type="dxa"/>
          </w:tcPr>
          <w:p w:rsidR="0069670D" w:rsidRDefault="0069670D">
            <w:pPr>
              <w:pStyle w:val="ConsPlusNormal"/>
            </w:pPr>
            <w:r>
              <w:t>Компонент эндопротеза тазобедренного сустава ацетабулярный полиэтиленовый</w:t>
            </w:r>
          </w:p>
        </w:tc>
      </w:tr>
      <w:tr w:rsidR="0069670D">
        <w:tc>
          <w:tcPr>
            <w:tcW w:w="1905" w:type="dxa"/>
          </w:tcPr>
          <w:p w:rsidR="0069670D" w:rsidRDefault="0069670D">
            <w:pPr>
              <w:pStyle w:val="ConsPlusNormal"/>
              <w:jc w:val="center"/>
            </w:pPr>
            <w:r>
              <w:t>165420</w:t>
            </w:r>
          </w:p>
        </w:tc>
        <w:tc>
          <w:tcPr>
            <w:tcW w:w="7030" w:type="dxa"/>
          </w:tcPr>
          <w:p w:rsidR="0069670D" w:rsidRDefault="0069670D">
            <w:pPr>
              <w:pStyle w:val="ConsPlusNormal"/>
            </w:pPr>
            <w:r>
              <w:t>Компонент эндопротеза локтевого сустава локтевой полиэтиленовый</w:t>
            </w:r>
          </w:p>
        </w:tc>
      </w:tr>
      <w:tr w:rsidR="0069670D">
        <w:tc>
          <w:tcPr>
            <w:tcW w:w="1905" w:type="dxa"/>
          </w:tcPr>
          <w:p w:rsidR="0069670D" w:rsidRDefault="0069670D">
            <w:pPr>
              <w:pStyle w:val="ConsPlusNormal"/>
              <w:jc w:val="center"/>
            </w:pPr>
            <w:r>
              <w:t>165430</w:t>
            </w:r>
          </w:p>
        </w:tc>
        <w:tc>
          <w:tcPr>
            <w:tcW w:w="7030" w:type="dxa"/>
          </w:tcPr>
          <w:p w:rsidR="0069670D" w:rsidRDefault="0069670D">
            <w:pPr>
              <w:pStyle w:val="ConsPlusNormal"/>
            </w:pPr>
            <w:r>
              <w:t xml:space="preserve">Нить хирургическая полиэтиленовая </w:t>
            </w:r>
            <w:hyperlink w:anchor="P16899" w:history="1">
              <w:r>
                <w:rPr>
                  <w:color w:val="0000FF"/>
                </w:rPr>
                <w:t>&lt;*&gt;</w:t>
              </w:r>
            </w:hyperlink>
          </w:p>
        </w:tc>
      </w:tr>
      <w:tr w:rsidR="0069670D">
        <w:tc>
          <w:tcPr>
            <w:tcW w:w="1905" w:type="dxa"/>
          </w:tcPr>
          <w:p w:rsidR="0069670D" w:rsidRDefault="0069670D">
            <w:pPr>
              <w:pStyle w:val="ConsPlusNormal"/>
              <w:jc w:val="center"/>
            </w:pPr>
            <w:r>
              <w:t>165440</w:t>
            </w:r>
          </w:p>
        </w:tc>
        <w:tc>
          <w:tcPr>
            <w:tcW w:w="7030" w:type="dxa"/>
          </w:tcPr>
          <w:p w:rsidR="0069670D" w:rsidRDefault="0069670D">
            <w:pPr>
              <w:pStyle w:val="ConsPlusNormal"/>
            </w:pPr>
            <w:r>
              <w:t>Эндопротез надколенника полиэтиленовый</w:t>
            </w:r>
          </w:p>
        </w:tc>
      </w:tr>
      <w:tr w:rsidR="0069670D">
        <w:tc>
          <w:tcPr>
            <w:tcW w:w="1905" w:type="dxa"/>
          </w:tcPr>
          <w:p w:rsidR="0069670D" w:rsidRDefault="0069670D">
            <w:pPr>
              <w:pStyle w:val="ConsPlusNormal"/>
              <w:jc w:val="center"/>
            </w:pPr>
            <w:r>
              <w:t>167750</w:t>
            </w:r>
          </w:p>
        </w:tc>
        <w:tc>
          <w:tcPr>
            <w:tcW w:w="7030" w:type="dxa"/>
          </w:tcPr>
          <w:p w:rsidR="0069670D" w:rsidRDefault="0069670D">
            <w:pPr>
              <w:pStyle w:val="ConsPlusNormal"/>
            </w:pPr>
            <w:r>
              <w:t>Стент-графт эндоваскулярный для подвздошно-бедренного артериального сегмента</w:t>
            </w:r>
          </w:p>
        </w:tc>
      </w:tr>
      <w:tr w:rsidR="0069670D">
        <w:tc>
          <w:tcPr>
            <w:tcW w:w="1905" w:type="dxa"/>
          </w:tcPr>
          <w:p w:rsidR="0069670D" w:rsidRDefault="0069670D">
            <w:pPr>
              <w:pStyle w:val="ConsPlusNormal"/>
              <w:jc w:val="center"/>
            </w:pPr>
            <w:r>
              <w:t>167760</w:t>
            </w:r>
          </w:p>
        </w:tc>
        <w:tc>
          <w:tcPr>
            <w:tcW w:w="7030" w:type="dxa"/>
          </w:tcPr>
          <w:p w:rsidR="0069670D" w:rsidRDefault="0069670D">
            <w:pPr>
              <w:pStyle w:val="ConsPlusNormal"/>
            </w:pPr>
            <w:r>
              <w:t>Стент для подвздошно-бедренного венозного сегмента</w:t>
            </w:r>
          </w:p>
        </w:tc>
      </w:tr>
      <w:tr w:rsidR="0069670D">
        <w:tc>
          <w:tcPr>
            <w:tcW w:w="1905" w:type="dxa"/>
          </w:tcPr>
          <w:p w:rsidR="0069670D" w:rsidRDefault="0069670D">
            <w:pPr>
              <w:pStyle w:val="ConsPlusNormal"/>
              <w:jc w:val="center"/>
            </w:pPr>
            <w:r>
              <w:t>168060</w:t>
            </w:r>
          </w:p>
        </w:tc>
        <w:tc>
          <w:tcPr>
            <w:tcW w:w="7030" w:type="dxa"/>
          </w:tcPr>
          <w:p w:rsidR="0069670D" w:rsidRDefault="0069670D">
            <w:pPr>
              <w:pStyle w:val="ConsPlusNormal"/>
            </w:pPr>
            <w:r>
              <w:t>Линза интраокулярная с фиксацией к радужной оболочке</w:t>
            </w:r>
          </w:p>
        </w:tc>
      </w:tr>
      <w:tr w:rsidR="0069670D">
        <w:tc>
          <w:tcPr>
            <w:tcW w:w="1905" w:type="dxa"/>
          </w:tcPr>
          <w:p w:rsidR="0069670D" w:rsidRDefault="0069670D">
            <w:pPr>
              <w:pStyle w:val="ConsPlusNormal"/>
              <w:jc w:val="center"/>
            </w:pPr>
            <w:r>
              <w:t>168070</w:t>
            </w:r>
          </w:p>
        </w:tc>
        <w:tc>
          <w:tcPr>
            <w:tcW w:w="7030" w:type="dxa"/>
          </w:tcPr>
          <w:p w:rsidR="0069670D" w:rsidRDefault="0069670D">
            <w:pPr>
              <w:pStyle w:val="ConsPlusNormal"/>
            </w:pPr>
            <w:r>
              <w:t xml:space="preserve">Эндопротез головки плечевой кости, фиксируемый ножкой </w:t>
            </w:r>
            <w:hyperlink w:anchor="P16899" w:history="1">
              <w:r>
                <w:rPr>
                  <w:color w:val="0000FF"/>
                </w:rPr>
                <w:t>&lt;*&gt;</w:t>
              </w:r>
            </w:hyperlink>
          </w:p>
        </w:tc>
      </w:tr>
      <w:tr w:rsidR="0069670D">
        <w:tc>
          <w:tcPr>
            <w:tcW w:w="1905" w:type="dxa"/>
          </w:tcPr>
          <w:p w:rsidR="0069670D" w:rsidRDefault="0069670D">
            <w:pPr>
              <w:pStyle w:val="ConsPlusNormal"/>
              <w:jc w:val="center"/>
            </w:pPr>
            <w:r>
              <w:t>169980</w:t>
            </w:r>
          </w:p>
        </w:tc>
        <w:tc>
          <w:tcPr>
            <w:tcW w:w="7030" w:type="dxa"/>
          </w:tcPr>
          <w:p w:rsidR="0069670D" w:rsidRDefault="0069670D">
            <w:pPr>
              <w:pStyle w:val="ConsPlusNormal"/>
            </w:pPr>
            <w:r>
              <w:t xml:space="preserve">Нить хирургическая из полиглактина </w:t>
            </w:r>
            <w:hyperlink w:anchor="P16899" w:history="1">
              <w:r>
                <w:rPr>
                  <w:color w:val="0000FF"/>
                </w:rPr>
                <w:t>&lt;*&gt;</w:t>
              </w:r>
            </w:hyperlink>
          </w:p>
        </w:tc>
      </w:tr>
      <w:tr w:rsidR="0069670D">
        <w:tc>
          <w:tcPr>
            <w:tcW w:w="1905" w:type="dxa"/>
          </w:tcPr>
          <w:p w:rsidR="0069670D" w:rsidRDefault="0069670D">
            <w:pPr>
              <w:pStyle w:val="ConsPlusNormal"/>
              <w:jc w:val="center"/>
            </w:pPr>
            <w:r>
              <w:t>169990</w:t>
            </w:r>
          </w:p>
        </w:tc>
        <w:tc>
          <w:tcPr>
            <w:tcW w:w="7030" w:type="dxa"/>
          </w:tcPr>
          <w:p w:rsidR="0069670D" w:rsidRDefault="0069670D">
            <w:pPr>
              <w:pStyle w:val="ConsPlusNormal"/>
            </w:pPr>
            <w:r>
              <w:t xml:space="preserve">Нить хирургическая из полиглактина, антибактериальная </w:t>
            </w:r>
            <w:hyperlink w:anchor="P16899" w:history="1">
              <w:r>
                <w:rPr>
                  <w:color w:val="0000FF"/>
                </w:rPr>
                <w:t>&lt;*&gt;</w:t>
              </w:r>
            </w:hyperlink>
          </w:p>
        </w:tc>
      </w:tr>
      <w:tr w:rsidR="0069670D">
        <w:tc>
          <w:tcPr>
            <w:tcW w:w="1905" w:type="dxa"/>
          </w:tcPr>
          <w:p w:rsidR="0069670D" w:rsidRDefault="0069670D">
            <w:pPr>
              <w:pStyle w:val="ConsPlusNormal"/>
              <w:jc w:val="center"/>
            </w:pPr>
            <w:r>
              <w:t>170000</w:t>
            </w:r>
          </w:p>
        </w:tc>
        <w:tc>
          <w:tcPr>
            <w:tcW w:w="7030" w:type="dxa"/>
          </w:tcPr>
          <w:p w:rsidR="0069670D" w:rsidRDefault="0069670D">
            <w:pPr>
              <w:pStyle w:val="ConsPlusNormal"/>
            </w:pPr>
            <w:r>
              <w:t xml:space="preserve">Нить хирургическая из полиглекапрона </w:t>
            </w:r>
            <w:hyperlink w:anchor="P16899" w:history="1">
              <w:r>
                <w:rPr>
                  <w:color w:val="0000FF"/>
                </w:rPr>
                <w:t>&lt;*&gt;</w:t>
              </w:r>
            </w:hyperlink>
          </w:p>
        </w:tc>
      </w:tr>
      <w:tr w:rsidR="0069670D">
        <w:tc>
          <w:tcPr>
            <w:tcW w:w="1905" w:type="dxa"/>
          </w:tcPr>
          <w:p w:rsidR="0069670D" w:rsidRDefault="0069670D">
            <w:pPr>
              <w:pStyle w:val="ConsPlusNormal"/>
              <w:jc w:val="center"/>
            </w:pPr>
            <w:r>
              <w:t>170010</w:t>
            </w:r>
          </w:p>
        </w:tc>
        <w:tc>
          <w:tcPr>
            <w:tcW w:w="7030" w:type="dxa"/>
          </w:tcPr>
          <w:p w:rsidR="0069670D" w:rsidRDefault="0069670D">
            <w:pPr>
              <w:pStyle w:val="ConsPlusNormal"/>
            </w:pPr>
            <w:r>
              <w:t xml:space="preserve">Нить хирургическая из полиглекапрона, антибактериальная </w:t>
            </w:r>
            <w:hyperlink w:anchor="P16899" w:history="1">
              <w:r>
                <w:rPr>
                  <w:color w:val="0000FF"/>
                </w:rPr>
                <w:t>&lt;*&gt;</w:t>
              </w:r>
            </w:hyperlink>
          </w:p>
        </w:tc>
      </w:tr>
      <w:tr w:rsidR="0069670D">
        <w:tc>
          <w:tcPr>
            <w:tcW w:w="1905" w:type="dxa"/>
          </w:tcPr>
          <w:p w:rsidR="0069670D" w:rsidRDefault="0069670D">
            <w:pPr>
              <w:pStyle w:val="ConsPlusNormal"/>
              <w:jc w:val="center"/>
            </w:pPr>
            <w:r>
              <w:t>170230</w:t>
            </w:r>
          </w:p>
        </w:tc>
        <w:tc>
          <w:tcPr>
            <w:tcW w:w="7030" w:type="dxa"/>
          </w:tcPr>
          <w:p w:rsidR="0069670D" w:rsidRDefault="0069670D">
            <w:pPr>
              <w:pStyle w:val="ConsPlusNormal"/>
            </w:pPr>
            <w:r>
              <w:t xml:space="preserve">Нить хирургическая из полигликоната </w:t>
            </w:r>
            <w:hyperlink w:anchor="P16899" w:history="1">
              <w:r>
                <w:rPr>
                  <w:color w:val="0000FF"/>
                </w:rPr>
                <w:t>&lt;*&gt;</w:t>
              </w:r>
            </w:hyperlink>
          </w:p>
        </w:tc>
      </w:tr>
      <w:tr w:rsidR="0069670D">
        <w:tc>
          <w:tcPr>
            <w:tcW w:w="1905" w:type="dxa"/>
          </w:tcPr>
          <w:p w:rsidR="0069670D" w:rsidRDefault="0069670D">
            <w:pPr>
              <w:pStyle w:val="ConsPlusNormal"/>
              <w:jc w:val="center"/>
            </w:pPr>
            <w:r>
              <w:t>170270</w:t>
            </w:r>
          </w:p>
        </w:tc>
        <w:tc>
          <w:tcPr>
            <w:tcW w:w="7030" w:type="dxa"/>
          </w:tcPr>
          <w:p w:rsidR="0069670D" w:rsidRDefault="0069670D">
            <w:pPr>
              <w:pStyle w:val="ConsPlusNormal"/>
            </w:pPr>
            <w:r>
              <w:t xml:space="preserve">Нить хирургическая из полиглитона </w:t>
            </w:r>
            <w:hyperlink w:anchor="P16899" w:history="1">
              <w:r>
                <w:rPr>
                  <w:color w:val="0000FF"/>
                </w:rPr>
                <w:t>&lt;*&gt;</w:t>
              </w:r>
            </w:hyperlink>
          </w:p>
        </w:tc>
      </w:tr>
      <w:tr w:rsidR="0069670D">
        <w:tc>
          <w:tcPr>
            <w:tcW w:w="1905" w:type="dxa"/>
          </w:tcPr>
          <w:p w:rsidR="0069670D" w:rsidRDefault="0069670D">
            <w:pPr>
              <w:pStyle w:val="ConsPlusNormal"/>
              <w:jc w:val="center"/>
            </w:pPr>
            <w:r>
              <w:t>173650</w:t>
            </w:r>
          </w:p>
        </w:tc>
        <w:tc>
          <w:tcPr>
            <w:tcW w:w="7030" w:type="dxa"/>
          </w:tcPr>
          <w:p w:rsidR="0069670D" w:rsidRDefault="0069670D">
            <w:pPr>
              <w:pStyle w:val="ConsPlusNormal"/>
            </w:pPr>
            <w:r>
              <w:t>Стент трахеальный (бронхиальный) полимерный, нерассасывающийся, стерильный</w:t>
            </w:r>
          </w:p>
        </w:tc>
      </w:tr>
      <w:tr w:rsidR="0069670D">
        <w:tc>
          <w:tcPr>
            <w:tcW w:w="1905" w:type="dxa"/>
          </w:tcPr>
          <w:p w:rsidR="0069670D" w:rsidRDefault="0069670D">
            <w:pPr>
              <w:pStyle w:val="ConsPlusNormal"/>
              <w:jc w:val="center"/>
            </w:pPr>
            <w:r>
              <w:t>174030</w:t>
            </w:r>
          </w:p>
        </w:tc>
        <w:tc>
          <w:tcPr>
            <w:tcW w:w="7030" w:type="dxa"/>
          </w:tcPr>
          <w:p w:rsidR="0069670D" w:rsidRDefault="0069670D">
            <w:pPr>
              <w:pStyle w:val="ConsPlusNormal"/>
            </w:pPr>
            <w:r>
              <w:t>Протез кровеносного сосуда синтетический</w:t>
            </w:r>
          </w:p>
        </w:tc>
      </w:tr>
      <w:tr w:rsidR="0069670D">
        <w:tc>
          <w:tcPr>
            <w:tcW w:w="1905" w:type="dxa"/>
          </w:tcPr>
          <w:p w:rsidR="0069670D" w:rsidRDefault="0069670D">
            <w:pPr>
              <w:pStyle w:val="ConsPlusNormal"/>
              <w:jc w:val="center"/>
            </w:pPr>
            <w:r>
              <w:t>177880</w:t>
            </w:r>
          </w:p>
        </w:tc>
        <w:tc>
          <w:tcPr>
            <w:tcW w:w="7030" w:type="dxa"/>
          </w:tcPr>
          <w:p w:rsidR="0069670D" w:rsidRDefault="0069670D">
            <w:pPr>
              <w:pStyle w:val="ConsPlusNormal"/>
            </w:pPr>
            <w:r>
              <w:t>Система желудочковая вспомогательная имплантируемая</w:t>
            </w:r>
          </w:p>
        </w:tc>
      </w:tr>
      <w:tr w:rsidR="0069670D">
        <w:tc>
          <w:tcPr>
            <w:tcW w:w="1905" w:type="dxa"/>
          </w:tcPr>
          <w:p w:rsidR="0069670D" w:rsidRDefault="0069670D">
            <w:pPr>
              <w:pStyle w:val="ConsPlusNormal"/>
              <w:jc w:val="center"/>
            </w:pPr>
            <w:r>
              <w:t>177990</w:t>
            </w:r>
          </w:p>
        </w:tc>
        <w:tc>
          <w:tcPr>
            <w:tcW w:w="7030" w:type="dxa"/>
          </w:tcPr>
          <w:p w:rsidR="0069670D" w:rsidRDefault="0069670D">
            <w:pPr>
              <w:pStyle w:val="ConsPlusNormal"/>
            </w:pPr>
            <w:r>
              <w:t>Система для модуляции сократительной способности сердца</w:t>
            </w:r>
          </w:p>
        </w:tc>
      </w:tr>
      <w:tr w:rsidR="0069670D">
        <w:tc>
          <w:tcPr>
            <w:tcW w:w="1905" w:type="dxa"/>
          </w:tcPr>
          <w:p w:rsidR="0069670D" w:rsidRDefault="0069670D">
            <w:pPr>
              <w:pStyle w:val="ConsPlusNormal"/>
              <w:jc w:val="center"/>
            </w:pPr>
            <w:r>
              <w:t>178270</w:t>
            </w:r>
          </w:p>
        </w:tc>
        <w:tc>
          <w:tcPr>
            <w:tcW w:w="7030" w:type="dxa"/>
          </w:tcPr>
          <w:p w:rsidR="0069670D" w:rsidRDefault="0069670D">
            <w:pPr>
              <w:pStyle w:val="ConsPlusNormal"/>
            </w:pPr>
            <w:r>
              <w:t>Окклюдер кардиологический</w:t>
            </w:r>
          </w:p>
        </w:tc>
      </w:tr>
      <w:tr w:rsidR="0069670D">
        <w:tc>
          <w:tcPr>
            <w:tcW w:w="1905" w:type="dxa"/>
          </w:tcPr>
          <w:p w:rsidR="0069670D" w:rsidRDefault="0069670D">
            <w:pPr>
              <w:pStyle w:val="ConsPlusNormal"/>
              <w:jc w:val="center"/>
            </w:pPr>
            <w:r>
              <w:t>178420</w:t>
            </w:r>
          </w:p>
        </w:tc>
        <w:tc>
          <w:tcPr>
            <w:tcW w:w="7030" w:type="dxa"/>
          </w:tcPr>
          <w:p w:rsidR="0069670D" w:rsidRDefault="0069670D">
            <w:pPr>
              <w:pStyle w:val="ConsPlusNormal"/>
            </w:pPr>
            <w:r>
              <w:t>Зажим для фиксации лоскута черепной кости</w:t>
            </w:r>
          </w:p>
        </w:tc>
      </w:tr>
      <w:tr w:rsidR="0069670D">
        <w:tc>
          <w:tcPr>
            <w:tcW w:w="1905" w:type="dxa"/>
          </w:tcPr>
          <w:p w:rsidR="0069670D" w:rsidRDefault="0069670D">
            <w:pPr>
              <w:pStyle w:val="ConsPlusNormal"/>
              <w:jc w:val="center"/>
            </w:pPr>
            <w:r>
              <w:t>178450</w:t>
            </w:r>
          </w:p>
        </w:tc>
        <w:tc>
          <w:tcPr>
            <w:tcW w:w="7030" w:type="dxa"/>
          </w:tcPr>
          <w:p w:rsidR="0069670D" w:rsidRDefault="0069670D">
            <w:pPr>
              <w:pStyle w:val="ConsPlusNormal"/>
            </w:pPr>
            <w:r>
              <w:t>Эндопротез плечевого сустава частичный</w:t>
            </w:r>
          </w:p>
        </w:tc>
      </w:tr>
      <w:tr w:rsidR="0069670D">
        <w:tc>
          <w:tcPr>
            <w:tcW w:w="1905" w:type="dxa"/>
          </w:tcPr>
          <w:p w:rsidR="0069670D" w:rsidRDefault="0069670D">
            <w:pPr>
              <w:pStyle w:val="ConsPlusNormal"/>
              <w:jc w:val="center"/>
            </w:pPr>
            <w:r>
              <w:lastRenderedPageBreak/>
              <w:t>178480</w:t>
            </w:r>
          </w:p>
        </w:tc>
        <w:tc>
          <w:tcPr>
            <w:tcW w:w="7030" w:type="dxa"/>
          </w:tcPr>
          <w:p w:rsidR="0069670D" w:rsidRDefault="0069670D">
            <w:pPr>
              <w:pStyle w:val="ConsPlusNormal"/>
            </w:pPr>
            <w:r>
              <w:t>Эндопротез лучезапястного сустава частичный</w:t>
            </w:r>
          </w:p>
        </w:tc>
      </w:tr>
      <w:tr w:rsidR="0069670D">
        <w:tc>
          <w:tcPr>
            <w:tcW w:w="1905" w:type="dxa"/>
          </w:tcPr>
          <w:p w:rsidR="0069670D" w:rsidRDefault="0069670D">
            <w:pPr>
              <w:pStyle w:val="ConsPlusNormal"/>
              <w:jc w:val="center"/>
            </w:pPr>
            <w:r>
              <w:t>178660</w:t>
            </w:r>
          </w:p>
        </w:tc>
        <w:tc>
          <w:tcPr>
            <w:tcW w:w="7030" w:type="dxa"/>
          </w:tcPr>
          <w:p w:rsidR="0069670D" w:rsidRDefault="0069670D">
            <w:pPr>
              <w:pStyle w:val="ConsPlusNormal"/>
            </w:pPr>
            <w:r>
              <w:t>Компонент эндопротеза коленного сустава феморальный поверхностный частичный</w:t>
            </w:r>
          </w:p>
        </w:tc>
      </w:tr>
      <w:tr w:rsidR="0069670D">
        <w:tc>
          <w:tcPr>
            <w:tcW w:w="1905" w:type="dxa"/>
          </w:tcPr>
          <w:p w:rsidR="0069670D" w:rsidRDefault="0069670D">
            <w:pPr>
              <w:pStyle w:val="ConsPlusNormal"/>
              <w:jc w:val="center"/>
            </w:pPr>
            <w:r>
              <w:t>178730</w:t>
            </w:r>
          </w:p>
        </w:tc>
        <w:tc>
          <w:tcPr>
            <w:tcW w:w="7030" w:type="dxa"/>
          </w:tcPr>
          <w:p w:rsidR="0069670D" w:rsidRDefault="0069670D">
            <w:pPr>
              <w:pStyle w:val="ConsPlusNormal"/>
            </w:pPr>
            <w:r>
              <w:t>Система для имплантации среднего уха, частично имплантируемая</w:t>
            </w:r>
          </w:p>
        </w:tc>
      </w:tr>
      <w:tr w:rsidR="0069670D">
        <w:tc>
          <w:tcPr>
            <w:tcW w:w="1905" w:type="dxa"/>
          </w:tcPr>
          <w:p w:rsidR="0069670D" w:rsidRDefault="0069670D">
            <w:pPr>
              <w:pStyle w:val="ConsPlusNormal"/>
              <w:jc w:val="center"/>
            </w:pPr>
            <w:r>
              <w:t>178800</w:t>
            </w:r>
          </w:p>
        </w:tc>
        <w:tc>
          <w:tcPr>
            <w:tcW w:w="7030" w:type="dxa"/>
          </w:tcPr>
          <w:p w:rsidR="0069670D" w:rsidRDefault="0069670D">
            <w:pPr>
              <w:pStyle w:val="ConsPlusNormal"/>
            </w:pPr>
            <w:r>
              <w:t>Эндопротез коленного сустава тотальный с сохранением крестообразной связки</w:t>
            </w:r>
          </w:p>
        </w:tc>
      </w:tr>
      <w:tr w:rsidR="0069670D">
        <w:tc>
          <w:tcPr>
            <w:tcW w:w="1905" w:type="dxa"/>
          </w:tcPr>
          <w:p w:rsidR="0069670D" w:rsidRDefault="0069670D">
            <w:pPr>
              <w:pStyle w:val="ConsPlusNormal"/>
              <w:jc w:val="center"/>
            </w:pPr>
            <w:r>
              <w:t>180180</w:t>
            </w:r>
          </w:p>
        </w:tc>
        <w:tc>
          <w:tcPr>
            <w:tcW w:w="7030" w:type="dxa"/>
          </w:tcPr>
          <w:p w:rsidR="0069670D" w:rsidRDefault="0069670D">
            <w:pPr>
              <w:pStyle w:val="ConsPlusNormal"/>
            </w:pPr>
            <w:r>
              <w:t>Эндопротез мыщелка нижней челюсти</w:t>
            </w:r>
          </w:p>
        </w:tc>
      </w:tr>
      <w:tr w:rsidR="0069670D">
        <w:tc>
          <w:tcPr>
            <w:tcW w:w="1905" w:type="dxa"/>
          </w:tcPr>
          <w:p w:rsidR="0069670D" w:rsidRDefault="0069670D">
            <w:pPr>
              <w:pStyle w:val="ConsPlusNormal"/>
              <w:jc w:val="center"/>
            </w:pPr>
            <w:r>
              <w:t>180230</w:t>
            </w:r>
          </w:p>
        </w:tc>
        <w:tc>
          <w:tcPr>
            <w:tcW w:w="7030" w:type="dxa"/>
          </w:tcPr>
          <w:p w:rsidR="0069670D" w:rsidRDefault="0069670D">
            <w:pPr>
              <w:pStyle w:val="ConsPlusNormal"/>
            </w:pPr>
            <w:r>
              <w:t>Кольцо для аннулопластики аортального клапана</w:t>
            </w:r>
          </w:p>
        </w:tc>
      </w:tr>
      <w:tr w:rsidR="0069670D">
        <w:tc>
          <w:tcPr>
            <w:tcW w:w="1905" w:type="dxa"/>
          </w:tcPr>
          <w:p w:rsidR="0069670D" w:rsidRDefault="0069670D">
            <w:pPr>
              <w:pStyle w:val="ConsPlusNormal"/>
              <w:jc w:val="center"/>
            </w:pPr>
            <w:r>
              <w:t>181210</w:t>
            </w:r>
          </w:p>
        </w:tc>
        <w:tc>
          <w:tcPr>
            <w:tcW w:w="7030" w:type="dxa"/>
          </w:tcPr>
          <w:p w:rsidR="0069670D" w:rsidRDefault="0069670D">
            <w:pPr>
              <w:pStyle w:val="ConsPlusNormal"/>
            </w:pPr>
            <w:r>
              <w:t xml:space="preserve">Материал шовный хирургический из нержавеющей стали, мононить </w:t>
            </w:r>
            <w:hyperlink w:anchor="P16899" w:history="1">
              <w:r>
                <w:rPr>
                  <w:color w:val="0000FF"/>
                </w:rPr>
                <w:t>&lt;*&gt;</w:t>
              </w:r>
            </w:hyperlink>
          </w:p>
        </w:tc>
      </w:tr>
      <w:tr w:rsidR="0069670D">
        <w:tc>
          <w:tcPr>
            <w:tcW w:w="1905" w:type="dxa"/>
          </w:tcPr>
          <w:p w:rsidR="0069670D" w:rsidRDefault="0069670D">
            <w:pPr>
              <w:pStyle w:val="ConsPlusNormal"/>
              <w:jc w:val="center"/>
            </w:pPr>
            <w:r>
              <w:t>181430</w:t>
            </w:r>
          </w:p>
        </w:tc>
        <w:tc>
          <w:tcPr>
            <w:tcW w:w="7030" w:type="dxa"/>
          </w:tcPr>
          <w:p w:rsidR="0069670D" w:rsidRDefault="0069670D">
            <w:pPr>
              <w:pStyle w:val="ConsPlusNormal"/>
            </w:pPr>
            <w:r>
              <w:t xml:space="preserve">Лента хирургическая поддерживающая, не разлагаемая микроорганизмами </w:t>
            </w:r>
            <w:hyperlink w:anchor="P16899" w:history="1">
              <w:r>
                <w:rPr>
                  <w:color w:val="0000FF"/>
                </w:rPr>
                <w:t>&lt;*&gt;</w:t>
              </w:r>
            </w:hyperlink>
          </w:p>
        </w:tc>
      </w:tr>
      <w:tr w:rsidR="0069670D">
        <w:tc>
          <w:tcPr>
            <w:tcW w:w="1905" w:type="dxa"/>
          </w:tcPr>
          <w:p w:rsidR="0069670D" w:rsidRDefault="0069670D">
            <w:pPr>
              <w:pStyle w:val="ConsPlusNormal"/>
              <w:jc w:val="center"/>
            </w:pPr>
            <w:r>
              <w:t>181700</w:t>
            </w:r>
          </w:p>
        </w:tc>
        <w:tc>
          <w:tcPr>
            <w:tcW w:w="7030" w:type="dxa"/>
          </w:tcPr>
          <w:p w:rsidR="0069670D" w:rsidRDefault="0069670D">
            <w:pPr>
              <w:pStyle w:val="ConsPlusNormal"/>
            </w:pPr>
            <w:r>
              <w:t>Эндопротез межпозвонкового диска шейного отдела позвоночника тотальный, стерильный</w:t>
            </w:r>
          </w:p>
        </w:tc>
      </w:tr>
      <w:tr w:rsidR="0069670D">
        <w:tc>
          <w:tcPr>
            <w:tcW w:w="1905" w:type="dxa"/>
          </w:tcPr>
          <w:p w:rsidR="0069670D" w:rsidRDefault="0069670D">
            <w:pPr>
              <w:pStyle w:val="ConsPlusNormal"/>
              <w:jc w:val="center"/>
            </w:pPr>
            <w:r>
              <w:t>181890</w:t>
            </w:r>
          </w:p>
        </w:tc>
        <w:tc>
          <w:tcPr>
            <w:tcW w:w="7030" w:type="dxa"/>
          </w:tcPr>
          <w:p w:rsidR="0069670D" w:rsidRDefault="0069670D">
            <w:pPr>
              <w:pStyle w:val="ConsPlusNormal"/>
            </w:pPr>
            <w:r>
              <w:t xml:space="preserve">Материал шовный хирургический из нержавеющей стали, полинить </w:t>
            </w:r>
            <w:hyperlink w:anchor="P16899" w:history="1">
              <w:r>
                <w:rPr>
                  <w:color w:val="0000FF"/>
                </w:rPr>
                <w:t>&lt;*&gt;</w:t>
              </w:r>
            </w:hyperlink>
          </w:p>
        </w:tc>
      </w:tr>
      <w:tr w:rsidR="0069670D">
        <w:tc>
          <w:tcPr>
            <w:tcW w:w="1905" w:type="dxa"/>
          </w:tcPr>
          <w:p w:rsidR="0069670D" w:rsidRDefault="0069670D">
            <w:pPr>
              <w:pStyle w:val="ConsPlusNormal"/>
              <w:jc w:val="center"/>
            </w:pPr>
            <w:r>
              <w:t>183390</w:t>
            </w:r>
          </w:p>
        </w:tc>
        <w:tc>
          <w:tcPr>
            <w:tcW w:w="7030" w:type="dxa"/>
          </w:tcPr>
          <w:p w:rsidR="0069670D" w:rsidRDefault="0069670D">
            <w:pPr>
              <w:pStyle w:val="ConsPlusNormal"/>
            </w:pPr>
            <w:r>
              <w:t xml:space="preserve">Протез яичка </w:t>
            </w:r>
            <w:hyperlink w:anchor="P16899" w:history="1">
              <w:r>
                <w:rPr>
                  <w:color w:val="0000FF"/>
                </w:rPr>
                <w:t>&lt;*&gt;</w:t>
              </w:r>
            </w:hyperlink>
          </w:p>
        </w:tc>
      </w:tr>
      <w:tr w:rsidR="0069670D">
        <w:tc>
          <w:tcPr>
            <w:tcW w:w="1905" w:type="dxa"/>
          </w:tcPr>
          <w:p w:rsidR="0069670D" w:rsidRDefault="0069670D">
            <w:pPr>
              <w:pStyle w:val="ConsPlusNormal"/>
              <w:jc w:val="center"/>
            </w:pPr>
            <w:r>
              <w:t>183800</w:t>
            </w:r>
          </w:p>
        </w:tc>
        <w:tc>
          <w:tcPr>
            <w:tcW w:w="7030" w:type="dxa"/>
          </w:tcPr>
          <w:p w:rsidR="0069670D" w:rsidRDefault="0069670D">
            <w:pPr>
              <w:pStyle w:val="ConsPlusNormal"/>
            </w:pPr>
            <w:r>
              <w:t>Стент билиарный полимерно-металлический</w:t>
            </w:r>
          </w:p>
        </w:tc>
      </w:tr>
      <w:tr w:rsidR="0069670D">
        <w:tc>
          <w:tcPr>
            <w:tcW w:w="1905" w:type="dxa"/>
          </w:tcPr>
          <w:p w:rsidR="0069670D" w:rsidRDefault="0069670D">
            <w:pPr>
              <w:pStyle w:val="ConsPlusNormal"/>
              <w:jc w:val="center"/>
            </w:pPr>
            <w:r>
              <w:t>185430</w:t>
            </w:r>
          </w:p>
        </w:tc>
        <w:tc>
          <w:tcPr>
            <w:tcW w:w="7030" w:type="dxa"/>
          </w:tcPr>
          <w:p w:rsidR="0069670D" w:rsidRDefault="0069670D">
            <w:pPr>
              <w:pStyle w:val="ConsPlusNormal"/>
            </w:pPr>
            <w:r>
              <w:t>Имплантат суставного хряща биоматриксный</w:t>
            </w:r>
          </w:p>
        </w:tc>
      </w:tr>
      <w:tr w:rsidR="0069670D">
        <w:tc>
          <w:tcPr>
            <w:tcW w:w="1905" w:type="dxa"/>
          </w:tcPr>
          <w:p w:rsidR="0069670D" w:rsidRDefault="0069670D">
            <w:pPr>
              <w:pStyle w:val="ConsPlusNormal"/>
              <w:jc w:val="center"/>
            </w:pPr>
            <w:r>
              <w:t>186060</w:t>
            </w:r>
          </w:p>
        </w:tc>
        <w:tc>
          <w:tcPr>
            <w:tcW w:w="7030" w:type="dxa"/>
          </w:tcPr>
          <w:p w:rsidR="0069670D" w:rsidRDefault="0069670D">
            <w:pPr>
              <w:pStyle w:val="ConsPlusNormal"/>
            </w:pPr>
            <w:r>
              <w:t>Трубка для слезного канала</w:t>
            </w:r>
          </w:p>
        </w:tc>
      </w:tr>
      <w:tr w:rsidR="0069670D">
        <w:tc>
          <w:tcPr>
            <w:tcW w:w="1905" w:type="dxa"/>
          </w:tcPr>
          <w:p w:rsidR="0069670D" w:rsidRDefault="0069670D">
            <w:pPr>
              <w:pStyle w:val="ConsPlusNormal"/>
              <w:jc w:val="center"/>
            </w:pPr>
            <w:r>
              <w:t>186110</w:t>
            </w:r>
          </w:p>
        </w:tc>
        <w:tc>
          <w:tcPr>
            <w:tcW w:w="7030" w:type="dxa"/>
          </w:tcPr>
          <w:p w:rsidR="0069670D" w:rsidRDefault="0069670D">
            <w:pPr>
              <w:pStyle w:val="ConsPlusNormal"/>
            </w:pPr>
            <w:r>
              <w:t>Эндопротез проксимального межфалангового сустава, однокомпонентный</w:t>
            </w:r>
          </w:p>
        </w:tc>
      </w:tr>
      <w:tr w:rsidR="0069670D">
        <w:tc>
          <w:tcPr>
            <w:tcW w:w="1905" w:type="dxa"/>
          </w:tcPr>
          <w:p w:rsidR="0069670D" w:rsidRDefault="0069670D">
            <w:pPr>
              <w:pStyle w:val="ConsPlusNormal"/>
              <w:jc w:val="center"/>
            </w:pPr>
            <w:r>
              <w:t>188390</w:t>
            </w:r>
          </w:p>
        </w:tc>
        <w:tc>
          <w:tcPr>
            <w:tcW w:w="7030" w:type="dxa"/>
          </w:tcPr>
          <w:p w:rsidR="0069670D" w:rsidRDefault="0069670D">
            <w:pPr>
              <w:pStyle w:val="ConsPlusNormal"/>
            </w:pPr>
            <w:r>
              <w:t>Протез сердечного клапана поворотно-дисковый</w:t>
            </w:r>
          </w:p>
        </w:tc>
      </w:tr>
      <w:tr w:rsidR="0069670D">
        <w:tc>
          <w:tcPr>
            <w:tcW w:w="1905" w:type="dxa"/>
          </w:tcPr>
          <w:p w:rsidR="0069670D" w:rsidRDefault="0069670D">
            <w:pPr>
              <w:pStyle w:val="ConsPlusNormal"/>
              <w:jc w:val="center"/>
            </w:pPr>
            <w:r>
              <w:t>190570</w:t>
            </w:r>
          </w:p>
        </w:tc>
        <w:tc>
          <w:tcPr>
            <w:tcW w:w="7030" w:type="dxa"/>
          </w:tcPr>
          <w:p w:rsidR="0069670D" w:rsidRDefault="0069670D">
            <w:pPr>
              <w:pStyle w:val="ConsPlusNormal"/>
            </w:pPr>
            <w:r>
              <w:t xml:space="preserve">Пластина для фиксации для черепно-лицевой хирургии, рассасывающаяся </w:t>
            </w:r>
            <w:hyperlink w:anchor="P16899" w:history="1">
              <w:r>
                <w:rPr>
                  <w:color w:val="0000FF"/>
                </w:rPr>
                <w:t>&lt;*&gt;</w:t>
              </w:r>
            </w:hyperlink>
          </w:p>
        </w:tc>
      </w:tr>
      <w:tr w:rsidR="0069670D">
        <w:tc>
          <w:tcPr>
            <w:tcW w:w="1905" w:type="dxa"/>
          </w:tcPr>
          <w:p w:rsidR="0069670D" w:rsidRDefault="0069670D">
            <w:pPr>
              <w:pStyle w:val="ConsPlusNormal"/>
              <w:jc w:val="center"/>
            </w:pPr>
            <w:r>
              <w:t>190580</w:t>
            </w:r>
          </w:p>
        </w:tc>
        <w:tc>
          <w:tcPr>
            <w:tcW w:w="7030" w:type="dxa"/>
          </w:tcPr>
          <w:p w:rsidR="0069670D" w:rsidRDefault="0069670D">
            <w:pPr>
              <w:pStyle w:val="ConsPlusNormal"/>
            </w:pPr>
            <w:r>
              <w:t xml:space="preserve">Пластина для фиксации для черепно-лицевой хирургии, нерассасывающаяся </w:t>
            </w:r>
            <w:hyperlink w:anchor="P16899" w:history="1">
              <w:r>
                <w:rPr>
                  <w:color w:val="0000FF"/>
                </w:rPr>
                <w:t>&lt;*&gt;</w:t>
              </w:r>
            </w:hyperlink>
          </w:p>
        </w:tc>
      </w:tr>
      <w:tr w:rsidR="0069670D">
        <w:tc>
          <w:tcPr>
            <w:tcW w:w="1905" w:type="dxa"/>
          </w:tcPr>
          <w:p w:rsidR="0069670D" w:rsidRDefault="0069670D">
            <w:pPr>
              <w:pStyle w:val="ConsPlusNormal"/>
              <w:jc w:val="center"/>
            </w:pPr>
            <w:r>
              <w:t>190600</w:t>
            </w:r>
          </w:p>
        </w:tc>
        <w:tc>
          <w:tcPr>
            <w:tcW w:w="7030" w:type="dxa"/>
          </w:tcPr>
          <w:p w:rsidR="0069670D" w:rsidRDefault="0069670D">
            <w:pPr>
              <w:pStyle w:val="ConsPlusNormal"/>
            </w:pPr>
            <w:r>
              <w:t>Набор пластин для фиксации для черепно-лицевой хирургии, нерассасывающихся</w:t>
            </w:r>
          </w:p>
        </w:tc>
      </w:tr>
      <w:tr w:rsidR="0069670D">
        <w:tc>
          <w:tcPr>
            <w:tcW w:w="1905" w:type="dxa"/>
          </w:tcPr>
          <w:p w:rsidR="0069670D" w:rsidRDefault="0069670D">
            <w:pPr>
              <w:pStyle w:val="ConsPlusNormal"/>
              <w:jc w:val="center"/>
            </w:pPr>
            <w:r>
              <w:t>190610</w:t>
            </w:r>
          </w:p>
        </w:tc>
        <w:tc>
          <w:tcPr>
            <w:tcW w:w="7030" w:type="dxa"/>
          </w:tcPr>
          <w:p w:rsidR="0069670D" w:rsidRDefault="0069670D">
            <w:pPr>
              <w:pStyle w:val="ConsPlusNormal"/>
            </w:pPr>
            <w:r>
              <w:t xml:space="preserve">Дистрактор для черепно-лицевой кости имплантируемый </w:t>
            </w:r>
            <w:hyperlink w:anchor="P16899" w:history="1">
              <w:r>
                <w:rPr>
                  <w:color w:val="0000FF"/>
                </w:rPr>
                <w:t>&lt;*&gt;</w:t>
              </w:r>
            </w:hyperlink>
          </w:p>
        </w:tc>
      </w:tr>
      <w:tr w:rsidR="0069670D">
        <w:tc>
          <w:tcPr>
            <w:tcW w:w="1905" w:type="dxa"/>
          </w:tcPr>
          <w:p w:rsidR="0069670D" w:rsidRDefault="0069670D">
            <w:pPr>
              <w:pStyle w:val="ConsPlusNormal"/>
              <w:jc w:val="center"/>
            </w:pPr>
            <w:r>
              <w:t>190640</w:t>
            </w:r>
          </w:p>
        </w:tc>
        <w:tc>
          <w:tcPr>
            <w:tcW w:w="7030" w:type="dxa"/>
          </w:tcPr>
          <w:p w:rsidR="0069670D" w:rsidRDefault="0069670D">
            <w:pPr>
              <w:pStyle w:val="ConsPlusNormal"/>
            </w:pPr>
            <w:r>
              <w:t xml:space="preserve">Винт костный для черепно-лицевой хирургии, 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190650</w:t>
            </w:r>
          </w:p>
        </w:tc>
        <w:tc>
          <w:tcPr>
            <w:tcW w:w="7030" w:type="dxa"/>
          </w:tcPr>
          <w:p w:rsidR="0069670D" w:rsidRDefault="0069670D">
            <w:pPr>
              <w:pStyle w:val="ConsPlusNormal"/>
            </w:pPr>
            <w:r>
              <w:t xml:space="preserve">Винт костный для черепно-лицевой хирургии, нерассасывающийся,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191450</w:t>
            </w:r>
          </w:p>
        </w:tc>
        <w:tc>
          <w:tcPr>
            <w:tcW w:w="7030" w:type="dxa"/>
          </w:tcPr>
          <w:p w:rsidR="0069670D" w:rsidRDefault="0069670D">
            <w:pPr>
              <w:pStyle w:val="ConsPlusNormal"/>
            </w:pPr>
            <w:r>
              <w:t>Пластина для краниопластики, моделируемая</w:t>
            </w:r>
          </w:p>
        </w:tc>
      </w:tr>
      <w:tr w:rsidR="0069670D">
        <w:tc>
          <w:tcPr>
            <w:tcW w:w="1905" w:type="dxa"/>
          </w:tcPr>
          <w:p w:rsidR="0069670D" w:rsidRDefault="0069670D">
            <w:pPr>
              <w:pStyle w:val="ConsPlusNormal"/>
              <w:jc w:val="center"/>
            </w:pPr>
            <w:r>
              <w:t>191460</w:t>
            </w:r>
          </w:p>
        </w:tc>
        <w:tc>
          <w:tcPr>
            <w:tcW w:w="7030" w:type="dxa"/>
          </w:tcPr>
          <w:p w:rsidR="0069670D" w:rsidRDefault="0069670D">
            <w:pPr>
              <w:pStyle w:val="ConsPlusNormal"/>
            </w:pPr>
            <w:r>
              <w:t>Пластина для краниопластики, немоделируемая</w:t>
            </w:r>
          </w:p>
        </w:tc>
      </w:tr>
      <w:tr w:rsidR="0069670D">
        <w:tc>
          <w:tcPr>
            <w:tcW w:w="1905" w:type="dxa"/>
          </w:tcPr>
          <w:p w:rsidR="0069670D" w:rsidRDefault="0069670D">
            <w:pPr>
              <w:pStyle w:val="ConsPlusNormal"/>
              <w:jc w:val="center"/>
            </w:pPr>
            <w:r>
              <w:t>192060</w:t>
            </w:r>
          </w:p>
        </w:tc>
        <w:tc>
          <w:tcPr>
            <w:tcW w:w="7030" w:type="dxa"/>
          </w:tcPr>
          <w:p w:rsidR="0069670D" w:rsidRDefault="0069670D">
            <w:pPr>
              <w:pStyle w:val="ConsPlusNormal"/>
            </w:pPr>
            <w:r>
              <w:t>Заплата сердечно-сосудистая, животного происхождения</w:t>
            </w:r>
          </w:p>
        </w:tc>
      </w:tr>
      <w:tr w:rsidR="0069670D">
        <w:tc>
          <w:tcPr>
            <w:tcW w:w="1905" w:type="dxa"/>
          </w:tcPr>
          <w:p w:rsidR="0069670D" w:rsidRDefault="0069670D">
            <w:pPr>
              <w:pStyle w:val="ConsPlusNormal"/>
              <w:jc w:val="center"/>
            </w:pPr>
            <w:r>
              <w:lastRenderedPageBreak/>
              <w:t>192080</w:t>
            </w:r>
          </w:p>
        </w:tc>
        <w:tc>
          <w:tcPr>
            <w:tcW w:w="7030" w:type="dxa"/>
          </w:tcPr>
          <w:p w:rsidR="0069670D" w:rsidRDefault="0069670D">
            <w:pPr>
              <w:pStyle w:val="ConsPlusNormal"/>
            </w:pPr>
            <w:r>
              <w:t>Заплата сердечно-сосудистая, синтетическая</w:t>
            </w:r>
          </w:p>
        </w:tc>
      </w:tr>
      <w:tr w:rsidR="0069670D">
        <w:tc>
          <w:tcPr>
            <w:tcW w:w="1905" w:type="dxa"/>
          </w:tcPr>
          <w:p w:rsidR="0069670D" w:rsidRDefault="0069670D">
            <w:pPr>
              <w:pStyle w:val="ConsPlusNormal"/>
              <w:jc w:val="center"/>
            </w:pPr>
            <w:r>
              <w:t>194510</w:t>
            </w:r>
          </w:p>
        </w:tc>
        <w:tc>
          <w:tcPr>
            <w:tcW w:w="7030" w:type="dxa"/>
          </w:tcPr>
          <w:p w:rsidR="0069670D" w:rsidRDefault="0069670D">
            <w:pPr>
              <w:pStyle w:val="ConsPlusNormal"/>
            </w:pPr>
            <w:r>
              <w:t>Стент для периферических артерий, непокрытый металлический</w:t>
            </w:r>
          </w:p>
        </w:tc>
      </w:tr>
      <w:tr w:rsidR="0069670D">
        <w:tc>
          <w:tcPr>
            <w:tcW w:w="1905" w:type="dxa"/>
          </w:tcPr>
          <w:p w:rsidR="0069670D" w:rsidRDefault="0069670D">
            <w:pPr>
              <w:pStyle w:val="ConsPlusNormal"/>
              <w:jc w:val="center"/>
            </w:pPr>
            <w:r>
              <w:t>206730</w:t>
            </w:r>
          </w:p>
        </w:tc>
        <w:tc>
          <w:tcPr>
            <w:tcW w:w="7030" w:type="dxa"/>
          </w:tcPr>
          <w:p w:rsidR="0069670D" w:rsidRDefault="0069670D">
            <w:pPr>
              <w:pStyle w:val="ConsPlusNormal"/>
            </w:pPr>
            <w:r>
              <w:t>Эндопротез плечевого сустава тотальный</w:t>
            </w:r>
          </w:p>
        </w:tc>
      </w:tr>
      <w:tr w:rsidR="0069670D">
        <w:tc>
          <w:tcPr>
            <w:tcW w:w="1905" w:type="dxa"/>
          </w:tcPr>
          <w:p w:rsidR="0069670D" w:rsidRDefault="0069670D">
            <w:pPr>
              <w:pStyle w:val="ConsPlusNormal"/>
              <w:jc w:val="center"/>
            </w:pPr>
            <w:r>
              <w:t>207030</w:t>
            </w:r>
          </w:p>
        </w:tc>
        <w:tc>
          <w:tcPr>
            <w:tcW w:w="7030" w:type="dxa"/>
          </w:tcPr>
          <w:p w:rsidR="0069670D" w:rsidRDefault="0069670D">
            <w:pPr>
              <w:pStyle w:val="ConsPlusNormal"/>
            </w:pPr>
            <w:r>
              <w:t>Эндопротез лучезапястного сустава тотальный</w:t>
            </w:r>
          </w:p>
        </w:tc>
      </w:tr>
      <w:tr w:rsidR="0069670D">
        <w:tc>
          <w:tcPr>
            <w:tcW w:w="1905" w:type="dxa"/>
          </w:tcPr>
          <w:p w:rsidR="0069670D" w:rsidRDefault="0069670D">
            <w:pPr>
              <w:pStyle w:val="ConsPlusNormal"/>
              <w:jc w:val="center"/>
            </w:pPr>
            <w:r>
              <w:t>207280</w:t>
            </w:r>
          </w:p>
        </w:tc>
        <w:tc>
          <w:tcPr>
            <w:tcW w:w="7030" w:type="dxa"/>
          </w:tcPr>
          <w:p w:rsidR="0069670D" w:rsidRDefault="0069670D">
            <w:pPr>
              <w:pStyle w:val="ConsPlusNormal"/>
            </w:pPr>
            <w:r>
              <w:t>Эндопротез плечевого сустава частичный биполярный</w:t>
            </w:r>
          </w:p>
        </w:tc>
      </w:tr>
      <w:tr w:rsidR="0069670D">
        <w:tc>
          <w:tcPr>
            <w:tcW w:w="1905" w:type="dxa"/>
          </w:tcPr>
          <w:p w:rsidR="0069670D" w:rsidRDefault="0069670D">
            <w:pPr>
              <w:pStyle w:val="ConsPlusNormal"/>
              <w:jc w:val="center"/>
            </w:pPr>
            <w:r>
              <w:t>207640</w:t>
            </w:r>
          </w:p>
        </w:tc>
        <w:tc>
          <w:tcPr>
            <w:tcW w:w="7030" w:type="dxa"/>
          </w:tcPr>
          <w:p w:rsidR="0069670D" w:rsidRDefault="0069670D">
            <w:pPr>
              <w:pStyle w:val="ConsPlusNormal"/>
            </w:pPr>
            <w:r>
              <w:t xml:space="preserve">Помпа инфузионная инсулиновая амбулаторная </w:t>
            </w:r>
            <w:hyperlink w:anchor="P16899" w:history="1">
              <w:r>
                <w:rPr>
                  <w:color w:val="0000FF"/>
                </w:rPr>
                <w:t>&lt;*&gt;</w:t>
              </w:r>
            </w:hyperlink>
          </w:p>
        </w:tc>
      </w:tr>
      <w:tr w:rsidR="0069670D">
        <w:tc>
          <w:tcPr>
            <w:tcW w:w="1905" w:type="dxa"/>
          </w:tcPr>
          <w:p w:rsidR="0069670D" w:rsidRDefault="0069670D">
            <w:pPr>
              <w:pStyle w:val="ConsPlusNormal"/>
              <w:jc w:val="center"/>
            </w:pPr>
            <w:r>
              <w:t>207650</w:t>
            </w:r>
          </w:p>
        </w:tc>
        <w:tc>
          <w:tcPr>
            <w:tcW w:w="7030" w:type="dxa"/>
          </w:tcPr>
          <w:p w:rsidR="0069670D" w:rsidRDefault="0069670D">
            <w:pPr>
              <w:pStyle w:val="ConsPlusNormal"/>
            </w:pPr>
            <w:r>
              <w:t xml:space="preserve">Помпа инсулиновая инфузионная амбулаторная со встроенным глюкометром </w:t>
            </w:r>
            <w:hyperlink w:anchor="P16899" w:history="1">
              <w:r>
                <w:rPr>
                  <w:color w:val="0000FF"/>
                </w:rPr>
                <w:t>&lt;*&gt;</w:t>
              </w:r>
            </w:hyperlink>
          </w:p>
        </w:tc>
      </w:tr>
      <w:tr w:rsidR="0069670D">
        <w:tc>
          <w:tcPr>
            <w:tcW w:w="1905" w:type="dxa"/>
          </w:tcPr>
          <w:p w:rsidR="0069670D" w:rsidRDefault="0069670D">
            <w:pPr>
              <w:pStyle w:val="ConsPlusNormal"/>
              <w:jc w:val="center"/>
            </w:pPr>
            <w:r>
              <w:t>207700</w:t>
            </w:r>
          </w:p>
        </w:tc>
        <w:tc>
          <w:tcPr>
            <w:tcW w:w="7030" w:type="dxa"/>
          </w:tcPr>
          <w:p w:rsidR="0069670D" w:rsidRDefault="0069670D">
            <w:pPr>
              <w:pStyle w:val="ConsPlusNormal"/>
            </w:pPr>
            <w:r>
              <w:t>Компонент эндопротеза локтевого сустава локтевой с металлическим покрытием</w:t>
            </w:r>
          </w:p>
        </w:tc>
      </w:tr>
      <w:tr w:rsidR="0069670D">
        <w:tc>
          <w:tcPr>
            <w:tcW w:w="1905" w:type="dxa"/>
          </w:tcPr>
          <w:p w:rsidR="0069670D" w:rsidRDefault="0069670D">
            <w:pPr>
              <w:pStyle w:val="ConsPlusNormal"/>
              <w:jc w:val="center"/>
            </w:pPr>
            <w:r>
              <w:t>208890</w:t>
            </w:r>
          </w:p>
        </w:tc>
        <w:tc>
          <w:tcPr>
            <w:tcW w:w="7030" w:type="dxa"/>
          </w:tcPr>
          <w:p w:rsidR="0069670D" w:rsidRDefault="0069670D">
            <w:pPr>
              <w:pStyle w:val="ConsPlusNormal"/>
            </w:pPr>
            <w:r>
              <w:t>Компонент эндопротеза плечевого сустава гленоидный</w:t>
            </w:r>
          </w:p>
        </w:tc>
      </w:tr>
      <w:tr w:rsidR="0069670D">
        <w:tc>
          <w:tcPr>
            <w:tcW w:w="1905" w:type="dxa"/>
          </w:tcPr>
          <w:p w:rsidR="0069670D" w:rsidRDefault="0069670D">
            <w:pPr>
              <w:pStyle w:val="ConsPlusNormal"/>
              <w:jc w:val="center"/>
            </w:pPr>
            <w:r>
              <w:t>210000</w:t>
            </w:r>
          </w:p>
        </w:tc>
        <w:tc>
          <w:tcPr>
            <w:tcW w:w="7030" w:type="dxa"/>
          </w:tcPr>
          <w:p w:rsidR="0069670D" w:rsidRDefault="0069670D">
            <w:pPr>
              <w:pStyle w:val="ConsPlusNormal"/>
            </w:pPr>
            <w:r>
              <w:t>Система кохлеарной имплантации</w:t>
            </w:r>
          </w:p>
        </w:tc>
      </w:tr>
      <w:tr w:rsidR="0069670D">
        <w:tc>
          <w:tcPr>
            <w:tcW w:w="1905" w:type="dxa"/>
          </w:tcPr>
          <w:p w:rsidR="0069670D" w:rsidRDefault="0069670D">
            <w:pPr>
              <w:pStyle w:val="ConsPlusNormal"/>
              <w:jc w:val="center"/>
            </w:pPr>
            <w:r>
              <w:t>210090</w:t>
            </w:r>
          </w:p>
        </w:tc>
        <w:tc>
          <w:tcPr>
            <w:tcW w:w="7030" w:type="dxa"/>
          </w:tcPr>
          <w:p w:rsidR="0069670D" w:rsidRDefault="0069670D">
            <w:pPr>
              <w:pStyle w:val="ConsPlusNormal"/>
            </w:pPr>
            <w:r>
              <w:t>Эндопротез коленного сустава тотальный с мобильной платформой</w:t>
            </w:r>
          </w:p>
        </w:tc>
      </w:tr>
      <w:tr w:rsidR="0069670D">
        <w:tc>
          <w:tcPr>
            <w:tcW w:w="1905" w:type="dxa"/>
          </w:tcPr>
          <w:p w:rsidR="0069670D" w:rsidRDefault="0069670D">
            <w:pPr>
              <w:pStyle w:val="ConsPlusNormal"/>
              <w:jc w:val="center"/>
            </w:pPr>
            <w:r>
              <w:t>210150</w:t>
            </w:r>
          </w:p>
        </w:tc>
        <w:tc>
          <w:tcPr>
            <w:tcW w:w="7030" w:type="dxa"/>
          </w:tcPr>
          <w:p w:rsidR="0069670D" w:rsidRDefault="0069670D">
            <w:pPr>
              <w:pStyle w:val="ConsPlusNormal"/>
            </w:pPr>
            <w:r>
              <w:t>Кардиовертер-дефибриллятор имплантируемый однокамерный</w:t>
            </w:r>
          </w:p>
        </w:tc>
      </w:tr>
      <w:tr w:rsidR="0069670D">
        <w:tc>
          <w:tcPr>
            <w:tcW w:w="1905" w:type="dxa"/>
          </w:tcPr>
          <w:p w:rsidR="0069670D" w:rsidRDefault="0069670D">
            <w:pPr>
              <w:pStyle w:val="ConsPlusNormal"/>
              <w:jc w:val="center"/>
            </w:pPr>
            <w:r>
              <w:t>210170</w:t>
            </w:r>
          </w:p>
        </w:tc>
        <w:tc>
          <w:tcPr>
            <w:tcW w:w="7030" w:type="dxa"/>
          </w:tcPr>
          <w:p w:rsidR="0069670D" w:rsidRDefault="0069670D">
            <w:pPr>
              <w:pStyle w:val="ConsPlusNormal"/>
            </w:pPr>
            <w:r>
              <w:t>Электрокардиостимулятор имплантируемый однокамерный, без частотной адаптации</w:t>
            </w:r>
          </w:p>
        </w:tc>
      </w:tr>
      <w:tr w:rsidR="0069670D">
        <w:tc>
          <w:tcPr>
            <w:tcW w:w="1905" w:type="dxa"/>
          </w:tcPr>
          <w:p w:rsidR="0069670D" w:rsidRDefault="0069670D">
            <w:pPr>
              <w:pStyle w:val="ConsPlusNormal"/>
              <w:jc w:val="center"/>
            </w:pPr>
            <w:r>
              <w:t>210180</w:t>
            </w:r>
          </w:p>
        </w:tc>
        <w:tc>
          <w:tcPr>
            <w:tcW w:w="7030" w:type="dxa"/>
          </w:tcPr>
          <w:p w:rsidR="0069670D" w:rsidRDefault="0069670D">
            <w:pPr>
              <w:pStyle w:val="ConsPlusNormal"/>
            </w:pPr>
            <w:r>
              <w:t>Электрокардиостимулятор имплантируемый однокамерный, частотно-адаптивный</w:t>
            </w:r>
          </w:p>
        </w:tc>
      </w:tr>
      <w:tr w:rsidR="0069670D">
        <w:tc>
          <w:tcPr>
            <w:tcW w:w="1905" w:type="dxa"/>
          </w:tcPr>
          <w:p w:rsidR="0069670D" w:rsidRDefault="0069670D">
            <w:pPr>
              <w:pStyle w:val="ConsPlusNormal"/>
              <w:jc w:val="center"/>
            </w:pPr>
            <w:r>
              <w:t>213160</w:t>
            </w:r>
          </w:p>
        </w:tc>
        <w:tc>
          <w:tcPr>
            <w:tcW w:w="7030" w:type="dxa"/>
          </w:tcPr>
          <w:p w:rsidR="0069670D" w:rsidRDefault="0069670D">
            <w:pPr>
              <w:pStyle w:val="ConsPlusNormal"/>
            </w:pPr>
            <w:r>
              <w:t>Набор имплантатов для эмболизации сосудов</w:t>
            </w:r>
          </w:p>
        </w:tc>
      </w:tr>
      <w:tr w:rsidR="0069670D">
        <w:tc>
          <w:tcPr>
            <w:tcW w:w="1905" w:type="dxa"/>
          </w:tcPr>
          <w:p w:rsidR="0069670D" w:rsidRDefault="0069670D">
            <w:pPr>
              <w:pStyle w:val="ConsPlusNormal"/>
              <w:jc w:val="center"/>
            </w:pPr>
            <w:r>
              <w:t>213880</w:t>
            </w:r>
          </w:p>
        </w:tc>
        <w:tc>
          <w:tcPr>
            <w:tcW w:w="7030" w:type="dxa"/>
          </w:tcPr>
          <w:p w:rsidR="0069670D" w:rsidRDefault="0069670D">
            <w:pPr>
              <w:pStyle w:val="ConsPlusNormal"/>
            </w:pPr>
            <w:r>
              <w:t xml:space="preserve">Сетка хирургическая универсальная, металлическая </w:t>
            </w:r>
            <w:hyperlink w:anchor="P16899" w:history="1">
              <w:r>
                <w:rPr>
                  <w:color w:val="0000FF"/>
                </w:rPr>
                <w:t>&lt;*&gt;</w:t>
              </w:r>
            </w:hyperlink>
          </w:p>
        </w:tc>
      </w:tr>
      <w:tr w:rsidR="0069670D">
        <w:tc>
          <w:tcPr>
            <w:tcW w:w="1905" w:type="dxa"/>
          </w:tcPr>
          <w:p w:rsidR="0069670D" w:rsidRDefault="0069670D">
            <w:pPr>
              <w:pStyle w:val="ConsPlusNormal"/>
              <w:jc w:val="center"/>
            </w:pPr>
            <w:r>
              <w:t>213900</w:t>
            </w:r>
          </w:p>
        </w:tc>
        <w:tc>
          <w:tcPr>
            <w:tcW w:w="7030" w:type="dxa"/>
          </w:tcPr>
          <w:p w:rsidR="0069670D" w:rsidRDefault="0069670D">
            <w:pPr>
              <w:pStyle w:val="ConsPlusNormal"/>
            </w:pPr>
            <w:r>
              <w:t xml:space="preserve">Ограничитель ортопедического цемента металлический </w:t>
            </w:r>
            <w:hyperlink w:anchor="P16899" w:history="1">
              <w:r>
                <w:rPr>
                  <w:color w:val="0000FF"/>
                </w:rPr>
                <w:t>&lt;*&gt;</w:t>
              </w:r>
            </w:hyperlink>
          </w:p>
        </w:tc>
      </w:tr>
      <w:tr w:rsidR="0069670D">
        <w:tc>
          <w:tcPr>
            <w:tcW w:w="1905" w:type="dxa"/>
          </w:tcPr>
          <w:p w:rsidR="0069670D" w:rsidRDefault="0069670D">
            <w:pPr>
              <w:pStyle w:val="ConsPlusNormal"/>
              <w:jc w:val="center"/>
            </w:pPr>
            <w:r>
              <w:t>213910</w:t>
            </w:r>
          </w:p>
        </w:tc>
        <w:tc>
          <w:tcPr>
            <w:tcW w:w="7030" w:type="dxa"/>
          </w:tcPr>
          <w:p w:rsidR="0069670D" w:rsidRDefault="0069670D">
            <w:pPr>
              <w:pStyle w:val="ConsPlusNormal"/>
            </w:pPr>
            <w:r>
              <w:t>Эндопротез головки бедренной кости металлический</w:t>
            </w:r>
          </w:p>
        </w:tc>
      </w:tr>
      <w:tr w:rsidR="0069670D">
        <w:tc>
          <w:tcPr>
            <w:tcW w:w="1905" w:type="dxa"/>
          </w:tcPr>
          <w:p w:rsidR="0069670D" w:rsidRDefault="0069670D">
            <w:pPr>
              <w:pStyle w:val="ConsPlusNormal"/>
              <w:jc w:val="center"/>
            </w:pPr>
            <w:r>
              <w:t>214680</w:t>
            </w:r>
          </w:p>
        </w:tc>
        <w:tc>
          <w:tcPr>
            <w:tcW w:w="7030" w:type="dxa"/>
          </w:tcPr>
          <w:p w:rsidR="0069670D" w:rsidRDefault="0069670D">
            <w:pPr>
              <w:pStyle w:val="ConsPlusNormal"/>
            </w:pPr>
            <w:r>
              <w:t>Эндопротез тазобедренного сустава тотальный с парой трения металл-полиэтилен</w:t>
            </w:r>
          </w:p>
        </w:tc>
      </w:tr>
      <w:tr w:rsidR="0069670D">
        <w:tc>
          <w:tcPr>
            <w:tcW w:w="1905" w:type="dxa"/>
          </w:tcPr>
          <w:p w:rsidR="0069670D" w:rsidRDefault="0069670D">
            <w:pPr>
              <w:pStyle w:val="ConsPlusNormal"/>
              <w:jc w:val="center"/>
            </w:pPr>
            <w:r>
              <w:t>214690</w:t>
            </w:r>
          </w:p>
        </w:tc>
        <w:tc>
          <w:tcPr>
            <w:tcW w:w="7030" w:type="dxa"/>
          </w:tcPr>
          <w:p w:rsidR="0069670D" w:rsidRDefault="0069670D">
            <w:pPr>
              <w:pStyle w:val="ConsPlusNormal"/>
            </w:pPr>
            <w:r>
              <w:t>Эндопротез тазобедренного сустава тотальный с парой трения металл-металл</w:t>
            </w:r>
          </w:p>
        </w:tc>
      </w:tr>
      <w:tr w:rsidR="0069670D">
        <w:tc>
          <w:tcPr>
            <w:tcW w:w="1905" w:type="dxa"/>
          </w:tcPr>
          <w:p w:rsidR="0069670D" w:rsidRDefault="0069670D">
            <w:pPr>
              <w:pStyle w:val="ConsPlusNormal"/>
              <w:jc w:val="center"/>
            </w:pPr>
            <w:r>
              <w:t>215480</w:t>
            </w:r>
          </w:p>
        </w:tc>
        <w:tc>
          <w:tcPr>
            <w:tcW w:w="7030" w:type="dxa"/>
          </w:tcPr>
          <w:p w:rsidR="0069670D" w:rsidRDefault="0069670D">
            <w:pPr>
              <w:pStyle w:val="ConsPlusNormal"/>
            </w:pPr>
            <w:r>
              <w:t>Шунт эндолимфатический</w:t>
            </w:r>
          </w:p>
        </w:tc>
      </w:tr>
      <w:tr w:rsidR="0069670D">
        <w:tc>
          <w:tcPr>
            <w:tcW w:w="1905" w:type="dxa"/>
          </w:tcPr>
          <w:p w:rsidR="0069670D" w:rsidRDefault="0069670D">
            <w:pPr>
              <w:pStyle w:val="ConsPlusNormal"/>
              <w:jc w:val="center"/>
            </w:pPr>
            <w:r>
              <w:t>217870</w:t>
            </w:r>
          </w:p>
        </w:tc>
        <w:tc>
          <w:tcPr>
            <w:tcW w:w="7030" w:type="dxa"/>
          </w:tcPr>
          <w:p w:rsidR="0069670D" w:rsidRDefault="0069670D">
            <w:pPr>
              <w:pStyle w:val="ConsPlusNormal"/>
            </w:pPr>
            <w:r>
              <w:t>Связки искусственные</w:t>
            </w:r>
          </w:p>
        </w:tc>
      </w:tr>
      <w:tr w:rsidR="0069670D">
        <w:tc>
          <w:tcPr>
            <w:tcW w:w="1905" w:type="dxa"/>
          </w:tcPr>
          <w:p w:rsidR="0069670D" w:rsidRDefault="0069670D">
            <w:pPr>
              <w:pStyle w:val="ConsPlusNormal"/>
              <w:jc w:val="center"/>
            </w:pPr>
            <w:r>
              <w:t>217900</w:t>
            </w:r>
          </w:p>
        </w:tc>
        <w:tc>
          <w:tcPr>
            <w:tcW w:w="7030" w:type="dxa"/>
          </w:tcPr>
          <w:p w:rsidR="0069670D" w:rsidRDefault="0069670D">
            <w:pPr>
              <w:pStyle w:val="ConsPlusNormal"/>
            </w:pPr>
            <w:r>
              <w:t xml:space="preserve">Фиксатор связок </w:t>
            </w:r>
            <w:hyperlink w:anchor="P16899" w:history="1">
              <w:r>
                <w:rPr>
                  <w:color w:val="0000FF"/>
                </w:rPr>
                <w:t>&lt;*&gt;</w:t>
              </w:r>
            </w:hyperlink>
          </w:p>
        </w:tc>
      </w:tr>
      <w:tr w:rsidR="0069670D">
        <w:tc>
          <w:tcPr>
            <w:tcW w:w="1905" w:type="dxa"/>
          </w:tcPr>
          <w:p w:rsidR="0069670D" w:rsidRDefault="0069670D">
            <w:pPr>
              <w:pStyle w:val="ConsPlusNormal"/>
              <w:jc w:val="center"/>
            </w:pPr>
            <w:r>
              <w:t>218020</w:t>
            </w:r>
          </w:p>
        </w:tc>
        <w:tc>
          <w:tcPr>
            <w:tcW w:w="7030" w:type="dxa"/>
          </w:tcPr>
          <w:p w:rsidR="0069670D" w:rsidRDefault="0069670D">
            <w:pPr>
              <w:pStyle w:val="ConsPlusNormal"/>
            </w:pPr>
            <w:r>
              <w:t xml:space="preserve">Ограничитель ортопедического цемента полимерный, нерассасывающийся,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218050</w:t>
            </w:r>
          </w:p>
        </w:tc>
        <w:tc>
          <w:tcPr>
            <w:tcW w:w="7030" w:type="dxa"/>
          </w:tcPr>
          <w:p w:rsidR="0069670D" w:rsidRDefault="0069670D">
            <w:pPr>
              <w:pStyle w:val="ConsPlusNormal"/>
            </w:pPr>
            <w:r>
              <w:t>Стент билиарный полимерный, нерассасывающийся</w:t>
            </w:r>
          </w:p>
        </w:tc>
      </w:tr>
      <w:tr w:rsidR="0069670D">
        <w:tc>
          <w:tcPr>
            <w:tcW w:w="1905" w:type="dxa"/>
          </w:tcPr>
          <w:p w:rsidR="0069670D" w:rsidRDefault="0069670D">
            <w:pPr>
              <w:pStyle w:val="ConsPlusNormal"/>
              <w:jc w:val="center"/>
            </w:pPr>
            <w:r>
              <w:t>218060</w:t>
            </w:r>
          </w:p>
        </w:tc>
        <w:tc>
          <w:tcPr>
            <w:tcW w:w="7030" w:type="dxa"/>
          </w:tcPr>
          <w:p w:rsidR="0069670D" w:rsidRDefault="0069670D">
            <w:pPr>
              <w:pStyle w:val="ConsPlusNormal"/>
            </w:pPr>
            <w:r>
              <w:t>Стент пищеводный полимерный, нерассасывающийся</w:t>
            </w:r>
          </w:p>
        </w:tc>
      </w:tr>
      <w:tr w:rsidR="0069670D">
        <w:tc>
          <w:tcPr>
            <w:tcW w:w="1905" w:type="dxa"/>
          </w:tcPr>
          <w:p w:rsidR="0069670D" w:rsidRDefault="0069670D">
            <w:pPr>
              <w:pStyle w:val="ConsPlusNormal"/>
              <w:jc w:val="center"/>
            </w:pPr>
            <w:r>
              <w:lastRenderedPageBreak/>
              <w:t>218070</w:t>
            </w:r>
          </w:p>
        </w:tc>
        <w:tc>
          <w:tcPr>
            <w:tcW w:w="7030" w:type="dxa"/>
          </w:tcPr>
          <w:p w:rsidR="0069670D" w:rsidRDefault="0069670D">
            <w:pPr>
              <w:pStyle w:val="ConsPlusNormal"/>
            </w:pPr>
            <w:r>
              <w:t>Стент мочеточниковый полимерный</w:t>
            </w:r>
          </w:p>
        </w:tc>
      </w:tr>
      <w:tr w:rsidR="0069670D">
        <w:tc>
          <w:tcPr>
            <w:tcW w:w="1905" w:type="dxa"/>
          </w:tcPr>
          <w:p w:rsidR="0069670D" w:rsidRDefault="0069670D">
            <w:pPr>
              <w:pStyle w:val="ConsPlusNormal"/>
              <w:jc w:val="center"/>
            </w:pPr>
            <w:r>
              <w:t>218080</w:t>
            </w:r>
          </w:p>
        </w:tc>
        <w:tc>
          <w:tcPr>
            <w:tcW w:w="7030" w:type="dxa"/>
          </w:tcPr>
          <w:p w:rsidR="0069670D" w:rsidRDefault="0069670D">
            <w:pPr>
              <w:pStyle w:val="ConsPlusNormal"/>
            </w:pPr>
            <w:r>
              <w:t xml:space="preserve">Сетка хирургическая универсальная, из синтетического полимера, рассасывающаяся </w:t>
            </w:r>
            <w:hyperlink w:anchor="P16899" w:history="1">
              <w:r>
                <w:rPr>
                  <w:color w:val="0000FF"/>
                </w:rPr>
                <w:t>&lt;*&gt;</w:t>
              </w:r>
            </w:hyperlink>
          </w:p>
        </w:tc>
      </w:tr>
      <w:tr w:rsidR="0069670D">
        <w:tc>
          <w:tcPr>
            <w:tcW w:w="1905" w:type="dxa"/>
          </w:tcPr>
          <w:p w:rsidR="0069670D" w:rsidRDefault="0069670D">
            <w:pPr>
              <w:pStyle w:val="ConsPlusNormal"/>
              <w:jc w:val="center"/>
            </w:pPr>
            <w:r>
              <w:t>218120</w:t>
            </w:r>
          </w:p>
        </w:tc>
        <w:tc>
          <w:tcPr>
            <w:tcW w:w="7030" w:type="dxa"/>
          </w:tcPr>
          <w:p w:rsidR="0069670D" w:rsidRDefault="0069670D">
            <w:pPr>
              <w:pStyle w:val="ConsPlusNormal"/>
            </w:pPr>
            <w:r>
              <w:t>Стент аортальный металлический непокрытый</w:t>
            </w:r>
          </w:p>
        </w:tc>
      </w:tr>
      <w:tr w:rsidR="0069670D">
        <w:tc>
          <w:tcPr>
            <w:tcW w:w="1905" w:type="dxa"/>
          </w:tcPr>
          <w:p w:rsidR="0069670D" w:rsidRDefault="0069670D">
            <w:pPr>
              <w:pStyle w:val="ConsPlusNormal"/>
              <w:jc w:val="center"/>
            </w:pPr>
            <w:r>
              <w:t>218130</w:t>
            </w:r>
          </w:p>
        </w:tc>
        <w:tc>
          <w:tcPr>
            <w:tcW w:w="7030" w:type="dxa"/>
          </w:tcPr>
          <w:p w:rsidR="0069670D" w:rsidRDefault="0069670D">
            <w:pPr>
              <w:pStyle w:val="ConsPlusNormal"/>
            </w:pPr>
            <w:r>
              <w:t>Стент билиарный металлический непокрытый</w:t>
            </w:r>
          </w:p>
        </w:tc>
      </w:tr>
      <w:tr w:rsidR="0069670D">
        <w:tc>
          <w:tcPr>
            <w:tcW w:w="1905" w:type="dxa"/>
          </w:tcPr>
          <w:p w:rsidR="0069670D" w:rsidRDefault="0069670D">
            <w:pPr>
              <w:pStyle w:val="ConsPlusNormal"/>
              <w:jc w:val="center"/>
            </w:pPr>
            <w:r>
              <w:t>218140</w:t>
            </w:r>
          </w:p>
        </w:tc>
        <w:tc>
          <w:tcPr>
            <w:tcW w:w="7030" w:type="dxa"/>
          </w:tcPr>
          <w:p w:rsidR="0069670D" w:rsidRDefault="0069670D">
            <w:pPr>
              <w:pStyle w:val="ConsPlusNormal"/>
            </w:pPr>
            <w:r>
              <w:t>Стент для сонной артерии металлический непокрытый</w:t>
            </w:r>
          </w:p>
        </w:tc>
      </w:tr>
      <w:tr w:rsidR="0069670D">
        <w:tc>
          <w:tcPr>
            <w:tcW w:w="1905" w:type="dxa"/>
          </w:tcPr>
          <w:p w:rsidR="0069670D" w:rsidRDefault="0069670D">
            <w:pPr>
              <w:pStyle w:val="ConsPlusNormal"/>
              <w:jc w:val="center"/>
            </w:pPr>
            <w:r>
              <w:t>218150</w:t>
            </w:r>
          </w:p>
        </w:tc>
        <w:tc>
          <w:tcPr>
            <w:tcW w:w="7030" w:type="dxa"/>
          </w:tcPr>
          <w:p w:rsidR="0069670D" w:rsidRDefault="0069670D">
            <w:pPr>
              <w:pStyle w:val="ConsPlusNormal"/>
            </w:pPr>
            <w:r>
              <w:t>Стент для сосудов головного мозга металлический непокрытый</w:t>
            </w:r>
          </w:p>
        </w:tc>
      </w:tr>
      <w:tr w:rsidR="0069670D">
        <w:tc>
          <w:tcPr>
            <w:tcW w:w="1905" w:type="dxa"/>
          </w:tcPr>
          <w:p w:rsidR="0069670D" w:rsidRDefault="0069670D">
            <w:pPr>
              <w:pStyle w:val="ConsPlusNormal"/>
              <w:jc w:val="center"/>
            </w:pPr>
            <w:r>
              <w:t>218160</w:t>
            </w:r>
          </w:p>
        </w:tc>
        <w:tc>
          <w:tcPr>
            <w:tcW w:w="7030" w:type="dxa"/>
          </w:tcPr>
          <w:p w:rsidR="0069670D" w:rsidRDefault="0069670D">
            <w:pPr>
              <w:pStyle w:val="ConsPlusNormal"/>
            </w:pPr>
            <w:r>
              <w:t>Стент для почечной артерии металлический непокрытый</w:t>
            </w:r>
          </w:p>
        </w:tc>
      </w:tr>
      <w:tr w:rsidR="0069670D">
        <w:tc>
          <w:tcPr>
            <w:tcW w:w="1905" w:type="dxa"/>
          </w:tcPr>
          <w:p w:rsidR="0069670D" w:rsidRDefault="0069670D">
            <w:pPr>
              <w:pStyle w:val="ConsPlusNormal"/>
              <w:jc w:val="center"/>
            </w:pPr>
            <w:r>
              <w:t>218170</w:t>
            </w:r>
          </w:p>
        </w:tc>
        <w:tc>
          <w:tcPr>
            <w:tcW w:w="7030" w:type="dxa"/>
          </w:tcPr>
          <w:p w:rsidR="0069670D" w:rsidRDefault="0069670D">
            <w:pPr>
              <w:pStyle w:val="ConsPlusNormal"/>
            </w:pPr>
            <w:r>
              <w:t>Стент пищеводный металлический непокрытый, стерильный</w:t>
            </w:r>
          </w:p>
        </w:tc>
      </w:tr>
      <w:tr w:rsidR="0069670D">
        <w:tc>
          <w:tcPr>
            <w:tcW w:w="1905" w:type="dxa"/>
          </w:tcPr>
          <w:p w:rsidR="0069670D" w:rsidRDefault="0069670D">
            <w:pPr>
              <w:pStyle w:val="ConsPlusNormal"/>
              <w:jc w:val="center"/>
            </w:pPr>
            <w:r>
              <w:t>218180</w:t>
            </w:r>
          </w:p>
        </w:tc>
        <w:tc>
          <w:tcPr>
            <w:tcW w:w="7030" w:type="dxa"/>
          </w:tcPr>
          <w:p w:rsidR="0069670D" w:rsidRDefault="0069670D">
            <w:pPr>
              <w:pStyle w:val="ConsPlusNormal"/>
            </w:pPr>
            <w:r>
              <w:t>Стент мочеточниковый металлический непокрытый</w:t>
            </w:r>
          </w:p>
        </w:tc>
      </w:tr>
      <w:tr w:rsidR="0069670D">
        <w:tc>
          <w:tcPr>
            <w:tcW w:w="1905" w:type="dxa"/>
          </w:tcPr>
          <w:p w:rsidR="0069670D" w:rsidRDefault="0069670D">
            <w:pPr>
              <w:pStyle w:val="ConsPlusNormal"/>
              <w:jc w:val="center"/>
            </w:pPr>
            <w:r>
              <w:t>218190</w:t>
            </w:r>
          </w:p>
        </w:tc>
        <w:tc>
          <w:tcPr>
            <w:tcW w:w="7030" w:type="dxa"/>
          </w:tcPr>
          <w:p w:rsidR="0069670D" w:rsidRDefault="0069670D">
            <w:pPr>
              <w:pStyle w:val="ConsPlusNormal"/>
            </w:pPr>
            <w:r>
              <w:t>Стент для коронарных артерий металлический непокрытый</w:t>
            </w:r>
          </w:p>
        </w:tc>
      </w:tr>
      <w:tr w:rsidR="0069670D">
        <w:tc>
          <w:tcPr>
            <w:tcW w:w="1905" w:type="dxa"/>
          </w:tcPr>
          <w:p w:rsidR="0069670D" w:rsidRDefault="0069670D">
            <w:pPr>
              <w:pStyle w:val="ConsPlusNormal"/>
              <w:jc w:val="center"/>
            </w:pPr>
            <w:r>
              <w:t>218470</w:t>
            </w:r>
          </w:p>
        </w:tc>
        <w:tc>
          <w:tcPr>
            <w:tcW w:w="7030" w:type="dxa"/>
          </w:tcPr>
          <w:p w:rsidR="0069670D" w:rsidRDefault="0069670D">
            <w:pPr>
              <w:pStyle w:val="ConsPlusNormal"/>
            </w:pPr>
            <w:r>
              <w:t xml:space="preserve">Вкладыш для ацетабулярного компонента эндопротеза тазобедренного сустава керамический </w:t>
            </w:r>
            <w:hyperlink w:anchor="P16899" w:history="1">
              <w:r>
                <w:rPr>
                  <w:color w:val="0000FF"/>
                </w:rPr>
                <w:t>&lt;*&gt;</w:t>
              </w:r>
            </w:hyperlink>
          </w:p>
        </w:tc>
      </w:tr>
      <w:tr w:rsidR="0069670D">
        <w:tc>
          <w:tcPr>
            <w:tcW w:w="1905" w:type="dxa"/>
          </w:tcPr>
          <w:p w:rsidR="0069670D" w:rsidRDefault="0069670D">
            <w:pPr>
              <w:pStyle w:val="ConsPlusNormal"/>
              <w:jc w:val="center"/>
            </w:pPr>
            <w:r>
              <w:t>218480</w:t>
            </w:r>
          </w:p>
        </w:tc>
        <w:tc>
          <w:tcPr>
            <w:tcW w:w="7030" w:type="dxa"/>
          </w:tcPr>
          <w:p w:rsidR="0069670D" w:rsidRDefault="0069670D">
            <w:pPr>
              <w:pStyle w:val="ConsPlusNormal"/>
            </w:pPr>
            <w:r>
              <w:t>Эндопротез головки бедренной кости керамический</w:t>
            </w:r>
          </w:p>
        </w:tc>
      </w:tr>
      <w:tr w:rsidR="0069670D">
        <w:tc>
          <w:tcPr>
            <w:tcW w:w="1905" w:type="dxa"/>
          </w:tcPr>
          <w:p w:rsidR="0069670D" w:rsidRDefault="0069670D">
            <w:pPr>
              <w:pStyle w:val="ConsPlusNormal"/>
              <w:jc w:val="center"/>
            </w:pPr>
            <w:r>
              <w:t>218500</w:t>
            </w:r>
          </w:p>
        </w:tc>
        <w:tc>
          <w:tcPr>
            <w:tcW w:w="7030" w:type="dxa"/>
          </w:tcPr>
          <w:p w:rsidR="0069670D" w:rsidRDefault="0069670D">
            <w:pPr>
              <w:pStyle w:val="ConsPlusNormal"/>
            </w:pPr>
            <w:r>
              <w:t>Эндопротез тазобедренного сустава тотальный с парой трения керамика-керамика</w:t>
            </w:r>
          </w:p>
        </w:tc>
      </w:tr>
      <w:tr w:rsidR="0069670D">
        <w:tc>
          <w:tcPr>
            <w:tcW w:w="1905" w:type="dxa"/>
          </w:tcPr>
          <w:p w:rsidR="0069670D" w:rsidRDefault="0069670D">
            <w:pPr>
              <w:pStyle w:val="ConsPlusNormal"/>
              <w:jc w:val="center"/>
            </w:pPr>
            <w:r>
              <w:t>218510</w:t>
            </w:r>
          </w:p>
        </w:tc>
        <w:tc>
          <w:tcPr>
            <w:tcW w:w="7030" w:type="dxa"/>
          </w:tcPr>
          <w:p w:rsidR="0069670D" w:rsidRDefault="0069670D">
            <w:pPr>
              <w:pStyle w:val="ConsPlusNormal"/>
            </w:pPr>
            <w:r>
              <w:t>Эндопротез тазобедренного сустава тотальный с парой трения керамика-полиэтилен</w:t>
            </w:r>
          </w:p>
        </w:tc>
      </w:tr>
      <w:tr w:rsidR="0069670D">
        <w:tc>
          <w:tcPr>
            <w:tcW w:w="1905" w:type="dxa"/>
          </w:tcPr>
          <w:p w:rsidR="0069670D" w:rsidRDefault="0069670D">
            <w:pPr>
              <w:pStyle w:val="ConsPlusNormal"/>
              <w:jc w:val="center"/>
            </w:pPr>
            <w:r>
              <w:t>218520</w:t>
            </w:r>
          </w:p>
        </w:tc>
        <w:tc>
          <w:tcPr>
            <w:tcW w:w="7030" w:type="dxa"/>
          </w:tcPr>
          <w:p w:rsidR="0069670D" w:rsidRDefault="0069670D">
            <w:pPr>
              <w:pStyle w:val="ConsPlusNormal"/>
            </w:pPr>
            <w:r>
              <w:t>Эндопротез тазобедренного сустава тотальный с парой трения керамика-металл</w:t>
            </w:r>
          </w:p>
        </w:tc>
      </w:tr>
      <w:tr w:rsidR="0069670D">
        <w:tc>
          <w:tcPr>
            <w:tcW w:w="1905" w:type="dxa"/>
          </w:tcPr>
          <w:p w:rsidR="0069670D" w:rsidRDefault="0069670D">
            <w:pPr>
              <w:pStyle w:val="ConsPlusNormal"/>
              <w:jc w:val="center"/>
            </w:pPr>
            <w:r>
              <w:t>219780</w:t>
            </w:r>
          </w:p>
        </w:tc>
        <w:tc>
          <w:tcPr>
            <w:tcW w:w="7030" w:type="dxa"/>
          </w:tcPr>
          <w:p w:rsidR="0069670D" w:rsidRDefault="0069670D">
            <w:pPr>
              <w:pStyle w:val="ConsPlusNormal"/>
            </w:pPr>
            <w:r>
              <w:t>Стент-графт эндоваскулярный для абдоминальной аорты</w:t>
            </w:r>
          </w:p>
        </w:tc>
      </w:tr>
      <w:tr w:rsidR="0069670D">
        <w:tc>
          <w:tcPr>
            <w:tcW w:w="1905" w:type="dxa"/>
          </w:tcPr>
          <w:p w:rsidR="0069670D" w:rsidRDefault="0069670D">
            <w:pPr>
              <w:pStyle w:val="ConsPlusNormal"/>
              <w:jc w:val="center"/>
            </w:pPr>
            <w:r>
              <w:t>221510</w:t>
            </w:r>
          </w:p>
        </w:tc>
        <w:tc>
          <w:tcPr>
            <w:tcW w:w="7030" w:type="dxa"/>
          </w:tcPr>
          <w:p w:rsidR="0069670D" w:rsidRDefault="0069670D">
            <w:pPr>
              <w:pStyle w:val="ConsPlusNormal"/>
            </w:pPr>
            <w:r>
              <w:t>Эндопротез коленного сустава двухкомпонентный</w:t>
            </w:r>
          </w:p>
        </w:tc>
      </w:tr>
      <w:tr w:rsidR="0069670D">
        <w:tc>
          <w:tcPr>
            <w:tcW w:w="1905" w:type="dxa"/>
          </w:tcPr>
          <w:p w:rsidR="0069670D" w:rsidRDefault="0069670D">
            <w:pPr>
              <w:pStyle w:val="ConsPlusNormal"/>
              <w:jc w:val="center"/>
            </w:pPr>
            <w:r>
              <w:t>223000</w:t>
            </w:r>
          </w:p>
        </w:tc>
        <w:tc>
          <w:tcPr>
            <w:tcW w:w="7030" w:type="dxa"/>
          </w:tcPr>
          <w:p w:rsidR="0069670D" w:rsidRDefault="0069670D">
            <w:pPr>
              <w:pStyle w:val="ConsPlusNormal"/>
            </w:pPr>
            <w:r>
              <w:t xml:space="preserve">Материал хирургический противоспаечный, 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226650</w:t>
            </w:r>
          </w:p>
        </w:tc>
        <w:tc>
          <w:tcPr>
            <w:tcW w:w="7030" w:type="dxa"/>
          </w:tcPr>
          <w:p w:rsidR="0069670D" w:rsidRDefault="0069670D">
            <w:pPr>
              <w:pStyle w:val="ConsPlusNormal"/>
            </w:pPr>
            <w:r>
              <w:t xml:space="preserve">Нить хирургическая полиамидная, мононить </w:t>
            </w:r>
            <w:hyperlink w:anchor="P16899" w:history="1">
              <w:r>
                <w:rPr>
                  <w:color w:val="0000FF"/>
                </w:rPr>
                <w:t>&lt;*&gt;</w:t>
              </w:r>
            </w:hyperlink>
          </w:p>
        </w:tc>
      </w:tr>
      <w:tr w:rsidR="0069670D">
        <w:tc>
          <w:tcPr>
            <w:tcW w:w="1905" w:type="dxa"/>
          </w:tcPr>
          <w:p w:rsidR="0069670D" w:rsidRDefault="0069670D">
            <w:pPr>
              <w:pStyle w:val="ConsPlusNormal"/>
              <w:jc w:val="center"/>
            </w:pPr>
            <w:r>
              <w:t>226690</w:t>
            </w:r>
          </w:p>
        </w:tc>
        <w:tc>
          <w:tcPr>
            <w:tcW w:w="7030" w:type="dxa"/>
          </w:tcPr>
          <w:p w:rsidR="0069670D" w:rsidRDefault="0069670D">
            <w:pPr>
              <w:pStyle w:val="ConsPlusNormal"/>
            </w:pPr>
            <w:r>
              <w:t xml:space="preserve">Нить хирургическая полиамидная, полинить, 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227810</w:t>
            </w:r>
          </w:p>
        </w:tc>
        <w:tc>
          <w:tcPr>
            <w:tcW w:w="7030" w:type="dxa"/>
          </w:tcPr>
          <w:p w:rsidR="0069670D" w:rsidRDefault="0069670D">
            <w:pPr>
              <w:pStyle w:val="ConsPlusNormal"/>
            </w:pPr>
            <w:r>
              <w:t xml:space="preserve">Имплантат для пломбирования склеры, нерассасывающийся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227820</w:t>
            </w:r>
          </w:p>
        </w:tc>
        <w:tc>
          <w:tcPr>
            <w:tcW w:w="7030" w:type="dxa"/>
          </w:tcPr>
          <w:p w:rsidR="0069670D" w:rsidRDefault="0069670D">
            <w:pPr>
              <w:pStyle w:val="ConsPlusNormal"/>
            </w:pPr>
            <w:r>
              <w:t xml:space="preserve">Материал для замещения жидкости стекловидного тела глаза, постоперационное </w:t>
            </w:r>
            <w:hyperlink w:anchor="P16899" w:history="1">
              <w:r>
                <w:rPr>
                  <w:color w:val="0000FF"/>
                </w:rPr>
                <w:t>&lt;*&gt;</w:t>
              </w:r>
            </w:hyperlink>
          </w:p>
        </w:tc>
      </w:tr>
      <w:tr w:rsidR="0069670D">
        <w:tc>
          <w:tcPr>
            <w:tcW w:w="1905" w:type="dxa"/>
          </w:tcPr>
          <w:p w:rsidR="0069670D" w:rsidRDefault="0069670D">
            <w:pPr>
              <w:pStyle w:val="ConsPlusNormal"/>
              <w:jc w:val="center"/>
            </w:pPr>
            <w:r>
              <w:t>229970</w:t>
            </w:r>
          </w:p>
        </w:tc>
        <w:tc>
          <w:tcPr>
            <w:tcW w:w="7030" w:type="dxa"/>
          </w:tcPr>
          <w:p w:rsidR="0069670D" w:rsidRDefault="0069670D">
            <w:pPr>
              <w:pStyle w:val="ConsPlusNormal"/>
            </w:pPr>
            <w:r>
              <w:t>Протез мозговой оболочки</w:t>
            </w:r>
          </w:p>
        </w:tc>
      </w:tr>
      <w:tr w:rsidR="0069670D">
        <w:tc>
          <w:tcPr>
            <w:tcW w:w="1905" w:type="dxa"/>
          </w:tcPr>
          <w:p w:rsidR="0069670D" w:rsidRDefault="0069670D">
            <w:pPr>
              <w:pStyle w:val="ConsPlusNormal"/>
              <w:jc w:val="center"/>
            </w:pPr>
            <w:r>
              <w:t>233940</w:t>
            </w:r>
          </w:p>
        </w:tc>
        <w:tc>
          <w:tcPr>
            <w:tcW w:w="7030" w:type="dxa"/>
          </w:tcPr>
          <w:p w:rsidR="0069670D" w:rsidRDefault="0069670D">
            <w:pPr>
              <w:pStyle w:val="ConsPlusNormal"/>
            </w:pPr>
            <w:r>
              <w:t>Кардиовертер-дефибриллятор имплантируемый трехкамерный (бивентрикулярный)</w:t>
            </w:r>
          </w:p>
        </w:tc>
      </w:tr>
      <w:tr w:rsidR="0069670D">
        <w:tc>
          <w:tcPr>
            <w:tcW w:w="1905" w:type="dxa"/>
          </w:tcPr>
          <w:p w:rsidR="0069670D" w:rsidRDefault="0069670D">
            <w:pPr>
              <w:pStyle w:val="ConsPlusNormal"/>
              <w:jc w:val="center"/>
            </w:pPr>
            <w:r>
              <w:t>233950</w:t>
            </w:r>
          </w:p>
        </w:tc>
        <w:tc>
          <w:tcPr>
            <w:tcW w:w="7030" w:type="dxa"/>
          </w:tcPr>
          <w:p w:rsidR="0069670D" w:rsidRDefault="0069670D">
            <w:pPr>
              <w:pStyle w:val="ConsPlusNormal"/>
            </w:pPr>
            <w:r>
              <w:t>Электрокардиостимулятор имплантируемый трехкамерный (бивентрикулярный)</w:t>
            </w:r>
          </w:p>
        </w:tc>
      </w:tr>
      <w:tr w:rsidR="0069670D">
        <w:tc>
          <w:tcPr>
            <w:tcW w:w="1905" w:type="dxa"/>
          </w:tcPr>
          <w:p w:rsidR="0069670D" w:rsidRDefault="0069670D">
            <w:pPr>
              <w:pStyle w:val="ConsPlusNormal"/>
              <w:jc w:val="center"/>
            </w:pPr>
            <w:r>
              <w:lastRenderedPageBreak/>
              <w:t>234820</w:t>
            </w:r>
          </w:p>
        </w:tc>
        <w:tc>
          <w:tcPr>
            <w:tcW w:w="7030" w:type="dxa"/>
          </w:tcPr>
          <w:p w:rsidR="0069670D" w:rsidRDefault="0069670D">
            <w:pPr>
              <w:pStyle w:val="ConsPlusNormal"/>
            </w:pPr>
            <w:r>
              <w:t>Линза интраокулярная с иридокапсулярной фиксацией</w:t>
            </w:r>
          </w:p>
        </w:tc>
      </w:tr>
      <w:tr w:rsidR="0069670D">
        <w:tc>
          <w:tcPr>
            <w:tcW w:w="1905" w:type="dxa"/>
          </w:tcPr>
          <w:p w:rsidR="0069670D" w:rsidRDefault="0069670D">
            <w:pPr>
              <w:pStyle w:val="ConsPlusNormal"/>
              <w:jc w:val="center"/>
            </w:pPr>
            <w:r>
              <w:t>234920</w:t>
            </w:r>
          </w:p>
        </w:tc>
        <w:tc>
          <w:tcPr>
            <w:tcW w:w="7030" w:type="dxa"/>
          </w:tcPr>
          <w:p w:rsidR="0069670D" w:rsidRDefault="0069670D">
            <w:pPr>
              <w:pStyle w:val="ConsPlusNormal"/>
            </w:pPr>
            <w:r>
              <w:t>Клапан вентрикулоперитонеального/атриального шунта</w:t>
            </w:r>
          </w:p>
        </w:tc>
      </w:tr>
      <w:tr w:rsidR="0069670D">
        <w:tc>
          <w:tcPr>
            <w:tcW w:w="1905" w:type="dxa"/>
          </w:tcPr>
          <w:p w:rsidR="0069670D" w:rsidRDefault="0069670D">
            <w:pPr>
              <w:pStyle w:val="ConsPlusNormal"/>
              <w:jc w:val="center"/>
            </w:pPr>
            <w:r>
              <w:t>234970</w:t>
            </w:r>
          </w:p>
        </w:tc>
        <w:tc>
          <w:tcPr>
            <w:tcW w:w="7030" w:type="dxa"/>
          </w:tcPr>
          <w:p w:rsidR="0069670D" w:rsidRDefault="0069670D">
            <w:pPr>
              <w:pStyle w:val="ConsPlusNormal"/>
            </w:pPr>
            <w:r>
              <w:t>Имплантат костно-хрящевого матрикса</w:t>
            </w:r>
          </w:p>
        </w:tc>
      </w:tr>
      <w:tr w:rsidR="0069670D">
        <w:tc>
          <w:tcPr>
            <w:tcW w:w="1905" w:type="dxa"/>
          </w:tcPr>
          <w:p w:rsidR="0069670D" w:rsidRDefault="0069670D">
            <w:pPr>
              <w:pStyle w:val="ConsPlusNormal"/>
              <w:jc w:val="center"/>
            </w:pPr>
            <w:r>
              <w:t>236280</w:t>
            </w:r>
          </w:p>
        </w:tc>
        <w:tc>
          <w:tcPr>
            <w:tcW w:w="7030" w:type="dxa"/>
          </w:tcPr>
          <w:p w:rsidR="0069670D" w:rsidRDefault="0069670D">
            <w:pPr>
              <w:pStyle w:val="ConsPlusNormal"/>
            </w:pPr>
            <w:r>
              <w:t xml:space="preserve">Винт ортодонтический анкерный </w:t>
            </w:r>
            <w:hyperlink w:anchor="P16899" w:history="1">
              <w:r>
                <w:rPr>
                  <w:color w:val="0000FF"/>
                </w:rPr>
                <w:t>&lt;*&gt;</w:t>
              </w:r>
            </w:hyperlink>
          </w:p>
        </w:tc>
      </w:tr>
      <w:tr w:rsidR="0069670D">
        <w:tc>
          <w:tcPr>
            <w:tcW w:w="1905" w:type="dxa"/>
          </w:tcPr>
          <w:p w:rsidR="0069670D" w:rsidRDefault="0069670D">
            <w:pPr>
              <w:pStyle w:val="ConsPlusNormal"/>
              <w:jc w:val="center"/>
            </w:pPr>
            <w:r>
              <w:t>241380</w:t>
            </w:r>
          </w:p>
        </w:tc>
        <w:tc>
          <w:tcPr>
            <w:tcW w:w="7030" w:type="dxa"/>
          </w:tcPr>
          <w:p w:rsidR="0069670D" w:rsidRDefault="0069670D">
            <w:pPr>
              <w:pStyle w:val="ConsPlusNormal"/>
            </w:pPr>
            <w:r>
              <w:t>Имплантат для регенерации влагалища сухожилия</w:t>
            </w:r>
          </w:p>
        </w:tc>
      </w:tr>
      <w:tr w:rsidR="0069670D">
        <w:tc>
          <w:tcPr>
            <w:tcW w:w="1905" w:type="dxa"/>
          </w:tcPr>
          <w:p w:rsidR="0069670D" w:rsidRDefault="0069670D">
            <w:pPr>
              <w:pStyle w:val="ConsPlusNormal"/>
              <w:jc w:val="center"/>
            </w:pPr>
            <w:r>
              <w:t>241970</w:t>
            </w:r>
          </w:p>
        </w:tc>
        <w:tc>
          <w:tcPr>
            <w:tcW w:w="7030" w:type="dxa"/>
          </w:tcPr>
          <w:p w:rsidR="0069670D" w:rsidRDefault="0069670D">
            <w:pPr>
              <w:pStyle w:val="ConsPlusNormal"/>
            </w:pPr>
            <w:r>
              <w:t xml:space="preserve">Вкладыш для эндопротеза коленного сустава одномыщелковый </w:t>
            </w:r>
            <w:hyperlink w:anchor="P16899" w:history="1">
              <w:r>
                <w:rPr>
                  <w:color w:val="0000FF"/>
                </w:rPr>
                <w:t>&lt;*&gt;</w:t>
              </w:r>
            </w:hyperlink>
          </w:p>
        </w:tc>
      </w:tr>
      <w:tr w:rsidR="0069670D">
        <w:tc>
          <w:tcPr>
            <w:tcW w:w="1905" w:type="dxa"/>
          </w:tcPr>
          <w:p w:rsidR="0069670D" w:rsidRDefault="0069670D">
            <w:pPr>
              <w:pStyle w:val="ConsPlusNormal"/>
              <w:jc w:val="center"/>
            </w:pPr>
            <w:r>
              <w:t>241980</w:t>
            </w:r>
          </w:p>
        </w:tc>
        <w:tc>
          <w:tcPr>
            <w:tcW w:w="7030" w:type="dxa"/>
          </w:tcPr>
          <w:p w:rsidR="0069670D" w:rsidRDefault="0069670D">
            <w:pPr>
              <w:pStyle w:val="ConsPlusNormal"/>
            </w:pPr>
            <w:r>
              <w:t>Эндопротез коленного сустава одномыщелковый</w:t>
            </w:r>
          </w:p>
        </w:tc>
      </w:tr>
      <w:tr w:rsidR="0069670D">
        <w:tc>
          <w:tcPr>
            <w:tcW w:w="1905" w:type="dxa"/>
          </w:tcPr>
          <w:p w:rsidR="0069670D" w:rsidRDefault="0069670D">
            <w:pPr>
              <w:pStyle w:val="ConsPlusNormal"/>
              <w:jc w:val="center"/>
            </w:pPr>
            <w:r>
              <w:t>245510</w:t>
            </w:r>
          </w:p>
        </w:tc>
        <w:tc>
          <w:tcPr>
            <w:tcW w:w="7030" w:type="dxa"/>
          </w:tcPr>
          <w:p w:rsidR="0069670D" w:rsidRDefault="0069670D">
            <w:pPr>
              <w:pStyle w:val="ConsPlusNormal"/>
            </w:pPr>
            <w:r>
              <w:t xml:space="preserve">Винт костный ортопедический, нерассасывающийся, нестерильный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245540</w:t>
            </w:r>
          </w:p>
        </w:tc>
        <w:tc>
          <w:tcPr>
            <w:tcW w:w="7030" w:type="dxa"/>
          </w:tcPr>
          <w:p w:rsidR="0069670D" w:rsidRDefault="0069670D">
            <w:pPr>
              <w:pStyle w:val="ConsPlusNormal"/>
            </w:pPr>
            <w:r>
              <w:t xml:space="preserve">Вкладыш из ортопедического цемента </w:t>
            </w:r>
            <w:hyperlink w:anchor="P16899" w:history="1">
              <w:r>
                <w:rPr>
                  <w:color w:val="0000FF"/>
                </w:rPr>
                <w:t>&lt;*&gt;</w:t>
              </w:r>
            </w:hyperlink>
          </w:p>
        </w:tc>
      </w:tr>
      <w:tr w:rsidR="0069670D">
        <w:tc>
          <w:tcPr>
            <w:tcW w:w="1905" w:type="dxa"/>
          </w:tcPr>
          <w:p w:rsidR="0069670D" w:rsidRDefault="0069670D">
            <w:pPr>
              <w:pStyle w:val="ConsPlusNormal"/>
              <w:jc w:val="center"/>
            </w:pPr>
            <w:r>
              <w:t>245700</w:t>
            </w:r>
          </w:p>
        </w:tc>
        <w:tc>
          <w:tcPr>
            <w:tcW w:w="7030" w:type="dxa"/>
          </w:tcPr>
          <w:p w:rsidR="0069670D" w:rsidRDefault="0069670D">
            <w:pPr>
              <w:pStyle w:val="ConsPlusNormal"/>
            </w:pPr>
            <w:r>
              <w:t xml:space="preserve">Стержень костный ортопедический, нерассасывающийся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245840</w:t>
            </w:r>
          </w:p>
        </w:tc>
        <w:tc>
          <w:tcPr>
            <w:tcW w:w="7030" w:type="dxa"/>
          </w:tcPr>
          <w:p w:rsidR="0069670D" w:rsidRDefault="0069670D">
            <w:pPr>
              <w:pStyle w:val="ConsPlusNormal"/>
            </w:pPr>
            <w:r>
              <w:t xml:space="preserve">Проволока костная ортопедическая </w:t>
            </w:r>
            <w:hyperlink w:anchor="P16899" w:history="1">
              <w:r>
                <w:rPr>
                  <w:color w:val="0000FF"/>
                </w:rPr>
                <w:t>&lt;*&gt;</w:t>
              </w:r>
            </w:hyperlink>
          </w:p>
        </w:tc>
      </w:tr>
      <w:tr w:rsidR="0069670D">
        <w:tc>
          <w:tcPr>
            <w:tcW w:w="1905" w:type="dxa"/>
          </w:tcPr>
          <w:p w:rsidR="0069670D" w:rsidRDefault="0069670D">
            <w:pPr>
              <w:pStyle w:val="ConsPlusNormal"/>
              <w:jc w:val="center"/>
            </w:pPr>
            <w:r>
              <w:t>245970</w:t>
            </w:r>
          </w:p>
        </w:tc>
        <w:tc>
          <w:tcPr>
            <w:tcW w:w="7030" w:type="dxa"/>
          </w:tcPr>
          <w:p w:rsidR="0069670D" w:rsidRDefault="0069670D">
            <w:pPr>
              <w:pStyle w:val="ConsPlusNormal"/>
            </w:pPr>
            <w:r>
              <w:t xml:space="preserve">Винт костный ортопедический, нерассасывающийся,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246050</w:t>
            </w:r>
          </w:p>
        </w:tc>
        <w:tc>
          <w:tcPr>
            <w:tcW w:w="7030" w:type="dxa"/>
          </w:tcPr>
          <w:p w:rsidR="0069670D" w:rsidRDefault="0069670D">
            <w:pPr>
              <w:pStyle w:val="ConsPlusNormal"/>
            </w:pPr>
            <w:r>
              <w:t xml:space="preserve">Болт костный ортопедический </w:t>
            </w:r>
            <w:hyperlink w:anchor="P16899" w:history="1">
              <w:r>
                <w:rPr>
                  <w:color w:val="0000FF"/>
                </w:rPr>
                <w:t>&lt;*&gt;</w:t>
              </w:r>
            </w:hyperlink>
          </w:p>
        </w:tc>
      </w:tr>
      <w:tr w:rsidR="0069670D">
        <w:tc>
          <w:tcPr>
            <w:tcW w:w="1905" w:type="dxa"/>
          </w:tcPr>
          <w:p w:rsidR="0069670D" w:rsidRDefault="0069670D">
            <w:pPr>
              <w:pStyle w:val="ConsPlusNormal"/>
              <w:jc w:val="center"/>
            </w:pPr>
            <w:r>
              <w:t>246070</w:t>
            </w:r>
          </w:p>
        </w:tc>
        <w:tc>
          <w:tcPr>
            <w:tcW w:w="7030" w:type="dxa"/>
          </w:tcPr>
          <w:p w:rsidR="0069670D" w:rsidRDefault="0069670D">
            <w:pPr>
              <w:pStyle w:val="ConsPlusNormal"/>
            </w:pPr>
            <w:r>
              <w:t xml:space="preserve">Гайка ортопедическая </w:t>
            </w:r>
            <w:hyperlink w:anchor="P16899" w:history="1">
              <w:r>
                <w:rPr>
                  <w:color w:val="0000FF"/>
                </w:rPr>
                <w:t>&lt;*&gt;</w:t>
              </w:r>
            </w:hyperlink>
          </w:p>
        </w:tc>
      </w:tr>
      <w:tr w:rsidR="0069670D">
        <w:tc>
          <w:tcPr>
            <w:tcW w:w="1905" w:type="dxa"/>
          </w:tcPr>
          <w:p w:rsidR="0069670D" w:rsidRDefault="0069670D">
            <w:pPr>
              <w:pStyle w:val="ConsPlusNormal"/>
              <w:jc w:val="center"/>
            </w:pPr>
            <w:r>
              <w:t>246080</w:t>
            </w:r>
          </w:p>
        </w:tc>
        <w:tc>
          <w:tcPr>
            <w:tcW w:w="7030" w:type="dxa"/>
          </w:tcPr>
          <w:p w:rsidR="0069670D" w:rsidRDefault="0069670D">
            <w:pPr>
              <w:pStyle w:val="ConsPlusNormal"/>
            </w:pPr>
            <w:r>
              <w:t xml:space="preserve">Стержень костный ортопедический, 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246120</w:t>
            </w:r>
          </w:p>
        </w:tc>
        <w:tc>
          <w:tcPr>
            <w:tcW w:w="7030" w:type="dxa"/>
          </w:tcPr>
          <w:p w:rsidR="0069670D" w:rsidRDefault="0069670D">
            <w:pPr>
              <w:pStyle w:val="ConsPlusNormal"/>
            </w:pPr>
            <w:r>
              <w:t xml:space="preserve">Цемент костный, не содержащий лекарственные средства </w:t>
            </w:r>
            <w:hyperlink w:anchor="P16899" w:history="1">
              <w:r>
                <w:rPr>
                  <w:color w:val="0000FF"/>
                </w:rPr>
                <w:t>&lt;*&gt;</w:t>
              </w:r>
            </w:hyperlink>
          </w:p>
        </w:tc>
      </w:tr>
      <w:tr w:rsidR="0069670D">
        <w:tc>
          <w:tcPr>
            <w:tcW w:w="1905" w:type="dxa"/>
          </w:tcPr>
          <w:p w:rsidR="0069670D" w:rsidRDefault="0069670D">
            <w:pPr>
              <w:pStyle w:val="ConsPlusNormal"/>
              <w:jc w:val="center"/>
            </w:pPr>
            <w:r>
              <w:t>246140</w:t>
            </w:r>
          </w:p>
        </w:tc>
        <w:tc>
          <w:tcPr>
            <w:tcW w:w="7030" w:type="dxa"/>
          </w:tcPr>
          <w:p w:rsidR="0069670D" w:rsidRDefault="0069670D">
            <w:pPr>
              <w:pStyle w:val="ConsPlusNormal"/>
            </w:pPr>
            <w:r>
              <w:t xml:space="preserve">Пластина накостная для фиксации переломов винтами, нерассасывающаяся, 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246280</w:t>
            </w:r>
          </w:p>
        </w:tc>
        <w:tc>
          <w:tcPr>
            <w:tcW w:w="7030" w:type="dxa"/>
          </w:tcPr>
          <w:p w:rsidR="0069670D" w:rsidRDefault="0069670D">
            <w:pPr>
              <w:pStyle w:val="ConsPlusNormal"/>
            </w:pPr>
            <w:r>
              <w:t xml:space="preserve">Пластина накостная для фиксации переломов винтами, рассасывающаяся </w:t>
            </w:r>
            <w:hyperlink w:anchor="P16899" w:history="1">
              <w:r>
                <w:rPr>
                  <w:color w:val="0000FF"/>
                </w:rPr>
                <w:t>&lt;*&gt;</w:t>
              </w:r>
            </w:hyperlink>
          </w:p>
        </w:tc>
      </w:tr>
      <w:tr w:rsidR="0069670D">
        <w:tc>
          <w:tcPr>
            <w:tcW w:w="1905" w:type="dxa"/>
          </w:tcPr>
          <w:p w:rsidR="0069670D" w:rsidRDefault="0069670D">
            <w:pPr>
              <w:pStyle w:val="ConsPlusNormal"/>
              <w:jc w:val="center"/>
            </w:pPr>
            <w:r>
              <w:t>246310</w:t>
            </w:r>
          </w:p>
        </w:tc>
        <w:tc>
          <w:tcPr>
            <w:tcW w:w="7030" w:type="dxa"/>
          </w:tcPr>
          <w:p w:rsidR="0069670D" w:rsidRDefault="0069670D">
            <w:pPr>
              <w:pStyle w:val="ConsPlusNormal"/>
            </w:pPr>
            <w:r>
              <w:t xml:space="preserve">Винт костный ортопедический, 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246350</w:t>
            </w:r>
          </w:p>
        </w:tc>
        <w:tc>
          <w:tcPr>
            <w:tcW w:w="7030" w:type="dxa"/>
          </w:tcPr>
          <w:p w:rsidR="0069670D" w:rsidRDefault="0069670D">
            <w:pPr>
              <w:pStyle w:val="ConsPlusNormal"/>
            </w:pPr>
            <w:r>
              <w:t xml:space="preserve">Цемент костный, содержащий лекарственные средства </w:t>
            </w:r>
            <w:hyperlink w:anchor="P16899" w:history="1">
              <w:r>
                <w:rPr>
                  <w:color w:val="0000FF"/>
                </w:rPr>
                <w:t>&lt;*&gt;</w:t>
              </w:r>
            </w:hyperlink>
          </w:p>
        </w:tc>
      </w:tr>
      <w:tr w:rsidR="0069670D">
        <w:tc>
          <w:tcPr>
            <w:tcW w:w="1905" w:type="dxa"/>
          </w:tcPr>
          <w:p w:rsidR="0069670D" w:rsidRDefault="0069670D">
            <w:pPr>
              <w:pStyle w:val="ConsPlusNormal"/>
              <w:jc w:val="center"/>
            </w:pPr>
            <w:r>
              <w:t>246370</w:t>
            </w:r>
          </w:p>
        </w:tc>
        <w:tc>
          <w:tcPr>
            <w:tcW w:w="7030" w:type="dxa"/>
          </w:tcPr>
          <w:p w:rsidR="0069670D" w:rsidRDefault="0069670D">
            <w:pPr>
              <w:pStyle w:val="ConsPlusNormal"/>
            </w:pPr>
            <w:r>
              <w:t xml:space="preserve">Набор изделий для фиксации перелома кости пластиной, нерассасывающийся,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247830</w:t>
            </w:r>
          </w:p>
        </w:tc>
        <w:tc>
          <w:tcPr>
            <w:tcW w:w="7030" w:type="dxa"/>
          </w:tcPr>
          <w:p w:rsidR="0069670D" w:rsidRDefault="0069670D">
            <w:pPr>
              <w:pStyle w:val="ConsPlusNormal"/>
            </w:pPr>
            <w:r>
              <w:t>Протез тазобедренного сустава временный</w:t>
            </w:r>
          </w:p>
        </w:tc>
      </w:tr>
      <w:tr w:rsidR="0069670D">
        <w:tc>
          <w:tcPr>
            <w:tcW w:w="1905" w:type="dxa"/>
          </w:tcPr>
          <w:p w:rsidR="0069670D" w:rsidRDefault="0069670D">
            <w:pPr>
              <w:pStyle w:val="ConsPlusNormal"/>
              <w:jc w:val="center"/>
            </w:pPr>
            <w:r>
              <w:t>247910</w:t>
            </w:r>
          </w:p>
        </w:tc>
        <w:tc>
          <w:tcPr>
            <w:tcW w:w="7030" w:type="dxa"/>
          </w:tcPr>
          <w:p w:rsidR="0069670D" w:rsidRDefault="0069670D">
            <w:pPr>
              <w:pStyle w:val="ConsPlusNormal"/>
            </w:pPr>
            <w:r>
              <w:t>Аппарат слуховой костной проводимости с костной фиксацией имплантируемый</w:t>
            </w:r>
          </w:p>
        </w:tc>
      </w:tr>
      <w:tr w:rsidR="0069670D">
        <w:tc>
          <w:tcPr>
            <w:tcW w:w="1905" w:type="dxa"/>
          </w:tcPr>
          <w:p w:rsidR="0069670D" w:rsidRDefault="0069670D">
            <w:pPr>
              <w:pStyle w:val="ConsPlusNormal"/>
              <w:jc w:val="center"/>
            </w:pPr>
            <w:r>
              <w:t>249260</w:t>
            </w:r>
          </w:p>
        </w:tc>
        <w:tc>
          <w:tcPr>
            <w:tcW w:w="7030" w:type="dxa"/>
          </w:tcPr>
          <w:p w:rsidR="0069670D" w:rsidRDefault="0069670D">
            <w:pPr>
              <w:pStyle w:val="ConsPlusNormal"/>
            </w:pPr>
            <w:r>
              <w:t>Имплантат костезамещающий композитный</w:t>
            </w:r>
          </w:p>
        </w:tc>
      </w:tr>
      <w:tr w:rsidR="0069670D">
        <w:tc>
          <w:tcPr>
            <w:tcW w:w="1905" w:type="dxa"/>
          </w:tcPr>
          <w:p w:rsidR="0069670D" w:rsidRDefault="0069670D">
            <w:pPr>
              <w:pStyle w:val="ConsPlusNormal"/>
              <w:jc w:val="center"/>
            </w:pPr>
            <w:r>
              <w:t>249270</w:t>
            </w:r>
          </w:p>
        </w:tc>
        <w:tc>
          <w:tcPr>
            <w:tcW w:w="7030" w:type="dxa"/>
          </w:tcPr>
          <w:p w:rsidR="0069670D" w:rsidRDefault="0069670D">
            <w:pPr>
              <w:pStyle w:val="ConsPlusNormal"/>
            </w:pPr>
            <w:r>
              <w:t xml:space="preserve">Сетка хирургическая при абдоминальной грыже, полимерно-композитная </w:t>
            </w:r>
            <w:hyperlink w:anchor="P16899" w:history="1">
              <w:r>
                <w:rPr>
                  <w:color w:val="0000FF"/>
                </w:rPr>
                <w:t>&lt;*&gt;</w:t>
              </w:r>
            </w:hyperlink>
          </w:p>
        </w:tc>
      </w:tr>
      <w:tr w:rsidR="0069670D">
        <w:tc>
          <w:tcPr>
            <w:tcW w:w="1905" w:type="dxa"/>
          </w:tcPr>
          <w:p w:rsidR="0069670D" w:rsidRDefault="0069670D">
            <w:pPr>
              <w:pStyle w:val="ConsPlusNormal"/>
              <w:jc w:val="center"/>
            </w:pPr>
            <w:r>
              <w:t>250000</w:t>
            </w:r>
          </w:p>
        </w:tc>
        <w:tc>
          <w:tcPr>
            <w:tcW w:w="7030" w:type="dxa"/>
          </w:tcPr>
          <w:p w:rsidR="0069670D" w:rsidRDefault="0069670D">
            <w:pPr>
              <w:pStyle w:val="ConsPlusNormal"/>
            </w:pPr>
            <w:r>
              <w:t>Частицы для эмболизации сосудов с химиотерапевтическим средством</w:t>
            </w:r>
          </w:p>
        </w:tc>
      </w:tr>
      <w:tr w:rsidR="0069670D">
        <w:tc>
          <w:tcPr>
            <w:tcW w:w="1905" w:type="dxa"/>
          </w:tcPr>
          <w:p w:rsidR="0069670D" w:rsidRDefault="0069670D">
            <w:pPr>
              <w:pStyle w:val="ConsPlusNormal"/>
              <w:jc w:val="center"/>
            </w:pPr>
            <w:r>
              <w:t>254990</w:t>
            </w:r>
          </w:p>
        </w:tc>
        <w:tc>
          <w:tcPr>
            <w:tcW w:w="7030" w:type="dxa"/>
          </w:tcPr>
          <w:p w:rsidR="0069670D" w:rsidRDefault="0069670D">
            <w:pPr>
              <w:pStyle w:val="ConsPlusNormal"/>
            </w:pPr>
            <w:r>
              <w:t>Головка эндопротеза плечевого сустава с анкерным типом крепления</w:t>
            </w:r>
          </w:p>
        </w:tc>
      </w:tr>
      <w:tr w:rsidR="0069670D">
        <w:tc>
          <w:tcPr>
            <w:tcW w:w="1905" w:type="dxa"/>
          </w:tcPr>
          <w:p w:rsidR="0069670D" w:rsidRDefault="0069670D">
            <w:pPr>
              <w:pStyle w:val="ConsPlusNormal"/>
              <w:jc w:val="center"/>
            </w:pPr>
            <w:r>
              <w:lastRenderedPageBreak/>
              <w:t>256860</w:t>
            </w:r>
          </w:p>
        </w:tc>
        <w:tc>
          <w:tcPr>
            <w:tcW w:w="7030" w:type="dxa"/>
          </w:tcPr>
          <w:p w:rsidR="0069670D" w:rsidRDefault="0069670D">
            <w:pPr>
              <w:pStyle w:val="ConsPlusNormal"/>
            </w:pPr>
            <w:r>
              <w:t xml:space="preserve">Нить хирургическая полипропиленовая </w:t>
            </w:r>
            <w:hyperlink w:anchor="P16899" w:history="1">
              <w:r>
                <w:rPr>
                  <w:color w:val="0000FF"/>
                </w:rPr>
                <w:t>&lt;*&gt;</w:t>
              </w:r>
            </w:hyperlink>
          </w:p>
        </w:tc>
      </w:tr>
      <w:tr w:rsidR="0069670D">
        <w:tc>
          <w:tcPr>
            <w:tcW w:w="1905" w:type="dxa"/>
          </w:tcPr>
          <w:p w:rsidR="0069670D" w:rsidRDefault="0069670D">
            <w:pPr>
              <w:pStyle w:val="ConsPlusNormal"/>
              <w:jc w:val="center"/>
            </w:pPr>
            <w:r>
              <w:t>258660</w:t>
            </w:r>
          </w:p>
        </w:tc>
        <w:tc>
          <w:tcPr>
            <w:tcW w:w="7030" w:type="dxa"/>
          </w:tcPr>
          <w:p w:rsidR="0069670D" w:rsidRDefault="0069670D">
            <w:pPr>
              <w:pStyle w:val="ConsPlusNormal"/>
            </w:pPr>
            <w:r>
              <w:t xml:space="preserve">Стержень интрамедуллярный бедренный, нестерильный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258670</w:t>
            </w:r>
          </w:p>
        </w:tc>
        <w:tc>
          <w:tcPr>
            <w:tcW w:w="7030" w:type="dxa"/>
          </w:tcPr>
          <w:p w:rsidR="0069670D" w:rsidRDefault="0069670D">
            <w:pPr>
              <w:pStyle w:val="ConsPlusNormal"/>
            </w:pPr>
            <w:r>
              <w:t xml:space="preserve">Стержень интрамедуллярный бедренный,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259400</w:t>
            </w:r>
          </w:p>
        </w:tc>
        <w:tc>
          <w:tcPr>
            <w:tcW w:w="7030" w:type="dxa"/>
          </w:tcPr>
          <w:p w:rsidR="0069670D" w:rsidRDefault="0069670D">
            <w:pPr>
              <w:pStyle w:val="ConsPlusNormal"/>
            </w:pPr>
            <w:r>
              <w:t xml:space="preserve">Фиксатор плечевой кости метафизарный </w:t>
            </w:r>
            <w:hyperlink w:anchor="P16899" w:history="1">
              <w:r>
                <w:rPr>
                  <w:color w:val="0000FF"/>
                </w:rPr>
                <w:t>&lt;*&gt;</w:t>
              </w:r>
            </w:hyperlink>
          </w:p>
        </w:tc>
      </w:tr>
      <w:tr w:rsidR="0069670D">
        <w:tc>
          <w:tcPr>
            <w:tcW w:w="1905" w:type="dxa"/>
          </w:tcPr>
          <w:p w:rsidR="0069670D" w:rsidRDefault="0069670D">
            <w:pPr>
              <w:pStyle w:val="ConsPlusNormal"/>
              <w:jc w:val="center"/>
            </w:pPr>
            <w:r>
              <w:t>259450</w:t>
            </w:r>
          </w:p>
        </w:tc>
        <w:tc>
          <w:tcPr>
            <w:tcW w:w="7030" w:type="dxa"/>
          </w:tcPr>
          <w:p w:rsidR="0069670D" w:rsidRDefault="0069670D">
            <w:pPr>
              <w:pStyle w:val="ConsPlusNormal"/>
            </w:pPr>
            <w:r>
              <w:t xml:space="preserve">Набор для клипирования бедренной артерии </w:t>
            </w:r>
            <w:hyperlink w:anchor="P16899" w:history="1">
              <w:r>
                <w:rPr>
                  <w:color w:val="0000FF"/>
                </w:rPr>
                <w:t>&lt;*&gt;</w:t>
              </w:r>
            </w:hyperlink>
          </w:p>
        </w:tc>
      </w:tr>
      <w:tr w:rsidR="0069670D">
        <w:tc>
          <w:tcPr>
            <w:tcW w:w="1905" w:type="dxa"/>
          </w:tcPr>
          <w:p w:rsidR="0069670D" w:rsidRDefault="0069670D">
            <w:pPr>
              <w:pStyle w:val="ConsPlusNormal"/>
              <w:jc w:val="center"/>
            </w:pPr>
            <w:r>
              <w:t>259710</w:t>
            </w:r>
          </w:p>
        </w:tc>
        <w:tc>
          <w:tcPr>
            <w:tcW w:w="7030" w:type="dxa"/>
          </w:tcPr>
          <w:p w:rsidR="0069670D" w:rsidRDefault="0069670D">
            <w:pPr>
              <w:pStyle w:val="ConsPlusNormal"/>
            </w:pPr>
            <w:r>
              <w:t>Компонент эндопротеза головки бедренной кости биполярный</w:t>
            </w:r>
          </w:p>
        </w:tc>
      </w:tr>
      <w:tr w:rsidR="0069670D">
        <w:tc>
          <w:tcPr>
            <w:tcW w:w="1905" w:type="dxa"/>
          </w:tcPr>
          <w:p w:rsidR="0069670D" w:rsidRDefault="0069670D">
            <w:pPr>
              <w:pStyle w:val="ConsPlusNormal"/>
              <w:jc w:val="center"/>
            </w:pPr>
            <w:r>
              <w:t>259800</w:t>
            </w:r>
          </w:p>
        </w:tc>
        <w:tc>
          <w:tcPr>
            <w:tcW w:w="7030" w:type="dxa"/>
          </w:tcPr>
          <w:p w:rsidR="0069670D" w:rsidRDefault="0069670D">
            <w:pPr>
              <w:pStyle w:val="ConsPlusNormal"/>
            </w:pPr>
            <w:r>
              <w:t xml:space="preserve">Устройство для центрирования эндопротеза плечевой кости </w:t>
            </w:r>
            <w:hyperlink w:anchor="P16899" w:history="1">
              <w:r>
                <w:rPr>
                  <w:color w:val="0000FF"/>
                </w:rPr>
                <w:t>&lt;*&gt;</w:t>
              </w:r>
            </w:hyperlink>
          </w:p>
        </w:tc>
      </w:tr>
      <w:tr w:rsidR="0069670D">
        <w:tc>
          <w:tcPr>
            <w:tcW w:w="1905" w:type="dxa"/>
          </w:tcPr>
          <w:p w:rsidR="0069670D" w:rsidRDefault="0069670D">
            <w:pPr>
              <w:pStyle w:val="ConsPlusNormal"/>
              <w:jc w:val="center"/>
            </w:pPr>
            <w:r>
              <w:t>260540</w:t>
            </w:r>
          </w:p>
        </w:tc>
        <w:tc>
          <w:tcPr>
            <w:tcW w:w="7030" w:type="dxa"/>
          </w:tcPr>
          <w:p w:rsidR="0069670D" w:rsidRDefault="0069670D">
            <w:pPr>
              <w:pStyle w:val="ConsPlusNormal"/>
            </w:pPr>
            <w:r>
              <w:t>Насос инфузионный общего назначения имплантируемый, программируемый</w:t>
            </w:r>
          </w:p>
        </w:tc>
      </w:tr>
      <w:tr w:rsidR="0069670D">
        <w:tc>
          <w:tcPr>
            <w:tcW w:w="1905" w:type="dxa"/>
          </w:tcPr>
          <w:p w:rsidR="0069670D" w:rsidRDefault="0069670D">
            <w:pPr>
              <w:pStyle w:val="ConsPlusNormal"/>
              <w:jc w:val="center"/>
            </w:pPr>
            <w:r>
              <w:t>262050</w:t>
            </w:r>
          </w:p>
        </w:tc>
        <w:tc>
          <w:tcPr>
            <w:tcW w:w="7030" w:type="dxa"/>
          </w:tcPr>
          <w:p w:rsidR="0069670D" w:rsidRDefault="0069670D">
            <w:pPr>
              <w:pStyle w:val="ConsPlusNormal"/>
            </w:pPr>
            <w:r>
              <w:t xml:space="preserve">Клипса для фиксации хирургической нити, рассасывающаяся </w:t>
            </w:r>
            <w:hyperlink w:anchor="P16899" w:history="1">
              <w:r>
                <w:rPr>
                  <w:color w:val="0000FF"/>
                </w:rPr>
                <w:t>&lt;*&gt;</w:t>
              </w:r>
            </w:hyperlink>
          </w:p>
        </w:tc>
      </w:tr>
      <w:tr w:rsidR="0069670D">
        <w:tc>
          <w:tcPr>
            <w:tcW w:w="1905" w:type="dxa"/>
          </w:tcPr>
          <w:p w:rsidR="0069670D" w:rsidRDefault="0069670D">
            <w:pPr>
              <w:pStyle w:val="ConsPlusNormal"/>
              <w:jc w:val="center"/>
            </w:pPr>
            <w:r>
              <w:t>263140</w:t>
            </w:r>
          </w:p>
        </w:tc>
        <w:tc>
          <w:tcPr>
            <w:tcW w:w="7030" w:type="dxa"/>
          </w:tcPr>
          <w:p w:rsidR="0069670D" w:rsidRDefault="0069670D">
            <w:pPr>
              <w:pStyle w:val="ConsPlusNormal"/>
            </w:pPr>
            <w:r>
              <w:t>Эндопротез тазобедренного сустава поверхностный</w:t>
            </w:r>
          </w:p>
        </w:tc>
      </w:tr>
      <w:tr w:rsidR="0069670D">
        <w:tc>
          <w:tcPr>
            <w:tcW w:w="1905" w:type="dxa"/>
          </w:tcPr>
          <w:p w:rsidR="0069670D" w:rsidRDefault="0069670D">
            <w:pPr>
              <w:pStyle w:val="ConsPlusNormal"/>
              <w:jc w:val="center"/>
            </w:pPr>
            <w:r>
              <w:t>263940</w:t>
            </w:r>
          </w:p>
        </w:tc>
        <w:tc>
          <w:tcPr>
            <w:tcW w:w="7030" w:type="dxa"/>
          </w:tcPr>
          <w:p w:rsidR="0069670D" w:rsidRDefault="0069670D">
            <w:pPr>
              <w:pStyle w:val="ConsPlusNormal"/>
            </w:pPr>
            <w:r>
              <w:t xml:space="preserve">Система внутренней фиксации костно-реберного каркаса </w:t>
            </w:r>
            <w:hyperlink w:anchor="P16899" w:history="1">
              <w:r>
                <w:rPr>
                  <w:color w:val="0000FF"/>
                </w:rPr>
                <w:t>&lt;*&gt;</w:t>
              </w:r>
            </w:hyperlink>
          </w:p>
        </w:tc>
      </w:tr>
      <w:tr w:rsidR="0069670D">
        <w:tc>
          <w:tcPr>
            <w:tcW w:w="1905" w:type="dxa"/>
          </w:tcPr>
          <w:p w:rsidR="0069670D" w:rsidRDefault="0069670D">
            <w:pPr>
              <w:pStyle w:val="ConsPlusNormal"/>
              <w:jc w:val="center"/>
            </w:pPr>
            <w:r>
              <w:t>263960</w:t>
            </w:r>
          </w:p>
        </w:tc>
        <w:tc>
          <w:tcPr>
            <w:tcW w:w="7030" w:type="dxa"/>
          </w:tcPr>
          <w:p w:rsidR="0069670D" w:rsidRDefault="0069670D">
            <w:pPr>
              <w:pStyle w:val="ConsPlusNormal"/>
            </w:pPr>
            <w:r>
              <w:t xml:space="preserve">Пластина/держатель фиксирующая для системы внутренней фиксации костно-реберного каркаса </w:t>
            </w:r>
            <w:hyperlink w:anchor="P16899" w:history="1">
              <w:r>
                <w:rPr>
                  <w:color w:val="0000FF"/>
                </w:rPr>
                <w:t>&lt;*&gt;</w:t>
              </w:r>
            </w:hyperlink>
          </w:p>
        </w:tc>
      </w:tr>
      <w:tr w:rsidR="0069670D">
        <w:tc>
          <w:tcPr>
            <w:tcW w:w="1905" w:type="dxa"/>
          </w:tcPr>
          <w:p w:rsidR="0069670D" w:rsidRDefault="0069670D">
            <w:pPr>
              <w:pStyle w:val="ConsPlusNormal"/>
              <w:jc w:val="center"/>
            </w:pPr>
            <w:r>
              <w:t>264300</w:t>
            </w:r>
          </w:p>
        </w:tc>
        <w:tc>
          <w:tcPr>
            <w:tcW w:w="7030" w:type="dxa"/>
          </w:tcPr>
          <w:p w:rsidR="0069670D" w:rsidRDefault="0069670D">
            <w:pPr>
              <w:pStyle w:val="ConsPlusNormal"/>
            </w:pPr>
            <w:r>
              <w:t>Шунт вентрикулоперитонеальный</w:t>
            </w:r>
          </w:p>
        </w:tc>
      </w:tr>
      <w:tr w:rsidR="0069670D">
        <w:tc>
          <w:tcPr>
            <w:tcW w:w="1905" w:type="dxa"/>
          </w:tcPr>
          <w:p w:rsidR="0069670D" w:rsidRDefault="0069670D">
            <w:pPr>
              <w:pStyle w:val="ConsPlusNormal"/>
              <w:jc w:val="center"/>
            </w:pPr>
            <w:r>
              <w:t>264320</w:t>
            </w:r>
          </w:p>
        </w:tc>
        <w:tc>
          <w:tcPr>
            <w:tcW w:w="7030" w:type="dxa"/>
          </w:tcPr>
          <w:p w:rsidR="0069670D" w:rsidRDefault="0069670D">
            <w:pPr>
              <w:pStyle w:val="ConsPlusNormal"/>
            </w:pPr>
            <w:r>
              <w:t>Шунт вентрикулоатриальный</w:t>
            </w:r>
          </w:p>
        </w:tc>
      </w:tr>
      <w:tr w:rsidR="0069670D">
        <w:tc>
          <w:tcPr>
            <w:tcW w:w="1905" w:type="dxa"/>
          </w:tcPr>
          <w:p w:rsidR="0069670D" w:rsidRDefault="0069670D">
            <w:pPr>
              <w:pStyle w:val="ConsPlusNormal"/>
              <w:jc w:val="center"/>
            </w:pPr>
            <w:r>
              <w:t>264800</w:t>
            </w:r>
          </w:p>
        </w:tc>
        <w:tc>
          <w:tcPr>
            <w:tcW w:w="7030" w:type="dxa"/>
          </w:tcPr>
          <w:p w:rsidR="0069670D" w:rsidRDefault="0069670D">
            <w:pPr>
              <w:pStyle w:val="ConsPlusNormal"/>
            </w:pPr>
            <w:r>
              <w:t>Линза интраокулярная переднекамерная, факичная</w:t>
            </w:r>
          </w:p>
        </w:tc>
      </w:tr>
      <w:tr w:rsidR="0069670D">
        <w:tc>
          <w:tcPr>
            <w:tcW w:w="1905" w:type="dxa"/>
          </w:tcPr>
          <w:p w:rsidR="0069670D" w:rsidRDefault="0069670D">
            <w:pPr>
              <w:pStyle w:val="ConsPlusNormal"/>
              <w:jc w:val="center"/>
            </w:pPr>
            <w:r>
              <w:t>264830</w:t>
            </w:r>
          </w:p>
        </w:tc>
        <w:tc>
          <w:tcPr>
            <w:tcW w:w="7030" w:type="dxa"/>
          </w:tcPr>
          <w:p w:rsidR="0069670D" w:rsidRDefault="0069670D">
            <w:pPr>
              <w:pStyle w:val="ConsPlusNormal"/>
            </w:pPr>
            <w:r>
              <w:t>Линза интраокулярная переднекамерная, псевдофакичная</w:t>
            </w:r>
          </w:p>
        </w:tc>
      </w:tr>
      <w:tr w:rsidR="0069670D">
        <w:tc>
          <w:tcPr>
            <w:tcW w:w="1905" w:type="dxa"/>
          </w:tcPr>
          <w:p w:rsidR="0069670D" w:rsidRDefault="0069670D">
            <w:pPr>
              <w:pStyle w:val="ConsPlusNormal"/>
              <w:jc w:val="center"/>
            </w:pPr>
            <w:r>
              <w:t>264890</w:t>
            </w:r>
          </w:p>
        </w:tc>
        <w:tc>
          <w:tcPr>
            <w:tcW w:w="7030" w:type="dxa"/>
          </w:tcPr>
          <w:p w:rsidR="0069670D" w:rsidRDefault="0069670D">
            <w:pPr>
              <w:pStyle w:val="ConsPlusNormal"/>
            </w:pPr>
            <w:r>
              <w:t>Шунт артериовенозный</w:t>
            </w:r>
          </w:p>
        </w:tc>
      </w:tr>
      <w:tr w:rsidR="0069670D">
        <w:tc>
          <w:tcPr>
            <w:tcW w:w="1905" w:type="dxa"/>
          </w:tcPr>
          <w:p w:rsidR="0069670D" w:rsidRDefault="0069670D">
            <w:pPr>
              <w:pStyle w:val="ConsPlusNormal"/>
              <w:jc w:val="center"/>
            </w:pPr>
            <w:r>
              <w:t>266580</w:t>
            </w:r>
          </w:p>
        </w:tc>
        <w:tc>
          <w:tcPr>
            <w:tcW w:w="7030" w:type="dxa"/>
          </w:tcPr>
          <w:p w:rsidR="0069670D" w:rsidRDefault="0069670D">
            <w:pPr>
              <w:pStyle w:val="ConsPlusNormal"/>
            </w:pPr>
            <w:r>
              <w:t xml:space="preserve">Трос системы внутренней спинальной фиксации,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266630</w:t>
            </w:r>
          </w:p>
        </w:tc>
        <w:tc>
          <w:tcPr>
            <w:tcW w:w="7030" w:type="dxa"/>
          </w:tcPr>
          <w:p w:rsidR="0069670D" w:rsidRDefault="0069670D">
            <w:pPr>
              <w:pStyle w:val="ConsPlusNormal"/>
            </w:pPr>
            <w:r>
              <w:t xml:space="preserve">Зажим для троса системы внутренней спинальной фиксации,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266660</w:t>
            </w:r>
          </w:p>
        </w:tc>
        <w:tc>
          <w:tcPr>
            <w:tcW w:w="7030" w:type="dxa"/>
          </w:tcPr>
          <w:p w:rsidR="0069670D" w:rsidRDefault="0069670D">
            <w:pPr>
              <w:pStyle w:val="ConsPlusNormal"/>
            </w:pPr>
            <w:r>
              <w:t xml:space="preserve">Набор для имплантации к системе внутренней ортопедической фиксации универсальный </w:t>
            </w:r>
            <w:hyperlink w:anchor="P16899" w:history="1">
              <w:r>
                <w:rPr>
                  <w:color w:val="0000FF"/>
                </w:rPr>
                <w:t>&lt;*&gt;</w:t>
              </w:r>
            </w:hyperlink>
          </w:p>
        </w:tc>
      </w:tr>
      <w:tr w:rsidR="0069670D">
        <w:tc>
          <w:tcPr>
            <w:tcW w:w="1905" w:type="dxa"/>
          </w:tcPr>
          <w:p w:rsidR="0069670D" w:rsidRDefault="0069670D">
            <w:pPr>
              <w:pStyle w:val="ConsPlusNormal"/>
              <w:jc w:val="center"/>
            </w:pPr>
            <w:r>
              <w:t>267030</w:t>
            </w:r>
          </w:p>
        </w:tc>
        <w:tc>
          <w:tcPr>
            <w:tcW w:w="7030" w:type="dxa"/>
          </w:tcPr>
          <w:p w:rsidR="0069670D" w:rsidRDefault="0069670D">
            <w:pPr>
              <w:pStyle w:val="ConsPlusNormal"/>
            </w:pPr>
            <w:r>
              <w:t xml:space="preserve">Стержень интрамедуллярный для артродеза,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269390</w:t>
            </w:r>
          </w:p>
        </w:tc>
        <w:tc>
          <w:tcPr>
            <w:tcW w:w="7030" w:type="dxa"/>
          </w:tcPr>
          <w:p w:rsidR="0069670D" w:rsidRDefault="0069670D">
            <w:pPr>
              <w:pStyle w:val="ConsPlusNormal"/>
            </w:pPr>
            <w:r>
              <w:t>Эндопротез плечевого сустава тотальный реверсивный</w:t>
            </w:r>
          </w:p>
        </w:tc>
      </w:tr>
      <w:tr w:rsidR="0069670D">
        <w:tc>
          <w:tcPr>
            <w:tcW w:w="1905" w:type="dxa"/>
          </w:tcPr>
          <w:p w:rsidR="0069670D" w:rsidRDefault="0069670D">
            <w:pPr>
              <w:pStyle w:val="ConsPlusNormal"/>
              <w:jc w:val="center"/>
            </w:pPr>
            <w:r>
              <w:t>269420</w:t>
            </w:r>
          </w:p>
        </w:tc>
        <w:tc>
          <w:tcPr>
            <w:tcW w:w="7030" w:type="dxa"/>
          </w:tcPr>
          <w:p w:rsidR="0069670D" w:rsidRDefault="0069670D">
            <w:pPr>
              <w:pStyle w:val="ConsPlusNormal"/>
            </w:pPr>
            <w:r>
              <w:t>Чашка реверсивного эндопротеза плечевого сустава полиэтиленовая</w:t>
            </w:r>
          </w:p>
        </w:tc>
      </w:tr>
      <w:tr w:rsidR="0069670D">
        <w:tc>
          <w:tcPr>
            <w:tcW w:w="1905" w:type="dxa"/>
          </w:tcPr>
          <w:p w:rsidR="0069670D" w:rsidRDefault="0069670D">
            <w:pPr>
              <w:pStyle w:val="ConsPlusNormal"/>
              <w:jc w:val="center"/>
            </w:pPr>
            <w:r>
              <w:t>269440</w:t>
            </w:r>
          </w:p>
        </w:tc>
        <w:tc>
          <w:tcPr>
            <w:tcW w:w="7030" w:type="dxa"/>
          </w:tcPr>
          <w:p w:rsidR="0069670D" w:rsidRDefault="0069670D">
            <w:pPr>
              <w:pStyle w:val="ConsPlusNormal"/>
            </w:pPr>
            <w:r>
              <w:t>Головка реверсивного эндопротеза плечевого сустава</w:t>
            </w:r>
          </w:p>
        </w:tc>
      </w:tr>
      <w:tr w:rsidR="0069670D">
        <w:tc>
          <w:tcPr>
            <w:tcW w:w="1905" w:type="dxa"/>
          </w:tcPr>
          <w:p w:rsidR="0069670D" w:rsidRDefault="0069670D">
            <w:pPr>
              <w:pStyle w:val="ConsPlusNormal"/>
              <w:jc w:val="center"/>
            </w:pPr>
            <w:r>
              <w:t>270030</w:t>
            </w:r>
          </w:p>
        </w:tc>
        <w:tc>
          <w:tcPr>
            <w:tcW w:w="7030" w:type="dxa"/>
          </w:tcPr>
          <w:p w:rsidR="0069670D" w:rsidRDefault="0069670D">
            <w:pPr>
              <w:pStyle w:val="ConsPlusNormal"/>
            </w:pPr>
            <w:r>
              <w:t xml:space="preserve">Стержень интрамедуллярный плечевой,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270050</w:t>
            </w:r>
          </w:p>
        </w:tc>
        <w:tc>
          <w:tcPr>
            <w:tcW w:w="7030" w:type="dxa"/>
          </w:tcPr>
          <w:p w:rsidR="0069670D" w:rsidRDefault="0069670D">
            <w:pPr>
              <w:pStyle w:val="ConsPlusNormal"/>
            </w:pPr>
            <w:r>
              <w:t xml:space="preserve">Стержень интрамедуллярный плечевой, нестерильный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270070</w:t>
            </w:r>
          </w:p>
        </w:tc>
        <w:tc>
          <w:tcPr>
            <w:tcW w:w="7030" w:type="dxa"/>
          </w:tcPr>
          <w:p w:rsidR="0069670D" w:rsidRDefault="0069670D">
            <w:pPr>
              <w:pStyle w:val="ConsPlusNormal"/>
            </w:pPr>
            <w:r>
              <w:t xml:space="preserve">Система внутренней спинальной фиксации тел позвонков </w:t>
            </w:r>
            <w:hyperlink w:anchor="P16899" w:history="1">
              <w:r>
                <w:rPr>
                  <w:color w:val="0000FF"/>
                </w:rPr>
                <w:t>&lt;*&gt;</w:t>
              </w:r>
            </w:hyperlink>
          </w:p>
        </w:tc>
      </w:tr>
      <w:tr w:rsidR="0069670D">
        <w:tc>
          <w:tcPr>
            <w:tcW w:w="1905" w:type="dxa"/>
          </w:tcPr>
          <w:p w:rsidR="0069670D" w:rsidRDefault="0069670D">
            <w:pPr>
              <w:pStyle w:val="ConsPlusNormal"/>
              <w:jc w:val="center"/>
            </w:pPr>
            <w:r>
              <w:lastRenderedPageBreak/>
              <w:t>270140</w:t>
            </w:r>
          </w:p>
        </w:tc>
        <w:tc>
          <w:tcPr>
            <w:tcW w:w="7030" w:type="dxa"/>
          </w:tcPr>
          <w:p w:rsidR="0069670D" w:rsidRDefault="0069670D">
            <w:pPr>
              <w:pStyle w:val="ConsPlusNormal"/>
            </w:pPr>
            <w:r>
              <w:t xml:space="preserve">Пластина для безвинтовой фиксации кости из сплава с памятью формы </w:t>
            </w:r>
            <w:hyperlink w:anchor="P16899" w:history="1">
              <w:r>
                <w:rPr>
                  <w:color w:val="0000FF"/>
                </w:rPr>
                <w:t>&lt;*&gt;</w:t>
              </w:r>
            </w:hyperlink>
          </w:p>
        </w:tc>
      </w:tr>
      <w:tr w:rsidR="0069670D">
        <w:tc>
          <w:tcPr>
            <w:tcW w:w="1905" w:type="dxa"/>
          </w:tcPr>
          <w:p w:rsidR="0069670D" w:rsidRDefault="0069670D">
            <w:pPr>
              <w:pStyle w:val="ConsPlusNormal"/>
              <w:jc w:val="center"/>
            </w:pPr>
            <w:r>
              <w:t>270180</w:t>
            </w:r>
          </w:p>
        </w:tc>
        <w:tc>
          <w:tcPr>
            <w:tcW w:w="7030" w:type="dxa"/>
          </w:tcPr>
          <w:p w:rsidR="0069670D" w:rsidRDefault="0069670D">
            <w:pPr>
              <w:pStyle w:val="ConsPlusNormal"/>
            </w:pPr>
            <w:r>
              <w:t xml:space="preserve">Клипса для аневризмы, 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271950</w:t>
            </w:r>
          </w:p>
        </w:tc>
        <w:tc>
          <w:tcPr>
            <w:tcW w:w="7030" w:type="dxa"/>
          </w:tcPr>
          <w:p w:rsidR="0069670D" w:rsidRDefault="0069670D">
            <w:pPr>
              <w:pStyle w:val="ConsPlusNormal"/>
            </w:pPr>
            <w:r>
              <w:t>Протез мениска</w:t>
            </w:r>
          </w:p>
        </w:tc>
      </w:tr>
      <w:tr w:rsidR="0069670D">
        <w:tc>
          <w:tcPr>
            <w:tcW w:w="1905" w:type="dxa"/>
          </w:tcPr>
          <w:p w:rsidR="0069670D" w:rsidRDefault="0069670D">
            <w:pPr>
              <w:pStyle w:val="ConsPlusNormal"/>
              <w:jc w:val="center"/>
            </w:pPr>
            <w:r>
              <w:t>272160</w:t>
            </w:r>
          </w:p>
        </w:tc>
        <w:tc>
          <w:tcPr>
            <w:tcW w:w="7030" w:type="dxa"/>
          </w:tcPr>
          <w:p w:rsidR="0069670D" w:rsidRDefault="0069670D">
            <w:pPr>
              <w:pStyle w:val="ConsPlusNormal"/>
            </w:pPr>
            <w:r>
              <w:t>Система противоэпилептической электростимуляции блуждающего нерва</w:t>
            </w:r>
          </w:p>
        </w:tc>
      </w:tr>
      <w:tr w:rsidR="0069670D">
        <w:tc>
          <w:tcPr>
            <w:tcW w:w="1905" w:type="dxa"/>
          </w:tcPr>
          <w:p w:rsidR="0069670D" w:rsidRDefault="0069670D">
            <w:pPr>
              <w:pStyle w:val="ConsPlusNormal"/>
              <w:jc w:val="center"/>
            </w:pPr>
            <w:r>
              <w:t>272680</w:t>
            </w:r>
          </w:p>
        </w:tc>
        <w:tc>
          <w:tcPr>
            <w:tcW w:w="7030" w:type="dxa"/>
          </w:tcPr>
          <w:p w:rsidR="0069670D" w:rsidRDefault="0069670D">
            <w:pPr>
              <w:pStyle w:val="ConsPlusNormal"/>
            </w:pPr>
            <w:r>
              <w:t xml:space="preserve">Система трансфасеточной винтовой внутренней спинальной фиксации, 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272790</w:t>
            </w:r>
          </w:p>
        </w:tc>
        <w:tc>
          <w:tcPr>
            <w:tcW w:w="7030" w:type="dxa"/>
          </w:tcPr>
          <w:p w:rsidR="0069670D" w:rsidRDefault="0069670D">
            <w:pPr>
              <w:pStyle w:val="ConsPlusNormal"/>
            </w:pPr>
            <w:r>
              <w:t>Ножка эндопротеза проксимального отдела плечевой кости с "пресс-фит" фиксацией</w:t>
            </w:r>
          </w:p>
        </w:tc>
      </w:tr>
      <w:tr w:rsidR="0069670D">
        <w:tc>
          <w:tcPr>
            <w:tcW w:w="1905" w:type="dxa"/>
          </w:tcPr>
          <w:p w:rsidR="0069670D" w:rsidRDefault="0069670D">
            <w:pPr>
              <w:pStyle w:val="ConsPlusNormal"/>
              <w:jc w:val="center"/>
            </w:pPr>
            <w:r>
              <w:t>272800</w:t>
            </w:r>
          </w:p>
        </w:tc>
        <w:tc>
          <w:tcPr>
            <w:tcW w:w="7030" w:type="dxa"/>
          </w:tcPr>
          <w:p w:rsidR="0069670D" w:rsidRDefault="0069670D">
            <w:pPr>
              <w:pStyle w:val="ConsPlusNormal"/>
            </w:pPr>
            <w:r>
              <w:t>Компонент эндопротеза тазобедренного сустава феморальный с "пресс-фит" фиксацией, модульный</w:t>
            </w:r>
          </w:p>
        </w:tc>
      </w:tr>
      <w:tr w:rsidR="0069670D">
        <w:tc>
          <w:tcPr>
            <w:tcW w:w="1905" w:type="dxa"/>
          </w:tcPr>
          <w:p w:rsidR="0069670D" w:rsidRDefault="0069670D">
            <w:pPr>
              <w:pStyle w:val="ConsPlusNormal"/>
              <w:jc w:val="center"/>
            </w:pPr>
            <w:r>
              <w:t>272810</w:t>
            </w:r>
          </w:p>
        </w:tc>
        <w:tc>
          <w:tcPr>
            <w:tcW w:w="7030" w:type="dxa"/>
          </w:tcPr>
          <w:p w:rsidR="0069670D" w:rsidRDefault="0069670D">
            <w:pPr>
              <w:pStyle w:val="ConsPlusNormal"/>
            </w:pPr>
            <w:r>
              <w:t>Компонент эндопротеза тазобедренного сустава феморальный с "пресс-фит" фиксацией, однокомпонентный</w:t>
            </w:r>
          </w:p>
        </w:tc>
      </w:tr>
      <w:tr w:rsidR="0069670D">
        <w:tc>
          <w:tcPr>
            <w:tcW w:w="1905" w:type="dxa"/>
          </w:tcPr>
          <w:p w:rsidR="0069670D" w:rsidRDefault="0069670D">
            <w:pPr>
              <w:pStyle w:val="ConsPlusNormal"/>
              <w:jc w:val="center"/>
            </w:pPr>
            <w:r>
              <w:t>272820</w:t>
            </w:r>
          </w:p>
        </w:tc>
        <w:tc>
          <w:tcPr>
            <w:tcW w:w="7030" w:type="dxa"/>
          </w:tcPr>
          <w:p w:rsidR="0069670D" w:rsidRDefault="0069670D">
            <w:pPr>
              <w:pStyle w:val="ConsPlusNormal"/>
            </w:pPr>
            <w:r>
              <w:t>Ножка эндопротеза бедренной кости с "пресс-фит" фиксацией</w:t>
            </w:r>
          </w:p>
        </w:tc>
      </w:tr>
      <w:tr w:rsidR="0069670D">
        <w:tc>
          <w:tcPr>
            <w:tcW w:w="1905" w:type="dxa"/>
          </w:tcPr>
          <w:p w:rsidR="0069670D" w:rsidRDefault="0069670D">
            <w:pPr>
              <w:pStyle w:val="ConsPlusNormal"/>
              <w:jc w:val="center"/>
            </w:pPr>
            <w:r>
              <w:t>273580</w:t>
            </w:r>
          </w:p>
        </w:tc>
        <w:tc>
          <w:tcPr>
            <w:tcW w:w="7030" w:type="dxa"/>
          </w:tcPr>
          <w:p w:rsidR="0069670D" w:rsidRDefault="0069670D">
            <w:pPr>
              <w:pStyle w:val="ConsPlusNormal"/>
            </w:pPr>
            <w:r>
              <w:t xml:space="preserve">Порт инфузионный/инъекционный, имплантируемый </w:t>
            </w:r>
            <w:hyperlink w:anchor="P16899" w:history="1">
              <w:r>
                <w:rPr>
                  <w:color w:val="0000FF"/>
                </w:rPr>
                <w:t>&lt;*&gt;</w:t>
              </w:r>
            </w:hyperlink>
          </w:p>
        </w:tc>
      </w:tr>
      <w:tr w:rsidR="0069670D">
        <w:tc>
          <w:tcPr>
            <w:tcW w:w="1905" w:type="dxa"/>
          </w:tcPr>
          <w:p w:rsidR="0069670D" w:rsidRDefault="0069670D">
            <w:pPr>
              <w:pStyle w:val="ConsPlusNormal"/>
              <w:jc w:val="center"/>
            </w:pPr>
            <w:r>
              <w:t>273600</w:t>
            </w:r>
          </w:p>
        </w:tc>
        <w:tc>
          <w:tcPr>
            <w:tcW w:w="7030" w:type="dxa"/>
          </w:tcPr>
          <w:p w:rsidR="0069670D" w:rsidRDefault="0069670D">
            <w:pPr>
              <w:pStyle w:val="ConsPlusNormal"/>
            </w:pPr>
            <w:r>
              <w:t>Компонент эндопротеза тазобедренного сустава феморальный ревизионный покрытый</w:t>
            </w:r>
          </w:p>
        </w:tc>
      </w:tr>
      <w:tr w:rsidR="0069670D">
        <w:tc>
          <w:tcPr>
            <w:tcW w:w="1905" w:type="dxa"/>
          </w:tcPr>
          <w:p w:rsidR="0069670D" w:rsidRDefault="0069670D">
            <w:pPr>
              <w:pStyle w:val="ConsPlusNormal"/>
              <w:jc w:val="center"/>
            </w:pPr>
            <w:r>
              <w:t>273630</w:t>
            </w:r>
          </w:p>
        </w:tc>
        <w:tc>
          <w:tcPr>
            <w:tcW w:w="7030" w:type="dxa"/>
          </w:tcPr>
          <w:p w:rsidR="0069670D" w:rsidRDefault="0069670D">
            <w:pPr>
              <w:pStyle w:val="ConsPlusNormal"/>
            </w:pPr>
            <w:r>
              <w:t xml:space="preserve">Порт/катетер инфузионный/инъекционный, имплантируемый </w:t>
            </w:r>
            <w:hyperlink w:anchor="P16899" w:history="1">
              <w:r>
                <w:rPr>
                  <w:color w:val="0000FF"/>
                </w:rPr>
                <w:t>&lt;*&gt;</w:t>
              </w:r>
            </w:hyperlink>
          </w:p>
        </w:tc>
      </w:tr>
      <w:tr w:rsidR="0069670D">
        <w:tc>
          <w:tcPr>
            <w:tcW w:w="1905" w:type="dxa"/>
          </w:tcPr>
          <w:p w:rsidR="0069670D" w:rsidRDefault="0069670D">
            <w:pPr>
              <w:pStyle w:val="ConsPlusNormal"/>
              <w:jc w:val="center"/>
            </w:pPr>
            <w:r>
              <w:t>273680</w:t>
            </w:r>
          </w:p>
        </w:tc>
        <w:tc>
          <w:tcPr>
            <w:tcW w:w="7030" w:type="dxa"/>
          </w:tcPr>
          <w:p w:rsidR="0069670D" w:rsidRDefault="0069670D">
            <w:pPr>
              <w:pStyle w:val="ConsPlusNormal"/>
            </w:pPr>
            <w:r>
              <w:t>Ножка эндопротеза бедренной кости покрытая ревизионная</w:t>
            </w:r>
          </w:p>
        </w:tc>
      </w:tr>
      <w:tr w:rsidR="0069670D">
        <w:tc>
          <w:tcPr>
            <w:tcW w:w="1905" w:type="dxa"/>
          </w:tcPr>
          <w:p w:rsidR="0069670D" w:rsidRDefault="0069670D">
            <w:pPr>
              <w:pStyle w:val="ConsPlusNormal"/>
              <w:jc w:val="center"/>
            </w:pPr>
            <w:r>
              <w:t>273720</w:t>
            </w:r>
          </w:p>
        </w:tc>
        <w:tc>
          <w:tcPr>
            <w:tcW w:w="7030" w:type="dxa"/>
          </w:tcPr>
          <w:p w:rsidR="0069670D" w:rsidRDefault="0069670D">
            <w:pPr>
              <w:pStyle w:val="ConsPlusNormal"/>
            </w:pPr>
            <w:r>
              <w:t>Ножка эндопротеза бедренной кости непокрытая ревизионная</w:t>
            </w:r>
          </w:p>
        </w:tc>
      </w:tr>
      <w:tr w:rsidR="0069670D">
        <w:tc>
          <w:tcPr>
            <w:tcW w:w="1905" w:type="dxa"/>
          </w:tcPr>
          <w:p w:rsidR="0069670D" w:rsidRDefault="0069670D">
            <w:pPr>
              <w:pStyle w:val="ConsPlusNormal"/>
              <w:jc w:val="center"/>
            </w:pPr>
            <w:r>
              <w:t>273730</w:t>
            </w:r>
          </w:p>
        </w:tc>
        <w:tc>
          <w:tcPr>
            <w:tcW w:w="7030" w:type="dxa"/>
          </w:tcPr>
          <w:p w:rsidR="0069670D" w:rsidRDefault="0069670D">
            <w:pPr>
              <w:pStyle w:val="ConsPlusNormal"/>
            </w:pPr>
            <w:r>
              <w:t>Компонент эндопротеза тазобедренного сустава феморальный ревизионный непокрытый</w:t>
            </w:r>
          </w:p>
        </w:tc>
      </w:tr>
      <w:tr w:rsidR="0069670D">
        <w:tc>
          <w:tcPr>
            <w:tcW w:w="1905" w:type="dxa"/>
          </w:tcPr>
          <w:p w:rsidR="0069670D" w:rsidRDefault="0069670D">
            <w:pPr>
              <w:pStyle w:val="ConsPlusNormal"/>
              <w:jc w:val="center"/>
            </w:pPr>
            <w:r>
              <w:t>273880</w:t>
            </w:r>
          </w:p>
        </w:tc>
        <w:tc>
          <w:tcPr>
            <w:tcW w:w="7030" w:type="dxa"/>
          </w:tcPr>
          <w:p w:rsidR="0069670D" w:rsidRDefault="0069670D">
            <w:pPr>
              <w:pStyle w:val="ConsPlusNormal"/>
            </w:pPr>
            <w:r>
              <w:t>Стент для коронарных артерий с сетчатым каркасом</w:t>
            </w:r>
          </w:p>
        </w:tc>
      </w:tr>
      <w:tr w:rsidR="0069670D">
        <w:tc>
          <w:tcPr>
            <w:tcW w:w="1905" w:type="dxa"/>
          </w:tcPr>
          <w:p w:rsidR="0069670D" w:rsidRDefault="0069670D">
            <w:pPr>
              <w:pStyle w:val="ConsPlusNormal"/>
              <w:jc w:val="center"/>
            </w:pPr>
            <w:r>
              <w:t>273890</w:t>
            </w:r>
          </w:p>
        </w:tc>
        <w:tc>
          <w:tcPr>
            <w:tcW w:w="7030" w:type="dxa"/>
          </w:tcPr>
          <w:p w:rsidR="0069670D" w:rsidRDefault="0069670D">
            <w:pPr>
              <w:pStyle w:val="ConsPlusNormal"/>
            </w:pPr>
            <w:r>
              <w:t xml:space="preserve">Винт костный динамический </w:t>
            </w:r>
            <w:hyperlink w:anchor="P16899" w:history="1">
              <w:r>
                <w:rPr>
                  <w:color w:val="0000FF"/>
                </w:rPr>
                <w:t>&lt;*&gt;</w:t>
              </w:r>
            </w:hyperlink>
          </w:p>
        </w:tc>
      </w:tr>
      <w:tr w:rsidR="0069670D">
        <w:tc>
          <w:tcPr>
            <w:tcW w:w="1905" w:type="dxa"/>
          </w:tcPr>
          <w:p w:rsidR="0069670D" w:rsidRDefault="0069670D">
            <w:pPr>
              <w:pStyle w:val="ConsPlusNormal"/>
              <w:jc w:val="center"/>
            </w:pPr>
            <w:r>
              <w:t>273970</w:t>
            </w:r>
          </w:p>
        </w:tc>
        <w:tc>
          <w:tcPr>
            <w:tcW w:w="7030" w:type="dxa"/>
          </w:tcPr>
          <w:p w:rsidR="0069670D" w:rsidRDefault="0069670D">
            <w:pPr>
              <w:pStyle w:val="ConsPlusNormal"/>
            </w:pPr>
            <w:r>
              <w:t xml:space="preserve">Сетка хирургическая для лечения стрессового недержания мочи у женщин </w:t>
            </w:r>
            <w:hyperlink w:anchor="P16899" w:history="1">
              <w:r>
                <w:rPr>
                  <w:color w:val="0000FF"/>
                </w:rPr>
                <w:t>&lt;*&gt;</w:t>
              </w:r>
            </w:hyperlink>
          </w:p>
        </w:tc>
      </w:tr>
      <w:tr w:rsidR="0069670D">
        <w:tc>
          <w:tcPr>
            <w:tcW w:w="1905" w:type="dxa"/>
          </w:tcPr>
          <w:p w:rsidR="0069670D" w:rsidRDefault="0069670D">
            <w:pPr>
              <w:pStyle w:val="ConsPlusNormal"/>
              <w:jc w:val="center"/>
            </w:pPr>
            <w:r>
              <w:t>280610</w:t>
            </w:r>
          </w:p>
        </w:tc>
        <w:tc>
          <w:tcPr>
            <w:tcW w:w="7030" w:type="dxa"/>
          </w:tcPr>
          <w:p w:rsidR="0069670D" w:rsidRDefault="0069670D">
            <w:pPr>
              <w:pStyle w:val="ConsPlusNormal"/>
            </w:pPr>
            <w:r>
              <w:t>Биопротез сердечного клапана трупный, стерильный</w:t>
            </w:r>
          </w:p>
        </w:tc>
      </w:tr>
      <w:tr w:rsidR="0069670D">
        <w:tc>
          <w:tcPr>
            <w:tcW w:w="1905" w:type="dxa"/>
          </w:tcPr>
          <w:p w:rsidR="0069670D" w:rsidRDefault="0069670D">
            <w:pPr>
              <w:pStyle w:val="ConsPlusNormal"/>
              <w:jc w:val="center"/>
            </w:pPr>
            <w:r>
              <w:t>280620</w:t>
            </w:r>
          </w:p>
        </w:tc>
        <w:tc>
          <w:tcPr>
            <w:tcW w:w="7030" w:type="dxa"/>
          </w:tcPr>
          <w:p w:rsidR="0069670D" w:rsidRDefault="0069670D">
            <w:pPr>
              <w:pStyle w:val="ConsPlusNormal"/>
            </w:pPr>
            <w:r>
              <w:t xml:space="preserve">Держатель протеза сердечного клапана, одноразового использования </w:t>
            </w:r>
            <w:hyperlink w:anchor="P16899" w:history="1">
              <w:r>
                <w:rPr>
                  <w:color w:val="0000FF"/>
                </w:rPr>
                <w:t>&lt;*&gt;</w:t>
              </w:r>
            </w:hyperlink>
          </w:p>
        </w:tc>
      </w:tr>
      <w:tr w:rsidR="0069670D">
        <w:tc>
          <w:tcPr>
            <w:tcW w:w="1905" w:type="dxa"/>
          </w:tcPr>
          <w:p w:rsidR="0069670D" w:rsidRDefault="0069670D">
            <w:pPr>
              <w:pStyle w:val="ConsPlusNormal"/>
              <w:jc w:val="center"/>
            </w:pPr>
            <w:r>
              <w:t>281080</w:t>
            </w:r>
          </w:p>
        </w:tc>
        <w:tc>
          <w:tcPr>
            <w:tcW w:w="7030" w:type="dxa"/>
          </w:tcPr>
          <w:p w:rsidR="0069670D" w:rsidRDefault="0069670D">
            <w:pPr>
              <w:pStyle w:val="ConsPlusNormal"/>
            </w:pPr>
            <w:r>
              <w:t>Имплантат орбитальный</w:t>
            </w:r>
          </w:p>
        </w:tc>
      </w:tr>
      <w:tr w:rsidR="0069670D">
        <w:tc>
          <w:tcPr>
            <w:tcW w:w="1905" w:type="dxa"/>
          </w:tcPr>
          <w:p w:rsidR="0069670D" w:rsidRDefault="0069670D">
            <w:pPr>
              <w:pStyle w:val="ConsPlusNormal"/>
              <w:jc w:val="center"/>
            </w:pPr>
            <w:r>
              <w:t>281250</w:t>
            </w:r>
          </w:p>
        </w:tc>
        <w:tc>
          <w:tcPr>
            <w:tcW w:w="7030" w:type="dxa"/>
          </w:tcPr>
          <w:p w:rsidR="0069670D" w:rsidRDefault="0069670D">
            <w:pPr>
              <w:pStyle w:val="ConsPlusNormal"/>
            </w:pPr>
            <w:r>
              <w:t>Протез края глазницы</w:t>
            </w:r>
          </w:p>
        </w:tc>
      </w:tr>
      <w:tr w:rsidR="0069670D">
        <w:tc>
          <w:tcPr>
            <w:tcW w:w="1905" w:type="dxa"/>
          </w:tcPr>
          <w:p w:rsidR="0069670D" w:rsidRDefault="0069670D">
            <w:pPr>
              <w:pStyle w:val="ConsPlusNormal"/>
              <w:jc w:val="center"/>
            </w:pPr>
            <w:r>
              <w:t>282290</w:t>
            </w:r>
          </w:p>
        </w:tc>
        <w:tc>
          <w:tcPr>
            <w:tcW w:w="7030" w:type="dxa"/>
          </w:tcPr>
          <w:p w:rsidR="0069670D" w:rsidRDefault="0069670D">
            <w:pPr>
              <w:pStyle w:val="ConsPlusNormal"/>
            </w:pPr>
            <w:r>
              <w:t xml:space="preserve">Нить хирургическая из политетрафторэтилена </w:t>
            </w:r>
            <w:hyperlink w:anchor="P16899" w:history="1">
              <w:r>
                <w:rPr>
                  <w:color w:val="0000FF"/>
                </w:rPr>
                <w:t>&lt;*&gt;</w:t>
              </w:r>
            </w:hyperlink>
          </w:p>
        </w:tc>
      </w:tr>
      <w:tr w:rsidR="0069670D">
        <w:tc>
          <w:tcPr>
            <w:tcW w:w="1905" w:type="dxa"/>
          </w:tcPr>
          <w:p w:rsidR="0069670D" w:rsidRDefault="0069670D">
            <w:pPr>
              <w:pStyle w:val="ConsPlusNormal"/>
              <w:jc w:val="center"/>
            </w:pPr>
            <w:r>
              <w:t>282960</w:t>
            </w:r>
          </w:p>
        </w:tc>
        <w:tc>
          <w:tcPr>
            <w:tcW w:w="7030" w:type="dxa"/>
          </w:tcPr>
          <w:p w:rsidR="0069670D" w:rsidRDefault="0069670D">
            <w:pPr>
              <w:pStyle w:val="ConsPlusNormal"/>
            </w:pPr>
            <w:r>
              <w:t xml:space="preserve">Петля для лигирования эндоскопическая </w:t>
            </w:r>
            <w:hyperlink w:anchor="P16899" w:history="1">
              <w:r>
                <w:rPr>
                  <w:color w:val="0000FF"/>
                </w:rPr>
                <w:t>&lt;*&gt;</w:t>
              </w:r>
            </w:hyperlink>
          </w:p>
        </w:tc>
      </w:tr>
      <w:tr w:rsidR="0069670D">
        <w:tc>
          <w:tcPr>
            <w:tcW w:w="1905" w:type="dxa"/>
          </w:tcPr>
          <w:p w:rsidR="0069670D" w:rsidRDefault="0069670D">
            <w:pPr>
              <w:pStyle w:val="ConsPlusNormal"/>
              <w:jc w:val="center"/>
            </w:pPr>
            <w:r>
              <w:lastRenderedPageBreak/>
              <w:t>284240</w:t>
            </w:r>
          </w:p>
        </w:tc>
        <w:tc>
          <w:tcPr>
            <w:tcW w:w="7030" w:type="dxa"/>
          </w:tcPr>
          <w:p w:rsidR="0069670D" w:rsidRDefault="0069670D">
            <w:pPr>
              <w:pStyle w:val="ConsPlusNormal"/>
            </w:pPr>
            <w:r>
              <w:t xml:space="preserve">Средство гемостатическое на основе желатина </w:t>
            </w:r>
            <w:hyperlink w:anchor="P16899" w:history="1">
              <w:r>
                <w:rPr>
                  <w:color w:val="0000FF"/>
                </w:rPr>
                <w:t>&lt;*&gt;</w:t>
              </w:r>
            </w:hyperlink>
          </w:p>
        </w:tc>
      </w:tr>
      <w:tr w:rsidR="0069670D">
        <w:tc>
          <w:tcPr>
            <w:tcW w:w="1905" w:type="dxa"/>
          </w:tcPr>
          <w:p w:rsidR="0069670D" w:rsidRDefault="0069670D">
            <w:pPr>
              <w:pStyle w:val="ConsPlusNormal"/>
              <w:jc w:val="center"/>
            </w:pPr>
            <w:r>
              <w:t>284590</w:t>
            </w:r>
          </w:p>
        </w:tc>
        <w:tc>
          <w:tcPr>
            <w:tcW w:w="7030" w:type="dxa"/>
          </w:tcPr>
          <w:p w:rsidR="0069670D" w:rsidRDefault="0069670D">
            <w:pPr>
              <w:pStyle w:val="ConsPlusNormal"/>
            </w:pPr>
            <w:r>
              <w:t>Эндопротез коленного сустава тотальный шарнирный</w:t>
            </w:r>
          </w:p>
        </w:tc>
      </w:tr>
      <w:tr w:rsidR="0069670D">
        <w:tc>
          <w:tcPr>
            <w:tcW w:w="1905" w:type="dxa"/>
          </w:tcPr>
          <w:p w:rsidR="0069670D" w:rsidRDefault="0069670D">
            <w:pPr>
              <w:pStyle w:val="ConsPlusNormal"/>
              <w:jc w:val="center"/>
            </w:pPr>
            <w:r>
              <w:t>284920</w:t>
            </w:r>
          </w:p>
        </w:tc>
        <w:tc>
          <w:tcPr>
            <w:tcW w:w="7030" w:type="dxa"/>
          </w:tcPr>
          <w:p w:rsidR="0069670D" w:rsidRDefault="0069670D">
            <w:pPr>
              <w:pStyle w:val="ConsPlusNormal"/>
            </w:pPr>
            <w:r>
              <w:t xml:space="preserve">Клипса для лигирования, металлическая </w:t>
            </w:r>
            <w:hyperlink w:anchor="P16899" w:history="1">
              <w:r>
                <w:rPr>
                  <w:color w:val="0000FF"/>
                </w:rPr>
                <w:t>&lt;*&gt;</w:t>
              </w:r>
            </w:hyperlink>
          </w:p>
        </w:tc>
      </w:tr>
      <w:tr w:rsidR="0069670D">
        <w:tc>
          <w:tcPr>
            <w:tcW w:w="1905" w:type="dxa"/>
          </w:tcPr>
          <w:p w:rsidR="0069670D" w:rsidRDefault="0069670D">
            <w:pPr>
              <w:pStyle w:val="ConsPlusNormal"/>
              <w:jc w:val="center"/>
            </w:pPr>
            <w:r>
              <w:t>284960</w:t>
            </w:r>
          </w:p>
        </w:tc>
        <w:tc>
          <w:tcPr>
            <w:tcW w:w="7030" w:type="dxa"/>
          </w:tcPr>
          <w:p w:rsidR="0069670D" w:rsidRDefault="0069670D">
            <w:pPr>
              <w:pStyle w:val="ConsPlusNormal"/>
            </w:pPr>
            <w:r>
              <w:t xml:space="preserve">Перекладина тракционной системы </w:t>
            </w:r>
            <w:hyperlink w:anchor="P16899" w:history="1">
              <w:r>
                <w:rPr>
                  <w:color w:val="0000FF"/>
                </w:rPr>
                <w:t>&lt;*&gt;</w:t>
              </w:r>
            </w:hyperlink>
          </w:p>
        </w:tc>
      </w:tr>
      <w:tr w:rsidR="0069670D">
        <w:tc>
          <w:tcPr>
            <w:tcW w:w="1905" w:type="dxa"/>
          </w:tcPr>
          <w:p w:rsidR="0069670D" w:rsidRDefault="0069670D">
            <w:pPr>
              <w:pStyle w:val="ConsPlusNormal"/>
              <w:jc w:val="center"/>
            </w:pPr>
            <w:r>
              <w:t>285050</w:t>
            </w:r>
          </w:p>
        </w:tc>
        <w:tc>
          <w:tcPr>
            <w:tcW w:w="7030" w:type="dxa"/>
          </w:tcPr>
          <w:p w:rsidR="0069670D" w:rsidRDefault="0069670D">
            <w:pPr>
              <w:pStyle w:val="ConsPlusNormal"/>
            </w:pPr>
            <w:r>
              <w:t xml:space="preserve">Анкер для крепления мягких тканей, нерассасывающийся </w:t>
            </w:r>
            <w:hyperlink w:anchor="P16899" w:history="1">
              <w:r>
                <w:rPr>
                  <w:color w:val="0000FF"/>
                </w:rPr>
                <w:t>&lt;*&gt;</w:t>
              </w:r>
            </w:hyperlink>
          </w:p>
        </w:tc>
      </w:tr>
      <w:tr w:rsidR="0069670D">
        <w:tc>
          <w:tcPr>
            <w:tcW w:w="1905" w:type="dxa"/>
          </w:tcPr>
          <w:p w:rsidR="0069670D" w:rsidRDefault="0069670D">
            <w:pPr>
              <w:pStyle w:val="ConsPlusNormal"/>
              <w:jc w:val="center"/>
            </w:pPr>
            <w:r>
              <w:t>288180</w:t>
            </w:r>
          </w:p>
        </w:tc>
        <w:tc>
          <w:tcPr>
            <w:tcW w:w="7030" w:type="dxa"/>
          </w:tcPr>
          <w:p w:rsidR="0069670D" w:rsidRDefault="0069670D">
            <w:pPr>
              <w:pStyle w:val="ConsPlusNormal"/>
            </w:pPr>
            <w:r>
              <w:t xml:space="preserve">Насос инфузионный эластомерный </w:t>
            </w:r>
            <w:hyperlink w:anchor="P16899" w:history="1">
              <w:r>
                <w:rPr>
                  <w:color w:val="0000FF"/>
                </w:rPr>
                <w:t>&lt;*&gt;</w:t>
              </w:r>
            </w:hyperlink>
          </w:p>
        </w:tc>
      </w:tr>
      <w:tr w:rsidR="0069670D">
        <w:tc>
          <w:tcPr>
            <w:tcW w:w="1905" w:type="dxa"/>
          </w:tcPr>
          <w:p w:rsidR="0069670D" w:rsidRDefault="0069670D">
            <w:pPr>
              <w:pStyle w:val="ConsPlusNormal"/>
              <w:jc w:val="center"/>
            </w:pPr>
            <w:r>
              <w:t>290010</w:t>
            </w:r>
          </w:p>
        </w:tc>
        <w:tc>
          <w:tcPr>
            <w:tcW w:w="7030" w:type="dxa"/>
          </w:tcPr>
          <w:p w:rsidR="0069670D" w:rsidRDefault="0069670D">
            <w:pPr>
              <w:pStyle w:val="ConsPlusNormal"/>
            </w:pPr>
            <w:r>
              <w:t xml:space="preserve">Вкладыш для эндопротеза ацетабулярного компонента тазобедренного сустава ограничивающий полиэтиленовый </w:t>
            </w:r>
            <w:hyperlink w:anchor="P16899" w:history="1">
              <w:r>
                <w:rPr>
                  <w:color w:val="0000FF"/>
                </w:rPr>
                <w:t>&lt;*&gt;</w:t>
              </w:r>
            </w:hyperlink>
          </w:p>
        </w:tc>
      </w:tr>
      <w:tr w:rsidR="0069670D">
        <w:tc>
          <w:tcPr>
            <w:tcW w:w="1905" w:type="dxa"/>
          </w:tcPr>
          <w:p w:rsidR="0069670D" w:rsidRDefault="0069670D">
            <w:pPr>
              <w:pStyle w:val="ConsPlusNormal"/>
              <w:jc w:val="center"/>
            </w:pPr>
            <w:r>
              <w:t>290120</w:t>
            </w:r>
          </w:p>
        </w:tc>
        <w:tc>
          <w:tcPr>
            <w:tcW w:w="7030" w:type="dxa"/>
          </w:tcPr>
          <w:p w:rsidR="0069670D" w:rsidRDefault="0069670D">
            <w:pPr>
              <w:pStyle w:val="ConsPlusNormal"/>
            </w:pPr>
            <w:r>
              <w:t>Система глубокой электростимуляции головного мозга</w:t>
            </w:r>
          </w:p>
        </w:tc>
      </w:tr>
      <w:tr w:rsidR="0069670D">
        <w:tc>
          <w:tcPr>
            <w:tcW w:w="1905" w:type="dxa"/>
          </w:tcPr>
          <w:p w:rsidR="0069670D" w:rsidRDefault="0069670D">
            <w:pPr>
              <w:pStyle w:val="ConsPlusNormal"/>
              <w:jc w:val="center"/>
            </w:pPr>
            <w:r>
              <w:t>296620</w:t>
            </w:r>
          </w:p>
        </w:tc>
        <w:tc>
          <w:tcPr>
            <w:tcW w:w="7030" w:type="dxa"/>
          </w:tcPr>
          <w:p w:rsidR="0069670D" w:rsidRDefault="0069670D">
            <w:pPr>
              <w:pStyle w:val="ConsPlusNormal"/>
            </w:pPr>
            <w:r>
              <w:t xml:space="preserve">Клей/герметик хирургический, животного происхождения </w:t>
            </w:r>
            <w:hyperlink w:anchor="P16899" w:history="1">
              <w:r>
                <w:rPr>
                  <w:color w:val="0000FF"/>
                </w:rPr>
                <w:t>&lt;*&gt;</w:t>
              </w:r>
            </w:hyperlink>
          </w:p>
        </w:tc>
      </w:tr>
      <w:tr w:rsidR="0069670D">
        <w:tc>
          <w:tcPr>
            <w:tcW w:w="1905" w:type="dxa"/>
          </w:tcPr>
          <w:p w:rsidR="0069670D" w:rsidRDefault="0069670D">
            <w:pPr>
              <w:pStyle w:val="ConsPlusNormal"/>
              <w:jc w:val="center"/>
            </w:pPr>
            <w:r>
              <w:t>296700</w:t>
            </w:r>
          </w:p>
        </w:tc>
        <w:tc>
          <w:tcPr>
            <w:tcW w:w="7030" w:type="dxa"/>
          </w:tcPr>
          <w:p w:rsidR="0069670D" w:rsidRDefault="0069670D">
            <w:pPr>
              <w:pStyle w:val="ConsPlusNormal"/>
            </w:pPr>
            <w:r>
              <w:t>Ксенотрансплантат сосудистый</w:t>
            </w:r>
          </w:p>
        </w:tc>
      </w:tr>
      <w:tr w:rsidR="0069670D">
        <w:tc>
          <w:tcPr>
            <w:tcW w:w="1905" w:type="dxa"/>
          </w:tcPr>
          <w:p w:rsidR="0069670D" w:rsidRDefault="0069670D">
            <w:pPr>
              <w:pStyle w:val="ConsPlusNormal"/>
              <w:jc w:val="center"/>
            </w:pPr>
            <w:r>
              <w:t>296830</w:t>
            </w:r>
          </w:p>
        </w:tc>
        <w:tc>
          <w:tcPr>
            <w:tcW w:w="7030" w:type="dxa"/>
          </w:tcPr>
          <w:p w:rsidR="0069670D" w:rsidRDefault="0069670D">
            <w:pPr>
              <w:pStyle w:val="ConsPlusNormal"/>
            </w:pPr>
            <w:r>
              <w:t xml:space="preserve">Кольцо капсульное стяжное </w:t>
            </w:r>
            <w:hyperlink w:anchor="P16899" w:history="1">
              <w:r>
                <w:rPr>
                  <w:color w:val="0000FF"/>
                </w:rPr>
                <w:t>&lt;*&gt;</w:t>
              </w:r>
            </w:hyperlink>
          </w:p>
        </w:tc>
      </w:tr>
      <w:tr w:rsidR="0069670D">
        <w:tc>
          <w:tcPr>
            <w:tcW w:w="1905" w:type="dxa"/>
          </w:tcPr>
          <w:p w:rsidR="0069670D" w:rsidRDefault="0069670D">
            <w:pPr>
              <w:pStyle w:val="ConsPlusNormal"/>
              <w:jc w:val="center"/>
            </w:pPr>
            <w:r>
              <w:t>300850</w:t>
            </w:r>
          </w:p>
        </w:tc>
        <w:tc>
          <w:tcPr>
            <w:tcW w:w="7030" w:type="dxa"/>
          </w:tcPr>
          <w:p w:rsidR="0069670D" w:rsidRDefault="0069670D">
            <w:pPr>
              <w:pStyle w:val="ConsPlusNormal"/>
            </w:pPr>
            <w:r>
              <w:t xml:space="preserve">Нить хирургическая кетгутовая, хромированная </w:t>
            </w:r>
            <w:hyperlink w:anchor="P16899" w:history="1">
              <w:r>
                <w:rPr>
                  <w:color w:val="0000FF"/>
                </w:rPr>
                <w:t>&lt;*&gt;</w:t>
              </w:r>
            </w:hyperlink>
          </w:p>
        </w:tc>
      </w:tr>
      <w:tr w:rsidR="0069670D">
        <w:tc>
          <w:tcPr>
            <w:tcW w:w="1905" w:type="dxa"/>
          </w:tcPr>
          <w:p w:rsidR="0069670D" w:rsidRDefault="0069670D">
            <w:pPr>
              <w:pStyle w:val="ConsPlusNormal"/>
              <w:jc w:val="center"/>
            </w:pPr>
            <w:r>
              <w:t>300860</w:t>
            </w:r>
          </w:p>
        </w:tc>
        <w:tc>
          <w:tcPr>
            <w:tcW w:w="7030" w:type="dxa"/>
          </w:tcPr>
          <w:p w:rsidR="0069670D" w:rsidRDefault="0069670D">
            <w:pPr>
              <w:pStyle w:val="ConsPlusNormal"/>
            </w:pPr>
            <w:r>
              <w:t xml:space="preserve">Нить хирургическая кетгутовая, простая </w:t>
            </w:r>
            <w:hyperlink w:anchor="P16899" w:history="1">
              <w:r>
                <w:rPr>
                  <w:color w:val="0000FF"/>
                </w:rPr>
                <w:t>&lt;*&gt;</w:t>
              </w:r>
            </w:hyperlink>
          </w:p>
        </w:tc>
      </w:tr>
      <w:tr w:rsidR="0069670D">
        <w:tc>
          <w:tcPr>
            <w:tcW w:w="1905" w:type="dxa"/>
          </w:tcPr>
          <w:p w:rsidR="0069670D" w:rsidRDefault="0069670D">
            <w:pPr>
              <w:pStyle w:val="ConsPlusNormal"/>
              <w:jc w:val="center"/>
            </w:pPr>
            <w:r>
              <w:t>301790</w:t>
            </w:r>
          </w:p>
        </w:tc>
        <w:tc>
          <w:tcPr>
            <w:tcW w:w="7030" w:type="dxa"/>
          </w:tcPr>
          <w:p w:rsidR="0069670D" w:rsidRDefault="0069670D">
            <w:pPr>
              <w:pStyle w:val="ConsPlusNormal"/>
            </w:pPr>
            <w:r>
              <w:t>Средство для замещения синовиальной жидкости</w:t>
            </w:r>
          </w:p>
        </w:tc>
      </w:tr>
      <w:tr w:rsidR="0069670D">
        <w:tc>
          <w:tcPr>
            <w:tcW w:w="1905" w:type="dxa"/>
          </w:tcPr>
          <w:p w:rsidR="0069670D" w:rsidRDefault="0069670D">
            <w:pPr>
              <w:pStyle w:val="ConsPlusNormal"/>
              <w:jc w:val="center"/>
            </w:pPr>
            <w:r>
              <w:t>301820</w:t>
            </w:r>
          </w:p>
        </w:tc>
        <w:tc>
          <w:tcPr>
            <w:tcW w:w="7030" w:type="dxa"/>
          </w:tcPr>
          <w:p w:rsidR="0069670D" w:rsidRDefault="0069670D">
            <w:pPr>
              <w:pStyle w:val="ConsPlusNormal"/>
            </w:pPr>
            <w:r>
              <w:t xml:space="preserve">Нить хирургическая из поливинилиденфторида </w:t>
            </w:r>
            <w:hyperlink w:anchor="P16899" w:history="1">
              <w:r>
                <w:rPr>
                  <w:color w:val="0000FF"/>
                </w:rPr>
                <w:t>&lt;*&gt;</w:t>
              </w:r>
            </w:hyperlink>
          </w:p>
        </w:tc>
      </w:tr>
      <w:tr w:rsidR="0069670D">
        <w:tc>
          <w:tcPr>
            <w:tcW w:w="1905" w:type="dxa"/>
          </w:tcPr>
          <w:p w:rsidR="0069670D" w:rsidRDefault="0069670D">
            <w:pPr>
              <w:pStyle w:val="ConsPlusNormal"/>
              <w:jc w:val="center"/>
            </w:pPr>
            <w:r>
              <w:t>302870</w:t>
            </w:r>
          </w:p>
        </w:tc>
        <w:tc>
          <w:tcPr>
            <w:tcW w:w="7030" w:type="dxa"/>
          </w:tcPr>
          <w:p w:rsidR="0069670D" w:rsidRDefault="0069670D">
            <w:pPr>
              <w:pStyle w:val="ConsPlusNormal"/>
            </w:pPr>
            <w:r>
              <w:t>Аппарат слуховой костной проводимости с креплением на голове</w:t>
            </w:r>
          </w:p>
        </w:tc>
      </w:tr>
      <w:tr w:rsidR="0069670D">
        <w:tc>
          <w:tcPr>
            <w:tcW w:w="1905" w:type="dxa"/>
          </w:tcPr>
          <w:p w:rsidR="0069670D" w:rsidRDefault="0069670D">
            <w:pPr>
              <w:pStyle w:val="ConsPlusNormal"/>
              <w:jc w:val="center"/>
            </w:pPr>
            <w:r>
              <w:t>304740</w:t>
            </w:r>
          </w:p>
        </w:tc>
        <w:tc>
          <w:tcPr>
            <w:tcW w:w="7030" w:type="dxa"/>
          </w:tcPr>
          <w:p w:rsidR="0069670D" w:rsidRDefault="0069670D">
            <w:pPr>
              <w:pStyle w:val="ConsPlusNormal"/>
            </w:pPr>
            <w:r>
              <w:t>Система имплантации среднего уха полностью имплантируемая</w:t>
            </w:r>
          </w:p>
        </w:tc>
      </w:tr>
      <w:tr w:rsidR="0069670D">
        <w:tc>
          <w:tcPr>
            <w:tcW w:w="1905" w:type="dxa"/>
          </w:tcPr>
          <w:p w:rsidR="0069670D" w:rsidRDefault="0069670D">
            <w:pPr>
              <w:pStyle w:val="ConsPlusNormal"/>
              <w:jc w:val="center"/>
            </w:pPr>
            <w:r>
              <w:t>313150</w:t>
            </w:r>
          </w:p>
        </w:tc>
        <w:tc>
          <w:tcPr>
            <w:tcW w:w="7030" w:type="dxa"/>
          </w:tcPr>
          <w:p w:rsidR="0069670D" w:rsidRDefault="0069670D">
            <w:pPr>
              <w:pStyle w:val="ConsPlusNormal"/>
            </w:pPr>
            <w:r>
              <w:t>Адаптер эндопротеза головки и ножки бедренной кости</w:t>
            </w:r>
          </w:p>
        </w:tc>
      </w:tr>
      <w:tr w:rsidR="0069670D">
        <w:tc>
          <w:tcPr>
            <w:tcW w:w="1905" w:type="dxa"/>
          </w:tcPr>
          <w:p w:rsidR="0069670D" w:rsidRDefault="0069670D">
            <w:pPr>
              <w:pStyle w:val="ConsPlusNormal"/>
              <w:jc w:val="center"/>
            </w:pPr>
            <w:r>
              <w:t>316060</w:t>
            </w:r>
          </w:p>
        </w:tc>
        <w:tc>
          <w:tcPr>
            <w:tcW w:w="7030" w:type="dxa"/>
          </w:tcPr>
          <w:p w:rsidR="0069670D" w:rsidRDefault="0069670D">
            <w:pPr>
              <w:pStyle w:val="ConsPlusNormal"/>
            </w:pPr>
            <w:r>
              <w:t>Биопротез митрального клапана</w:t>
            </w:r>
          </w:p>
        </w:tc>
      </w:tr>
      <w:tr w:rsidR="0069670D">
        <w:tc>
          <w:tcPr>
            <w:tcW w:w="1905" w:type="dxa"/>
          </w:tcPr>
          <w:p w:rsidR="0069670D" w:rsidRDefault="0069670D">
            <w:pPr>
              <w:pStyle w:val="ConsPlusNormal"/>
              <w:jc w:val="center"/>
            </w:pPr>
            <w:r>
              <w:t>316130</w:t>
            </w:r>
          </w:p>
        </w:tc>
        <w:tc>
          <w:tcPr>
            <w:tcW w:w="7030" w:type="dxa"/>
          </w:tcPr>
          <w:p w:rsidR="0069670D" w:rsidRDefault="0069670D">
            <w:pPr>
              <w:pStyle w:val="ConsPlusNormal"/>
            </w:pPr>
            <w:r>
              <w:t>Биопротез сердечного легочного клапана для транскатетерной имплантации</w:t>
            </w:r>
          </w:p>
        </w:tc>
      </w:tr>
      <w:tr w:rsidR="0069670D">
        <w:tc>
          <w:tcPr>
            <w:tcW w:w="1905" w:type="dxa"/>
          </w:tcPr>
          <w:p w:rsidR="0069670D" w:rsidRDefault="0069670D">
            <w:pPr>
              <w:pStyle w:val="ConsPlusNormal"/>
              <w:jc w:val="center"/>
            </w:pPr>
            <w:r>
              <w:t>316150</w:t>
            </w:r>
          </w:p>
        </w:tc>
        <w:tc>
          <w:tcPr>
            <w:tcW w:w="7030" w:type="dxa"/>
          </w:tcPr>
          <w:p w:rsidR="0069670D" w:rsidRDefault="0069670D">
            <w:pPr>
              <w:pStyle w:val="ConsPlusNormal"/>
            </w:pPr>
            <w:r>
              <w:t>Биопротез сердечного аортального клапана для транскатетерной имплантации, с каркасом в форме стента</w:t>
            </w:r>
          </w:p>
        </w:tc>
      </w:tr>
      <w:tr w:rsidR="0069670D">
        <w:tc>
          <w:tcPr>
            <w:tcW w:w="1905" w:type="dxa"/>
          </w:tcPr>
          <w:p w:rsidR="0069670D" w:rsidRDefault="0069670D">
            <w:pPr>
              <w:pStyle w:val="ConsPlusNormal"/>
              <w:jc w:val="center"/>
            </w:pPr>
            <w:r>
              <w:t>316180</w:t>
            </w:r>
          </w:p>
        </w:tc>
        <w:tc>
          <w:tcPr>
            <w:tcW w:w="7030" w:type="dxa"/>
          </w:tcPr>
          <w:p w:rsidR="0069670D" w:rsidRDefault="0069670D">
            <w:pPr>
              <w:pStyle w:val="ConsPlusNormal"/>
            </w:pPr>
            <w:r>
              <w:t>Биопротез сердечного аортального клапана</w:t>
            </w:r>
          </w:p>
        </w:tc>
      </w:tr>
      <w:tr w:rsidR="0069670D">
        <w:tc>
          <w:tcPr>
            <w:tcW w:w="1905" w:type="dxa"/>
          </w:tcPr>
          <w:p w:rsidR="0069670D" w:rsidRDefault="0069670D">
            <w:pPr>
              <w:pStyle w:val="ConsPlusNormal"/>
              <w:jc w:val="center"/>
            </w:pPr>
            <w:r>
              <w:t>316190</w:t>
            </w:r>
          </w:p>
        </w:tc>
        <w:tc>
          <w:tcPr>
            <w:tcW w:w="7030" w:type="dxa"/>
          </w:tcPr>
          <w:p w:rsidR="0069670D" w:rsidRDefault="0069670D">
            <w:pPr>
              <w:pStyle w:val="ConsPlusNormal"/>
            </w:pPr>
            <w:r>
              <w:t>Протез аортального клапана механический двустворчатый</w:t>
            </w:r>
          </w:p>
        </w:tc>
      </w:tr>
      <w:tr w:rsidR="0069670D">
        <w:tc>
          <w:tcPr>
            <w:tcW w:w="1905" w:type="dxa"/>
          </w:tcPr>
          <w:p w:rsidR="0069670D" w:rsidRDefault="0069670D">
            <w:pPr>
              <w:pStyle w:val="ConsPlusNormal"/>
              <w:jc w:val="center"/>
            </w:pPr>
            <w:r>
              <w:t>316450</w:t>
            </w:r>
          </w:p>
        </w:tc>
        <w:tc>
          <w:tcPr>
            <w:tcW w:w="7030" w:type="dxa"/>
          </w:tcPr>
          <w:p w:rsidR="0069670D" w:rsidRDefault="0069670D">
            <w:pPr>
              <w:pStyle w:val="ConsPlusNormal"/>
            </w:pPr>
            <w:r>
              <w:t>Протез митрального клапана механический двустворчатый</w:t>
            </w:r>
          </w:p>
        </w:tc>
      </w:tr>
      <w:tr w:rsidR="0069670D">
        <w:tc>
          <w:tcPr>
            <w:tcW w:w="1905" w:type="dxa"/>
          </w:tcPr>
          <w:p w:rsidR="0069670D" w:rsidRDefault="0069670D">
            <w:pPr>
              <w:pStyle w:val="ConsPlusNormal"/>
              <w:jc w:val="center"/>
            </w:pPr>
            <w:r>
              <w:t>317100</w:t>
            </w:r>
          </w:p>
        </w:tc>
        <w:tc>
          <w:tcPr>
            <w:tcW w:w="7030" w:type="dxa"/>
          </w:tcPr>
          <w:p w:rsidR="0069670D" w:rsidRDefault="0069670D">
            <w:pPr>
              <w:pStyle w:val="ConsPlusNormal"/>
            </w:pPr>
            <w:r>
              <w:t xml:space="preserve">Сетка хирургическая при абдоминальной грыже, из синтетического полимера </w:t>
            </w:r>
            <w:hyperlink w:anchor="P16899" w:history="1">
              <w:r>
                <w:rPr>
                  <w:color w:val="0000FF"/>
                </w:rPr>
                <w:t>&lt;*&gt;</w:t>
              </w:r>
            </w:hyperlink>
          </w:p>
        </w:tc>
      </w:tr>
      <w:tr w:rsidR="0069670D">
        <w:tc>
          <w:tcPr>
            <w:tcW w:w="1905" w:type="dxa"/>
          </w:tcPr>
          <w:p w:rsidR="0069670D" w:rsidRDefault="0069670D">
            <w:pPr>
              <w:pStyle w:val="ConsPlusNormal"/>
              <w:jc w:val="center"/>
            </w:pPr>
            <w:r>
              <w:t>317580</w:t>
            </w:r>
          </w:p>
        </w:tc>
        <w:tc>
          <w:tcPr>
            <w:tcW w:w="7030" w:type="dxa"/>
          </w:tcPr>
          <w:p w:rsidR="0069670D" w:rsidRDefault="0069670D">
            <w:pPr>
              <w:pStyle w:val="ConsPlusNormal"/>
            </w:pPr>
            <w:r>
              <w:t>Биопротез сердечного легочного клапана</w:t>
            </w:r>
          </w:p>
        </w:tc>
      </w:tr>
      <w:tr w:rsidR="0069670D">
        <w:tc>
          <w:tcPr>
            <w:tcW w:w="1905" w:type="dxa"/>
          </w:tcPr>
          <w:p w:rsidR="0069670D" w:rsidRDefault="0069670D">
            <w:pPr>
              <w:pStyle w:val="ConsPlusNormal"/>
              <w:jc w:val="center"/>
            </w:pPr>
            <w:r>
              <w:t>317850</w:t>
            </w:r>
          </w:p>
        </w:tc>
        <w:tc>
          <w:tcPr>
            <w:tcW w:w="7030" w:type="dxa"/>
          </w:tcPr>
          <w:p w:rsidR="0069670D" w:rsidRDefault="0069670D">
            <w:pPr>
              <w:pStyle w:val="ConsPlusNormal"/>
            </w:pPr>
            <w:r>
              <w:t>Имплантат для снижения нагрузки на коленный сустав</w:t>
            </w:r>
          </w:p>
        </w:tc>
      </w:tr>
      <w:tr w:rsidR="0069670D">
        <w:tc>
          <w:tcPr>
            <w:tcW w:w="1905" w:type="dxa"/>
          </w:tcPr>
          <w:p w:rsidR="0069670D" w:rsidRDefault="0069670D">
            <w:pPr>
              <w:pStyle w:val="ConsPlusNormal"/>
              <w:jc w:val="center"/>
            </w:pPr>
            <w:r>
              <w:lastRenderedPageBreak/>
              <w:t>318040</w:t>
            </w:r>
          </w:p>
        </w:tc>
        <w:tc>
          <w:tcPr>
            <w:tcW w:w="7030" w:type="dxa"/>
          </w:tcPr>
          <w:p w:rsidR="0069670D" w:rsidRDefault="0069670D">
            <w:pPr>
              <w:pStyle w:val="ConsPlusNormal"/>
            </w:pPr>
            <w:r>
              <w:t>Протез аортального клапана механический двустворчатый/протез аорты из биологического полимера</w:t>
            </w:r>
          </w:p>
        </w:tc>
      </w:tr>
      <w:tr w:rsidR="0069670D">
        <w:tc>
          <w:tcPr>
            <w:tcW w:w="1905" w:type="dxa"/>
          </w:tcPr>
          <w:p w:rsidR="0069670D" w:rsidRDefault="0069670D">
            <w:pPr>
              <w:pStyle w:val="ConsPlusNormal"/>
              <w:jc w:val="center"/>
            </w:pPr>
            <w:r>
              <w:t>318410</w:t>
            </w:r>
          </w:p>
        </w:tc>
        <w:tc>
          <w:tcPr>
            <w:tcW w:w="7030" w:type="dxa"/>
          </w:tcPr>
          <w:p w:rsidR="0069670D" w:rsidRDefault="0069670D">
            <w:pPr>
              <w:pStyle w:val="ConsPlusNormal"/>
            </w:pPr>
            <w:r>
              <w:t xml:space="preserve">Стержень интрамедуллярный для артродеза, нестерильный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320650</w:t>
            </w:r>
          </w:p>
        </w:tc>
        <w:tc>
          <w:tcPr>
            <w:tcW w:w="7030" w:type="dxa"/>
          </w:tcPr>
          <w:p w:rsidR="0069670D" w:rsidRDefault="0069670D">
            <w:pPr>
              <w:pStyle w:val="ConsPlusNormal"/>
            </w:pPr>
            <w:r>
              <w:t>Материал для реконструкции мочевыводящих путей, из синтетического полимера, нерассасывающийся</w:t>
            </w:r>
          </w:p>
        </w:tc>
      </w:tr>
      <w:tr w:rsidR="0069670D">
        <w:tc>
          <w:tcPr>
            <w:tcW w:w="1905" w:type="dxa"/>
          </w:tcPr>
          <w:p w:rsidR="0069670D" w:rsidRDefault="0069670D">
            <w:pPr>
              <w:pStyle w:val="ConsPlusNormal"/>
              <w:jc w:val="center"/>
            </w:pPr>
            <w:r>
              <w:t>320760</w:t>
            </w:r>
          </w:p>
        </w:tc>
        <w:tc>
          <w:tcPr>
            <w:tcW w:w="7030" w:type="dxa"/>
          </w:tcPr>
          <w:p w:rsidR="0069670D" w:rsidRDefault="0069670D">
            <w:pPr>
              <w:pStyle w:val="ConsPlusNormal"/>
            </w:pPr>
            <w:r>
              <w:t>Тело реверсивного эндопротеза плечевого сустава</w:t>
            </w:r>
          </w:p>
        </w:tc>
      </w:tr>
      <w:tr w:rsidR="0069670D">
        <w:tc>
          <w:tcPr>
            <w:tcW w:w="1905" w:type="dxa"/>
          </w:tcPr>
          <w:p w:rsidR="0069670D" w:rsidRDefault="0069670D">
            <w:pPr>
              <w:pStyle w:val="ConsPlusNormal"/>
              <w:jc w:val="center"/>
            </w:pPr>
            <w:r>
              <w:t>320780</w:t>
            </w:r>
          </w:p>
        </w:tc>
        <w:tc>
          <w:tcPr>
            <w:tcW w:w="7030" w:type="dxa"/>
          </w:tcPr>
          <w:p w:rsidR="0069670D" w:rsidRDefault="0069670D">
            <w:pPr>
              <w:pStyle w:val="ConsPlusNormal"/>
            </w:pPr>
            <w:r>
              <w:t xml:space="preserve">Сетка хирургическая для коррекции опущения тазовых органов, из синтетического полимера </w:t>
            </w:r>
            <w:hyperlink w:anchor="P16899" w:history="1">
              <w:r>
                <w:rPr>
                  <w:color w:val="0000FF"/>
                </w:rPr>
                <w:t>&lt;*&gt;</w:t>
              </w:r>
            </w:hyperlink>
          </w:p>
        </w:tc>
      </w:tr>
      <w:tr w:rsidR="0069670D">
        <w:tc>
          <w:tcPr>
            <w:tcW w:w="1905" w:type="dxa"/>
          </w:tcPr>
          <w:p w:rsidR="0069670D" w:rsidRDefault="0069670D">
            <w:pPr>
              <w:pStyle w:val="ConsPlusNormal"/>
              <w:jc w:val="center"/>
            </w:pPr>
            <w:r>
              <w:t>321740</w:t>
            </w:r>
          </w:p>
        </w:tc>
        <w:tc>
          <w:tcPr>
            <w:tcW w:w="7030" w:type="dxa"/>
          </w:tcPr>
          <w:p w:rsidR="0069670D" w:rsidRDefault="0069670D">
            <w:pPr>
              <w:pStyle w:val="ConsPlusNormal"/>
            </w:pPr>
            <w:r>
              <w:t>Компонент эндопротеза тазобедренного сустава ацетабулярный из комбинированного материала</w:t>
            </w:r>
          </w:p>
        </w:tc>
      </w:tr>
      <w:tr w:rsidR="0069670D">
        <w:tc>
          <w:tcPr>
            <w:tcW w:w="1905" w:type="dxa"/>
          </w:tcPr>
          <w:p w:rsidR="0069670D" w:rsidRDefault="0069670D">
            <w:pPr>
              <w:pStyle w:val="ConsPlusNormal"/>
              <w:jc w:val="center"/>
            </w:pPr>
            <w:r>
              <w:t>321750</w:t>
            </w:r>
          </w:p>
        </w:tc>
        <w:tc>
          <w:tcPr>
            <w:tcW w:w="7030" w:type="dxa"/>
          </w:tcPr>
          <w:p w:rsidR="0069670D" w:rsidRDefault="0069670D">
            <w:pPr>
              <w:pStyle w:val="ConsPlusNormal"/>
            </w:pPr>
            <w:r>
              <w:t>Компонент эндопротеза тазобедренного сустава ацетабулярный металлический</w:t>
            </w:r>
          </w:p>
        </w:tc>
      </w:tr>
      <w:tr w:rsidR="0069670D">
        <w:tc>
          <w:tcPr>
            <w:tcW w:w="1905" w:type="dxa"/>
          </w:tcPr>
          <w:p w:rsidR="0069670D" w:rsidRDefault="0069670D">
            <w:pPr>
              <w:pStyle w:val="ConsPlusNormal"/>
              <w:jc w:val="center"/>
            </w:pPr>
            <w:r>
              <w:t>321760</w:t>
            </w:r>
          </w:p>
        </w:tc>
        <w:tc>
          <w:tcPr>
            <w:tcW w:w="7030" w:type="dxa"/>
          </w:tcPr>
          <w:p w:rsidR="0069670D" w:rsidRDefault="0069670D">
            <w:pPr>
              <w:pStyle w:val="ConsPlusNormal"/>
            </w:pPr>
            <w:r>
              <w:t>Эндопротез ацетабулярного компонента тазобедренного сустава керамический</w:t>
            </w:r>
          </w:p>
        </w:tc>
      </w:tr>
      <w:tr w:rsidR="0069670D">
        <w:tc>
          <w:tcPr>
            <w:tcW w:w="1905" w:type="dxa"/>
          </w:tcPr>
          <w:p w:rsidR="0069670D" w:rsidRDefault="0069670D">
            <w:pPr>
              <w:pStyle w:val="ConsPlusNormal"/>
              <w:jc w:val="center"/>
            </w:pPr>
            <w:r>
              <w:t>321890</w:t>
            </w:r>
          </w:p>
        </w:tc>
        <w:tc>
          <w:tcPr>
            <w:tcW w:w="7030" w:type="dxa"/>
          </w:tcPr>
          <w:p w:rsidR="0069670D" w:rsidRDefault="0069670D">
            <w:pPr>
              <w:pStyle w:val="ConsPlusNormal"/>
            </w:pPr>
            <w:r>
              <w:t>Эндопротез проксимального межфалангового сустава, модульный</w:t>
            </w:r>
          </w:p>
        </w:tc>
      </w:tr>
      <w:tr w:rsidR="0069670D">
        <w:tc>
          <w:tcPr>
            <w:tcW w:w="1905" w:type="dxa"/>
          </w:tcPr>
          <w:p w:rsidR="0069670D" w:rsidRDefault="0069670D">
            <w:pPr>
              <w:pStyle w:val="ConsPlusNormal"/>
              <w:jc w:val="center"/>
            </w:pPr>
            <w:r>
              <w:t>322360</w:t>
            </w:r>
          </w:p>
        </w:tc>
        <w:tc>
          <w:tcPr>
            <w:tcW w:w="7030" w:type="dxa"/>
          </w:tcPr>
          <w:p w:rsidR="0069670D" w:rsidRDefault="0069670D">
            <w:pPr>
              <w:pStyle w:val="ConsPlusNormal"/>
            </w:pPr>
            <w:r>
              <w:t>Чашка реверсивного эндопротеза плечевого сустава металлическая</w:t>
            </w:r>
          </w:p>
        </w:tc>
      </w:tr>
      <w:tr w:rsidR="0069670D">
        <w:tc>
          <w:tcPr>
            <w:tcW w:w="1905" w:type="dxa"/>
          </w:tcPr>
          <w:p w:rsidR="0069670D" w:rsidRDefault="0069670D">
            <w:pPr>
              <w:pStyle w:val="ConsPlusNormal"/>
              <w:jc w:val="center"/>
            </w:pPr>
            <w:r>
              <w:t>322480</w:t>
            </w:r>
          </w:p>
        </w:tc>
        <w:tc>
          <w:tcPr>
            <w:tcW w:w="7030" w:type="dxa"/>
          </w:tcPr>
          <w:p w:rsidR="0069670D" w:rsidRDefault="0069670D">
            <w:pPr>
              <w:pStyle w:val="ConsPlusNormal"/>
            </w:pPr>
            <w:r>
              <w:t xml:space="preserve">Кейдж для спондилодеза полимерный, нестерильный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322570</w:t>
            </w:r>
          </w:p>
        </w:tc>
        <w:tc>
          <w:tcPr>
            <w:tcW w:w="7030" w:type="dxa"/>
          </w:tcPr>
          <w:p w:rsidR="0069670D" w:rsidRDefault="0069670D">
            <w:pPr>
              <w:pStyle w:val="ConsPlusNormal"/>
            </w:pPr>
            <w:r>
              <w:t xml:space="preserve">Сетка хирургическая универсальная, коллагеновая, рассасывающаяся </w:t>
            </w:r>
            <w:hyperlink w:anchor="P16899" w:history="1">
              <w:r>
                <w:rPr>
                  <w:color w:val="0000FF"/>
                </w:rPr>
                <w:t>&lt;*&gt;</w:t>
              </w:r>
            </w:hyperlink>
          </w:p>
        </w:tc>
      </w:tr>
      <w:tr w:rsidR="0069670D">
        <w:tc>
          <w:tcPr>
            <w:tcW w:w="1905" w:type="dxa"/>
          </w:tcPr>
          <w:p w:rsidR="0069670D" w:rsidRDefault="0069670D">
            <w:pPr>
              <w:pStyle w:val="ConsPlusNormal"/>
              <w:jc w:val="center"/>
            </w:pPr>
            <w:r>
              <w:t>322800</w:t>
            </w:r>
          </w:p>
        </w:tc>
        <w:tc>
          <w:tcPr>
            <w:tcW w:w="7030" w:type="dxa"/>
          </w:tcPr>
          <w:p w:rsidR="0069670D" w:rsidRDefault="0069670D">
            <w:pPr>
              <w:pStyle w:val="ConsPlusNormal"/>
            </w:pPr>
            <w:r>
              <w:t>Отведение электрокардиостимулятора коронарно-венозное</w:t>
            </w:r>
          </w:p>
        </w:tc>
      </w:tr>
      <w:tr w:rsidR="0069670D">
        <w:tc>
          <w:tcPr>
            <w:tcW w:w="1905" w:type="dxa"/>
          </w:tcPr>
          <w:p w:rsidR="0069670D" w:rsidRDefault="0069670D">
            <w:pPr>
              <w:pStyle w:val="ConsPlusNormal"/>
              <w:jc w:val="center"/>
            </w:pPr>
            <w:r>
              <w:t>322900</w:t>
            </w:r>
          </w:p>
        </w:tc>
        <w:tc>
          <w:tcPr>
            <w:tcW w:w="7030" w:type="dxa"/>
          </w:tcPr>
          <w:p w:rsidR="0069670D" w:rsidRDefault="0069670D">
            <w:pPr>
              <w:pStyle w:val="ConsPlusNormal"/>
            </w:pPr>
            <w:r>
              <w:t>Протез имплантируемый радужной оболочки глаза/интраокулярная линза</w:t>
            </w:r>
          </w:p>
        </w:tc>
      </w:tr>
      <w:tr w:rsidR="0069670D">
        <w:tc>
          <w:tcPr>
            <w:tcW w:w="1905" w:type="dxa"/>
          </w:tcPr>
          <w:p w:rsidR="0069670D" w:rsidRDefault="0069670D">
            <w:pPr>
              <w:pStyle w:val="ConsPlusNormal"/>
              <w:jc w:val="center"/>
            </w:pPr>
            <w:r>
              <w:t>323160</w:t>
            </w:r>
          </w:p>
        </w:tc>
        <w:tc>
          <w:tcPr>
            <w:tcW w:w="7030" w:type="dxa"/>
          </w:tcPr>
          <w:p w:rsidR="0069670D" w:rsidRDefault="0069670D">
            <w:pPr>
              <w:pStyle w:val="ConsPlusNormal"/>
            </w:pPr>
            <w:r>
              <w:t xml:space="preserve">Кейдж для спондилодеза полимерный, стерильный </w:t>
            </w:r>
            <w:hyperlink w:anchor="P16899" w:history="1">
              <w:r>
                <w:rPr>
                  <w:color w:val="0000FF"/>
                </w:rPr>
                <w:t>&lt;*&gt;</w:t>
              </w:r>
            </w:hyperlink>
          </w:p>
        </w:tc>
      </w:tr>
      <w:tr w:rsidR="0069670D">
        <w:tc>
          <w:tcPr>
            <w:tcW w:w="1905" w:type="dxa"/>
          </w:tcPr>
          <w:p w:rsidR="0069670D" w:rsidRDefault="0069670D">
            <w:pPr>
              <w:pStyle w:val="ConsPlusNormal"/>
              <w:jc w:val="center"/>
            </w:pPr>
            <w:r>
              <w:t>323490</w:t>
            </w:r>
          </w:p>
        </w:tc>
        <w:tc>
          <w:tcPr>
            <w:tcW w:w="7030" w:type="dxa"/>
          </w:tcPr>
          <w:p w:rsidR="0069670D" w:rsidRDefault="0069670D">
            <w:pPr>
              <w:pStyle w:val="ConsPlusNormal"/>
            </w:pPr>
            <w:r>
              <w:t>Частицы для эмболизации сосудов, нерассасывающиеся</w:t>
            </w:r>
          </w:p>
        </w:tc>
      </w:tr>
      <w:tr w:rsidR="0069670D">
        <w:tc>
          <w:tcPr>
            <w:tcW w:w="1905" w:type="dxa"/>
          </w:tcPr>
          <w:p w:rsidR="0069670D" w:rsidRDefault="0069670D">
            <w:pPr>
              <w:pStyle w:val="ConsPlusNormal"/>
              <w:jc w:val="center"/>
            </w:pPr>
            <w:r>
              <w:t>323500</w:t>
            </w:r>
          </w:p>
        </w:tc>
        <w:tc>
          <w:tcPr>
            <w:tcW w:w="7030" w:type="dxa"/>
          </w:tcPr>
          <w:p w:rsidR="0069670D" w:rsidRDefault="0069670D">
            <w:pPr>
              <w:pStyle w:val="ConsPlusNormal"/>
            </w:pPr>
            <w:r>
              <w:t>Спираль для эмболизации сосудов головного мозга</w:t>
            </w:r>
          </w:p>
        </w:tc>
      </w:tr>
      <w:tr w:rsidR="0069670D">
        <w:tc>
          <w:tcPr>
            <w:tcW w:w="1905" w:type="dxa"/>
          </w:tcPr>
          <w:p w:rsidR="0069670D" w:rsidRDefault="0069670D">
            <w:pPr>
              <w:pStyle w:val="ConsPlusNormal"/>
              <w:jc w:val="center"/>
            </w:pPr>
            <w:r>
              <w:t>323510</w:t>
            </w:r>
          </w:p>
        </w:tc>
        <w:tc>
          <w:tcPr>
            <w:tcW w:w="7030" w:type="dxa"/>
          </w:tcPr>
          <w:p w:rsidR="0069670D" w:rsidRDefault="0069670D">
            <w:pPr>
              <w:pStyle w:val="ConsPlusNormal"/>
            </w:pPr>
            <w:r>
              <w:t>Спираль для эмболизации сосудов вне головного мозга</w:t>
            </w:r>
          </w:p>
        </w:tc>
      </w:tr>
      <w:tr w:rsidR="0069670D">
        <w:tc>
          <w:tcPr>
            <w:tcW w:w="1905" w:type="dxa"/>
          </w:tcPr>
          <w:p w:rsidR="0069670D" w:rsidRDefault="0069670D">
            <w:pPr>
              <w:pStyle w:val="ConsPlusNormal"/>
              <w:jc w:val="center"/>
            </w:pPr>
            <w:r>
              <w:t>323520</w:t>
            </w:r>
          </w:p>
        </w:tc>
        <w:tc>
          <w:tcPr>
            <w:tcW w:w="7030" w:type="dxa"/>
          </w:tcPr>
          <w:p w:rsidR="0069670D" w:rsidRDefault="0069670D">
            <w:pPr>
              <w:pStyle w:val="ConsPlusNormal"/>
            </w:pPr>
            <w:r>
              <w:t>Материал для эмболизации сосудов головного мозга</w:t>
            </w:r>
          </w:p>
        </w:tc>
      </w:tr>
      <w:tr w:rsidR="0069670D">
        <w:tc>
          <w:tcPr>
            <w:tcW w:w="1905" w:type="dxa"/>
          </w:tcPr>
          <w:p w:rsidR="0069670D" w:rsidRDefault="0069670D">
            <w:pPr>
              <w:pStyle w:val="ConsPlusNormal"/>
              <w:jc w:val="center"/>
            </w:pPr>
            <w:r>
              <w:t>323680</w:t>
            </w:r>
          </w:p>
        </w:tc>
        <w:tc>
          <w:tcPr>
            <w:tcW w:w="7030" w:type="dxa"/>
          </w:tcPr>
          <w:p w:rsidR="0069670D" w:rsidRDefault="0069670D">
            <w:pPr>
              <w:pStyle w:val="ConsPlusNormal"/>
            </w:pPr>
            <w:r>
              <w:t xml:space="preserve">Вкладыш для эндопротеза головки плечевой кости </w:t>
            </w:r>
            <w:hyperlink w:anchor="P16899" w:history="1">
              <w:r>
                <w:rPr>
                  <w:color w:val="0000FF"/>
                </w:rPr>
                <w:t>&lt;*&gt;</w:t>
              </w:r>
            </w:hyperlink>
          </w:p>
        </w:tc>
      </w:tr>
      <w:tr w:rsidR="0069670D">
        <w:tc>
          <w:tcPr>
            <w:tcW w:w="1905" w:type="dxa"/>
          </w:tcPr>
          <w:p w:rsidR="0069670D" w:rsidRDefault="0069670D">
            <w:pPr>
              <w:pStyle w:val="ConsPlusNormal"/>
              <w:jc w:val="center"/>
            </w:pPr>
            <w:r>
              <w:t>324400</w:t>
            </w:r>
          </w:p>
        </w:tc>
        <w:tc>
          <w:tcPr>
            <w:tcW w:w="7030" w:type="dxa"/>
          </w:tcPr>
          <w:p w:rsidR="0069670D" w:rsidRDefault="0069670D">
            <w:pPr>
              <w:pStyle w:val="ConsPlusNormal"/>
            </w:pPr>
            <w:r>
              <w:t>Стент-графт эндоваскулярный для сосудов головного мозга</w:t>
            </w:r>
          </w:p>
        </w:tc>
      </w:tr>
      <w:tr w:rsidR="0069670D">
        <w:tc>
          <w:tcPr>
            <w:tcW w:w="1905" w:type="dxa"/>
          </w:tcPr>
          <w:p w:rsidR="0069670D" w:rsidRDefault="0069670D">
            <w:pPr>
              <w:pStyle w:val="ConsPlusNormal"/>
              <w:jc w:val="center"/>
            </w:pPr>
            <w:r>
              <w:t>324750</w:t>
            </w:r>
          </w:p>
        </w:tc>
        <w:tc>
          <w:tcPr>
            <w:tcW w:w="7030" w:type="dxa"/>
          </w:tcPr>
          <w:p w:rsidR="0069670D" w:rsidRDefault="0069670D">
            <w:pPr>
              <w:pStyle w:val="ConsPlusNormal"/>
            </w:pPr>
            <w:r>
              <w:t>Шунт вентрикулоперитонеальный/вентрикулоатриальный</w:t>
            </w:r>
          </w:p>
        </w:tc>
      </w:tr>
      <w:tr w:rsidR="0069670D">
        <w:tc>
          <w:tcPr>
            <w:tcW w:w="1905" w:type="dxa"/>
          </w:tcPr>
          <w:p w:rsidR="0069670D" w:rsidRDefault="0069670D">
            <w:pPr>
              <w:pStyle w:val="ConsPlusNormal"/>
              <w:jc w:val="center"/>
            </w:pPr>
            <w:r>
              <w:t>324830</w:t>
            </w:r>
          </w:p>
        </w:tc>
        <w:tc>
          <w:tcPr>
            <w:tcW w:w="7030" w:type="dxa"/>
          </w:tcPr>
          <w:p w:rsidR="0069670D" w:rsidRDefault="0069670D">
            <w:pPr>
              <w:pStyle w:val="ConsPlusNormal"/>
            </w:pPr>
            <w:r>
              <w:t xml:space="preserve">Коннектор катетера для спинномозговой жидкости </w:t>
            </w:r>
            <w:hyperlink w:anchor="P16899" w:history="1">
              <w:r>
                <w:rPr>
                  <w:color w:val="0000FF"/>
                </w:rPr>
                <w:t>&lt;*&gt;</w:t>
              </w:r>
            </w:hyperlink>
          </w:p>
        </w:tc>
      </w:tr>
      <w:tr w:rsidR="0069670D">
        <w:tc>
          <w:tcPr>
            <w:tcW w:w="1905" w:type="dxa"/>
          </w:tcPr>
          <w:p w:rsidR="0069670D" w:rsidRDefault="0069670D">
            <w:pPr>
              <w:pStyle w:val="ConsPlusNormal"/>
              <w:jc w:val="center"/>
            </w:pPr>
            <w:r>
              <w:t>324850</w:t>
            </w:r>
          </w:p>
        </w:tc>
        <w:tc>
          <w:tcPr>
            <w:tcW w:w="7030" w:type="dxa"/>
          </w:tcPr>
          <w:p w:rsidR="0069670D" w:rsidRDefault="0069670D">
            <w:pPr>
              <w:pStyle w:val="ConsPlusNormal"/>
            </w:pPr>
            <w:r>
              <w:t>Катетер для спинномозговой жидкости перитонеальный/атриальный</w:t>
            </w:r>
          </w:p>
        </w:tc>
      </w:tr>
      <w:tr w:rsidR="0069670D">
        <w:tc>
          <w:tcPr>
            <w:tcW w:w="1905" w:type="dxa"/>
          </w:tcPr>
          <w:p w:rsidR="0069670D" w:rsidRDefault="0069670D">
            <w:pPr>
              <w:pStyle w:val="ConsPlusNormal"/>
              <w:jc w:val="center"/>
            </w:pPr>
            <w:r>
              <w:t>325010</w:t>
            </w:r>
          </w:p>
        </w:tc>
        <w:tc>
          <w:tcPr>
            <w:tcW w:w="7030" w:type="dxa"/>
          </w:tcPr>
          <w:p w:rsidR="0069670D" w:rsidRDefault="0069670D">
            <w:pPr>
              <w:pStyle w:val="ConsPlusNormal"/>
            </w:pPr>
            <w:r>
              <w:t>Шунт для лечения глаукомы</w:t>
            </w:r>
          </w:p>
        </w:tc>
      </w:tr>
      <w:tr w:rsidR="0069670D">
        <w:tc>
          <w:tcPr>
            <w:tcW w:w="1905" w:type="dxa"/>
          </w:tcPr>
          <w:p w:rsidR="0069670D" w:rsidRDefault="0069670D">
            <w:pPr>
              <w:pStyle w:val="ConsPlusNormal"/>
              <w:jc w:val="center"/>
            </w:pPr>
            <w:r>
              <w:lastRenderedPageBreak/>
              <w:t>325140</w:t>
            </w:r>
          </w:p>
        </w:tc>
        <w:tc>
          <w:tcPr>
            <w:tcW w:w="7030" w:type="dxa"/>
          </w:tcPr>
          <w:p w:rsidR="0069670D" w:rsidRDefault="0069670D">
            <w:pPr>
              <w:pStyle w:val="ConsPlusNormal"/>
            </w:pPr>
            <w:r>
              <w:t>Аппарат слуховой костной проводимости с имплантируемым вибратором</w:t>
            </w:r>
          </w:p>
        </w:tc>
      </w:tr>
      <w:tr w:rsidR="0069670D">
        <w:tc>
          <w:tcPr>
            <w:tcW w:w="1905" w:type="dxa"/>
          </w:tcPr>
          <w:p w:rsidR="0069670D" w:rsidRDefault="0069670D">
            <w:pPr>
              <w:pStyle w:val="ConsPlusNormal"/>
              <w:jc w:val="center"/>
            </w:pPr>
            <w:r>
              <w:t>325670</w:t>
            </w:r>
          </w:p>
        </w:tc>
        <w:tc>
          <w:tcPr>
            <w:tcW w:w="7030" w:type="dxa"/>
          </w:tcPr>
          <w:p w:rsidR="0069670D" w:rsidRDefault="0069670D">
            <w:pPr>
              <w:pStyle w:val="ConsPlusNormal"/>
            </w:pPr>
            <w:r>
              <w:t xml:space="preserve">Катетер для спинномозговой жидкости атриальный </w:t>
            </w:r>
            <w:hyperlink w:anchor="P16899" w:history="1">
              <w:r>
                <w:rPr>
                  <w:color w:val="0000FF"/>
                </w:rPr>
                <w:t>&lt;*&gt;</w:t>
              </w:r>
            </w:hyperlink>
          </w:p>
        </w:tc>
      </w:tr>
      <w:tr w:rsidR="0069670D">
        <w:tc>
          <w:tcPr>
            <w:tcW w:w="1905" w:type="dxa"/>
          </w:tcPr>
          <w:p w:rsidR="0069670D" w:rsidRDefault="0069670D">
            <w:pPr>
              <w:pStyle w:val="ConsPlusNormal"/>
              <w:jc w:val="center"/>
            </w:pPr>
            <w:r>
              <w:t>326000</w:t>
            </w:r>
          </w:p>
        </w:tc>
        <w:tc>
          <w:tcPr>
            <w:tcW w:w="7030" w:type="dxa"/>
          </w:tcPr>
          <w:p w:rsidR="0069670D" w:rsidRDefault="0069670D">
            <w:pPr>
              <w:pStyle w:val="ConsPlusNormal"/>
            </w:pPr>
            <w:r>
              <w:t>Имплантат костезаполняющий/костезамещающий углеродный</w:t>
            </w:r>
          </w:p>
        </w:tc>
      </w:tr>
      <w:tr w:rsidR="0069670D">
        <w:tc>
          <w:tcPr>
            <w:tcW w:w="1905" w:type="dxa"/>
          </w:tcPr>
          <w:p w:rsidR="0069670D" w:rsidRDefault="0069670D">
            <w:pPr>
              <w:pStyle w:val="ConsPlusNormal"/>
              <w:jc w:val="center"/>
            </w:pPr>
            <w:r>
              <w:t>326130</w:t>
            </w:r>
          </w:p>
        </w:tc>
        <w:tc>
          <w:tcPr>
            <w:tcW w:w="7030" w:type="dxa"/>
          </w:tcPr>
          <w:p w:rsidR="0069670D" w:rsidRDefault="0069670D">
            <w:pPr>
              <w:pStyle w:val="ConsPlusNormal"/>
            </w:pPr>
            <w:r>
              <w:t>Линза интраокулярная для задней камеры глаза, псевдофакичная, с увеличенной глубиной фокуса</w:t>
            </w:r>
          </w:p>
        </w:tc>
      </w:tr>
      <w:tr w:rsidR="0069670D">
        <w:tc>
          <w:tcPr>
            <w:tcW w:w="1905" w:type="dxa"/>
          </w:tcPr>
          <w:p w:rsidR="0069670D" w:rsidRDefault="0069670D">
            <w:pPr>
              <w:pStyle w:val="ConsPlusNormal"/>
              <w:jc w:val="center"/>
            </w:pPr>
            <w:r>
              <w:t>326170</w:t>
            </w:r>
          </w:p>
        </w:tc>
        <w:tc>
          <w:tcPr>
            <w:tcW w:w="7030" w:type="dxa"/>
          </w:tcPr>
          <w:p w:rsidR="0069670D" w:rsidRDefault="0069670D">
            <w:pPr>
              <w:pStyle w:val="ConsPlusNormal"/>
            </w:pPr>
            <w:r>
              <w:t>Протез задней поверхности поясничного отдела позвоночника</w:t>
            </w:r>
          </w:p>
        </w:tc>
      </w:tr>
      <w:tr w:rsidR="0069670D">
        <w:tc>
          <w:tcPr>
            <w:tcW w:w="1905" w:type="dxa"/>
          </w:tcPr>
          <w:p w:rsidR="0069670D" w:rsidRDefault="0069670D">
            <w:pPr>
              <w:pStyle w:val="ConsPlusNormal"/>
              <w:jc w:val="center"/>
            </w:pPr>
            <w:r>
              <w:t>326760</w:t>
            </w:r>
          </w:p>
        </w:tc>
        <w:tc>
          <w:tcPr>
            <w:tcW w:w="7030" w:type="dxa"/>
          </w:tcPr>
          <w:p w:rsidR="0069670D" w:rsidRDefault="0069670D">
            <w:pPr>
              <w:pStyle w:val="ConsPlusNormal"/>
            </w:pPr>
            <w:r>
              <w:t xml:space="preserve">Централизатор ножки эндопротеза бедренной кости </w:t>
            </w:r>
            <w:hyperlink w:anchor="P16899" w:history="1">
              <w:r>
                <w:rPr>
                  <w:color w:val="0000FF"/>
                </w:rPr>
                <w:t>&lt;*&gt;</w:t>
              </w:r>
            </w:hyperlink>
          </w:p>
        </w:tc>
      </w:tr>
      <w:tr w:rsidR="0069670D">
        <w:tc>
          <w:tcPr>
            <w:tcW w:w="1905" w:type="dxa"/>
          </w:tcPr>
          <w:p w:rsidR="0069670D" w:rsidRDefault="0069670D">
            <w:pPr>
              <w:pStyle w:val="ConsPlusNormal"/>
              <w:jc w:val="center"/>
            </w:pPr>
            <w:r>
              <w:t>327060</w:t>
            </w:r>
          </w:p>
        </w:tc>
        <w:tc>
          <w:tcPr>
            <w:tcW w:w="7030" w:type="dxa"/>
          </w:tcPr>
          <w:p w:rsidR="0069670D" w:rsidRDefault="0069670D">
            <w:pPr>
              <w:pStyle w:val="ConsPlusNormal"/>
            </w:pPr>
            <w:r>
              <w:t>Эндопротез лучезапястного сустава лучевой</w:t>
            </w:r>
          </w:p>
        </w:tc>
      </w:tr>
      <w:tr w:rsidR="0069670D">
        <w:tc>
          <w:tcPr>
            <w:tcW w:w="1905" w:type="dxa"/>
          </w:tcPr>
          <w:p w:rsidR="0069670D" w:rsidRDefault="0069670D">
            <w:pPr>
              <w:pStyle w:val="ConsPlusNormal"/>
              <w:jc w:val="center"/>
            </w:pPr>
            <w:r>
              <w:t>327900</w:t>
            </w:r>
          </w:p>
        </w:tc>
        <w:tc>
          <w:tcPr>
            <w:tcW w:w="7030" w:type="dxa"/>
          </w:tcPr>
          <w:p w:rsidR="0069670D" w:rsidRDefault="0069670D">
            <w:pPr>
              <w:pStyle w:val="ConsPlusNormal"/>
            </w:pPr>
            <w:r>
              <w:t>Катетер интрацеребральный для инфузий/дренажа, длительного использования</w:t>
            </w:r>
          </w:p>
        </w:tc>
      </w:tr>
      <w:tr w:rsidR="0069670D">
        <w:tc>
          <w:tcPr>
            <w:tcW w:w="1905" w:type="dxa"/>
          </w:tcPr>
          <w:p w:rsidR="0069670D" w:rsidRDefault="0069670D">
            <w:pPr>
              <w:pStyle w:val="ConsPlusNormal"/>
              <w:jc w:val="center"/>
            </w:pPr>
            <w:r>
              <w:t>328090</w:t>
            </w:r>
          </w:p>
        </w:tc>
        <w:tc>
          <w:tcPr>
            <w:tcW w:w="7030" w:type="dxa"/>
          </w:tcPr>
          <w:p w:rsidR="0069670D" w:rsidRDefault="0069670D">
            <w:pPr>
              <w:pStyle w:val="ConsPlusNormal"/>
            </w:pPr>
            <w:r>
              <w:t xml:space="preserve">Стержень для удлинения эндопротеза бедренной/большеберцовой кости, непокрытый </w:t>
            </w:r>
            <w:hyperlink w:anchor="P16899" w:history="1">
              <w:r>
                <w:rPr>
                  <w:color w:val="0000FF"/>
                </w:rPr>
                <w:t>&lt;*&gt;</w:t>
              </w:r>
            </w:hyperlink>
          </w:p>
        </w:tc>
      </w:tr>
      <w:tr w:rsidR="0069670D">
        <w:tc>
          <w:tcPr>
            <w:tcW w:w="1905" w:type="dxa"/>
          </w:tcPr>
          <w:p w:rsidR="0069670D" w:rsidRDefault="0069670D">
            <w:pPr>
              <w:pStyle w:val="ConsPlusNormal"/>
              <w:jc w:val="center"/>
            </w:pPr>
            <w:r>
              <w:t>328340</w:t>
            </w:r>
          </w:p>
        </w:tc>
        <w:tc>
          <w:tcPr>
            <w:tcW w:w="7030" w:type="dxa"/>
          </w:tcPr>
          <w:p w:rsidR="0069670D" w:rsidRDefault="0069670D">
            <w:pPr>
              <w:pStyle w:val="ConsPlusNormal"/>
            </w:pPr>
            <w:r>
              <w:t>Отведение для системы глубокой электростимуляции головного мозга</w:t>
            </w:r>
          </w:p>
        </w:tc>
      </w:tr>
      <w:tr w:rsidR="0069670D">
        <w:tc>
          <w:tcPr>
            <w:tcW w:w="1905" w:type="dxa"/>
          </w:tcPr>
          <w:p w:rsidR="0069670D" w:rsidRDefault="0069670D">
            <w:pPr>
              <w:pStyle w:val="ConsPlusNormal"/>
              <w:jc w:val="center"/>
            </w:pPr>
            <w:r>
              <w:t>328360</w:t>
            </w:r>
          </w:p>
        </w:tc>
        <w:tc>
          <w:tcPr>
            <w:tcW w:w="7030" w:type="dxa"/>
          </w:tcPr>
          <w:p w:rsidR="0069670D" w:rsidRDefault="0069670D">
            <w:pPr>
              <w:pStyle w:val="ConsPlusNormal"/>
            </w:pPr>
            <w:r>
              <w:t>Генератор импульсов для системы глубокой электростимуляции головного мозга</w:t>
            </w:r>
          </w:p>
        </w:tc>
      </w:tr>
      <w:tr w:rsidR="0069670D">
        <w:tc>
          <w:tcPr>
            <w:tcW w:w="1905" w:type="dxa"/>
          </w:tcPr>
          <w:p w:rsidR="0069670D" w:rsidRDefault="0069670D">
            <w:pPr>
              <w:pStyle w:val="ConsPlusNormal"/>
              <w:jc w:val="center"/>
            </w:pPr>
            <w:r>
              <w:t>328470</w:t>
            </w:r>
          </w:p>
        </w:tc>
        <w:tc>
          <w:tcPr>
            <w:tcW w:w="7030" w:type="dxa"/>
          </w:tcPr>
          <w:p w:rsidR="0069670D" w:rsidRDefault="0069670D">
            <w:pPr>
              <w:pStyle w:val="ConsPlusNormal"/>
            </w:pPr>
            <w:r>
              <w:t xml:space="preserve">Катетер перитонеальный дренажный </w:t>
            </w:r>
            <w:hyperlink w:anchor="P16899" w:history="1">
              <w:r>
                <w:rPr>
                  <w:color w:val="0000FF"/>
                </w:rPr>
                <w:t>&lt;*&gt;</w:t>
              </w:r>
            </w:hyperlink>
          </w:p>
        </w:tc>
      </w:tr>
      <w:tr w:rsidR="0069670D">
        <w:tc>
          <w:tcPr>
            <w:tcW w:w="1905" w:type="dxa"/>
          </w:tcPr>
          <w:p w:rsidR="0069670D" w:rsidRDefault="0069670D">
            <w:pPr>
              <w:pStyle w:val="ConsPlusNormal"/>
              <w:jc w:val="center"/>
            </w:pPr>
            <w:r>
              <w:t>328760</w:t>
            </w:r>
          </w:p>
        </w:tc>
        <w:tc>
          <w:tcPr>
            <w:tcW w:w="7030" w:type="dxa"/>
          </w:tcPr>
          <w:p w:rsidR="0069670D" w:rsidRDefault="0069670D">
            <w:pPr>
              <w:pStyle w:val="ConsPlusNormal"/>
            </w:pPr>
            <w:r>
              <w:t xml:space="preserve">Имплантат для ремоделирования воронкообразной грудной клетки </w:t>
            </w:r>
            <w:hyperlink w:anchor="P16899" w:history="1">
              <w:r>
                <w:rPr>
                  <w:color w:val="0000FF"/>
                </w:rPr>
                <w:t>&lt;*&gt;</w:t>
              </w:r>
            </w:hyperlink>
          </w:p>
        </w:tc>
      </w:tr>
      <w:tr w:rsidR="0069670D">
        <w:tc>
          <w:tcPr>
            <w:tcW w:w="1905" w:type="dxa"/>
          </w:tcPr>
          <w:p w:rsidR="0069670D" w:rsidRDefault="0069670D">
            <w:pPr>
              <w:pStyle w:val="ConsPlusNormal"/>
              <w:jc w:val="center"/>
            </w:pPr>
            <w:r>
              <w:t>329370</w:t>
            </w:r>
          </w:p>
        </w:tc>
        <w:tc>
          <w:tcPr>
            <w:tcW w:w="7030" w:type="dxa"/>
          </w:tcPr>
          <w:p w:rsidR="0069670D" w:rsidRDefault="0069670D">
            <w:pPr>
              <w:pStyle w:val="ConsPlusNormal"/>
            </w:pPr>
            <w:r>
              <w:t>Имплантат для межостистой декомпрессии в поясничном отделе позвоночника, стерильный</w:t>
            </w:r>
          </w:p>
        </w:tc>
      </w:tr>
      <w:tr w:rsidR="0069670D">
        <w:tc>
          <w:tcPr>
            <w:tcW w:w="1905" w:type="dxa"/>
          </w:tcPr>
          <w:p w:rsidR="0069670D" w:rsidRDefault="0069670D">
            <w:pPr>
              <w:pStyle w:val="ConsPlusNormal"/>
              <w:jc w:val="center"/>
            </w:pPr>
            <w:r>
              <w:t>329380</w:t>
            </w:r>
          </w:p>
        </w:tc>
        <w:tc>
          <w:tcPr>
            <w:tcW w:w="7030" w:type="dxa"/>
          </w:tcPr>
          <w:p w:rsidR="0069670D" w:rsidRDefault="0069670D">
            <w:pPr>
              <w:pStyle w:val="ConsPlusNormal"/>
            </w:pPr>
            <w:r>
              <w:t xml:space="preserve">Шунт люмбоперитонеальный </w:t>
            </w:r>
            <w:hyperlink w:anchor="P16899" w:history="1">
              <w:r>
                <w:rPr>
                  <w:color w:val="0000FF"/>
                </w:rPr>
                <w:t>&lt;*&gt;</w:t>
              </w:r>
            </w:hyperlink>
          </w:p>
        </w:tc>
      </w:tr>
      <w:tr w:rsidR="0069670D">
        <w:tc>
          <w:tcPr>
            <w:tcW w:w="1905" w:type="dxa"/>
          </w:tcPr>
          <w:p w:rsidR="0069670D" w:rsidRDefault="0069670D">
            <w:pPr>
              <w:pStyle w:val="ConsPlusNormal"/>
              <w:jc w:val="center"/>
            </w:pPr>
            <w:r>
              <w:t>329870</w:t>
            </w:r>
          </w:p>
        </w:tc>
        <w:tc>
          <w:tcPr>
            <w:tcW w:w="7030" w:type="dxa"/>
          </w:tcPr>
          <w:p w:rsidR="0069670D" w:rsidRDefault="0069670D">
            <w:pPr>
              <w:pStyle w:val="ConsPlusNormal"/>
            </w:pPr>
            <w:r>
              <w:t xml:space="preserve">Пластина накостная для фиксации переломов винтами, нерассасывающаяся, нестерильная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330260</w:t>
            </w:r>
          </w:p>
        </w:tc>
        <w:tc>
          <w:tcPr>
            <w:tcW w:w="7030" w:type="dxa"/>
          </w:tcPr>
          <w:p w:rsidR="0069670D" w:rsidRDefault="0069670D">
            <w:pPr>
              <w:pStyle w:val="ConsPlusNormal"/>
            </w:pPr>
            <w:r>
              <w:t xml:space="preserve">Гильза для удлинения эндопротеза бедренной/большеберцовой кости, непокрытая </w:t>
            </w:r>
            <w:hyperlink w:anchor="P16899" w:history="1">
              <w:r>
                <w:rPr>
                  <w:color w:val="0000FF"/>
                </w:rPr>
                <w:t>&lt;*&gt;</w:t>
              </w:r>
            </w:hyperlink>
          </w:p>
        </w:tc>
      </w:tr>
      <w:tr w:rsidR="0069670D">
        <w:tc>
          <w:tcPr>
            <w:tcW w:w="1905" w:type="dxa"/>
          </w:tcPr>
          <w:p w:rsidR="0069670D" w:rsidRDefault="0069670D">
            <w:pPr>
              <w:pStyle w:val="ConsPlusNormal"/>
              <w:jc w:val="center"/>
            </w:pPr>
            <w:r>
              <w:t>332180</w:t>
            </w:r>
          </w:p>
        </w:tc>
        <w:tc>
          <w:tcPr>
            <w:tcW w:w="7030" w:type="dxa"/>
          </w:tcPr>
          <w:p w:rsidR="0069670D" w:rsidRDefault="0069670D">
            <w:pPr>
              <w:pStyle w:val="ConsPlusNormal"/>
            </w:pPr>
            <w:r>
              <w:t>Стент пищеводный полимерно-металлический, стерильный</w:t>
            </w:r>
          </w:p>
        </w:tc>
      </w:tr>
      <w:tr w:rsidR="0069670D">
        <w:tc>
          <w:tcPr>
            <w:tcW w:w="1905" w:type="dxa"/>
          </w:tcPr>
          <w:p w:rsidR="0069670D" w:rsidRDefault="0069670D">
            <w:pPr>
              <w:pStyle w:val="ConsPlusNormal"/>
              <w:jc w:val="center"/>
            </w:pPr>
            <w:r>
              <w:t>332550</w:t>
            </w:r>
          </w:p>
        </w:tc>
        <w:tc>
          <w:tcPr>
            <w:tcW w:w="7030" w:type="dxa"/>
          </w:tcPr>
          <w:p w:rsidR="0069670D" w:rsidRDefault="0069670D">
            <w:pPr>
              <w:pStyle w:val="ConsPlusNormal"/>
            </w:pPr>
            <w:r>
              <w:t xml:space="preserve">Шайба прокладочная ортопедическая, 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332570</w:t>
            </w:r>
          </w:p>
        </w:tc>
        <w:tc>
          <w:tcPr>
            <w:tcW w:w="7030" w:type="dxa"/>
          </w:tcPr>
          <w:p w:rsidR="0069670D" w:rsidRDefault="0069670D">
            <w:pPr>
              <w:pStyle w:val="ConsPlusNormal"/>
            </w:pPr>
            <w:r>
              <w:t xml:space="preserve">Скоба костная ортопедическая, нерегулируемая, 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332580</w:t>
            </w:r>
          </w:p>
        </w:tc>
        <w:tc>
          <w:tcPr>
            <w:tcW w:w="7030" w:type="dxa"/>
          </w:tcPr>
          <w:p w:rsidR="0069670D" w:rsidRDefault="0069670D">
            <w:pPr>
              <w:pStyle w:val="ConsPlusNormal"/>
            </w:pPr>
            <w:r>
              <w:t xml:space="preserve">Шайба прокладочная ортопедическая, нестерильная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333130</w:t>
            </w:r>
          </w:p>
        </w:tc>
        <w:tc>
          <w:tcPr>
            <w:tcW w:w="7030" w:type="dxa"/>
          </w:tcPr>
          <w:p w:rsidR="0069670D" w:rsidRDefault="0069670D">
            <w:pPr>
              <w:pStyle w:val="ConsPlusNormal"/>
            </w:pPr>
            <w:r>
              <w:t xml:space="preserve">Система внутренней ортопедической фиксации, с помощью пластин/винтов, нерассасывающаяся, 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334170</w:t>
            </w:r>
          </w:p>
        </w:tc>
        <w:tc>
          <w:tcPr>
            <w:tcW w:w="7030" w:type="dxa"/>
          </w:tcPr>
          <w:p w:rsidR="0069670D" w:rsidRDefault="0069670D">
            <w:pPr>
              <w:pStyle w:val="ConsPlusNormal"/>
            </w:pPr>
            <w:r>
              <w:t xml:space="preserve">Нить хирургическая из полигликолевой кислоты, полинить </w:t>
            </w:r>
            <w:hyperlink w:anchor="P16899" w:history="1">
              <w:r>
                <w:rPr>
                  <w:color w:val="0000FF"/>
                </w:rPr>
                <w:t>&lt;*&gt;</w:t>
              </w:r>
            </w:hyperlink>
          </w:p>
        </w:tc>
      </w:tr>
      <w:tr w:rsidR="0069670D">
        <w:tc>
          <w:tcPr>
            <w:tcW w:w="1905" w:type="dxa"/>
          </w:tcPr>
          <w:p w:rsidR="0069670D" w:rsidRDefault="0069670D">
            <w:pPr>
              <w:pStyle w:val="ConsPlusNormal"/>
              <w:jc w:val="center"/>
            </w:pPr>
            <w:r>
              <w:t>334340</w:t>
            </w:r>
          </w:p>
        </w:tc>
        <w:tc>
          <w:tcPr>
            <w:tcW w:w="7030" w:type="dxa"/>
          </w:tcPr>
          <w:p w:rsidR="0069670D" w:rsidRDefault="0069670D">
            <w:pPr>
              <w:pStyle w:val="ConsPlusNormal"/>
            </w:pPr>
            <w:r>
              <w:t xml:space="preserve">Гайка ортопедическая, нестерильная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334350</w:t>
            </w:r>
          </w:p>
        </w:tc>
        <w:tc>
          <w:tcPr>
            <w:tcW w:w="7030" w:type="dxa"/>
          </w:tcPr>
          <w:p w:rsidR="0069670D" w:rsidRDefault="0069670D">
            <w:pPr>
              <w:pStyle w:val="ConsPlusNormal"/>
            </w:pPr>
            <w:r>
              <w:t xml:space="preserve">Крючок для спинальной фиксации </w:t>
            </w:r>
            <w:hyperlink w:anchor="P16899" w:history="1">
              <w:r>
                <w:rPr>
                  <w:color w:val="0000FF"/>
                </w:rPr>
                <w:t>&lt;*&gt;</w:t>
              </w:r>
            </w:hyperlink>
          </w:p>
        </w:tc>
      </w:tr>
      <w:tr w:rsidR="0069670D">
        <w:tc>
          <w:tcPr>
            <w:tcW w:w="1905" w:type="dxa"/>
          </w:tcPr>
          <w:p w:rsidR="0069670D" w:rsidRDefault="0069670D">
            <w:pPr>
              <w:pStyle w:val="ConsPlusNormal"/>
              <w:jc w:val="center"/>
            </w:pPr>
            <w:r>
              <w:lastRenderedPageBreak/>
              <w:t>334360</w:t>
            </w:r>
          </w:p>
        </w:tc>
        <w:tc>
          <w:tcPr>
            <w:tcW w:w="7030" w:type="dxa"/>
          </w:tcPr>
          <w:p w:rsidR="0069670D" w:rsidRDefault="0069670D">
            <w:pPr>
              <w:pStyle w:val="ConsPlusNormal"/>
            </w:pPr>
            <w:r>
              <w:t xml:space="preserve">Элемент соединительный для системы спинальной фиксации </w:t>
            </w:r>
            <w:hyperlink w:anchor="P16899" w:history="1">
              <w:r>
                <w:rPr>
                  <w:color w:val="0000FF"/>
                </w:rPr>
                <w:t>&lt;*&gt;</w:t>
              </w:r>
            </w:hyperlink>
          </w:p>
        </w:tc>
      </w:tr>
      <w:tr w:rsidR="0069670D">
        <w:tc>
          <w:tcPr>
            <w:tcW w:w="1905" w:type="dxa"/>
          </w:tcPr>
          <w:p w:rsidR="0069670D" w:rsidRDefault="0069670D">
            <w:pPr>
              <w:pStyle w:val="ConsPlusNormal"/>
              <w:jc w:val="center"/>
            </w:pPr>
            <w:r>
              <w:t>334370</w:t>
            </w:r>
          </w:p>
        </w:tc>
        <w:tc>
          <w:tcPr>
            <w:tcW w:w="7030" w:type="dxa"/>
          </w:tcPr>
          <w:p w:rsidR="0069670D" w:rsidRDefault="0069670D">
            <w:pPr>
              <w:pStyle w:val="ConsPlusNormal"/>
            </w:pPr>
            <w:r>
              <w:t>Эндопротез пястно-фалангового сустава, модульный</w:t>
            </w:r>
          </w:p>
        </w:tc>
      </w:tr>
      <w:tr w:rsidR="0069670D">
        <w:tc>
          <w:tcPr>
            <w:tcW w:w="1905" w:type="dxa"/>
          </w:tcPr>
          <w:p w:rsidR="0069670D" w:rsidRDefault="0069670D">
            <w:pPr>
              <w:pStyle w:val="ConsPlusNormal"/>
              <w:jc w:val="center"/>
            </w:pPr>
            <w:r>
              <w:t>334620</w:t>
            </w:r>
          </w:p>
        </w:tc>
        <w:tc>
          <w:tcPr>
            <w:tcW w:w="7030" w:type="dxa"/>
          </w:tcPr>
          <w:p w:rsidR="0069670D" w:rsidRDefault="0069670D">
            <w:pPr>
              <w:pStyle w:val="ConsPlusNormal"/>
            </w:pPr>
            <w:r>
              <w:t>Электрокардиостимулятор имплантируемый двухкамерный, частотно-адаптивный, совместимый с магнитно-резонансным томографом</w:t>
            </w:r>
          </w:p>
        </w:tc>
      </w:tr>
      <w:tr w:rsidR="0069670D">
        <w:tc>
          <w:tcPr>
            <w:tcW w:w="1905" w:type="dxa"/>
          </w:tcPr>
          <w:p w:rsidR="0069670D" w:rsidRDefault="0069670D">
            <w:pPr>
              <w:pStyle w:val="ConsPlusNormal"/>
              <w:jc w:val="center"/>
            </w:pPr>
            <w:r>
              <w:t>335010</w:t>
            </w:r>
          </w:p>
        </w:tc>
        <w:tc>
          <w:tcPr>
            <w:tcW w:w="7030" w:type="dxa"/>
          </w:tcPr>
          <w:p w:rsidR="0069670D" w:rsidRDefault="0069670D">
            <w:pPr>
              <w:pStyle w:val="ConsPlusNormal"/>
            </w:pPr>
            <w:r>
              <w:t xml:space="preserve">Клипса для аневризмы, нестерильная </w:t>
            </w:r>
            <w:hyperlink w:anchor="P16899" w:history="1">
              <w:r>
                <w:rPr>
                  <w:color w:val="0000FF"/>
                </w:rPr>
                <w:t>&lt;*&gt;</w:t>
              </w:r>
            </w:hyperlink>
          </w:p>
        </w:tc>
      </w:tr>
      <w:tr w:rsidR="0069670D">
        <w:tc>
          <w:tcPr>
            <w:tcW w:w="1905" w:type="dxa"/>
          </w:tcPr>
          <w:p w:rsidR="0069670D" w:rsidRDefault="0069670D">
            <w:pPr>
              <w:pStyle w:val="ConsPlusNormal"/>
              <w:jc w:val="center"/>
            </w:pPr>
            <w:r>
              <w:t>335020</w:t>
            </w:r>
          </w:p>
        </w:tc>
        <w:tc>
          <w:tcPr>
            <w:tcW w:w="7030" w:type="dxa"/>
          </w:tcPr>
          <w:p w:rsidR="0069670D" w:rsidRDefault="0069670D">
            <w:pPr>
              <w:pStyle w:val="ConsPlusNormal"/>
            </w:pPr>
            <w:r>
              <w:t xml:space="preserve">Нить хирургическая самофиксирующаяся из сополимера гликолида, диоксанона и триметиленкарбоната </w:t>
            </w:r>
            <w:hyperlink w:anchor="P16899" w:history="1">
              <w:r>
                <w:rPr>
                  <w:color w:val="0000FF"/>
                </w:rPr>
                <w:t>&lt;*&gt;</w:t>
              </w:r>
            </w:hyperlink>
          </w:p>
        </w:tc>
      </w:tr>
      <w:tr w:rsidR="0069670D">
        <w:tc>
          <w:tcPr>
            <w:tcW w:w="1905" w:type="dxa"/>
          </w:tcPr>
          <w:p w:rsidR="0069670D" w:rsidRDefault="0069670D">
            <w:pPr>
              <w:pStyle w:val="ConsPlusNormal"/>
              <w:jc w:val="center"/>
            </w:pPr>
            <w:r>
              <w:t>335270</w:t>
            </w:r>
          </w:p>
        </w:tc>
        <w:tc>
          <w:tcPr>
            <w:tcW w:w="7030" w:type="dxa"/>
          </w:tcPr>
          <w:p w:rsidR="0069670D" w:rsidRDefault="0069670D">
            <w:pPr>
              <w:pStyle w:val="ConsPlusNormal"/>
            </w:pPr>
            <w:r>
              <w:t>Отведение электрокардиостимулятора эндокардиальное, совместимое с магнитно-резонансным томографом</w:t>
            </w:r>
          </w:p>
        </w:tc>
      </w:tr>
      <w:tr w:rsidR="0069670D">
        <w:tc>
          <w:tcPr>
            <w:tcW w:w="1905" w:type="dxa"/>
          </w:tcPr>
          <w:p w:rsidR="0069670D" w:rsidRDefault="0069670D">
            <w:pPr>
              <w:pStyle w:val="ConsPlusNormal"/>
              <w:jc w:val="center"/>
            </w:pPr>
            <w:r>
              <w:t>335470</w:t>
            </w:r>
          </w:p>
        </w:tc>
        <w:tc>
          <w:tcPr>
            <w:tcW w:w="7030" w:type="dxa"/>
          </w:tcPr>
          <w:p w:rsidR="0069670D" w:rsidRDefault="0069670D">
            <w:pPr>
              <w:pStyle w:val="ConsPlusNormal"/>
            </w:pPr>
            <w:r>
              <w:t xml:space="preserve">Катетер перитонеальный, с лекарственным средством </w:t>
            </w:r>
            <w:hyperlink w:anchor="P16899" w:history="1">
              <w:r>
                <w:rPr>
                  <w:color w:val="0000FF"/>
                </w:rPr>
                <w:t>&lt;*&gt;</w:t>
              </w:r>
            </w:hyperlink>
          </w:p>
        </w:tc>
      </w:tr>
      <w:tr w:rsidR="0069670D">
        <w:tc>
          <w:tcPr>
            <w:tcW w:w="1905" w:type="dxa"/>
          </w:tcPr>
          <w:p w:rsidR="0069670D" w:rsidRDefault="0069670D">
            <w:pPr>
              <w:pStyle w:val="ConsPlusNormal"/>
              <w:jc w:val="center"/>
            </w:pPr>
            <w:r>
              <w:t>338730</w:t>
            </w:r>
          </w:p>
        </w:tc>
        <w:tc>
          <w:tcPr>
            <w:tcW w:w="7030" w:type="dxa"/>
          </w:tcPr>
          <w:p w:rsidR="0069670D" w:rsidRDefault="0069670D">
            <w:pPr>
              <w:pStyle w:val="ConsPlusNormal"/>
            </w:pPr>
            <w:r>
              <w:t>Отведение имплантируемой системы нейромышечной электростимуляции поясничного отдела позвоночника</w:t>
            </w:r>
          </w:p>
        </w:tc>
      </w:tr>
      <w:tr w:rsidR="0069670D">
        <w:tc>
          <w:tcPr>
            <w:tcW w:w="1905" w:type="dxa"/>
          </w:tcPr>
          <w:p w:rsidR="0069670D" w:rsidRDefault="0069670D">
            <w:pPr>
              <w:pStyle w:val="ConsPlusNormal"/>
              <w:jc w:val="center"/>
            </w:pPr>
            <w:r>
              <w:t>354820</w:t>
            </w:r>
          </w:p>
        </w:tc>
        <w:tc>
          <w:tcPr>
            <w:tcW w:w="7030" w:type="dxa"/>
          </w:tcPr>
          <w:p w:rsidR="0069670D" w:rsidRDefault="0069670D">
            <w:pPr>
              <w:pStyle w:val="ConsPlusNormal"/>
            </w:pPr>
            <w:r>
              <w:t>Материал для реконструкции мочевыводящих путей, из синтетического полимера, рассасывающийся</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80" w:name="P16899"/>
      <w:bookmarkEnd w:id="80"/>
      <w: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right"/>
        <w:outlineLvl w:val="1"/>
      </w:pPr>
      <w:r>
        <w:t>Приложение N 4</w:t>
      </w:r>
    </w:p>
    <w:p w:rsidR="0069670D" w:rsidRDefault="0069670D">
      <w:pPr>
        <w:pStyle w:val="ConsPlusNormal"/>
        <w:jc w:val="right"/>
      </w:pPr>
      <w:r>
        <w:t>к Программе</w:t>
      </w:r>
    </w:p>
    <w:p w:rsidR="0069670D" w:rsidRDefault="0069670D">
      <w:pPr>
        <w:pStyle w:val="ConsPlusNormal"/>
        <w:jc w:val="both"/>
      </w:pPr>
    </w:p>
    <w:p w:rsidR="0069670D" w:rsidRDefault="0069670D">
      <w:pPr>
        <w:pStyle w:val="ConsPlusTitle"/>
        <w:jc w:val="center"/>
      </w:pPr>
      <w:bookmarkStart w:id="81" w:name="P16908"/>
      <w:bookmarkEnd w:id="81"/>
      <w:r>
        <w:t>ПЕРЕЧЕНЬ</w:t>
      </w:r>
    </w:p>
    <w:p w:rsidR="0069670D" w:rsidRDefault="0069670D">
      <w:pPr>
        <w:pStyle w:val="ConsPlusTitle"/>
        <w:jc w:val="center"/>
      </w:pPr>
      <w:r>
        <w:t>ЛЕКАРСТВЕННЫХ ПРЕПАРАТОВ, ОТПУСКАЕМЫХ НАСЕЛЕНИЮ ПЕНЗЕНСКОЙ</w:t>
      </w:r>
    </w:p>
    <w:p w:rsidR="0069670D" w:rsidRDefault="0069670D">
      <w:pPr>
        <w:pStyle w:val="ConsPlusTitle"/>
        <w:jc w:val="center"/>
      </w:pPr>
      <w:r>
        <w:t>ОБЛАСТИ В СООТВЕТСТВИИ С ПЕРЕЧНЕМ ГРУПП НАСЕЛЕНИЯ</w:t>
      </w:r>
    </w:p>
    <w:p w:rsidR="0069670D" w:rsidRDefault="0069670D">
      <w:pPr>
        <w:pStyle w:val="ConsPlusTitle"/>
        <w:jc w:val="center"/>
      </w:pPr>
      <w:r>
        <w:t>И КАТЕГОРИЙ ЗАБОЛЕВАНИЙ, ПРИ АМБУЛАТОРНОМ ЛЕЧЕНИИ КОТОРЫХ</w:t>
      </w:r>
    </w:p>
    <w:p w:rsidR="0069670D" w:rsidRDefault="0069670D">
      <w:pPr>
        <w:pStyle w:val="ConsPlusTitle"/>
        <w:jc w:val="center"/>
      </w:pPr>
      <w:r>
        <w:t>ЛЕКАРСТВЕННЫЕ СРЕДСТВА И ИЗДЕЛИЯ МЕДИЦИНСКОГО НАЗНАЧЕНИЯ</w:t>
      </w:r>
    </w:p>
    <w:p w:rsidR="0069670D" w:rsidRDefault="0069670D">
      <w:pPr>
        <w:pStyle w:val="ConsPlusTitle"/>
        <w:jc w:val="center"/>
      </w:pPr>
      <w:r>
        <w:t>ОТПУСКАЮТСЯ ПО РЕЦЕПТАМ ВРАЧЕЙ БЕСПЛАТНО, А ТАКЖЕ</w:t>
      </w:r>
    </w:p>
    <w:p w:rsidR="0069670D" w:rsidRDefault="0069670D">
      <w:pPr>
        <w:pStyle w:val="ConsPlusTitle"/>
        <w:jc w:val="center"/>
      </w:pPr>
      <w:r>
        <w:t>В СООТВЕТСТВИИ С ПЕРЕЧНЕМ ГРУПП НАСЕЛЕНИЯ, ПРИ АМБУЛАТОРНОМ</w:t>
      </w:r>
    </w:p>
    <w:p w:rsidR="0069670D" w:rsidRDefault="0069670D">
      <w:pPr>
        <w:pStyle w:val="ConsPlusTitle"/>
        <w:jc w:val="center"/>
      </w:pPr>
      <w:r>
        <w:t>ЛЕЧЕНИИ КОТОРЫХ ЛЕКАРСТВЕННЫХ СРЕДСТВА ОТПУСКАЮТСЯ</w:t>
      </w:r>
    </w:p>
    <w:p w:rsidR="0069670D" w:rsidRDefault="0069670D">
      <w:pPr>
        <w:pStyle w:val="ConsPlusTitle"/>
        <w:jc w:val="center"/>
      </w:pPr>
      <w:r>
        <w:t>ПО РЕЦЕПТАМ ВРАЧЕЙ С ПЯТИДЕСЯТИПРОЦЕНТНОЙ СКИДКОЙ</w:t>
      </w:r>
    </w:p>
    <w:p w:rsidR="0069670D" w:rsidRDefault="0069670D">
      <w:pPr>
        <w:pStyle w:val="ConsPlusTitle"/>
        <w:jc w:val="center"/>
      </w:pPr>
      <w:r>
        <w:t>СО СВОБОДНЫХ ЦЕН</w:t>
      </w:r>
    </w:p>
    <w:p w:rsidR="0069670D" w:rsidRDefault="0069670D">
      <w:pPr>
        <w:pStyle w:val="ConsPlusNormal"/>
        <w:jc w:val="both"/>
      </w:pPr>
    </w:p>
    <w:p w:rsidR="0069670D" w:rsidRDefault="0069670D">
      <w:pPr>
        <w:sectPr w:rsidR="006967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3155"/>
        <w:gridCol w:w="2552"/>
        <w:gridCol w:w="3014"/>
      </w:tblGrid>
      <w:tr w:rsidR="0069670D">
        <w:tc>
          <w:tcPr>
            <w:tcW w:w="1018" w:type="dxa"/>
          </w:tcPr>
          <w:p w:rsidR="0069670D" w:rsidRDefault="0069670D">
            <w:pPr>
              <w:pStyle w:val="ConsPlusNormal"/>
              <w:jc w:val="center"/>
            </w:pPr>
            <w:r>
              <w:lastRenderedPageBreak/>
              <w:t>Код АТХ</w:t>
            </w:r>
          </w:p>
        </w:tc>
        <w:tc>
          <w:tcPr>
            <w:tcW w:w="3155" w:type="dxa"/>
          </w:tcPr>
          <w:p w:rsidR="0069670D" w:rsidRDefault="0069670D">
            <w:pPr>
              <w:pStyle w:val="ConsPlusNormal"/>
              <w:jc w:val="center"/>
            </w:pPr>
            <w:r>
              <w:t>Анатомо-терапевтическо-химическая классификация (АТХ)</w:t>
            </w:r>
          </w:p>
        </w:tc>
        <w:tc>
          <w:tcPr>
            <w:tcW w:w="2552" w:type="dxa"/>
          </w:tcPr>
          <w:p w:rsidR="0069670D" w:rsidRDefault="0069670D">
            <w:pPr>
              <w:pStyle w:val="ConsPlusNormal"/>
              <w:jc w:val="center"/>
            </w:pPr>
            <w:r>
              <w:t>Лекарственные препараты</w:t>
            </w:r>
          </w:p>
        </w:tc>
        <w:tc>
          <w:tcPr>
            <w:tcW w:w="3014" w:type="dxa"/>
          </w:tcPr>
          <w:p w:rsidR="0069670D" w:rsidRDefault="0069670D">
            <w:pPr>
              <w:pStyle w:val="ConsPlusNormal"/>
              <w:jc w:val="center"/>
            </w:pPr>
            <w:r>
              <w:t>Лекарственные формы</w:t>
            </w:r>
          </w:p>
        </w:tc>
      </w:tr>
      <w:tr w:rsidR="0069670D">
        <w:tc>
          <w:tcPr>
            <w:tcW w:w="1018" w:type="dxa"/>
          </w:tcPr>
          <w:p w:rsidR="0069670D" w:rsidRDefault="0069670D">
            <w:pPr>
              <w:pStyle w:val="ConsPlusNormal"/>
              <w:jc w:val="center"/>
            </w:pPr>
            <w:r>
              <w:t>1</w:t>
            </w:r>
          </w:p>
        </w:tc>
        <w:tc>
          <w:tcPr>
            <w:tcW w:w="3155" w:type="dxa"/>
          </w:tcPr>
          <w:p w:rsidR="0069670D" w:rsidRDefault="0069670D">
            <w:pPr>
              <w:pStyle w:val="ConsPlusNormal"/>
              <w:jc w:val="center"/>
            </w:pPr>
            <w:r>
              <w:t>2</w:t>
            </w:r>
          </w:p>
        </w:tc>
        <w:tc>
          <w:tcPr>
            <w:tcW w:w="2552" w:type="dxa"/>
          </w:tcPr>
          <w:p w:rsidR="0069670D" w:rsidRDefault="0069670D">
            <w:pPr>
              <w:pStyle w:val="ConsPlusNormal"/>
              <w:jc w:val="center"/>
            </w:pPr>
            <w:r>
              <w:t>3</w:t>
            </w:r>
          </w:p>
        </w:tc>
        <w:tc>
          <w:tcPr>
            <w:tcW w:w="3014" w:type="dxa"/>
          </w:tcPr>
          <w:p w:rsidR="0069670D" w:rsidRDefault="0069670D">
            <w:pPr>
              <w:pStyle w:val="ConsPlusNormal"/>
              <w:jc w:val="center"/>
            </w:pPr>
            <w:r>
              <w:t>4</w:t>
            </w:r>
          </w:p>
        </w:tc>
      </w:tr>
      <w:tr w:rsidR="0069670D">
        <w:tc>
          <w:tcPr>
            <w:tcW w:w="1018" w:type="dxa"/>
          </w:tcPr>
          <w:p w:rsidR="0069670D" w:rsidRDefault="0069670D">
            <w:pPr>
              <w:pStyle w:val="ConsPlusNormal"/>
              <w:jc w:val="center"/>
            </w:pPr>
            <w:r>
              <w:t>А</w:t>
            </w:r>
          </w:p>
        </w:tc>
        <w:tc>
          <w:tcPr>
            <w:tcW w:w="3155" w:type="dxa"/>
          </w:tcPr>
          <w:p w:rsidR="0069670D" w:rsidRDefault="0069670D">
            <w:pPr>
              <w:pStyle w:val="ConsPlusNormal"/>
            </w:pPr>
            <w:r>
              <w:t>пищеварительный тракт и обмен веществ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A02</w:t>
            </w:r>
          </w:p>
        </w:tc>
        <w:tc>
          <w:tcPr>
            <w:tcW w:w="3155" w:type="dxa"/>
          </w:tcPr>
          <w:p w:rsidR="0069670D" w:rsidRDefault="0069670D">
            <w:pPr>
              <w:pStyle w:val="ConsPlusNormal"/>
            </w:pPr>
            <w:r>
              <w:t>препараты для лечения заболеваний, связанных с нарушением кислотности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A02B</w:t>
            </w:r>
          </w:p>
        </w:tc>
        <w:tc>
          <w:tcPr>
            <w:tcW w:w="3155" w:type="dxa"/>
          </w:tcPr>
          <w:p w:rsidR="0069670D" w:rsidRDefault="0069670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A02BA</w:t>
            </w:r>
          </w:p>
        </w:tc>
        <w:tc>
          <w:tcPr>
            <w:tcW w:w="3155" w:type="dxa"/>
          </w:tcPr>
          <w:p w:rsidR="0069670D" w:rsidRDefault="0069670D">
            <w:pPr>
              <w:pStyle w:val="ConsPlusNormal"/>
            </w:pPr>
            <w:r>
              <w:t>блокаторы H2-гистаминовых рецепторов</w:t>
            </w:r>
          </w:p>
        </w:tc>
        <w:tc>
          <w:tcPr>
            <w:tcW w:w="2552" w:type="dxa"/>
          </w:tcPr>
          <w:p w:rsidR="0069670D" w:rsidRDefault="0069670D">
            <w:pPr>
              <w:pStyle w:val="ConsPlusNormal"/>
            </w:pPr>
            <w:r>
              <w:t>ранитидин</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фамотидин</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A02BC</w:t>
            </w:r>
          </w:p>
        </w:tc>
        <w:tc>
          <w:tcPr>
            <w:tcW w:w="3155" w:type="dxa"/>
          </w:tcPr>
          <w:p w:rsidR="0069670D" w:rsidRDefault="0069670D">
            <w:pPr>
              <w:pStyle w:val="ConsPlusNormal"/>
            </w:pPr>
            <w:r>
              <w:t>ингибиторы протонного насоса</w:t>
            </w:r>
          </w:p>
        </w:tc>
        <w:tc>
          <w:tcPr>
            <w:tcW w:w="2552" w:type="dxa"/>
          </w:tcPr>
          <w:p w:rsidR="0069670D" w:rsidRDefault="0069670D">
            <w:pPr>
              <w:pStyle w:val="ConsPlusNormal"/>
            </w:pPr>
            <w:r>
              <w:t>омепразол</w:t>
            </w:r>
          </w:p>
        </w:tc>
        <w:tc>
          <w:tcPr>
            <w:tcW w:w="3014" w:type="dxa"/>
          </w:tcPr>
          <w:p w:rsidR="0069670D" w:rsidRDefault="0069670D">
            <w:pPr>
              <w:pStyle w:val="ConsPlusNormal"/>
            </w:pPr>
            <w:r>
              <w:t>капсулы;</w:t>
            </w:r>
          </w:p>
          <w:p w:rsidR="0069670D" w:rsidRDefault="0069670D">
            <w:pPr>
              <w:pStyle w:val="ConsPlusNormal"/>
            </w:pPr>
            <w:r>
              <w:t>капсулы кишечнорастворимые;</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эзомепразол</w:t>
            </w:r>
          </w:p>
        </w:tc>
        <w:tc>
          <w:tcPr>
            <w:tcW w:w="3014" w:type="dxa"/>
          </w:tcPr>
          <w:p w:rsidR="0069670D" w:rsidRDefault="0069670D">
            <w:pPr>
              <w:pStyle w:val="ConsPlusNormal"/>
            </w:pPr>
            <w:r>
              <w:t>капсулы кишечнорастворимые;</w:t>
            </w:r>
          </w:p>
          <w:p w:rsidR="0069670D" w:rsidRDefault="0069670D">
            <w:pPr>
              <w:pStyle w:val="ConsPlusNormal"/>
            </w:pPr>
            <w:r>
              <w:t>таблетки кишечнорастворимые, покрытые пленочной оболочкой;</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jc w:val="center"/>
            </w:pPr>
            <w:r>
              <w:t>A02BX</w:t>
            </w:r>
          </w:p>
        </w:tc>
        <w:tc>
          <w:tcPr>
            <w:tcW w:w="3155" w:type="dxa"/>
          </w:tcPr>
          <w:p w:rsidR="0069670D" w:rsidRDefault="0069670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552" w:type="dxa"/>
          </w:tcPr>
          <w:p w:rsidR="0069670D" w:rsidRDefault="0069670D">
            <w:pPr>
              <w:pStyle w:val="ConsPlusNormal"/>
            </w:pPr>
            <w:r>
              <w:t>висмута трикалия дицитрат</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A03</w:t>
            </w:r>
          </w:p>
        </w:tc>
        <w:tc>
          <w:tcPr>
            <w:tcW w:w="3155" w:type="dxa"/>
          </w:tcPr>
          <w:p w:rsidR="0069670D" w:rsidRDefault="0069670D">
            <w:pPr>
              <w:pStyle w:val="ConsPlusNormal"/>
            </w:pPr>
            <w:r>
              <w:t>препараты для лечения функциональных нарушений желудочно-кишечного тракта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A03A</w:t>
            </w:r>
          </w:p>
        </w:tc>
        <w:tc>
          <w:tcPr>
            <w:tcW w:w="3155" w:type="dxa"/>
          </w:tcPr>
          <w:p w:rsidR="0069670D" w:rsidRDefault="0069670D">
            <w:pPr>
              <w:pStyle w:val="ConsPlusNormal"/>
            </w:pPr>
            <w:r>
              <w:t>препараты для лечения функциональных нарушений желудочно-кишечного тракта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A03AA</w:t>
            </w:r>
          </w:p>
        </w:tc>
        <w:tc>
          <w:tcPr>
            <w:tcW w:w="3155" w:type="dxa"/>
          </w:tcPr>
          <w:p w:rsidR="0069670D" w:rsidRDefault="0069670D">
            <w:pPr>
              <w:pStyle w:val="ConsPlusNormal"/>
            </w:pPr>
            <w:r>
              <w:t>синтетические антихолинергические средства, эфиры с третичной аминогруппой</w:t>
            </w:r>
          </w:p>
        </w:tc>
        <w:tc>
          <w:tcPr>
            <w:tcW w:w="2552" w:type="dxa"/>
          </w:tcPr>
          <w:p w:rsidR="0069670D" w:rsidRDefault="0069670D">
            <w:pPr>
              <w:pStyle w:val="ConsPlusNormal"/>
            </w:pPr>
            <w:r>
              <w:t>мебеверин</w:t>
            </w:r>
          </w:p>
        </w:tc>
        <w:tc>
          <w:tcPr>
            <w:tcW w:w="3014" w:type="dxa"/>
          </w:tcPr>
          <w:p w:rsidR="0069670D" w:rsidRDefault="0069670D">
            <w:pPr>
              <w:pStyle w:val="ConsPlusNormal"/>
            </w:pPr>
            <w:r>
              <w:t>капсулы пролонгированного действия;</w:t>
            </w:r>
          </w:p>
          <w:p w:rsidR="0069670D" w:rsidRDefault="0069670D">
            <w:pPr>
              <w:pStyle w:val="ConsPlusNormal"/>
            </w:pPr>
            <w:r>
              <w:t>капсулы с пролонгированным высвобождением;</w:t>
            </w:r>
          </w:p>
          <w:p w:rsidR="0069670D" w:rsidRDefault="0069670D">
            <w:pPr>
              <w:pStyle w:val="ConsPlusNormal"/>
            </w:pPr>
            <w:r>
              <w:t>таблетки, покрытые оболочкой;</w:t>
            </w:r>
          </w:p>
          <w:p w:rsidR="0069670D" w:rsidRDefault="0069670D">
            <w:pPr>
              <w:pStyle w:val="ConsPlusNormal"/>
            </w:pPr>
            <w:r>
              <w:t xml:space="preserve">таблетки с пролонгированным </w:t>
            </w:r>
            <w:r>
              <w:lastRenderedPageBreak/>
              <w:t>высвобождением,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платифиллин</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t>A03AD</w:t>
            </w:r>
          </w:p>
        </w:tc>
        <w:tc>
          <w:tcPr>
            <w:tcW w:w="3155" w:type="dxa"/>
          </w:tcPr>
          <w:p w:rsidR="0069670D" w:rsidRDefault="0069670D">
            <w:pPr>
              <w:pStyle w:val="ConsPlusNormal"/>
            </w:pPr>
            <w:r>
              <w:t>папаверин и его производные</w:t>
            </w:r>
          </w:p>
        </w:tc>
        <w:tc>
          <w:tcPr>
            <w:tcW w:w="2552" w:type="dxa"/>
          </w:tcPr>
          <w:p w:rsidR="0069670D" w:rsidRDefault="0069670D">
            <w:pPr>
              <w:pStyle w:val="ConsPlusNormal"/>
            </w:pPr>
            <w:r>
              <w:t>дротаверин</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018" w:type="dxa"/>
          </w:tcPr>
          <w:p w:rsidR="0069670D" w:rsidRDefault="0069670D">
            <w:pPr>
              <w:pStyle w:val="ConsPlusNormal"/>
              <w:jc w:val="center"/>
            </w:pPr>
            <w:r>
              <w:t>A03B</w:t>
            </w:r>
          </w:p>
        </w:tc>
        <w:tc>
          <w:tcPr>
            <w:tcW w:w="3155" w:type="dxa"/>
          </w:tcPr>
          <w:p w:rsidR="0069670D" w:rsidRDefault="0069670D">
            <w:pPr>
              <w:pStyle w:val="ConsPlusNormal"/>
            </w:pPr>
            <w:r>
              <w:t>препараты белладонны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A03BA</w:t>
            </w:r>
          </w:p>
        </w:tc>
        <w:tc>
          <w:tcPr>
            <w:tcW w:w="3155" w:type="dxa"/>
          </w:tcPr>
          <w:p w:rsidR="0069670D" w:rsidRDefault="0069670D">
            <w:pPr>
              <w:pStyle w:val="ConsPlusNormal"/>
            </w:pPr>
            <w:r>
              <w:t>алкалоиды белладонны, третичные амины</w:t>
            </w:r>
          </w:p>
        </w:tc>
        <w:tc>
          <w:tcPr>
            <w:tcW w:w="2552" w:type="dxa"/>
          </w:tcPr>
          <w:p w:rsidR="0069670D" w:rsidRDefault="0069670D">
            <w:pPr>
              <w:pStyle w:val="ConsPlusNormal"/>
            </w:pPr>
            <w:r>
              <w:t>атропин</w:t>
            </w:r>
          </w:p>
        </w:tc>
        <w:tc>
          <w:tcPr>
            <w:tcW w:w="3014" w:type="dxa"/>
          </w:tcPr>
          <w:p w:rsidR="0069670D" w:rsidRDefault="0069670D">
            <w:pPr>
              <w:pStyle w:val="ConsPlusNormal"/>
            </w:pPr>
            <w:r>
              <w:t>капли глазные;</w:t>
            </w:r>
          </w:p>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A03F</w:t>
            </w:r>
          </w:p>
        </w:tc>
        <w:tc>
          <w:tcPr>
            <w:tcW w:w="3155" w:type="dxa"/>
          </w:tcPr>
          <w:p w:rsidR="0069670D" w:rsidRDefault="0069670D">
            <w:pPr>
              <w:pStyle w:val="ConsPlusNormal"/>
            </w:pPr>
            <w:r>
              <w:t>стимуляторы моторики желудочно-кишечного тракта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A03FA</w:t>
            </w:r>
          </w:p>
        </w:tc>
        <w:tc>
          <w:tcPr>
            <w:tcW w:w="3155" w:type="dxa"/>
          </w:tcPr>
          <w:p w:rsidR="0069670D" w:rsidRDefault="0069670D">
            <w:pPr>
              <w:pStyle w:val="ConsPlusNormal"/>
            </w:pPr>
            <w:r>
              <w:t>стимуляторы моторики желудочно-кишечного тракта</w:t>
            </w:r>
          </w:p>
        </w:tc>
        <w:tc>
          <w:tcPr>
            <w:tcW w:w="2552" w:type="dxa"/>
          </w:tcPr>
          <w:p w:rsidR="0069670D" w:rsidRDefault="0069670D">
            <w:pPr>
              <w:pStyle w:val="ConsPlusNormal"/>
            </w:pPr>
            <w:r>
              <w:t>метоклопрамид</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раствор для приема внутрь;</w:t>
            </w:r>
          </w:p>
          <w:p w:rsidR="0069670D" w:rsidRDefault="0069670D">
            <w:pPr>
              <w:pStyle w:val="ConsPlusNormal"/>
            </w:pPr>
            <w:r>
              <w:t>таблетки</w:t>
            </w:r>
          </w:p>
        </w:tc>
      </w:tr>
      <w:tr w:rsidR="0069670D">
        <w:tc>
          <w:tcPr>
            <w:tcW w:w="1018" w:type="dxa"/>
          </w:tcPr>
          <w:p w:rsidR="0069670D" w:rsidRDefault="0069670D">
            <w:pPr>
              <w:pStyle w:val="ConsPlusNormal"/>
              <w:jc w:val="center"/>
            </w:pPr>
            <w:r>
              <w:t>A04</w:t>
            </w:r>
          </w:p>
        </w:tc>
        <w:tc>
          <w:tcPr>
            <w:tcW w:w="3155" w:type="dxa"/>
          </w:tcPr>
          <w:p w:rsidR="0069670D" w:rsidRDefault="0069670D">
            <w:pPr>
              <w:pStyle w:val="ConsPlusNormal"/>
            </w:pPr>
            <w:r>
              <w:t>противорвотные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A04A</w:t>
            </w:r>
          </w:p>
        </w:tc>
        <w:tc>
          <w:tcPr>
            <w:tcW w:w="3155" w:type="dxa"/>
          </w:tcPr>
          <w:p w:rsidR="0069670D" w:rsidRDefault="0069670D">
            <w:pPr>
              <w:pStyle w:val="ConsPlusNormal"/>
            </w:pPr>
            <w:r>
              <w:t>противорвотные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A04AA</w:t>
            </w:r>
          </w:p>
        </w:tc>
        <w:tc>
          <w:tcPr>
            <w:tcW w:w="3155" w:type="dxa"/>
          </w:tcPr>
          <w:p w:rsidR="0069670D" w:rsidRDefault="0069670D">
            <w:pPr>
              <w:pStyle w:val="ConsPlusNormal"/>
            </w:pPr>
            <w:r>
              <w:t>блокаторы серотониновых 5 HT3-рецепторов</w:t>
            </w:r>
          </w:p>
        </w:tc>
        <w:tc>
          <w:tcPr>
            <w:tcW w:w="2552" w:type="dxa"/>
          </w:tcPr>
          <w:p w:rsidR="0069670D" w:rsidRDefault="0069670D">
            <w:pPr>
              <w:pStyle w:val="ConsPlusNormal"/>
            </w:pPr>
            <w:r>
              <w:t>ондансетрон</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сироп;</w:t>
            </w:r>
          </w:p>
          <w:p w:rsidR="0069670D" w:rsidRDefault="0069670D">
            <w:pPr>
              <w:pStyle w:val="ConsPlusNormal"/>
            </w:pPr>
            <w:r>
              <w:t>суппозитории ректальные;</w:t>
            </w:r>
          </w:p>
          <w:p w:rsidR="0069670D" w:rsidRDefault="0069670D">
            <w:pPr>
              <w:pStyle w:val="ConsPlusNormal"/>
            </w:pPr>
            <w:r>
              <w:t>таблетки;</w:t>
            </w:r>
          </w:p>
          <w:p w:rsidR="0069670D" w:rsidRDefault="0069670D">
            <w:pPr>
              <w:pStyle w:val="ConsPlusNormal"/>
            </w:pPr>
            <w:r>
              <w:t xml:space="preserve">таблетки </w:t>
            </w:r>
            <w:r>
              <w:lastRenderedPageBreak/>
              <w:t>лиофилизированные;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lastRenderedPageBreak/>
              <w:t>A05</w:t>
            </w:r>
          </w:p>
        </w:tc>
        <w:tc>
          <w:tcPr>
            <w:tcW w:w="3155" w:type="dxa"/>
          </w:tcPr>
          <w:p w:rsidR="0069670D" w:rsidRDefault="0069670D">
            <w:pPr>
              <w:pStyle w:val="ConsPlusNormal"/>
            </w:pPr>
            <w:r>
              <w:t>препараты для лечения заболеваний печени и желчевыводящих путей</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A05A</w:t>
            </w:r>
          </w:p>
        </w:tc>
        <w:tc>
          <w:tcPr>
            <w:tcW w:w="3155" w:type="dxa"/>
          </w:tcPr>
          <w:p w:rsidR="0069670D" w:rsidRDefault="0069670D">
            <w:pPr>
              <w:pStyle w:val="ConsPlusNormal"/>
            </w:pPr>
            <w:r>
              <w:t>препараты для лечения заболеваний желчевыводящих путей</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A05AA</w:t>
            </w:r>
          </w:p>
        </w:tc>
        <w:tc>
          <w:tcPr>
            <w:tcW w:w="3155" w:type="dxa"/>
          </w:tcPr>
          <w:p w:rsidR="0069670D" w:rsidRDefault="0069670D">
            <w:pPr>
              <w:pStyle w:val="ConsPlusNormal"/>
            </w:pPr>
            <w:r>
              <w:t>препараты желчных кислот</w:t>
            </w:r>
          </w:p>
        </w:tc>
        <w:tc>
          <w:tcPr>
            <w:tcW w:w="2552" w:type="dxa"/>
          </w:tcPr>
          <w:p w:rsidR="0069670D" w:rsidRDefault="0069670D">
            <w:pPr>
              <w:pStyle w:val="ConsPlusNormal"/>
            </w:pPr>
            <w:r>
              <w:t>урсодезоксихолевая кислота</w:t>
            </w:r>
          </w:p>
        </w:tc>
        <w:tc>
          <w:tcPr>
            <w:tcW w:w="3014" w:type="dxa"/>
          </w:tcPr>
          <w:p w:rsidR="0069670D" w:rsidRDefault="0069670D">
            <w:pPr>
              <w:pStyle w:val="ConsPlusNormal"/>
            </w:pPr>
            <w:r>
              <w:t>капсулы;</w:t>
            </w:r>
          </w:p>
          <w:p w:rsidR="0069670D" w:rsidRDefault="0069670D">
            <w:pPr>
              <w:pStyle w:val="ConsPlusNormal"/>
            </w:pPr>
            <w:r>
              <w:t>суспензия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A05B</w:t>
            </w:r>
          </w:p>
        </w:tc>
        <w:tc>
          <w:tcPr>
            <w:tcW w:w="3155" w:type="dxa"/>
          </w:tcPr>
          <w:p w:rsidR="0069670D" w:rsidRDefault="0069670D">
            <w:pPr>
              <w:pStyle w:val="ConsPlusNormal"/>
            </w:pPr>
            <w:r>
              <w:t>препараты для лечения заболеваний печени, липотропные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A05BA</w:t>
            </w:r>
          </w:p>
        </w:tc>
        <w:tc>
          <w:tcPr>
            <w:tcW w:w="3155" w:type="dxa"/>
          </w:tcPr>
          <w:p w:rsidR="0069670D" w:rsidRDefault="0069670D">
            <w:pPr>
              <w:pStyle w:val="ConsPlusNormal"/>
            </w:pPr>
            <w:r>
              <w:t>препараты для лечения заболеваний печени</w:t>
            </w:r>
          </w:p>
        </w:tc>
        <w:tc>
          <w:tcPr>
            <w:tcW w:w="2552" w:type="dxa"/>
          </w:tcPr>
          <w:p w:rsidR="0069670D" w:rsidRDefault="0069670D">
            <w:pPr>
              <w:pStyle w:val="ConsPlusNormal"/>
            </w:pPr>
            <w:r>
              <w:t>фосфолипиды + глицирризиновая кислота</w:t>
            </w:r>
          </w:p>
        </w:tc>
        <w:tc>
          <w:tcPr>
            <w:tcW w:w="3014" w:type="dxa"/>
          </w:tcPr>
          <w:p w:rsidR="0069670D" w:rsidRDefault="0069670D">
            <w:pPr>
              <w:pStyle w:val="ConsPlusNormal"/>
            </w:pPr>
            <w:r>
              <w:t>капсулы;</w:t>
            </w:r>
          </w:p>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янтарная кислота + меглумин + инозин + метионин + никотинамид</w:t>
            </w:r>
          </w:p>
        </w:tc>
        <w:tc>
          <w:tcPr>
            <w:tcW w:w="3014" w:type="dxa"/>
          </w:tcPr>
          <w:p w:rsidR="0069670D" w:rsidRDefault="0069670D">
            <w:pPr>
              <w:pStyle w:val="ConsPlusNormal"/>
            </w:pPr>
            <w:r>
              <w:t>раствор для инфузий</w:t>
            </w:r>
          </w:p>
        </w:tc>
      </w:tr>
      <w:tr w:rsidR="0069670D">
        <w:tc>
          <w:tcPr>
            <w:tcW w:w="1018" w:type="dxa"/>
          </w:tcPr>
          <w:p w:rsidR="0069670D" w:rsidRDefault="0069670D">
            <w:pPr>
              <w:pStyle w:val="ConsPlusNormal"/>
              <w:jc w:val="center"/>
            </w:pPr>
            <w:r>
              <w:t>A06</w:t>
            </w:r>
          </w:p>
        </w:tc>
        <w:tc>
          <w:tcPr>
            <w:tcW w:w="3155" w:type="dxa"/>
          </w:tcPr>
          <w:p w:rsidR="0069670D" w:rsidRDefault="0069670D">
            <w:pPr>
              <w:pStyle w:val="ConsPlusNormal"/>
            </w:pPr>
            <w:r>
              <w:t>слабительные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A06A</w:t>
            </w:r>
          </w:p>
        </w:tc>
        <w:tc>
          <w:tcPr>
            <w:tcW w:w="3155" w:type="dxa"/>
          </w:tcPr>
          <w:p w:rsidR="0069670D" w:rsidRDefault="0069670D">
            <w:pPr>
              <w:pStyle w:val="ConsPlusNormal"/>
            </w:pPr>
            <w:r>
              <w:t>слабительные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A06AB</w:t>
            </w:r>
          </w:p>
        </w:tc>
        <w:tc>
          <w:tcPr>
            <w:tcW w:w="3155" w:type="dxa"/>
          </w:tcPr>
          <w:p w:rsidR="0069670D" w:rsidRDefault="0069670D">
            <w:pPr>
              <w:pStyle w:val="ConsPlusNormal"/>
            </w:pPr>
            <w:r>
              <w:t xml:space="preserve">контактные слабительные </w:t>
            </w:r>
            <w:r>
              <w:lastRenderedPageBreak/>
              <w:t>средства</w:t>
            </w:r>
          </w:p>
        </w:tc>
        <w:tc>
          <w:tcPr>
            <w:tcW w:w="2552" w:type="dxa"/>
          </w:tcPr>
          <w:p w:rsidR="0069670D" w:rsidRDefault="0069670D">
            <w:pPr>
              <w:pStyle w:val="ConsPlusNormal"/>
            </w:pPr>
            <w:r>
              <w:lastRenderedPageBreak/>
              <w:t>бисакодил</w:t>
            </w:r>
          </w:p>
        </w:tc>
        <w:tc>
          <w:tcPr>
            <w:tcW w:w="3014" w:type="dxa"/>
          </w:tcPr>
          <w:p w:rsidR="0069670D" w:rsidRDefault="0069670D">
            <w:pPr>
              <w:pStyle w:val="ConsPlusNormal"/>
            </w:pPr>
            <w:r>
              <w:t>суппозитории ректальные;</w:t>
            </w:r>
          </w:p>
          <w:p w:rsidR="0069670D" w:rsidRDefault="0069670D">
            <w:pPr>
              <w:pStyle w:val="ConsPlusNormal"/>
            </w:pPr>
            <w:r>
              <w:lastRenderedPageBreak/>
              <w:t>таблетки, покрытые кишечнорастворимой оболочкой;</w:t>
            </w:r>
          </w:p>
          <w:p w:rsidR="0069670D" w:rsidRDefault="0069670D">
            <w:pPr>
              <w:pStyle w:val="ConsPlusNormal"/>
            </w:pPr>
            <w:r>
              <w:t>таблетки, покрытые кишечнорастворимой сахарной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сеннозиды A и B</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A06AD</w:t>
            </w:r>
          </w:p>
        </w:tc>
        <w:tc>
          <w:tcPr>
            <w:tcW w:w="3155" w:type="dxa"/>
          </w:tcPr>
          <w:p w:rsidR="0069670D" w:rsidRDefault="0069670D">
            <w:pPr>
              <w:pStyle w:val="ConsPlusNormal"/>
            </w:pPr>
            <w:r>
              <w:t>осмотические слабительные средства</w:t>
            </w:r>
          </w:p>
        </w:tc>
        <w:tc>
          <w:tcPr>
            <w:tcW w:w="2552" w:type="dxa"/>
          </w:tcPr>
          <w:p w:rsidR="0069670D" w:rsidRDefault="0069670D">
            <w:pPr>
              <w:pStyle w:val="ConsPlusNormal"/>
            </w:pPr>
            <w:r>
              <w:t>лактулоза</w:t>
            </w:r>
          </w:p>
        </w:tc>
        <w:tc>
          <w:tcPr>
            <w:tcW w:w="3014" w:type="dxa"/>
          </w:tcPr>
          <w:p w:rsidR="0069670D" w:rsidRDefault="0069670D">
            <w:pPr>
              <w:pStyle w:val="ConsPlusNormal"/>
            </w:pPr>
            <w:r>
              <w:t>сироп</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макрогол</w:t>
            </w:r>
          </w:p>
        </w:tc>
        <w:tc>
          <w:tcPr>
            <w:tcW w:w="3014" w:type="dxa"/>
          </w:tcPr>
          <w:p w:rsidR="0069670D" w:rsidRDefault="0069670D">
            <w:pPr>
              <w:pStyle w:val="ConsPlusNormal"/>
            </w:pPr>
            <w:r>
              <w:t>порошок для приготовления раствора для приема внутрь;</w:t>
            </w:r>
          </w:p>
          <w:p w:rsidR="0069670D" w:rsidRDefault="0069670D">
            <w:pPr>
              <w:pStyle w:val="ConsPlusNormal"/>
            </w:pPr>
            <w:r>
              <w:t>порошок для приготовления раствора для приема внутрь (для детей)</w:t>
            </w:r>
          </w:p>
        </w:tc>
      </w:tr>
      <w:tr w:rsidR="0069670D">
        <w:tc>
          <w:tcPr>
            <w:tcW w:w="1018" w:type="dxa"/>
          </w:tcPr>
          <w:p w:rsidR="0069670D" w:rsidRDefault="0069670D">
            <w:pPr>
              <w:pStyle w:val="ConsPlusNormal"/>
              <w:jc w:val="center"/>
            </w:pPr>
            <w:r>
              <w:t>A07</w:t>
            </w:r>
          </w:p>
        </w:tc>
        <w:tc>
          <w:tcPr>
            <w:tcW w:w="3155" w:type="dxa"/>
          </w:tcPr>
          <w:p w:rsidR="0069670D" w:rsidRDefault="0069670D">
            <w:pPr>
              <w:pStyle w:val="ConsPlusNormal"/>
            </w:pPr>
            <w:r>
              <w:t>противодиарейные, кишечные противовоспалительные и противомикробные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A07B</w:t>
            </w:r>
          </w:p>
        </w:tc>
        <w:tc>
          <w:tcPr>
            <w:tcW w:w="3155" w:type="dxa"/>
          </w:tcPr>
          <w:p w:rsidR="0069670D" w:rsidRDefault="0069670D">
            <w:pPr>
              <w:pStyle w:val="ConsPlusNormal"/>
            </w:pPr>
            <w:r>
              <w:t>адсорбирующие кишечные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A07BC</w:t>
            </w:r>
          </w:p>
        </w:tc>
        <w:tc>
          <w:tcPr>
            <w:tcW w:w="3155" w:type="dxa"/>
          </w:tcPr>
          <w:p w:rsidR="0069670D" w:rsidRDefault="0069670D">
            <w:pPr>
              <w:pStyle w:val="ConsPlusNormal"/>
            </w:pPr>
            <w:r>
              <w:t>адсорбирующие кишечные препараты другие</w:t>
            </w:r>
          </w:p>
        </w:tc>
        <w:tc>
          <w:tcPr>
            <w:tcW w:w="2552" w:type="dxa"/>
          </w:tcPr>
          <w:p w:rsidR="0069670D" w:rsidRDefault="0069670D">
            <w:pPr>
              <w:pStyle w:val="ConsPlusNormal"/>
            </w:pPr>
            <w:r>
              <w:t>смектит диоктаэдрический</w:t>
            </w:r>
          </w:p>
        </w:tc>
        <w:tc>
          <w:tcPr>
            <w:tcW w:w="3014" w:type="dxa"/>
          </w:tcPr>
          <w:p w:rsidR="0069670D" w:rsidRDefault="0069670D">
            <w:pPr>
              <w:pStyle w:val="ConsPlusNormal"/>
            </w:pPr>
            <w:r>
              <w:t>порошок для приготовления суспензии для приема внутрь</w:t>
            </w:r>
          </w:p>
        </w:tc>
      </w:tr>
      <w:tr w:rsidR="0069670D">
        <w:tc>
          <w:tcPr>
            <w:tcW w:w="1018" w:type="dxa"/>
          </w:tcPr>
          <w:p w:rsidR="0069670D" w:rsidRDefault="0069670D">
            <w:pPr>
              <w:pStyle w:val="ConsPlusNormal"/>
              <w:jc w:val="center"/>
            </w:pPr>
            <w:r>
              <w:t>A07D</w:t>
            </w:r>
          </w:p>
        </w:tc>
        <w:tc>
          <w:tcPr>
            <w:tcW w:w="3155" w:type="dxa"/>
          </w:tcPr>
          <w:p w:rsidR="0069670D" w:rsidRDefault="0069670D">
            <w:pPr>
              <w:pStyle w:val="ConsPlusNormal"/>
            </w:pPr>
            <w:r>
              <w:t>препараты, снижающие моторику желудочно-кишечного тракта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A07DA</w:t>
            </w:r>
          </w:p>
        </w:tc>
        <w:tc>
          <w:tcPr>
            <w:tcW w:w="3155" w:type="dxa"/>
          </w:tcPr>
          <w:p w:rsidR="0069670D" w:rsidRDefault="0069670D">
            <w:pPr>
              <w:pStyle w:val="ConsPlusNormal"/>
            </w:pPr>
            <w:r>
              <w:t>препараты, снижающие моторику желудочно-кишечного тракта</w:t>
            </w:r>
          </w:p>
        </w:tc>
        <w:tc>
          <w:tcPr>
            <w:tcW w:w="2552" w:type="dxa"/>
          </w:tcPr>
          <w:p w:rsidR="0069670D" w:rsidRDefault="0069670D">
            <w:pPr>
              <w:pStyle w:val="ConsPlusNormal"/>
            </w:pPr>
            <w:r>
              <w:t>лоперамид</w:t>
            </w:r>
          </w:p>
        </w:tc>
        <w:tc>
          <w:tcPr>
            <w:tcW w:w="3014" w:type="dxa"/>
          </w:tcPr>
          <w:p w:rsidR="0069670D" w:rsidRDefault="0069670D">
            <w:pPr>
              <w:pStyle w:val="ConsPlusNormal"/>
            </w:pPr>
            <w:r>
              <w:t>капсулы;</w:t>
            </w:r>
          </w:p>
          <w:p w:rsidR="0069670D" w:rsidRDefault="0069670D">
            <w:pPr>
              <w:pStyle w:val="ConsPlusNormal"/>
            </w:pPr>
            <w:r>
              <w:t>таблетки;</w:t>
            </w:r>
          </w:p>
          <w:p w:rsidR="0069670D" w:rsidRDefault="0069670D">
            <w:pPr>
              <w:pStyle w:val="ConsPlusNormal"/>
            </w:pPr>
            <w:r>
              <w:t>таблетки жевательные;</w:t>
            </w:r>
          </w:p>
          <w:p w:rsidR="0069670D" w:rsidRDefault="0069670D">
            <w:pPr>
              <w:pStyle w:val="ConsPlusNormal"/>
            </w:pPr>
            <w:r>
              <w:lastRenderedPageBreak/>
              <w:t>таблетки-лиофилизат</w:t>
            </w:r>
          </w:p>
        </w:tc>
      </w:tr>
      <w:tr w:rsidR="0069670D">
        <w:tc>
          <w:tcPr>
            <w:tcW w:w="1018" w:type="dxa"/>
          </w:tcPr>
          <w:p w:rsidR="0069670D" w:rsidRDefault="0069670D">
            <w:pPr>
              <w:pStyle w:val="ConsPlusNormal"/>
              <w:jc w:val="center"/>
            </w:pPr>
            <w:r>
              <w:lastRenderedPageBreak/>
              <w:t>A07E</w:t>
            </w:r>
          </w:p>
        </w:tc>
        <w:tc>
          <w:tcPr>
            <w:tcW w:w="3155" w:type="dxa"/>
          </w:tcPr>
          <w:p w:rsidR="0069670D" w:rsidRDefault="0069670D">
            <w:pPr>
              <w:pStyle w:val="ConsPlusNormal"/>
            </w:pPr>
            <w:r>
              <w:t>кишечные противовоспалительные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A07EC</w:t>
            </w:r>
          </w:p>
        </w:tc>
        <w:tc>
          <w:tcPr>
            <w:tcW w:w="3155" w:type="dxa"/>
          </w:tcPr>
          <w:p w:rsidR="0069670D" w:rsidRDefault="0069670D">
            <w:pPr>
              <w:pStyle w:val="ConsPlusNormal"/>
            </w:pPr>
            <w:r>
              <w:t>аминосалициловая кислота и аналогичные препараты</w:t>
            </w:r>
          </w:p>
        </w:tc>
        <w:tc>
          <w:tcPr>
            <w:tcW w:w="2552" w:type="dxa"/>
          </w:tcPr>
          <w:p w:rsidR="0069670D" w:rsidRDefault="0069670D">
            <w:pPr>
              <w:pStyle w:val="ConsPlusNormal"/>
            </w:pPr>
            <w:r>
              <w:t>месалазин</w:t>
            </w:r>
          </w:p>
        </w:tc>
        <w:tc>
          <w:tcPr>
            <w:tcW w:w="3014" w:type="dxa"/>
          </w:tcPr>
          <w:p w:rsidR="0069670D" w:rsidRDefault="0069670D">
            <w:pPr>
              <w:pStyle w:val="ConsPlusNormal"/>
            </w:pPr>
            <w:r>
              <w:t>суппозитории ректальные;</w:t>
            </w:r>
          </w:p>
          <w:p w:rsidR="0069670D" w:rsidRDefault="0069670D">
            <w:pPr>
              <w:pStyle w:val="ConsPlusNormal"/>
            </w:pPr>
            <w:r>
              <w:t>суспензия ректальная;</w:t>
            </w:r>
          </w:p>
          <w:p w:rsidR="0069670D" w:rsidRDefault="0069670D">
            <w:pPr>
              <w:pStyle w:val="ConsPlusNormal"/>
            </w:pPr>
            <w:r>
              <w:t>таблетки кишечнорастворимые с пролонгированным высвобождением, покрытые пленочной оболочкой;</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кишечнорастворимой пленочной оболочкой;</w:t>
            </w:r>
          </w:p>
          <w:p w:rsidR="0069670D" w:rsidRDefault="0069670D">
            <w:pPr>
              <w:pStyle w:val="ConsPlusNormal"/>
            </w:pPr>
            <w:r>
              <w:t>таблетки пролонгированного действия;</w:t>
            </w:r>
          </w:p>
          <w:p w:rsidR="0069670D" w:rsidRDefault="0069670D">
            <w:pPr>
              <w:pStyle w:val="ConsPlusNormal"/>
            </w:pPr>
            <w:r>
              <w:t>таблетки с пролонгированным высвобождением</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сульфасалазин</w:t>
            </w:r>
          </w:p>
        </w:tc>
        <w:tc>
          <w:tcPr>
            <w:tcW w:w="3014" w:type="dxa"/>
          </w:tcPr>
          <w:p w:rsidR="0069670D" w:rsidRDefault="0069670D">
            <w:pPr>
              <w:pStyle w:val="ConsPlusNormal"/>
            </w:pPr>
            <w:r>
              <w:t>таблетки кишечнорастворимые, покрытые пленочной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A07F</w:t>
            </w:r>
          </w:p>
        </w:tc>
        <w:tc>
          <w:tcPr>
            <w:tcW w:w="3155" w:type="dxa"/>
          </w:tcPr>
          <w:p w:rsidR="0069670D" w:rsidRDefault="0069670D">
            <w:pPr>
              <w:pStyle w:val="ConsPlusNormal"/>
            </w:pPr>
            <w:r>
              <w:t>противодиарейные микроорганизмы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A07FA</w:t>
            </w:r>
          </w:p>
        </w:tc>
        <w:tc>
          <w:tcPr>
            <w:tcW w:w="3155" w:type="dxa"/>
          </w:tcPr>
          <w:p w:rsidR="0069670D" w:rsidRDefault="0069670D">
            <w:pPr>
              <w:pStyle w:val="ConsPlusNormal"/>
            </w:pPr>
            <w:r>
              <w:t xml:space="preserve">противодиарейные </w:t>
            </w:r>
            <w:r>
              <w:lastRenderedPageBreak/>
              <w:t>микроорганизмы</w:t>
            </w:r>
          </w:p>
        </w:tc>
        <w:tc>
          <w:tcPr>
            <w:tcW w:w="2552" w:type="dxa"/>
          </w:tcPr>
          <w:p w:rsidR="0069670D" w:rsidRDefault="0069670D">
            <w:pPr>
              <w:pStyle w:val="ConsPlusNormal"/>
            </w:pPr>
            <w:r>
              <w:lastRenderedPageBreak/>
              <w:t xml:space="preserve">бифидобактерии </w:t>
            </w:r>
            <w:r>
              <w:lastRenderedPageBreak/>
              <w:t>бифидум</w:t>
            </w:r>
          </w:p>
        </w:tc>
        <w:tc>
          <w:tcPr>
            <w:tcW w:w="3014" w:type="dxa"/>
          </w:tcPr>
          <w:p w:rsidR="0069670D" w:rsidRDefault="0069670D">
            <w:pPr>
              <w:pStyle w:val="ConsPlusNormal"/>
            </w:pPr>
            <w:r>
              <w:lastRenderedPageBreak/>
              <w:t>капсулы;</w:t>
            </w:r>
          </w:p>
          <w:p w:rsidR="0069670D" w:rsidRDefault="0069670D">
            <w:pPr>
              <w:pStyle w:val="ConsPlusNormal"/>
            </w:pPr>
            <w:r>
              <w:lastRenderedPageBreak/>
              <w:t>лиофилизат для приготовления раствора для приема внутрь и местного применения;</w:t>
            </w:r>
          </w:p>
          <w:p w:rsidR="0069670D" w:rsidRDefault="0069670D">
            <w:pPr>
              <w:pStyle w:val="ConsPlusNormal"/>
            </w:pPr>
            <w:r>
              <w:t>лиофилизат для приготовления суспензии для приема внутрь и местного применения;</w:t>
            </w:r>
          </w:p>
          <w:p w:rsidR="0069670D" w:rsidRDefault="0069670D">
            <w:pPr>
              <w:pStyle w:val="ConsPlusNormal"/>
            </w:pPr>
            <w:r>
              <w:t>порошок для приема внутрь;</w:t>
            </w:r>
          </w:p>
          <w:p w:rsidR="0069670D" w:rsidRDefault="0069670D">
            <w:pPr>
              <w:pStyle w:val="ConsPlusNormal"/>
            </w:pPr>
            <w:r>
              <w:t>порошок для приема внутрь и местного применения;</w:t>
            </w:r>
          </w:p>
          <w:p w:rsidR="0069670D" w:rsidRDefault="0069670D">
            <w:pPr>
              <w:pStyle w:val="ConsPlusNormal"/>
            </w:pPr>
            <w:r>
              <w:t>суппозитории вагинальные и ректальные;</w:t>
            </w:r>
          </w:p>
          <w:p w:rsidR="0069670D" w:rsidRDefault="0069670D">
            <w:pPr>
              <w:pStyle w:val="ConsPlusNormal"/>
            </w:pPr>
            <w:r>
              <w:t>таблетки</w:t>
            </w:r>
          </w:p>
        </w:tc>
      </w:tr>
      <w:tr w:rsidR="0069670D">
        <w:tc>
          <w:tcPr>
            <w:tcW w:w="1018" w:type="dxa"/>
          </w:tcPr>
          <w:p w:rsidR="0069670D" w:rsidRDefault="0069670D">
            <w:pPr>
              <w:pStyle w:val="ConsPlusNormal"/>
              <w:jc w:val="center"/>
            </w:pPr>
            <w:r>
              <w:lastRenderedPageBreak/>
              <w:t>A09</w:t>
            </w:r>
          </w:p>
        </w:tc>
        <w:tc>
          <w:tcPr>
            <w:tcW w:w="3155" w:type="dxa"/>
          </w:tcPr>
          <w:p w:rsidR="0069670D" w:rsidRDefault="0069670D">
            <w:pPr>
              <w:pStyle w:val="ConsPlusNormal"/>
            </w:pPr>
            <w:r>
              <w:t>препараты, способствующие пищеварению, включая ферментные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A09A</w:t>
            </w:r>
          </w:p>
        </w:tc>
        <w:tc>
          <w:tcPr>
            <w:tcW w:w="3155" w:type="dxa"/>
          </w:tcPr>
          <w:p w:rsidR="0069670D" w:rsidRDefault="0069670D">
            <w:pPr>
              <w:pStyle w:val="ConsPlusNormal"/>
            </w:pPr>
            <w:r>
              <w:t>препараты, способствующие пищеварению, включая ферментные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A09AA</w:t>
            </w:r>
          </w:p>
        </w:tc>
        <w:tc>
          <w:tcPr>
            <w:tcW w:w="3155" w:type="dxa"/>
          </w:tcPr>
          <w:p w:rsidR="0069670D" w:rsidRDefault="0069670D">
            <w:pPr>
              <w:pStyle w:val="ConsPlusNormal"/>
            </w:pPr>
            <w:r>
              <w:t>ферментные препараты</w:t>
            </w:r>
          </w:p>
        </w:tc>
        <w:tc>
          <w:tcPr>
            <w:tcW w:w="2552" w:type="dxa"/>
          </w:tcPr>
          <w:p w:rsidR="0069670D" w:rsidRDefault="0069670D">
            <w:pPr>
              <w:pStyle w:val="ConsPlusNormal"/>
            </w:pPr>
            <w:r>
              <w:t>панкреатин</w:t>
            </w:r>
          </w:p>
        </w:tc>
        <w:tc>
          <w:tcPr>
            <w:tcW w:w="3014" w:type="dxa"/>
          </w:tcPr>
          <w:p w:rsidR="0069670D" w:rsidRDefault="0069670D">
            <w:pPr>
              <w:pStyle w:val="ConsPlusNormal"/>
            </w:pPr>
            <w:r>
              <w:t>гранулы кишечнорастворимые;</w:t>
            </w:r>
          </w:p>
          <w:p w:rsidR="0069670D" w:rsidRDefault="0069670D">
            <w:pPr>
              <w:pStyle w:val="ConsPlusNormal"/>
            </w:pPr>
            <w:r>
              <w:t>капсулы;</w:t>
            </w:r>
          </w:p>
          <w:p w:rsidR="0069670D" w:rsidRDefault="0069670D">
            <w:pPr>
              <w:pStyle w:val="ConsPlusNormal"/>
            </w:pPr>
            <w:r>
              <w:t>капсулы кишечнорастворимые;</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оболочкой;</w:t>
            </w:r>
          </w:p>
          <w:p w:rsidR="0069670D" w:rsidRDefault="0069670D">
            <w:pPr>
              <w:pStyle w:val="ConsPlusNormal"/>
            </w:pPr>
            <w:r>
              <w:t xml:space="preserve">таблетки </w:t>
            </w:r>
            <w:r>
              <w:lastRenderedPageBreak/>
              <w:t>кишечнорастворимые, покрытые пленочной оболочкой</w:t>
            </w:r>
          </w:p>
        </w:tc>
      </w:tr>
      <w:tr w:rsidR="0069670D">
        <w:tc>
          <w:tcPr>
            <w:tcW w:w="1018" w:type="dxa"/>
          </w:tcPr>
          <w:p w:rsidR="0069670D" w:rsidRDefault="0069670D">
            <w:pPr>
              <w:pStyle w:val="ConsPlusNormal"/>
              <w:jc w:val="center"/>
            </w:pPr>
            <w:r>
              <w:lastRenderedPageBreak/>
              <w:t>A10</w:t>
            </w:r>
          </w:p>
        </w:tc>
        <w:tc>
          <w:tcPr>
            <w:tcW w:w="3155" w:type="dxa"/>
          </w:tcPr>
          <w:p w:rsidR="0069670D" w:rsidRDefault="0069670D">
            <w:pPr>
              <w:pStyle w:val="ConsPlusNormal"/>
            </w:pPr>
            <w:r>
              <w:t>препараты для лечения сахарного диабета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A10A</w:t>
            </w:r>
          </w:p>
        </w:tc>
        <w:tc>
          <w:tcPr>
            <w:tcW w:w="3155" w:type="dxa"/>
          </w:tcPr>
          <w:p w:rsidR="0069670D" w:rsidRDefault="0069670D">
            <w:pPr>
              <w:pStyle w:val="ConsPlusNormal"/>
            </w:pPr>
            <w:r>
              <w:t>инсулины и их аналоги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A10AB</w:t>
            </w:r>
          </w:p>
        </w:tc>
        <w:tc>
          <w:tcPr>
            <w:tcW w:w="3155" w:type="dxa"/>
          </w:tcPr>
          <w:p w:rsidR="0069670D" w:rsidRDefault="0069670D">
            <w:pPr>
              <w:pStyle w:val="ConsPlusNormal"/>
            </w:pPr>
            <w:r>
              <w:t>инсулины короткого действия и их аналоги для инъекционного введения</w:t>
            </w:r>
          </w:p>
        </w:tc>
        <w:tc>
          <w:tcPr>
            <w:tcW w:w="2552" w:type="dxa"/>
          </w:tcPr>
          <w:p w:rsidR="0069670D" w:rsidRDefault="0069670D">
            <w:pPr>
              <w:pStyle w:val="ConsPlusNormal"/>
            </w:pPr>
            <w:r>
              <w:t>инсулин аспарт</w:t>
            </w:r>
          </w:p>
        </w:tc>
        <w:tc>
          <w:tcPr>
            <w:tcW w:w="3014" w:type="dxa"/>
          </w:tcPr>
          <w:p w:rsidR="0069670D" w:rsidRDefault="0069670D">
            <w:pPr>
              <w:pStyle w:val="ConsPlusNormal"/>
            </w:pPr>
            <w:r>
              <w:t>раствор для подкожного и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инсулин глулизин</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инсулин лизпро</w:t>
            </w:r>
          </w:p>
        </w:tc>
        <w:tc>
          <w:tcPr>
            <w:tcW w:w="3014" w:type="dxa"/>
          </w:tcPr>
          <w:p w:rsidR="0069670D" w:rsidRDefault="0069670D">
            <w:pPr>
              <w:pStyle w:val="ConsPlusNormal"/>
            </w:pPr>
            <w:r>
              <w:t>раствор для внутривенного и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инсулин растворимый (человеческий генно-инженерный)</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A10AC</w:t>
            </w:r>
          </w:p>
        </w:tc>
        <w:tc>
          <w:tcPr>
            <w:tcW w:w="3155" w:type="dxa"/>
          </w:tcPr>
          <w:p w:rsidR="0069670D" w:rsidRDefault="0069670D">
            <w:pPr>
              <w:pStyle w:val="ConsPlusNormal"/>
            </w:pPr>
            <w:r>
              <w:t>инсулины средней продолжительности действия и их аналоги для инъекционного введения</w:t>
            </w:r>
          </w:p>
        </w:tc>
        <w:tc>
          <w:tcPr>
            <w:tcW w:w="2552" w:type="dxa"/>
          </w:tcPr>
          <w:p w:rsidR="0069670D" w:rsidRDefault="0069670D">
            <w:pPr>
              <w:pStyle w:val="ConsPlusNormal"/>
            </w:pPr>
            <w:r>
              <w:t>инсулин-изофан (человеческий генно-инженерный)</w:t>
            </w:r>
          </w:p>
        </w:tc>
        <w:tc>
          <w:tcPr>
            <w:tcW w:w="3014" w:type="dxa"/>
          </w:tcPr>
          <w:p w:rsidR="0069670D" w:rsidRDefault="0069670D">
            <w:pPr>
              <w:pStyle w:val="ConsPlusNormal"/>
            </w:pPr>
            <w:r>
              <w:t>суспензия для подкожного введения</w:t>
            </w:r>
          </w:p>
        </w:tc>
      </w:tr>
      <w:tr w:rsidR="0069670D">
        <w:tc>
          <w:tcPr>
            <w:tcW w:w="1018" w:type="dxa"/>
            <w:vMerge w:val="restart"/>
          </w:tcPr>
          <w:p w:rsidR="0069670D" w:rsidRDefault="0069670D">
            <w:pPr>
              <w:pStyle w:val="ConsPlusNormal"/>
              <w:jc w:val="center"/>
            </w:pPr>
            <w:r>
              <w:t>A10AD</w:t>
            </w:r>
          </w:p>
        </w:tc>
        <w:tc>
          <w:tcPr>
            <w:tcW w:w="3155" w:type="dxa"/>
            <w:vMerge w:val="restart"/>
          </w:tcPr>
          <w:p w:rsidR="0069670D" w:rsidRDefault="0069670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2" w:type="dxa"/>
          </w:tcPr>
          <w:p w:rsidR="0069670D" w:rsidRDefault="0069670D">
            <w:pPr>
              <w:pStyle w:val="ConsPlusNormal"/>
            </w:pPr>
            <w:r>
              <w:t>инсулин аспарт двухфазный</w:t>
            </w:r>
          </w:p>
        </w:tc>
        <w:tc>
          <w:tcPr>
            <w:tcW w:w="3014" w:type="dxa"/>
          </w:tcPr>
          <w:p w:rsidR="0069670D" w:rsidRDefault="0069670D">
            <w:pPr>
              <w:pStyle w:val="ConsPlusNormal"/>
            </w:pPr>
            <w:r>
              <w:t>суспензия для подкожного введения</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инсулин деглудек + инсулин аспарт</w:t>
            </w:r>
          </w:p>
        </w:tc>
        <w:tc>
          <w:tcPr>
            <w:tcW w:w="3014" w:type="dxa"/>
          </w:tcPr>
          <w:p w:rsidR="0069670D" w:rsidRDefault="0069670D">
            <w:pPr>
              <w:pStyle w:val="ConsPlusNormal"/>
            </w:pPr>
            <w:r>
              <w:t>раствор для подкожного введения</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инсулин двухфазный (человеческий генно-</w:t>
            </w:r>
            <w:r>
              <w:lastRenderedPageBreak/>
              <w:t>инженерный)</w:t>
            </w:r>
          </w:p>
        </w:tc>
        <w:tc>
          <w:tcPr>
            <w:tcW w:w="3014" w:type="dxa"/>
          </w:tcPr>
          <w:p w:rsidR="0069670D" w:rsidRDefault="0069670D">
            <w:pPr>
              <w:pStyle w:val="ConsPlusNormal"/>
            </w:pPr>
            <w:r>
              <w:lastRenderedPageBreak/>
              <w:t>суспензия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инсулин лизпро двухфазный</w:t>
            </w:r>
          </w:p>
        </w:tc>
        <w:tc>
          <w:tcPr>
            <w:tcW w:w="3014" w:type="dxa"/>
          </w:tcPr>
          <w:p w:rsidR="0069670D" w:rsidRDefault="0069670D">
            <w:pPr>
              <w:pStyle w:val="ConsPlusNormal"/>
            </w:pPr>
            <w:r>
              <w:t>суспензия для подкожного введения</w:t>
            </w:r>
          </w:p>
        </w:tc>
      </w:tr>
      <w:tr w:rsidR="0069670D">
        <w:tc>
          <w:tcPr>
            <w:tcW w:w="1018" w:type="dxa"/>
          </w:tcPr>
          <w:p w:rsidR="0069670D" w:rsidRDefault="0069670D">
            <w:pPr>
              <w:pStyle w:val="ConsPlusNormal"/>
              <w:jc w:val="center"/>
            </w:pPr>
            <w:r>
              <w:t>A10AE</w:t>
            </w:r>
          </w:p>
        </w:tc>
        <w:tc>
          <w:tcPr>
            <w:tcW w:w="3155" w:type="dxa"/>
          </w:tcPr>
          <w:p w:rsidR="0069670D" w:rsidRDefault="0069670D">
            <w:pPr>
              <w:pStyle w:val="ConsPlusNormal"/>
            </w:pPr>
            <w:r>
              <w:t>инсулины длительного действия и их аналоги для инъекционного введения</w:t>
            </w:r>
          </w:p>
        </w:tc>
        <w:tc>
          <w:tcPr>
            <w:tcW w:w="2552" w:type="dxa"/>
          </w:tcPr>
          <w:p w:rsidR="0069670D" w:rsidRDefault="0069670D">
            <w:pPr>
              <w:pStyle w:val="ConsPlusNormal"/>
            </w:pPr>
            <w:r>
              <w:t>инсулин гларгин</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инсулин гларгин + ликсисенатид</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инсулин деглудек</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инсулин детемир</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t>A10B</w:t>
            </w:r>
          </w:p>
        </w:tc>
        <w:tc>
          <w:tcPr>
            <w:tcW w:w="3155" w:type="dxa"/>
          </w:tcPr>
          <w:p w:rsidR="0069670D" w:rsidRDefault="0069670D">
            <w:pPr>
              <w:pStyle w:val="ConsPlusNormal"/>
            </w:pPr>
            <w:r>
              <w:t>гипогликемические препараты, кроме инсулинов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A10BA</w:t>
            </w:r>
          </w:p>
        </w:tc>
        <w:tc>
          <w:tcPr>
            <w:tcW w:w="3155" w:type="dxa"/>
          </w:tcPr>
          <w:p w:rsidR="0069670D" w:rsidRDefault="0069670D">
            <w:pPr>
              <w:pStyle w:val="ConsPlusNormal"/>
            </w:pPr>
            <w:r>
              <w:t>бигуаниды</w:t>
            </w:r>
          </w:p>
        </w:tc>
        <w:tc>
          <w:tcPr>
            <w:tcW w:w="2552" w:type="dxa"/>
          </w:tcPr>
          <w:p w:rsidR="0069670D" w:rsidRDefault="0069670D">
            <w:pPr>
              <w:pStyle w:val="ConsPlusNormal"/>
            </w:pPr>
            <w:r>
              <w:t>метформин</w:t>
            </w:r>
          </w:p>
        </w:tc>
        <w:tc>
          <w:tcPr>
            <w:tcW w:w="3014" w:type="dxa"/>
          </w:tcPr>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w:t>
            </w:r>
          </w:p>
          <w:p w:rsidR="0069670D" w:rsidRDefault="0069670D">
            <w:pPr>
              <w:pStyle w:val="ConsPlusNormal"/>
            </w:pPr>
            <w:r>
              <w:t>таблетки пролонгированного действия,</w:t>
            </w:r>
          </w:p>
          <w:p w:rsidR="0069670D" w:rsidRDefault="0069670D">
            <w:pPr>
              <w:pStyle w:val="ConsPlusNormal"/>
            </w:pPr>
            <w:r>
              <w:t>покрытые пленочной оболочкой;</w:t>
            </w:r>
          </w:p>
          <w:p w:rsidR="0069670D" w:rsidRDefault="0069670D">
            <w:pPr>
              <w:pStyle w:val="ConsPlusNormal"/>
            </w:pPr>
            <w:r>
              <w:t>таблетки с пролонгированным высвобождением;</w:t>
            </w:r>
          </w:p>
          <w:p w:rsidR="0069670D" w:rsidRDefault="0069670D">
            <w:pPr>
              <w:pStyle w:val="ConsPlusNormal"/>
            </w:pPr>
            <w:r>
              <w:t xml:space="preserve">таблетки с пролонгированным </w:t>
            </w:r>
            <w:r>
              <w:lastRenderedPageBreak/>
              <w:t>высвобождением, покрытые пленочной оболочкой</w:t>
            </w:r>
          </w:p>
        </w:tc>
      </w:tr>
      <w:tr w:rsidR="0069670D">
        <w:tc>
          <w:tcPr>
            <w:tcW w:w="1018" w:type="dxa"/>
          </w:tcPr>
          <w:p w:rsidR="0069670D" w:rsidRDefault="0069670D">
            <w:pPr>
              <w:pStyle w:val="ConsPlusNormal"/>
              <w:jc w:val="center"/>
            </w:pPr>
            <w:r>
              <w:lastRenderedPageBreak/>
              <w:t>A10BB</w:t>
            </w:r>
          </w:p>
        </w:tc>
        <w:tc>
          <w:tcPr>
            <w:tcW w:w="3155" w:type="dxa"/>
          </w:tcPr>
          <w:p w:rsidR="0069670D" w:rsidRDefault="0069670D">
            <w:pPr>
              <w:pStyle w:val="ConsPlusNormal"/>
            </w:pPr>
            <w:r>
              <w:t>производные сульфонилмочевины</w:t>
            </w:r>
          </w:p>
        </w:tc>
        <w:tc>
          <w:tcPr>
            <w:tcW w:w="2552" w:type="dxa"/>
          </w:tcPr>
          <w:p w:rsidR="0069670D" w:rsidRDefault="0069670D">
            <w:pPr>
              <w:pStyle w:val="ConsPlusNormal"/>
            </w:pPr>
            <w:r>
              <w:t>глибенкламид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гликлазид</w:t>
            </w:r>
          </w:p>
        </w:tc>
        <w:tc>
          <w:tcPr>
            <w:tcW w:w="3014" w:type="dxa"/>
          </w:tcPr>
          <w:p w:rsidR="0069670D" w:rsidRDefault="0069670D">
            <w:pPr>
              <w:pStyle w:val="ConsPlusNormal"/>
            </w:pPr>
            <w:r>
              <w:t>таблетки;</w:t>
            </w:r>
          </w:p>
          <w:p w:rsidR="0069670D" w:rsidRDefault="0069670D">
            <w:pPr>
              <w:pStyle w:val="ConsPlusNormal"/>
            </w:pPr>
            <w:r>
              <w:t>таблетки с модифицированным высвобождением;</w:t>
            </w:r>
          </w:p>
          <w:p w:rsidR="0069670D" w:rsidRDefault="0069670D">
            <w:pPr>
              <w:pStyle w:val="ConsPlusNormal"/>
            </w:pPr>
            <w:r>
              <w:t>таблетки с пролонгированным высвобождением</w:t>
            </w:r>
          </w:p>
        </w:tc>
      </w:tr>
      <w:tr w:rsidR="0069670D">
        <w:tc>
          <w:tcPr>
            <w:tcW w:w="1018" w:type="dxa"/>
            <w:vMerge w:val="restart"/>
          </w:tcPr>
          <w:p w:rsidR="0069670D" w:rsidRDefault="0069670D">
            <w:pPr>
              <w:pStyle w:val="ConsPlusNormal"/>
              <w:jc w:val="center"/>
            </w:pPr>
            <w:r>
              <w:t>A10BH</w:t>
            </w:r>
          </w:p>
        </w:tc>
        <w:tc>
          <w:tcPr>
            <w:tcW w:w="3155" w:type="dxa"/>
            <w:vMerge w:val="restart"/>
          </w:tcPr>
          <w:p w:rsidR="0069670D" w:rsidRDefault="0069670D">
            <w:pPr>
              <w:pStyle w:val="ConsPlusNormal"/>
            </w:pPr>
            <w:r>
              <w:t>ингибиторы дипептидилпептидазы-4 (ДПП-4)</w:t>
            </w:r>
          </w:p>
        </w:tc>
        <w:tc>
          <w:tcPr>
            <w:tcW w:w="2552" w:type="dxa"/>
          </w:tcPr>
          <w:p w:rsidR="0069670D" w:rsidRDefault="0069670D">
            <w:pPr>
              <w:pStyle w:val="ConsPlusNormal"/>
            </w:pPr>
            <w:r>
              <w:t>алоглиптин</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вилдаглиптин</w:t>
            </w:r>
          </w:p>
        </w:tc>
        <w:tc>
          <w:tcPr>
            <w:tcW w:w="3014" w:type="dxa"/>
          </w:tcPr>
          <w:p w:rsidR="0069670D" w:rsidRDefault="0069670D">
            <w:pPr>
              <w:pStyle w:val="ConsPlusNormal"/>
            </w:pPr>
            <w:r>
              <w:t>таблетки</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гозоглиптин</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линаглиптин</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саксаглиптин</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ситаглиптин</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эвоглиптин</w:t>
            </w:r>
          </w:p>
        </w:tc>
        <w:tc>
          <w:tcPr>
            <w:tcW w:w="3014" w:type="dxa"/>
          </w:tcPr>
          <w:p w:rsidR="0069670D" w:rsidRDefault="0069670D">
            <w:pPr>
              <w:pStyle w:val="ConsPlusNormal"/>
            </w:pPr>
            <w:r>
              <w:t>таблетки, покрытые пленочной оболочкой</w:t>
            </w:r>
          </w:p>
        </w:tc>
      </w:tr>
      <w:tr w:rsidR="0069670D">
        <w:tc>
          <w:tcPr>
            <w:tcW w:w="1018" w:type="dxa"/>
            <w:vMerge w:val="restart"/>
          </w:tcPr>
          <w:p w:rsidR="0069670D" w:rsidRDefault="0069670D">
            <w:pPr>
              <w:pStyle w:val="ConsPlusNormal"/>
              <w:jc w:val="center"/>
            </w:pPr>
            <w:r>
              <w:t>A10BJ</w:t>
            </w:r>
          </w:p>
        </w:tc>
        <w:tc>
          <w:tcPr>
            <w:tcW w:w="3155" w:type="dxa"/>
            <w:vMerge w:val="restart"/>
          </w:tcPr>
          <w:p w:rsidR="0069670D" w:rsidRDefault="0069670D">
            <w:pPr>
              <w:pStyle w:val="ConsPlusNormal"/>
            </w:pPr>
            <w:r>
              <w:t>аналоги глюкагоноподобного пептида-1</w:t>
            </w:r>
          </w:p>
        </w:tc>
        <w:tc>
          <w:tcPr>
            <w:tcW w:w="2552" w:type="dxa"/>
          </w:tcPr>
          <w:p w:rsidR="0069670D" w:rsidRDefault="0069670D">
            <w:pPr>
              <w:pStyle w:val="ConsPlusNormal"/>
            </w:pPr>
            <w:r>
              <w:t>дулаглутид</w:t>
            </w:r>
          </w:p>
        </w:tc>
        <w:tc>
          <w:tcPr>
            <w:tcW w:w="3014" w:type="dxa"/>
          </w:tcPr>
          <w:p w:rsidR="0069670D" w:rsidRDefault="0069670D">
            <w:pPr>
              <w:pStyle w:val="ConsPlusNormal"/>
            </w:pPr>
            <w:r>
              <w:t>раствор для подкожного введения</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ликсисенатид</w:t>
            </w:r>
          </w:p>
        </w:tc>
        <w:tc>
          <w:tcPr>
            <w:tcW w:w="3014" w:type="dxa"/>
          </w:tcPr>
          <w:p w:rsidR="0069670D" w:rsidRDefault="0069670D">
            <w:pPr>
              <w:pStyle w:val="ConsPlusNormal"/>
            </w:pPr>
            <w:r>
              <w:t>раствор для подкожного введения</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семаглутид</w:t>
            </w:r>
          </w:p>
        </w:tc>
        <w:tc>
          <w:tcPr>
            <w:tcW w:w="3014" w:type="dxa"/>
          </w:tcPr>
          <w:p w:rsidR="0069670D" w:rsidRDefault="0069670D">
            <w:pPr>
              <w:pStyle w:val="ConsPlusNormal"/>
            </w:pPr>
            <w:r>
              <w:t>раствор для подкожного введения</w:t>
            </w:r>
          </w:p>
        </w:tc>
      </w:tr>
      <w:tr w:rsidR="0069670D">
        <w:tc>
          <w:tcPr>
            <w:tcW w:w="1018" w:type="dxa"/>
            <w:vMerge w:val="restart"/>
          </w:tcPr>
          <w:p w:rsidR="0069670D" w:rsidRDefault="0069670D">
            <w:pPr>
              <w:pStyle w:val="ConsPlusNormal"/>
              <w:jc w:val="center"/>
            </w:pPr>
            <w:r>
              <w:t>A10BK</w:t>
            </w:r>
          </w:p>
        </w:tc>
        <w:tc>
          <w:tcPr>
            <w:tcW w:w="3155" w:type="dxa"/>
            <w:vMerge w:val="restart"/>
          </w:tcPr>
          <w:p w:rsidR="0069670D" w:rsidRDefault="0069670D">
            <w:pPr>
              <w:pStyle w:val="ConsPlusNormal"/>
            </w:pPr>
            <w:r>
              <w:t>ингибиторы натрийзависимого переносчика глюкозы 2 типа</w:t>
            </w:r>
          </w:p>
        </w:tc>
        <w:tc>
          <w:tcPr>
            <w:tcW w:w="2552" w:type="dxa"/>
          </w:tcPr>
          <w:p w:rsidR="0069670D" w:rsidRDefault="0069670D">
            <w:pPr>
              <w:pStyle w:val="ConsPlusNormal"/>
            </w:pPr>
            <w:r>
              <w:t>дапаглифлозин</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ипраглифлозин</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эмпаглифлозин</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эртуглифлозин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A10BX</w:t>
            </w:r>
          </w:p>
        </w:tc>
        <w:tc>
          <w:tcPr>
            <w:tcW w:w="3155" w:type="dxa"/>
          </w:tcPr>
          <w:p w:rsidR="0069670D" w:rsidRDefault="0069670D">
            <w:pPr>
              <w:pStyle w:val="ConsPlusNormal"/>
            </w:pPr>
            <w:r>
              <w:t>другие гипогликемические препараты, кроме инсулинов</w:t>
            </w:r>
          </w:p>
        </w:tc>
        <w:tc>
          <w:tcPr>
            <w:tcW w:w="2552" w:type="dxa"/>
          </w:tcPr>
          <w:p w:rsidR="0069670D" w:rsidRDefault="0069670D">
            <w:pPr>
              <w:pStyle w:val="ConsPlusNormal"/>
            </w:pPr>
            <w:r>
              <w:t>репаглинид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A11</w:t>
            </w:r>
          </w:p>
        </w:tc>
        <w:tc>
          <w:tcPr>
            <w:tcW w:w="3155" w:type="dxa"/>
          </w:tcPr>
          <w:p w:rsidR="0069670D" w:rsidRDefault="0069670D">
            <w:pPr>
              <w:pStyle w:val="ConsPlusNormal"/>
            </w:pPr>
            <w:r>
              <w:t>витамины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A11C</w:t>
            </w:r>
          </w:p>
        </w:tc>
        <w:tc>
          <w:tcPr>
            <w:tcW w:w="3155" w:type="dxa"/>
          </w:tcPr>
          <w:p w:rsidR="0069670D" w:rsidRDefault="0069670D">
            <w:pPr>
              <w:pStyle w:val="ConsPlusNormal"/>
            </w:pPr>
            <w:r>
              <w:t>витамины A и D, включая их комбинации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A11CA</w:t>
            </w:r>
          </w:p>
        </w:tc>
        <w:tc>
          <w:tcPr>
            <w:tcW w:w="3155" w:type="dxa"/>
          </w:tcPr>
          <w:p w:rsidR="0069670D" w:rsidRDefault="0069670D">
            <w:pPr>
              <w:pStyle w:val="ConsPlusNormal"/>
            </w:pPr>
            <w:r>
              <w:t>витамин A</w:t>
            </w:r>
          </w:p>
        </w:tc>
        <w:tc>
          <w:tcPr>
            <w:tcW w:w="2552" w:type="dxa"/>
          </w:tcPr>
          <w:p w:rsidR="0069670D" w:rsidRDefault="0069670D">
            <w:pPr>
              <w:pStyle w:val="ConsPlusNormal"/>
            </w:pPr>
            <w:r>
              <w:t>ретинол</w:t>
            </w:r>
          </w:p>
        </w:tc>
        <w:tc>
          <w:tcPr>
            <w:tcW w:w="3014" w:type="dxa"/>
          </w:tcPr>
          <w:p w:rsidR="0069670D" w:rsidRDefault="0069670D">
            <w:pPr>
              <w:pStyle w:val="ConsPlusNormal"/>
            </w:pPr>
            <w:r>
              <w:t>драже;</w:t>
            </w:r>
          </w:p>
          <w:p w:rsidR="0069670D" w:rsidRDefault="0069670D">
            <w:pPr>
              <w:pStyle w:val="ConsPlusNormal"/>
            </w:pPr>
            <w:r>
              <w:t>капли для приема внутрь и наружного применения;</w:t>
            </w:r>
          </w:p>
          <w:p w:rsidR="0069670D" w:rsidRDefault="0069670D">
            <w:pPr>
              <w:pStyle w:val="ConsPlusNormal"/>
            </w:pPr>
            <w:r>
              <w:t>капсулы;</w:t>
            </w:r>
          </w:p>
          <w:p w:rsidR="0069670D" w:rsidRDefault="0069670D">
            <w:pPr>
              <w:pStyle w:val="ConsPlusNormal"/>
            </w:pPr>
            <w:r>
              <w:t>мазь для наружного применения;</w:t>
            </w:r>
          </w:p>
          <w:p w:rsidR="0069670D" w:rsidRDefault="0069670D">
            <w:pPr>
              <w:pStyle w:val="ConsPlusNormal"/>
            </w:pPr>
            <w:r>
              <w:t>раствор для приема внутрь (масляный);</w:t>
            </w:r>
          </w:p>
          <w:p w:rsidR="0069670D" w:rsidRDefault="0069670D">
            <w:pPr>
              <w:pStyle w:val="ConsPlusNormal"/>
            </w:pPr>
            <w:r>
              <w:t xml:space="preserve">раствор для приема внутрь и </w:t>
            </w:r>
            <w:r>
              <w:lastRenderedPageBreak/>
              <w:t>наружного применения (масляный)</w:t>
            </w:r>
          </w:p>
        </w:tc>
      </w:tr>
      <w:tr w:rsidR="0069670D">
        <w:tc>
          <w:tcPr>
            <w:tcW w:w="1018" w:type="dxa"/>
          </w:tcPr>
          <w:p w:rsidR="0069670D" w:rsidRDefault="0069670D">
            <w:pPr>
              <w:pStyle w:val="ConsPlusNormal"/>
              <w:jc w:val="center"/>
            </w:pPr>
            <w:r>
              <w:lastRenderedPageBreak/>
              <w:t>A11CC</w:t>
            </w:r>
          </w:p>
        </w:tc>
        <w:tc>
          <w:tcPr>
            <w:tcW w:w="3155" w:type="dxa"/>
          </w:tcPr>
          <w:p w:rsidR="0069670D" w:rsidRDefault="0069670D">
            <w:pPr>
              <w:pStyle w:val="ConsPlusNormal"/>
            </w:pPr>
            <w:r>
              <w:t>витамин D и его аналоги</w:t>
            </w:r>
          </w:p>
        </w:tc>
        <w:tc>
          <w:tcPr>
            <w:tcW w:w="2552" w:type="dxa"/>
          </w:tcPr>
          <w:p w:rsidR="0069670D" w:rsidRDefault="0069670D">
            <w:pPr>
              <w:pStyle w:val="ConsPlusNormal"/>
            </w:pPr>
            <w:r>
              <w:t>альфакальцидол</w:t>
            </w:r>
          </w:p>
        </w:tc>
        <w:tc>
          <w:tcPr>
            <w:tcW w:w="3014" w:type="dxa"/>
          </w:tcPr>
          <w:p w:rsidR="0069670D" w:rsidRDefault="0069670D">
            <w:pPr>
              <w:pStyle w:val="ConsPlusNormal"/>
            </w:pPr>
            <w:r>
              <w:t>капли для приема внутрь;</w:t>
            </w:r>
          </w:p>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кальцитриол</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колекальциферол</w:t>
            </w:r>
          </w:p>
        </w:tc>
        <w:tc>
          <w:tcPr>
            <w:tcW w:w="3014" w:type="dxa"/>
          </w:tcPr>
          <w:p w:rsidR="0069670D" w:rsidRDefault="0069670D">
            <w:pPr>
              <w:pStyle w:val="ConsPlusNormal"/>
            </w:pPr>
            <w:r>
              <w:t>капли для приема внутрь;</w:t>
            </w:r>
          </w:p>
          <w:p w:rsidR="0069670D" w:rsidRDefault="0069670D">
            <w:pPr>
              <w:pStyle w:val="ConsPlusNormal"/>
            </w:pPr>
            <w:r>
              <w:t>раствор для приема внутрь (масляный)</w:t>
            </w:r>
          </w:p>
        </w:tc>
      </w:tr>
      <w:tr w:rsidR="0069670D">
        <w:tc>
          <w:tcPr>
            <w:tcW w:w="1018" w:type="dxa"/>
          </w:tcPr>
          <w:p w:rsidR="0069670D" w:rsidRDefault="0069670D">
            <w:pPr>
              <w:pStyle w:val="ConsPlusNormal"/>
              <w:jc w:val="center"/>
            </w:pPr>
            <w:r>
              <w:t>A11D</w:t>
            </w:r>
          </w:p>
        </w:tc>
        <w:tc>
          <w:tcPr>
            <w:tcW w:w="3155" w:type="dxa"/>
          </w:tcPr>
          <w:p w:rsidR="0069670D" w:rsidRDefault="0069670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A11DA</w:t>
            </w:r>
          </w:p>
        </w:tc>
        <w:tc>
          <w:tcPr>
            <w:tcW w:w="3155" w:type="dxa"/>
          </w:tcPr>
          <w:p w:rsidR="0069670D" w:rsidRDefault="0069670D">
            <w:pPr>
              <w:pStyle w:val="ConsPlusNormal"/>
            </w:pPr>
            <w:r>
              <w:t>витамин B</w:t>
            </w:r>
            <w:r>
              <w:rPr>
                <w:vertAlign w:val="subscript"/>
              </w:rPr>
              <w:t>1</w:t>
            </w:r>
          </w:p>
        </w:tc>
        <w:tc>
          <w:tcPr>
            <w:tcW w:w="2552" w:type="dxa"/>
          </w:tcPr>
          <w:p w:rsidR="0069670D" w:rsidRDefault="0069670D">
            <w:pPr>
              <w:pStyle w:val="ConsPlusNormal"/>
            </w:pPr>
            <w:r>
              <w:t>тиамин</w:t>
            </w:r>
          </w:p>
        </w:tc>
        <w:tc>
          <w:tcPr>
            <w:tcW w:w="3014" w:type="dxa"/>
          </w:tcPr>
          <w:p w:rsidR="0069670D" w:rsidRDefault="0069670D">
            <w:pPr>
              <w:pStyle w:val="ConsPlusNormal"/>
            </w:pPr>
            <w:r>
              <w:t>раствор для внутримышечного введения</w:t>
            </w:r>
          </w:p>
        </w:tc>
      </w:tr>
      <w:tr w:rsidR="0069670D">
        <w:tc>
          <w:tcPr>
            <w:tcW w:w="1018" w:type="dxa"/>
          </w:tcPr>
          <w:p w:rsidR="0069670D" w:rsidRDefault="0069670D">
            <w:pPr>
              <w:pStyle w:val="ConsPlusNormal"/>
              <w:jc w:val="center"/>
            </w:pPr>
            <w:r>
              <w:t>A11G</w:t>
            </w:r>
          </w:p>
        </w:tc>
        <w:tc>
          <w:tcPr>
            <w:tcW w:w="3155" w:type="dxa"/>
          </w:tcPr>
          <w:p w:rsidR="0069670D" w:rsidRDefault="0069670D">
            <w:pPr>
              <w:pStyle w:val="ConsPlusNormal"/>
            </w:pPr>
            <w:r>
              <w:t>аскорбиновая кислота (витамин C), включая комбинации с другими средствами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A11GA</w:t>
            </w:r>
          </w:p>
        </w:tc>
        <w:tc>
          <w:tcPr>
            <w:tcW w:w="3155" w:type="dxa"/>
          </w:tcPr>
          <w:p w:rsidR="0069670D" w:rsidRDefault="0069670D">
            <w:pPr>
              <w:pStyle w:val="ConsPlusNormal"/>
            </w:pPr>
            <w:r>
              <w:t>аскорбиновая кислота (витамин C)</w:t>
            </w:r>
          </w:p>
        </w:tc>
        <w:tc>
          <w:tcPr>
            <w:tcW w:w="2552" w:type="dxa"/>
          </w:tcPr>
          <w:p w:rsidR="0069670D" w:rsidRDefault="0069670D">
            <w:pPr>
              <w:pStyle w:val="ConsPlusNormal"/>
            </w:pPr>
            <w:r>
              <w:t>аскорбиновая кислота</w:t>
            </w:r>
          </w:p>
        </w:tc>
        <w:tc>
          <w:tcPr>
            <w:tcW w:w="3014" w:type="dxa"/>
          </w:tcPr>
          <w:p w:rsidR="0069670D" w:rsidRDefault="0069670D">
            <w:pPr>
              <w:pStyle w:val="ConsPlusNormal"/>
            </w:pPr>
            <w:r>
              <w:t>драже;</w:t>
            </w:r>
          </w:p>
          <w:p w:rsidR="0069670D" w:rsidRDefault="0069670D">
            <w:pPr>
              <w:pStyle w:val="ConsPlusNormal"/>
            </w:pPr>
            <w:r>
              <w:t>капли для приема внутрь;</w:t>
            </w:r>
          </w:p>
          <w:p w:rsidR="0069670D" w:rsidRDefault="0069670D">
            <w:pPr>
              <w:pStyle w:val="ConsPlusNormal"/>
            </w:pPr>
            <w:r>
              <w:t>капсулы пролонгированного действия;</w:t>
            </w:r>
          </w:p>
          <w:p w:rsidR="0069670D" w:rsidRDefault="0069670D">
            <w:pPr>
              <w:pStyle w:val="ConsPlusNormal"/>
            </w:pPr>
            <w:r>
              <w:t>порошок для приготовления раствора для приема внутрь;</w:t>
            </w:r>
          </w:p>
          <w:p w:rsidR="0069670D" w:rsidRDefault="0069670D">
            <w:pPr>
              <w:pStyle w:val="ConsPlusNormal"/>
            </w:pPr>
            <w:r>
              <w:t>порошок для приема внутрь;</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w:t>
            </w:r>
          </w:p>
        </w:tc>
      </w:tr>
      <w:tr w:rsidR="0069670D">
        <w:tc>
          <w:tcPr>
            <w:tcW w:w="1018" w:type="dxa"/>
          </w:tcPr>
          <w:p w:rsidR="0069670D" w:rsidRDefault="0069670D">
            <w:pPr>
              <w:pStyle w:val="ConsPlusNormal"/>
              <w:jc w:val="center"/>
            </w:pPr>
            <w:r>
              <w:t>A11H</w:t>
            </w:r>
          </w:p>
        </w:tc>
        <w:tc>
          <w:tcPr>
            <w:tcW w:w="3155" w:type="dxa"/>
          </w:tcPr>
          <w:p w:rsidR="0069670D" w:rsidRDefault="0069670D">
            <w:pPr>
              <w:pStyle w:val="ConsPlusNormal"/>
            </w:pPr>
            <w:r>
              <w:t>другие витаминные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A11HA</w:t>
            </w:r>
          </w:p>
        </w:tc>
        <w:tc>
          <w:tcPr>
            <w:tcW w:w="3155" w:type="dxa"/>
          </w:tcPr>
          <w:p w:rsidR="0069670D" w:rsidRDefault="0069670D">
            <w:pPr>
              <w:pStyle w:val="ConsPlusNormal"/>
            </w:pPr>
            <w:r>
              <w:t>другие витаминные препараты</w:t>
            </w:r>
          </w:p>
        </w:tc>
        <w:tc>
          <w:tcPr>
            <w:tcW w:w="2552" w:type="dxa"/>
          </w:tcPr>
          <w:p w:rsidR="0069670D" w:rsidRDefault="0069670D">
            <w:pPr>
              <w:pStyle w:val="ConsPlusNormal"/>
            </w:pPr>
            <w:r>
              <w:t>пиридоксин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A12</w:t>
            </w:r>
          </w:p>
        </w:tc>
        <w:tc>
          <w:tcPr>
            <w:tcW w:w="3155" w:type="dxa"/>
          </w:tcPr>
          <w:p w:rsidR="0069670D" w:rsidRDefault="0069670D">
            <w:pPr>
              <w:pStyle w:val="ConsPlusNormal"/>
            </w:pPr>
            <w:r>
              <w:t>минеральные добавки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A12A</w:t>
            </w:r>
          </w:p>
        </w:tc>
        <w:tc>
          <w:tcPr>
            <w:tcW w:w="3155" w:type="dxa"/>
          </w:tcPr>
          <w:p w:rsidR="0069670D" w:rsidRDefault="0069670D">
            <w:pPr>
              <w:pStyle w:val="ConsPlusNormal"/>
            </w:pPr>
            <w:r>
              <w:t>препараты кальция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A12AA</w:t>
            </w:r>
          </w:p>
        </w:tc>
        <w:tc>
          <w:tcPr>
            <w:tcW w:w="3155" w:type="dxa"/>
          </w:tcPr>
          <w:p w:rsidR="0069670D" w:rsidRDefault="0069670D">
            <w:pPr>
              <w:pStyle w:val="ConsPlusNormal"/>
            </w:pPr>
            <w:r>
              <w:t>препараты кальция</w:t>
            </w:r>
          </w:p>
        </w:tc>
        <w:tc>
          <w:tcPr>
            <w:tcW w:w="2552" w:type="dxa"/>
          </w:tcPr>
          <w:p w:rsidR="0069670D" w:rsidRDefault="0069670D">
            <w:pPr>
              <w:pStyle w:val="ConsPlusNormal"/>
            </w:pPr>
            <w:r>
              <w:t>кальция глюконат</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A12C</w:t>
            </w:r>
          </w:p>
        </w:tc>
        <w:tc>
          <w:tcPr>
            <w:tcW w:w="3155" w:type="dxa"/>
          </w:tcPr>
          <w:p w:rsidR="0069670D" w:rsidRDefault="0069670D">
            <w:pPr>
              <w:pStyle w:val="ConsPlusNormal"/>
            </w:pPr>
            <w:r>
              <w:t>другие минеральные добавки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A12CX</w:t>
            </w:r>
          </w:p>
        </w:tc>
        <w:tc>
          <w:tcPr>
            <w:tcW w:w="3155" w:type="dxa"/>
          </w:tcPr>
          <w:p w:rsidR="0069670D" w:rsidRDefault="0069670D">
            <w:pPr>
              <w:pStyle w:val="ConsPlusNormal"/>
            </w:pPr>
            <w:r>
              <w:t>другие минеральные вещества</w:t>
            </w:r>
          </w:p>
        </w:tc>
        <w:tc>
          <w:tcPr>
            <w:tcW w:w="2552" w:type="dxa"/>
          </w:tcPr>
          <w:p w:rsidR="0069670D" w:rsidRDefault="0069670D">
            <w:pPr>
              <w:pStyle w:val="ConsPlusNormal"/>
            </w:pPr>
            <w:r>
              <w:t>калия и магния аспарагинат</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A14</w:t>
            </w:r>
          </w:p>
        </w:tc>
        <w:tc>
          <w:tcPr>
            <w:tcW w:w="3155" w:type="dxa"/>
          </w:tcPr>
          <w:p w:rsidR="0069670D" w:rsidRDefault="0069670D">
            <w:pPr>
              <w:pStyle w:val="ConsPlusNormal"/>
            </w:pPr>
            <w:r>
              <w:t>анаболические средства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A14A</w:t>
            </w:r>
          </w:p>
        </w:tc>
        <w:tc>
          <w:tcPr>
            <w:tcW w:w="3155" w:type="dxa"/>
          </w:tcPr>
          <w:p w:rsidR="0069670D" w:rsidRDefault="0069670D">
            <w:pPr>
              <w:pStyle w:val="ConsPlusNormal"/>
            </w:pPr>
            <w:r>
              <w:t>анаболические стероиды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A14AB</w:t>
            </w:r>
          </w:p>
        </w:tc>
        <w:tc>
          <w:tcPr>
            <w:tcW w:w="3155" w:type="dxa"/>
          </w:tcPr>
          <w:p w:rsidR="0069670D" w:rsidRDefault="0069670D">
            <w:pPr>
              <w:pStyle w:val="ConsPlusNormal"/>
            </w:pPr>
            <w:r>
              <w:t>производные эстрена</w:t>
            </w:r>
          </w:p>
        </w:tc>
        <w:tc>
          <w:tcPr>
            <w:tcW w:w="2552" w:type="dxa"/>
          </w:tcPr>
          <w:p w:rsidR="0069670D" w:rsidRDefault="0069670D">
            <w:pPr>
              <w:pStyle w:val="ConsPlusNormal"/>
            </w:pPr>
            <w:r>
              <w:t>нандролон</w:t>
            </w:r>
          </w:p>
        </w:tc>
        <w:tc>
          <w:tcPr>
            <w:tcW w:w="3014" w:type="dxa"/>
          </w:tcPr>
          <w:p w:rsidR="0069670D" w:rsidRDefault="0069670D">
            <w:pPr>
              <w:pStyle w:val="ConsPlusNormal"/>
            </w:pPr>
            <w:r>
              <w:t>раствор для внутримышечного введения (масляный)</w:t>
            </w:r>
          </w:p>
        </w:tc>
      </w:tr>
      <w:tr w:rsidR="0069670D">
        <w:tc>
          <w:tcPr>
            <w:tcW w:w="1018" w:type="dxa"/>
          </w:tcPr>
          <w:p w:rsidR="0069670D" w:rsidRDefault="0069670D">
            <w:pPr>
              <w:pStyle w:val="ConsPlusNormal"/>
              <w:jc w:val="center"/>
            </w:pPr>
            <w:r>
              <w:t>A16</w:t>
            </w:r>
          </w:p>
        </w:tc>
        <w:tc>
          <w:tcPr>
            <w:tcW w:w="3155" w:type="dxa"/>
          </w:tcPr>
          <w:p w:rsidR="0069670D" w:rsidRDefault="0069670D">
            <w:pPr>
              <w:pStyle w:val="ConsPlusNormal"/>
            </w:pPr>
            <w:r>
              <w:t>другие препараты для лечения заболеваний желудочно-кишечного тракта и нарушений обмена веществ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A16A</w:t>
            </w:r>
          </w:p>
        </w:tc>
        <w:tc>
          <w:tcPr>
            <w:tcW w:w="3155" w:type="dxa"/>
          </w:tcPr>
          <w:p w:rsidR="0069670D" w:rsidRDefault="0069670D">
            <w:pPr>
              <w:pStyle w:val="ConsPlusNormal"/>
            </w:pPr>
            <w:r>
              <w:t>другие препараты для лечения заболеваний желудочно-кишечного тракта и нарушений обмена веществ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A16AA</w:t>
            </w:r>
          </w:p>
        </w:tc>
        <w:tc>
          <w:tcPr>
            <w:tcW w:w="3155" w:type="dxa"/>
          </w:tcPr>
          <w:p w:rsidR="0069670D" w:rsidRDefault="0069670D">
            <w:pPr>
              <w:pStyle w:val="ConsPlusNormal"/>
            </w:pPr>
            <w:r>
              <w:t>аминокислоты и их производные</w:t>
            </w:r>
          </w:p>
        </w:tc>
        <w:tc>
          <w:tcPr>
            <w:tcW w:w="2552" w:type="dxa"/>
          </w:tcPr>
          <w:p w:rsidR="0069670D" w:rsidRDefault="0069670D">
            <w:pPr>
              <w:pStyle w:val="ConsPlusNormal"/>
            </w:pPr>
            <w:r>
              <w:t>адеметионин</w:t>
            </w:r>
          </w:p>
        </w:tc>
        <w:tc>
          <w:tcPr>
            <w:tcW w:w="3014" w:type="dxa"/>
          </w:tcPr>
          <w:p w:rsidR="0069670D" w:rsidRDefault="0069670D">
            <w:pPr>
              <w:pStyle w:val="ConsPlusNormal"/>
            </w:pPr>
            <w:r>
              <w:t>таблетки кишечнорастворимые;</w:t>
            </w:r>
          </w:p>
          <w:p w:rsidR="0069670D" w:rsidRDefault="0069670D">
            <w:pPr>
              <w:pStyle w:val="ConsPlusNormal"/>
            </w:pPr>
            <w:r>
              <w:t xml:space="preserve">таблетки </w:t>
            </w:r>
            <w:r>
              <w:lastRenderedPageBreak/>
              <w:t>кишечнорастворимые, покрытые пленочной оболочкой;</w:t>
            </w:r>
          </w:p>
          <w:p w:rsidR="0069670D" w:rsidRDefault="0069670D">
            <w:pPr>
              <w:pStyle w:val="ConsPlusNormal"/>
            </w:pPr>
            <w:r>
              <w:t>таблетки, покрытые кишечнорастворимой оболочкой</w:t>
            </w:r>
          </w:p>
        </w:tc>
      </w:tr>
      <w:tr w:rsidR="0069670D">
        <w:tc>
          <w:tcPr>
            <w:tcW w:w="1018" w:type="dxa"/>
          </w:tcPr>
          <w:p w:rsidR="0069670D" w:rsidRDefault="0069670D">
            <w:pPr>
              <w:pStyle w:val="ConsPlusNormal"/>
              <w:jc w:val="center"/>
            </w:pPr>
            <w:r>
              <w:lastRenderedPageBreak/>
              <w:t>A16AB</w:t>
            </w:r>
          </w:p>
        </w:tc>
        <w:tc>
          <w:tcPr>
            <w:tcW w:w="3155" w:type="dxa"/>
          </w:tcPr>
          <w:p w:rsidR="0069670D" w:rsidRDefault="0069670D">
            <w:pPr>
              <w:pStyle w:val="ConsPlusNormal"/>
            </w:pPr>
            <w:r>
              <w:t>ферментные препараты</w:t>
            </w:r>
          </w:p>
        </w:tc>
        <w:tc>
          <w:tcPr>
            <w:tcW w:w="2552" w:type="dxa"/>
          </w:tcPr>
          <w:p w:rsidR="0069670D" w:rsidRDefault="0069670D">
            <w:pPr>
              <w:pStyle w:val="ConsPlusNormal"/>
            </w:pPr>
            <w:r>
              <w:t>агалсидаза альфа</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агалсидаза бета</w:t>
            </w:r>
          </w:p>
        </w:tc>
        <w:tc>
          <w:tcPr>
            <w:tcW w:w="3014"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велаглюцераза альфа</w:t>
            </w:r>
          </w:p>
        </w:tc>
        <w:tc>
          <w:tcPr>
            <w:tcW w:w="3014" w:type="dxa"/>
          </w:tcPr>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идурсульфаза</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имиглюцераза</w:t>
            </w:r>
          </w:p>
        </w:tc>
        <w:tc>
          <w:tcPr>
            <w:tcW w:w="3014" w:type="dxa"/>
          </w:tcPr>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ларонидаза</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себелипаза альфа</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талиглюцераза альфа</w:t>
            </w:r>
          </w:p>
        </w:tc>
        <w:tc>
          <w:tcPr>
            <w:tcW w:w="3014"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018" w:type="dxa"/>
            <w:vMerge w:val="restart"/>
          </w:tcPr>
          <w:p w:rsidR="0069670D" w:rsidRDefault="0069670D">
            <w:pPr>
              <w:pStyle w:val="ConsPlusNormal"/>
              <w:jc w:val="center"/>
            </w:pPr>
            <w:r>
              <w:t>A16AX</w:t>
            </w:r>
          </w:p>
        </w:tc>
        <w:tc>
          <w:tcPr>
            <w:tcW w:w="3155" w:type="dxa"/>
            <w:vMerge w:val="restart"/>
          </w:tcPr>
          <w:p w:rsidR="0069670D" w:rsidRDefault="0069670D">
            <w:pPr>
              <w:pStyle w:val="ConsPlusNormal"/>
            </w:pPr>
            <w:r>
              <w:t>прочие препараты для лечения заболеваний желудочно-кишечного тракта и нарушений обмена веществ</w:t>
            </w:r>
          </w:p>
        </w:tc>
        <w:tc>
          <w:tcPr>
            <w:tcW w:w="2552" w:type="dxa"/>
          </w:tcPr>
          <w:p w:rsidR="0069670D" w:rsidRDefault="0069670D">
            <w:pPr>
              <w:pStyle w:val="ConsPlusNormal"/>
            </w:pPr>
            <w:r>
              <w:t>миглустат</w:t>
            </w:r>
          </w:p>
        </w:tc>
        <w:tc>
          <w:tcPr>
            <w:tcW w:w="3014" w:type="dxa"/>
          </w:tcPr>
          <w:p w:rsidR="0069670D" w:rsidRDefault="0069670D">
            <w:pPr>
              <w:pStyle w:val="ConsPlusNormal"/>
            </w:pPr>
            <w:r>
              <w:t>капсулы</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нитизинон</w:t>
            </w:r>
          </w:p>
        </w:tc>
        <w:tc>
          <w:tcPr>
            <w:tcW w:w="3014" w:type="dxa"/>
          </w:tcPr>
          <w:p w:rsidR="0069670D" w:rsidRDefault="0069670D">
            <w:pPr>
              <w:pStyle w:val="ConsPlusNormal"/>
            </w:pPr>
            <w:r>
              <w:t>капсулы</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сапроптерин</w:t>
            </w:r>
          </w:p>
        </w:tc>
        <w:tc>
          <w:tcPr>
            <w:tcW w:w="3014" w:type="dxa"/>
          </w:tcPr>
          <w:p w:rsidR="0069670D" w:rsidRDefault="0069670D">
            <w:pPr>
              <w:pStyle w:val="ConsPlusNormal"/>
            </w:pPr>
            <w:r>
              <w:t>таблетки диспергируемые</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тиоктовая кислота</w:t>
            </w:r>
          </w:p>
        </w:tc>
        <w:tc>
          <w:tcPr>
            <w:tcW w:w="3014" w:type="dxa"/>
          </w:tcPr>
          <w:p w:rsidR="0069670D" w:rsidRDefault="0069670D">
            <w:pPr>
              <w:pStyle w:val="ConsPlusNormal"/>
            </w:pPr>
            <w:r>
              <w:t>капсулы;</w:t>
            </w:r>
          </w:p>
          <w:p w:rsidR="0069670D" w:rsidRDefault="0069670D">
            <w:pPr>
              <w:pStyle w:val="ConsPlusNormal"/>
            </w:pPr>
            <w:r>
              <w:t>концентрат для приготовления раствора для внутривенного введения;</w:t>
            </w:r>
          </w:p>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внутривенного введения;</w:t>
            </w:r>
          </w:p>
          <w:p w:rsidR="0069670D" w:rsidRDefault="0069670D">
            <w:pPr>
              <w:pStyle w:val="ConsPlusNormal"/>
            </w:pPr>
            <w:r>
              <w:t>раствор для инфузий;</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B</w:t>
            </w:r>
          </w:p>
        </w:tc>
        <w:tc>
          <w:tcPr>
            <w:tcW w:w="3155" w:type="dxa"/>
          </w:tcPr>
          <w:p w:rsidR="0069670D" w:rsidRDefault="0069670D">
            <w:pPr>
              <w:pStyle w:val="ConsPlusNormal"/>
            </w:pPr>
            <w:r>
              <w:t>кровь и система кроветворения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B01</w:t>
            </w:r>
          </w:p>
        </w:tc>
        <w:tc>
          <w:tcPr>
            <w:tcW w:w="3155" w:type="dxa"/>
          </w:tcPr>
          <w:p w:rsidR="0069670D" w:rsidRDefault="0069670D">
            <w:pPr>
              <w:pStyle w:val="ConsPlusNormal"/>
            </w:pPr>
            <w:r>
              <w:t>антитромботические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B01A</w:t>
            </w:r>
          </w:p>
        </w:tc>
        <w:tc>
          <w:tcPr>
            <w:tcW w:w="3155" w:type="dxa"/>
          </w:tcPr>
          <w:p w:rsidR="0069670D" w:rsidRDefault="0069670D">
            <w:pPr>
              <w:pStyle w:val="ConsPlusNormal"/>
            </w:pPr>
            <w:r>
              <w:t>антитромботические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B01AA</w:t>
            </w:r>
          </w:p>
        </w:tc>
        <w:tc>
          <w:tcPr>
            <w:tcW w:w="3155" w:type="dxa"/>
          </w:tcPr>
          <w:p w:rsidR="0069670D" w:rsidRDefault="0069670D">
            <w:pPr>
              <w:pStyle w:val="ConsPlusNormal"/>
            </w:pPr>
            <w:r>
              <w:t>антагонисты витамина K</w:t>
            </w:r>
          </w:p>
        </w:tc>
        <w:tc>
          <w:tcPr>
            <w:tcW w:w="2552" w:type="dxa"/>
          </w:tcPr>
          <w:p w:rsidR="0069670D" w:rsidRDefault="0069670D">
            <w:pPr>
              <w:pStyle w:val="ConsPlusNormal"/>
            </w:pPr>
            <w:r>
              <w:t>варфарин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B01AB</w:t>
            </w:r>
          </w:p>
        </w:tc>
        <w:tc>
          <w:tcPr>
            <w:tcW w:w="3155" w:type="dxa"/>
          </w:tcPr>
          <w:p w:rsidR="0069670D" w:rsidRDefault="0069670D">
            <w:pPr>
              <w:pStyle w:val="ConsPlusNormal"/>
            </w:pPr>
            <w:r>
              <w:t>группа гепарина</w:t>
            </w:r>
          </w:p>
        </w:tc>
        <w:tc>
          <w:tcPr>
            <w:tcW w:w="2552" w:type="dxa"/>
          </w:tcPr>
          <w:p w:rsidR="0069670D" w:rsidRDefault="0069670D">
            <w:pPr>
              <w:pStyle w:val="ConsPlusNormal"/>
            </w:pPr>
            <w:r>
              <w:t>гепарин натрия</w:t>
            </w:r>
          </w:p>
        </w:tc>
        <w:tc>
          <w:tcPr>
            <w:tcW w:w="3014" w:type="dxa"/>
          </w:tcPr>
          <w:p w:rsidR="0069670D" w:rsidRDefault="0069670D">
            <w:pPr>
              <w:pStyle w:val="ConsPlusNormal"/>
            </w:pPr>
            <w:r>
              <w:t xml:space="preserve">раствор для внутривенного и </w:t>
            </w:r>
            <w:r>
              <w:lastRenderedPageBreak/>
              <w:t>подкожного введения;</w:t>
            </w:r>
          </w:p>
          <w:p w:rsidR="0069670D" w:rsidRDefault="0069670D">
            <w:pPr>
              <w:pStyle w:val="ConsPlusNormal"/>
            </w:pPr>
            <w:r>
              <w:t>раствор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эноксапарин натрия</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парнапарин натрия</w:t>
            </w:r>
          </w:p>
        </w:tc>
        <w:tc>
          <w:tcPr>
            <w:tcW w:w="3014" w:type="dxa"/>
          </w:tcPr>
          <w:p w:rsidR="0069670D" w:rsidRDefault="0069670D">
            <w:pPr>
              <w:pStyle w:val="ConsPlusNormal"/>
            </w:pPr>
            <w:r>
              <w:t>раствор для подкожного введения</w:t>
            </w:r>
          </w:p>
        </w:tc>
      </w:tr>
      <w:tr w:rsidR="0069670D">
        <w:tc>
          <w:tcPr>
            <w:tcW w:w="1018" w:type="dxa"/>
            <w:vMerge w:val="restart"/>
          </w:tcPr>
          <w:p w:rsidR="0069670D" w:rsidRDefault="0069670D">
            <w:pPr>
              <w:pStyle w:val="ConsPlusNormal"/>
              <w:jc w:val="center"/>
            </w:pPr>
            <w:r>
              <w:t>B01AC</w:t>
            </w:r>
          </w:p>
        </w:tc>
        <w:tc>
          <w:tcPr>
            <w:tcW w:w="3155" w:type="dxa"/>
            <w:vMerge w:val="restart"/>
          </w:tcPr>
          <w:p w:rsidR="0069670D" w:rsidRDefault="0069670D">
            <w:pPr>
              <w:pStyle w:val="ConsPlusNormal"/>
            </w:pPr>
            <w:r>
              <w:t>антиагреганты, кроме гепарина</w:t>
            </w:r>
          </w:p>
        </w:tc>
        <w:tc>
          <w:tcPr>
            <w:tcW w:w="2552" w:type="dxa"/>
          </w:tcPr>
          <w:p w:rsidR="0069670D" w:rsidRDefault="0069670D">
            <w:pPr>
              <w:pStyle w:val="ConsPlusNormal"/>
            </w:pPr>
            <w:r>
              <w:t>клопидогрел</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селексипаг</w:t>
            </w:r>
          </w:p>
        </w:tc>
        <w:tc>
          <w:tcPr>
            <w:tcW w:w="3014" w:type="dxa"/>
          </w:tcPr>
          <w:p w:rsidR="0069670D" w:rsidRDefault="0069670D">
            <w:pPr>
              <w:pStyle w:val="ConsPlusNormal"/>
            </w:pPr>
            <w:r>
              <w:t>таблетки, покрытые пленочной оболочкой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тикагрелор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B01AE</w:t>
            </w:r>
          </w:p>
        </w:tc>
        <w:tc>
          <w:tcPr>
            <w:tcW w:w="3155" w:type="dxa"/>
          </w:tcPr>
          <w:p w:rsidR="0069670D" w:rsidRDefault="0069670D">
            <w:pPr>
              <w:pStyle w:val="ConsPlusNormal"/>
            </w:pPr>
            <w:r>
              <w:t>прямые ингибиторы тромбина</w:t>
            </w:r>
          </w:p>
        </w:tc>
        <w:tc>
          <w:tcPr>
            <w:tcW w:w="2552" w:type="dxa"/>
          </w:tcPr>
          <w:p w:rsidR="0069670D" w:rsidRDefault="0069670D">
            <w:pPr>
              <w:pStyle w:val="ConsPlusNormal"/>
            </w:pPr>
            <w:r>
              <w:t>дабигатрана этексилат</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B01AF</w:t>
            </w:r>
          </w:p>
        </w:tc>
        <w:tc>
          <w:tcPr>
            <w:tcW w:w="3155" w:type="dxa"/>
          </w:tcPr>
          <w:p w:rsidR="0069670D" w:rsidRDefault="0069670D">
            <w:pPr>
              <w:pStyle w:val="ConsPlusNormal"/>
            </w:pPr>
            <w:r>
              <w:t>прямые ингибиторы фактора Xa</w:t>
            </w:r>
          </w:p>
        </w:tc>
        <w:tc>
          <w:tcPr>
            <w:tcW w:w="2552" w:type="dxa"/>
          </w:tcPr>
          <w:p w:rsidR="0069670D" w:rsidRDefault="0069670D">
            <w:pPr>
              <w:pStyle w:val="ConsPlusNormal"/>
            </w:pPr>
            <w:r>
              <w:t>апиксабан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ривароксабан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B02</w:t>
            </w:r>
          </w:p>
        </w:tc>
        <w:tc>
          <w:tcPr>
            <w:tcW w:w="3155" w:type="dxa"/>
          </w:tcPr>
          <w:p w:rsidR="0069670D" w:rsidRDefault="0069670D">
            <w:pPr>
              <w:pStyle w:val="ConsPlusNormal"/>
            </w:pPr>
            <w:r>
              <w:t>гемостатические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B02A</w:t>
            </w:r>
          </w:p>
        </w:tc>
        <w:tc>
          <w:tcPr>
            <w:tcW w:w="3155" w:type="dxa"/>
          </w:tcPr>
          <w:p w:rsidR="0069670D" w:rsidRDefault="0069670D">
            <w:pPr>
              <w:pStyle w:val="ConsPlusNormal"/>
            </w:pPr>
            <w:r>
              <w:t>антифибринолитические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B02AA</w:t>
            </w:r>
          </w:p>
        </w:tc>
        <w:tc>
          <w:tcPr>
            <w:tcW w:w="3155" w:type="dxa"/>
          </w:tcPr>
          <w:p w:rsidR="0069670D" w:rsidRDefault="0069670D">
            <w:pPr>
              <w:pStyle w:val="ConsPlusNormal"/>
            </w:pPr>
            <w:r>
              <w:t>аминокислоты</w:t>
            </w:r>
          </w:p>
        </w:tc>
        <w:tc>
          <w:tcPr>
            <w:tcW w:w="2552" w:type="dxa"/>
          </w:tcPr>
          <w:p w:rsidR="0069670D" w:rsidRDefault="0069670D">
            <w:pPr>
              <w:pStyle w:val="ConsPlusNormal"/>
            </w:pPr>
            <w:r>
              <w:t>транексамовая кислота</w:t>
            </w:r>
          </w:p>
        </w:tc>
        <w:tc>
          <w:tcPr>
            <w:tcW w:w="3014" w:type="dxa"/>
          </w:tcPr>
          <w:p w:rsidR="0069670D" w:rsidRDefault="0069670D">
            <w:pPr>
              <w:pStyle w:val="ConsPlusNormal"/>
            </w:pPr>
            <w:r>
              <w:t>раствор для внутривенного введения;</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B02B</w:t>
            </w:r>
          </w:p>
        </w:tc>
        <w:tc>
          <w:tcPr>
            <w:tcW w:w="3155" w:type="dxa"/>
          </w:tcPr>
          <w:p w:rsidR="0069670D" w:rsidRDefault="0069670D">
            <w:pPr>
              <w:pStyle w:val="ConsPlusNormal"/>
            </w:pPr>
            <w:r>
              <w:t xml:space="preserve">витамин K и другие </w:t>
            </w:r>
            <w:r>
              <w:lastRenderedPageBreak/>
              <w:t>гемостатики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B02BA</w:t>
            </w:r>
          </w:p>
        </w:tc>
        <w:tc>
          <w:tcPr>
            <w:tcW w:w="3155" w:type="dxa"/>
          </w:tcPr>
          <w:p w:rsidR="0069670D" w:rsidRDefault="0069670D">
            <w:pPr>
              <w:pStyle w:val="ConsPlusNormal"/>
            </w:pPr>
            <w:r>
              <w:t>витамин K</w:t>
            </w:r>
          </w:p>
        </w:tc>
        <w:tc>
          <w:tcPr>
            <w:tcW w:w="2552" w:type="dxa"/>
          </w:tcPr>
          <w:p w:rsidR="0069670D" w:rsidRDefault="0069670D">
            <w:pPr>
              <w:pStyle w:val="ConsPlusNormal"/>
            </w:pPr>
            <w:r>
              <w:t>менадиона натрия бисульфит</w:t>
            </w:r>
          </w:p>
        </w:tc>
        <w:tc>
          <w:tcPr>
            <w:tcW w:w="3014" w:type="dxa"/>
          </w:tcPr>
          <w:p w:rsidR="0069670D" w:rsidRDefault="0069670D">
            <w:pPr>
              <w:pStyle w:val="ConsPlusNormal"/>
            </w:pPr>
            <w:r>
              <w:t>раствор для внутримышечного введения</w:t>
            </w:r>
          </w:p>
        </w:tc>
      </w:tr>
      <w:tr w:rsidR="0069670D">
        <w:tc>
          <w:tcPr>
            <w:tcW w:w="1018" w:type="dxa"/>
          </w:tcPr>
          <w:p w:rsidR="0069670D" w:rsidRDefault="0069670D">
            <w:pPr>
              <w:pStyle w:val="ConsPlusNormal"/>
              <w:jc w:val="center"/>
            </w:pPr>
            <w:r>
              <w:t>B02BC</w:t>
            </w:r>
          </w:p>
        </w:tc>
        <w:tc>
          <w:tcPr>
            <w:tcW w:w="3155" w:type="dxa"/>
          </w:tcPr>
          <w:p w:rsidR="0069670D" w:rsidRDefault="0069670D">
            <w:pPr>
              <w:pStyle w:val="ConsPlusNormal"/>
            </w:pPr>
            <w:r>
              <w:t>местные гемостатики</w:t>
            </w:r>
          </w:p>
        </w:tc>
        <w:tc>
          <w:tcPr>
            <w:tcW w:w="2552" w:type="dxa"/>
          </w:tcPr>
          <w:p w:rsidR="0069670D" w:rsidRDefault="0069670D">
            <w:pPr>
              <w:pStyle w:val="ConsPlusNormal"/>
            </w:pPr>
            <w:r>
              <w:t>фибриноген + тромбин</w:t>
            </w:r>
          </w:p>
        </w:tc>
        <w:tc>
          <w:tcPr>
            <w:tcW w:w="3014" w:type="dxa"/>
          </w:tcPr>
          <w:p w:rsidR="0069670D" w:rsidRDefault="0069670D">
            <w:pPr>
              <w:pStyle w:val="ConsPlusNormal"/>
            </w:pPr>
            <w:r>
              <w:t>губка</w:t>
            </w:r>
          </w:p>
        </w:tc>
      </w:tr>
      <w:tr w:rsidR="0069670D">
        <w:tc>
          <w:tcPr>
            <w:tcW w:w="1018" w:type="dxa"/>
          </w:tcPr>
          <w:p w:rsidR="0069670D" w:rsidRDefault="0069670D">
            <w:pPr>
              <w:pStyle w:val="ConsPlusNormal"/>
              <w:jc w:val="center"/>
            </w:pPr>
            <w:r>
              <w:t>B02BD</w:t>
            </w:r>
          </w:p>
        </w:tc>
        <w:tc>
          <w:tcPr>
            <w:tcW w:w="3155" w:type="dxa"/>
          </w:tcPr>
          <w:p w:rsidR="0069670D" w:rsidRDefault="0069670D">
            <w:pPr>
              <w:pStyle w:val="ConsPlusNormal"/>
            </w:pPr>
            <w:r>
              <w:t>факторы свертывания крови</w:t>
            </w:r>
          </w:p>
        </w:tc>
        <w:tc>
          <w:tcPr>
            <w:tcW w:w="2552" w:type="dxa"/>
          </w:tcPr>
          <w:p w:rsidR="0069670D" w:rsidRDefault="0069670D">
            <w:pPr>
              <w:pStyle w:val="ConsPlusNormal"/>
            </w:pPr>
            <w:r>
              <w:t>антиингибиторный коагулянтный комплекс</w:t>
            </w:r>
          </w:p>
        </w:tc>
        <w:tc>
          <w:tcPr>
            <w:tcW w:w="3014" w:type="dxa"/>
          </w:tcPr>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мороктоког альфа</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нонаког альфа</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октоког альфа</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симоктоког альфа (фактор свертывания крови VIII человеческий рекомбинантный)</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фактор свертывания крови VII</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фактор свертывания крови VIII</w:t>
            </w:r>
          </w:p>
        </w:tc>
        <w:tc>
          <w:tcPr>
            <w:tcW w:w="3014"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lastRenderedPageBreak/>
              <w:t>лиофилизат для приготовления раствора для инфузий;</w:t>
            </w:r>
          </w:p>
          <w:p w:rsidR="0069670D" w:rsidRDefault="0069670D">
            <w:pPr>
              <w:pStyle w:val="ConsPlusNormal"/>
            </w:pPr>
            <w:r>
              <w:t>раствор для инфузий (замороженный)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фактор свертывания крови IX</w:t>
            </w:r>
          </w:p>
        </w:tc>
        <w:tc>
          <w:tcPr>
            <w:tcW w:w="3014"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факторы свертывания крови II, VII, IX, X в комбинации (протромбиновый комплекс)</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факторы свертывания крови II, IX и X в комбинации</w:t>
            </w:r>
          </w:p>
        </w:tc>
        <w:tc>
          <w:tcPr>
            <w:tcW w:w="3014" w:type="dxa"/>
          </w:tcPr>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фактор свертывания крови VIII + фактор Виллебранда</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эптаког альфа (активированный)</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эфмороктоког альфа</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jc w:val="center"/>
            </w:pPr>
            <w:r>
              <w:lastRenderedPageBreak/>
              <w:t>В02ВХ</w:t>
            </w:r>
          </w:p>
        </w:tc>
        <w:tc>
          <w:tcPr>
            <w:tcW w:w="3155" w:type="dxa"/>
          </w:tcPr>
          <w:p w:rsidR="0069670D" w:rsidRDefault="0069670D">
            <w:pPr>
              <w:pStyle w:val="ConsPlusNormal"/>
            </w:pPr>
            <w:r>
              <w:t>другие системные гемостатики</w:t>
            </w:r>
          </w:p>
        </w:tc>
        <w:tc>
          <w:tcPr>
            <w:tcW w:w="2552" w:type="dxa"/>
          </w:tcPr>
          <w:p w:rsidR="0069670D" w:rsidRDefault="0069670D">
            <w:pPr>
              <w:pStyle w:val="ConsPlusNormal"/>
            </w:pPr>
            <w:r>
              <w:t>ромиплостим</w:t>
            </w:r>
          </w:p>
        </w:tc>
        <w:tc>
          <w:tcPr>
            <w:tcW w:w="3014" w:type="dxa"/>
          </w:tcPr>
          <w:p w:rsidR="0069670D" w:rsidRDefault="0069670D">
            <w:pPr>
              <w:pStyle w:val="ConsPlusNormal"/>
            </w:pPr>
            <w:r>
              <w:t>порошок для приготовления раствора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элтромбопаг</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эмицизумаб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этамзилат</w:t>
            </w:r>
          </w:p>
        </w:tc>
        <w:tc>
          <w:tcPr>
            <w:tcW w:w="3014" w:type="dxa"/>
          </w:tcPr>
          <w:p w:rsidR="0069670D" w:rsidRDefault="0069670D">
            <w:pPr>
              <w:pStyle w:val="ConsPlusNormal"/>
            </w:pPr>
            <w:r>
              <w:t>раствор для инъекций и наружного применения;</w:t>
            </w:r>
          </w:p>
          <w:p w:rsidR="0069670D" w:rsidRDefault="0069670D">
            <w:pPr>
              <w:pStyle w:val="ConsPlusNormal"/>
            </w:pPr>
            <w:r>
              <w:t>таблетки</w:t>
            </w:r>
          </w:p>
        </w:tc>
      </w:tr>
      <w:tr w:rsidR="0069670D">
        <w:tc>
          <w:tcPr>
            <w:tcW w:w="1018" w:type="dxa"/>
          </w:tcPr>
          <w:p w:rsidR="0069670D" w:rsidRDefault="0069670D">
            <w:pPr>
              <w:pStyle w:val="ConsPlusNormal"/>
              <w:jc w:val="center"/>
            </w:pPr>
            <w:r>
              <w:t>B03</w:t>
            </w:r>
          </w:p>
        </w:tc>
        <w:tc>
          <w:tcPr>
            <w:tcW w:w="3155" w:type="dxa"/>
          </w:tcPr>
          <w:p w:rsidR="0069670D" w:rsidRDefault="0069670D">
            <w:pPr>
              <w:pStyle w:val="ConsPlusNormal"/>
            </w:pPr>
            <w:r>
              <w:t>антианемические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B03A</w:t>
            </w:r>
          </w:p>
        </w:tc>
        <w:tc>
          <w:tcPr>
            <w:tcW w:w="3155" w:type="dxa"/>
          </w:tcPr>
          <w:p w:rsidR="0069670D" w:rsidRDefault="0069670D">
            <w:pPr>
              <w:pStyle w:val="ConsPlusNormal"/>
            </w:pPr>
            <w:r>
              <w:t>препараты железа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B03AB</w:t>
            </w:r>
          </w:p>
        </w:tc>
        <w:tc>
          <w:tcPr>
            <w:tcW w:w="3155" w:type="dxa"/>
          </w:tcPr>
          <w:p w:rsidR="0069670D" w:rsidRDefault="0069670D">
            <w:pPr>
              <w:pStyle w:val="ConsPlusNormal"/>
            </w:pPr>
            <w:r>
              <w:t>пероральные препараты трехвалентного железа</w:t>
            </w:r>
          </w:p>
        </w:tc>
        <w:tc>
          <w:tcPr>
            <w:tcW w:w="2552" w:type="dxa"/>
          </w:tcPr>
          <w:p w:rsidR="0069670D" w:rsidRDefault="0069670D">
            <w:pPr>
              <w:pStyle w:val="ConsPlusNormal"/>
            </w:pPr>
            <w:r>
              <w:t>железа (III) гидроксид полимальтозат</w:t>
            </w:r>
          </w:p>
        </w:tc>
        <w:tc>
          <w:tcPr>
            <w:tcW w:w="3014" w:type="dxa"/>
          </w:tcPr>
          <w:p w:rsidR="0069670D" w:rsidRDefault="0069670D">
            <w:pPr>
              <w:pStyle w:val="ConsPlusNormal"/>
            </w:pPr>
            <w:r>
              <w:t>капли для приема внутрь;</w:t>
            </w:r>
          </w:p>
          <w:p w:rsidR="0069670D" w:rsidRDefault="0069670D">
            <w:pPr>
              <w:pStyle w:val="ConsPlusNormal"/>
            </w:pPr>
            <w:r>
              <w:t>раствор для приема внутрь;</w:t>
            </w:r>
          </w:p>
          <w:p w:rsidR="0069670D" w:rsidRDefault="0069670D">
            <w:pPr>
              <w:pStyle w:val="ConsPlusNormal"/>
            </w:pPr>
            <w:r>
              <w:t>сироп;</w:t>
            </w:r>
          </w:p>
          <w:p w:rsidR="0069670D" w:rsidRDefault="0069670D">
            <w:pPr>
              <w:pStyle w:val="ConsPlusNormal"/>
            </w:pPr>
            <w:r>
              <w:t>таблетки жевательные</w:t>
            </w:r>
          </w:p>
        </w:tc>
      </w:tr>
      <w:tr w:rsidR="0069670D">
        <w:tc>
          <w:tcPr>
            <w:tcW w:w="1018" w:type="dxa"/>
          </w:tcPr>
          <w:p w:rsidR="0069670D" w:rsidRDefault="0069670D">
            <w:pPr>
              <w:pStyle w:val="ConsPlusNormal"/>
              <w:jc w:val="center"/>
            </w:pPr>
            <w:r>
              <w:t>B03AC</w:t>
            </w:r>
          </w:p>
        </w:tc>
        <w:tc>
          <w:tcPr>
            <w:tcW w:w="3155" w:type="dxa"/>
          </w:tcPr>
          <w:p w:rsidR="0069670D" w:rsidRDefault="0069670D">
            <w:pPr>
              <w:pStyle w:val="ConsPlusNormal"/>
            </w:pPr>
            <w:r>
              <w:t>парентеральные препараты трехвалентного железа</w:t>
            </w:r>
          </w:p>
        </w:tc>
        <w:tc>
          <w:tcPr>
            <w:tcW w:w="2552" w:type="dxa"/>
          </w:tcPr>
          <w:p w:rsidR="0069670D" w:rsidRDefault="0069670D">
            <w:pPr>
              <w:pStyle w:val="ConsPlusNormal"/>
            </w:pPr>
            <w:r>
              <w:t>железа (III) гидроксид олигоизомальтозат</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железа (III) гидроксида сахарозный комплекс</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железа карбоксимальтозат</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jc w:val="center"/>
            </w:pPr>
            <w:r>
              <w:t>B03B</w:t>
            </w:r>
          </w:p>
        </w:tc>
        <w:tc>
          <w:tcPr>
            <w:tcW w:w="3155" w:type="dxa"/>
          </w:tcPr>
          <w:p w:rsidR="0069670D" w:rsidRDefault="0069670D">
            <w:pPr>
              <w:pStyle w:val="ConsPlusNormal"/>
            </w:pPr>
            <w:r>
              <w:t>витамин B</w:t>
            </w:r>
            <w:r>
              <w:rPr>
                <w:vertAlign w:val="subscript"/>
              </w:rPr>
              <w:t>12</w:t>
            </w:r>
            <w:r>
              <w:t xml:space="preserve"> и фолиевая кислота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B03BA</w:t>
            </w:r>
          </w:p>
        </w:tc>
        <w:tc>
          <w:tcPr>
            <w:tcW w:w="3155" w:type="dxa"/>
          </w:tcPr>
          <w:p w:rsidR="0069670D" w:rsidRDefault="0069670D">
            <w:pPr>
              <w:pStyle w:val="ConsPlusNormal"/>
            </w:pPr>
            <w:r>
              <w:t>витамин B</w:t>
            </w:r>
            <w:r>
              <w:rPr>
                <w:vertAlign w:val="subscript"/>
              </w:rPr>
              <w:t>12</w:t>
            </w:r>
            <w:r>
              <w:t xml:space="preserve"> (цианокобаламин и его аналоги)</w:t>
            </w:r>
          </w:p>
        </w:tc>
        <w:tc>
          <w:tcPr>
            <w:tcW w:w="2552" w:type="dxa"/>
          </w:tcPr>
          <w:p w:rsidR="0069670D" w:rsidRDefault="0069670D">
            <w:pPr>
              <w:pStyle w:val="ConsPlusNormal"/>
            </w:pPr>
            <w:r>
              <w:t>цианокобаламин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lastRenderedPageBreak/>
              <w:t>B03BB</w:t>
            </w:r>
          </w:p>
        </w:tc>
        <w:tc>
          <w:tcPr>
            <w:tcW w:w="3155" w:type="dxa"/>
          </w:tcPr>
          <w:p w:rsidR="0069670D" w:rsidRDefault="0069670D">
            <w:pPr>
              <w:pStyle w:val="ConsPlusNormal"/>
            </w:pPr>
            <w:r>
              <w:t>фолиевая кислота и ее производные</w:t>
            </w:r>
          </w:p>
        </w:tc>
        <w:tc>
          <w:tcPr>
            <w:tcW w:w="2552" w:type="dxa"/>
          </w:tcPr>
          <w:p w:rsidR="0069670D" w:rsidRDefault="0069670D">
            <w:pPr>
              <w:pStyle w:val="ConsPlusNormal"/>
            </w:pPr>
            <w:r>
              <w:t>фолиевая кислота</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B03X</w:t>
            </w:r>
          </w:p>
        </w:tc>
        <w:tc>
          <w:tcPr>
            <w:tcW w:w="3155" w:type="dxa"/>
          </w:tcPr>
          <w:p w:rsidR="0069670D" w:rsidRDefault="0069670D">
            <w:pPr>
              <w:pStyle w:val="ConsPlusNormal"/>
            </w:pPr>
            <w:r>
              <w:t>другие антианемические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B03XA</w:t>
            </w:r>
          </w:p>
        </w:tc>
        <w:tc>
          <w:tcPr>
            <w:tcW w:w="3155" w:type="dxa"/>
          </w:tcPr>
          <w:p w:rsidR="0069670D" w:rsidRDefault="0069670D">
            <w:pPr>
              <w:pStyle w:val="ConsPlusNormal"/>
            </w:pPr>
            <w:r>
              <w:t>другие антианемические препараты</w:t>
            </w:r>
          </w:p>
        </w:tc>
        <w:tc>
          <w:tcPr>
            <w:tcW w:w="2552" w:type="dxa"/>
          </w:tcPr>
          <w:p w:rsidR="0069670D" w:rsidRDefault="0069670D">
            <w:pPr>
              <w:pStyle w:val="ConsPlusNormal"/>
            </w:pPr>
            <w:r>
              <w:t>дарбэпоэтин альфа</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метоксиполиэтиленгликоль-эпоэтин бета</w:t>
            </w:r>
          </w:p>
        </w:tc>
        <w:tc>
          <w:tcPr>
            <w:tcW w:w="3014" w:type="dxa"/>
          </w:tcPr>
          <w:p w:rsidR="0069670D" w:rsidRDefault="0069670D">
            <w:pPr>
              <w:pStyle w:val="ConsPlusNormal"/>
            </w:pPr>
            <w:r>
              <w:t>раствор для внутривенного и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эпоэтин альфа</w:t>
            </w:r>
          </w:p>
        </w:tc>
        <w:tc>
          <w:tcPr>
            <w:tcW w:w="3014" w:type="dxa"/>
          </w:tcPr>
          <w:p w:rsidR="0069670D" w:rsidRDefault="0069670D">
            <w:pPr>
              <w:pStyle w:val="ConsPlusNormal"/>
            </w:pPr>
            <w:r>
              <w:t>раствор для внутривенного и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эпоэтин бета</w:t>
            </w:r>
          </w:p>
        </w:tc>
        <w:tc>
          <w:tcPr>
            <w:tcW w:w="3014" w:type="dxa"/>
          </w:tcPr>
          <w:p w:rsidR="0069670D" w:rsidRDefault="0069670D">
            <w:pPr>
              <w:pStyle w:val="ConsPlusNormal"/>
            </w:pPr>
            <w:r>
              <w:t>лиофилизат для приготовления раствора для внутривенного и подкожного введения;</w:t>
            </w:r>
          </w:p>
          <w:p w:rsidR="0069670D" w:rsidRDefault="0069670D">
            <w:pPr>
              <w:pStyle w:val="ConsPlusNormal"/>
            </w:pPr>
            <w:r>
              <w:t>раствор для внутривенного и подкожного введения</w:t>
            </w:r>
          </w:p>
        </w:tc>
      </w:tr>
      <w:tr w:rsidR="0069670D">
        <w:tc>
          <w:tcPr>
            <w:tcW w:w="1018" w:type="dxa"/>
          </w:tcPr>
          <w:p w:rsidR="0069670D" w:rsidRDefault="0069670D">
            <w:pPr>
              <w:pStyle w:val="ConsPlusNormal"/>
              <w:jc w:val="center"/>
            </w:pPr>
            <w:r>
              <w:t>B05</w:t>
            </w:r>
          </w:p>
        </w:tc>
        <w:tc>
          <w:tcPr>
            <w:tcW w:w="3155" w:type="dxa"/>
          </w:tcPr>
          <w:p w:rsidR="0069670D" w:rsidRDefault="0069670D">
            <w:pPr>
              <w:pStyle w:val="ConsPlusNormal"/>
            </w:pPr>
            <w:r>
              <w:t>кровезаменители и перфузионные растворы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B05B</w:t>
            </w:r>
          </w:p>
        </w:tc>
        <w:tc>
          <w:tcPr>
            <w:tcW w:w="3155" w:type="dxa"/>
          </w:tcPr>
          <w:p w:rsidR="0069670D" w:rsidRDefault="0069670D">
            <w:pPr>
              <w:pStyle w:val="ConsPlusNormal"/>
            </w:pPr>
            <w:r>
              <w:t>растворы для внутривенного введения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B05BB</w:t>
            </w:r>
          </w:p>
        </w:tc>
        <w:tc>
          <w:tcPr>
            <w:tcW w:w="3155" w:type="dxa"/>
          </w:tcPr>
          <w:p w:rsidR="0069670D" w:rsidRDefault="0069670D">
            <w:pPr>
              <w:pStyle w:val="ConsPlusNormal"/>
            </w:pPr>
            <w:r>
              <w:t>растворы, влияющие на водно-электролитный баланс</w:t>
            </w:r>
          </w:p>
        </w:tc>
        <w:tc>
          <w:tcPr>
            <w:tcW w:w="2552" w:type="dxa"/>
          </w:tcPr>
          <w:p w:rsidR="0069670D" w:rsidRDefault="0069670D">
            <w:pPr>
              <w:pStyle w:val="ConsPlusNormal"/>
            </w:pPr>
            <w:r>
              <w:t>декстроза + калия хлорид + натрия хлорид + натрия цитрат</w:t>
            </w:r>
          </w:p>
        </w:tc>
        <w:tc>
          <w:tcPr>
            <w:tcW w:w="3014" w:type="dxa"/>
          </w:tcPr>
          <w:p w:rsidR="0069670D" w:rsidRDefault="0069670D">
            <w:pPr>
              <w:pStyle w:val="ConsPlusNormal"/>
            </w:pPr>
            <w:r>
              <w:t>порошок для приготовления раствора для приема внутрь;</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меглюмина натрия сукцинат</w:t>
            </w:r>
          </w:p>
        </w:tc>
        <w:tc>
          <w:tcPr>
            <w:tcW w:w="3014" w:type="dxa"/>
          </w:tcPr>
          <w:p w:rsidR="0069670D" w:rsidRDefault="0069670D">
            <w:pPr>
              <w:pStyle w:val="ConsPlusNormal"/>
            </w:pPr>
            <w:r>
              <w:t>раствор для инфузий</w:t>
            </w:r>
          </w:p>
        </w:tc>
      </w:tr>
      <w:tr w:rsidR="0069670D">
        <w:tc>
          <w:tcPr>
            <w:tcW w:w="1018" w:type="dxa"/>
          </w:tcPr>
          <w:p w:rsidR="0069670D" w:rsidRDefault="0069670D">
            <w:pPr>
              <w:pStyle w:val="ConsPlusNormal"/>
              <w:jc w:val="center"/>
            </w:pPr>
            <w:r>
              <w:lastRenderedPageBreak/>
              <w:t>B05BC</w:t>
            </w:r>
          </w:p>
        </w:tc>
        <w:tc>
          <w:tcPr>
            <w:tcW w:w="3155" w:type="dxa"/>
          </w:tcPr>
          <w:p w:rsidR="0069670D" w:rsidRDefault="0069670D">
            <w:pPr>
              <w:pStyle w:val="ConsPlusNormal"/>
            </w:pPr>
            <w:r>
              <w:t>растворы с осмодиуретическим действием</w:t>
            </w:r>
          </w:p>
        </w:tc>
        <w:tc>
          <w:tcPr>
            <w:tcW w:w="2552" w:type="dxa"/>
          </w:tcPr>
          <w:p w:rsidR="0069670D" w:rsidRDefault="0069670D">
            <w:pPr>
              <w:pStyle w:val="ConsPlusNormal"/>
            </w:pPr>
            <w:r>
              <w:t>маннитол</w:t>
            </w:r>
          </w:p>
        </w:tc>
        <w:tc>
          <w:tcPr>
            <w:tcW w:w="3014" w:type="dxa"/>
          </w:tcPr>
          <w:p w:rsidR="0069670D" w:rsidRDefault="0069670D">
            <w:pPr>
              <w:pStyle w:val="ConsPlusNormal"/>
            </w:pPr>
            <w:r>
              <w:t>порошок для ингаляций дозированный</w:t>
            </w:r>
          </w:p>
        </w:tc>
      </w:tr>
      <w:tr w:rsidR="0069670D">
        <w:tc>
          <w:tcPr>
            <w:tcW w:w="1018" w:type="dxa"/>
          </w:tcPr>
          <w:p w:rsidR="0069670D" w:rsidRDefault="0069670D">
            <w:pPr>
              <w:pStyle w:val="ConsPlusNormal"/>
              <w:jc w:val="center"/>
            </w:pPr>
            <w:r>
              <w:t>B05C</w:t>
            </w:r>
          </w:p>
        </w:tc>
        <w:tc>
          <w:tcPr>
            <w:tcW w:w="3155" w:type="dxa"/>
          </w:tcPr>
          <w:p w:rsidR="0069670D" w:rsidRDefault="0069670D">
            <w:pPr>
              <w:pStyle w:val="ConsPlusNormal"/>
            </w:pPr>
            <w:r>
              <w:t>ирригационные растворы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B05CX</w:t>
            </w:r>
          </w:p>
        </w:tc>
        <w:tc>
          <w:tcPr>
            <w:tcW w:w="3155" w:type="dxa"/>
          </w:tcPr>
          <w:p w:rsidR="0069670D" w:rsidRDefault="0069670D">
            <w:pPr>
              <w:pStyle w:val="ConsPlusNormal"/>
            </w:pPr>
            <w:r>
              <w:t>другие ирригационные растворы</w:t>
            </w:r>
          </w:p>
        </w:tc>
        <w:tc>
          <w:tcPr>
            <w:tcW w:w="2552" w:type="dxa"/>
          </w:tcPr>
          <w:p w:rsidR="0069670D" w:rsidRDefault="0069670D">
            <w:pPr>
              <w:pStyle w:val="ConsPlusNormal"/>
            </w:pPr>
            <w:r>
              <w:t>декстроза</w:t>
            </w:r>
          </w:p>
        </w:tc>
        <w:tc>
          <w:tcPr>
            <w:tcW w:w="3014" w:type="dxa"/>
          </w:tcPr>
          <w:p w:rsidR="0069670D" w:rsidRDefault="0069670D">
            <w:pPr>
              <w:pStyle w:val="ConsPlusNormal"/>
            </w:pPr>
            <w:r>
              <w:t>раствор для внутривенного введения;</w:t>
            </w:r>
          </w:p>
          <w:p w:rsidR="0069670D" w:rsidRDefault="0069670D">
            <w:pPr>
              <w:pStyle w:val="ConsPlusNormal"/>
            </w:pPr>
            <w:r>
              <w:t>раствор для инфузий</w:t>
            </w:r>
          </w:p>
        </w:tc>
      </w:tr>
      <w:tr w:rsidR="0069670D">
        <w:tc>
          <w:tcPr>
            <w:tcW w:w="1018" w:type="dxa"/>
          </w:tcPr>
          <w:p w:rsidR="0069670D" w:rsidRDefault="0069670D">
            <w:pPr>
              <w:pStyle w:val="ConsPlusNormal"/>
              <w:jc w:val="center"/>
            </w:pPr>
            <w:r>
              <w:t>B05X</w:t>
            </w:r>
          </w:p>
        </w:tc>
        <w:tc>
          <w:tcPr>
            <w:tcW w:w="3155" w:type="dxa"/>
          </w:tcPr>
          <w:p w:rsidR="0069670D" w:rsidRDefault="0069670D">
            <w:pPr>
              <w:pStyle w:val="ConsPlusNormal"/>
            </w:pPr>
            <w:r>
              <w:t>добавки к растворам для внутривенного введения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B05XA</w:t>
            </w:r>
          </w:p>
        </w:tc>
        <w:tc>
          <w:tcPr>
            <w:tcW w:w="3155" w:type="dxa"/>
          </w:tcPr>
          <w:p w:rsidR="0069670D" w:rsidRDefault="0069670D">
            <w:pPr>
              <w:pStyle w:val="ConsPlusNormal"/>
            </w:pPr>
            <w:r>
              <w:t>растворы электролитов</w:t>
            </w:r>
          </w:p>
        </w:tc>
        <w:tc>
          <w:tcPr>
            <w:tcW w:w="2552" w:type="dxa"/>
          </w:tcPr>
          <w:p w:rsidR="0069670D" w:rsidRDefault="0069670D">
            <w:pPr>
              <w:pStyle w:val="ConsPlusNormal"/>
            </w:pPr>
            <w:r>
              <w:t>магния сульфат</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натрия хлорид</w:t>
            </w:r>
          </w:p>
        </w:tc>
        <w:tc>
          <w:tcPr>
            <w:tcW w:w="3014" w:type="dxa"/>
          </w:tcPr>
          <w:p w:rsidR="0069670D" w:rsidRDefault="0069670D">
            <w:pPr>
              <w:pStyle w:val="ConsPlusNormal"/>
            </w:pPr>
            <w:r>
              <w:t>раствор для инъекций;</w:t>
            </w:r>
          </w:p>
          <w:p w:rsidR="0069670D" w:rsidRDefault="0069670D">
            <w:pPr>
              <w:pStyle w:val="ConsPlusNormal"/>
            </w:pPr>
            <w:r>
              <w:t>растворитель для приготовления лекарственных форм для инъекций</w:t>
            </w:r>
          </w:p>
        </w:tc>
      </w:tr>
      <w:tr w:rsidR="0069670D">
        <w:tc>
          <w:tcPr>
            <w:tcW w:w="1018" w:type="dxa"/>
          </w:tcPr>
          <w:p w:rsidR="0069670D" w:rsidRDefault="0069670D">
            <w:pPr>
              <w:pStyle w:val="ConsPlusNormal"/>
              <w:jc w:val="center"/>
            </w:pPr>
            <w:r>
              <w:t>C</w:t>
            </w:r>
          </w:p>
        </w:tc>
        <w:tc>
          <w:tcPr>
            <w:tcW w:w="3155" w:type="dxa"/>
          </w:tcPr>
          <w:p w:rsidR="0069670D" w:rsidRDefault="0069670D">
            <w:pPr>
              <w:pStyle w:val="ConsPlusNormal"/>
            </w:pPr>
            <w:r>
              <w:t>сердечно-сосудистая система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C01</w:t>
            </w:r>
          </w:p>
        </w:tc>
        <w:tc>
          <w:tcPr>
            <w:tcW w:w="3155" w:type="dxa"/>
          </w:tcPr>
          <w:p w:rsidR="0069670D" w:rsidRDefault="0069670D">
            <w:pPr>
              <w:pStyle w:val="ConsPlusNormal"/>
            </w:pPr>
            <w:r>
              <w:t>препараты для лечения заболеваний сердца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C01A</w:t>
            </w:r>
          </w:p>
        </w:tc>
        <w:tc>
          <w:tcPr>
            <w:tcW w:w="3155" w:type="dxa"/>
          </w:tcPr>
          <w:p w:rsidR="0069670D" w:rsidRDefault="0069670D">
            <w:pPr>
              <w:pStyle w:val="ConsPlusNormal"/>
            </w:pPr>
            <w:r>
              <w:t>сердечные гликозиды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C01AA</w:t>
            </w:r>
          </w:p>
        </w:tc>
        <w:tc>
          <w:tcPr>
            <w:tcW w:w="3155" w:type="dxa"/>
          </w:tcPr>
          <w:p w:rsidR="0069670D" w:rsidRDefault="0069670D">
            <w:pPr>
              <w:pStyle w:val="ConsPlusNormal"/>
            </w:pPr>
            <w:r>
              <w:t>гликозиды наперстянки</w:t>
            </w:r>
          </w:p>
        </w:tc>
        <w:tc>
          <w:tcPr>
            <w:tcW w:w="2552" w:type="dxa"/>
          </w:tcPr>
          <w:p w:rsidR="0069670D" w:rsidRDefault="0069670D">
            <w:pPr>
              <w:pStyle w:val="ConsPlusNormal"/>
            </w:pPr>
            <w:r>
              <w:t>дигоксин</w:t>
            </w:r>
          </w:p>
        </w:tc>
        <w:tc>
          <w:tcPr>
            <w:tcW w:w="3014" w:type="dxa"/>
          </w:tcPr>
          <w:p w:rsidR="0069670D" w:rsidRDefault="0069670D">
            <w:pPr>
              <w:pStyle w:val="ConsPlusNormal"/>
            </w:pPr>
            <w:r>
              <w:t>таблетки;</w:t>
            </w:r>
          </w:p>
          <w:p w:rsidR="0069670D" w:rsidRDefault="0069670D">
            <w:pPr>
              <w:pStyle w:val="ConsPlusNormal"/>
            </w:pPr>
            <w:r>
              <w:t>таблетки (для детей)</w:t>
            </w:r>
          </w:p>
        </w:tc>
      </w:tr>
      <w:tr w:rsidR="0069670D">
        <w:tc>
          <w:tcPr>
            <w:tcW w:w="1018" w:type="dxa"/>
          </w:tcPr>
          <w:p w:rsidR="0069670D" w:rsidRDefault="0069670D">
            <w:pPr>
              <w:pStyle w:val="ConsPlusNormal"/>
              <w:jc w:val="center"/>
            </w:pPr>
            <w:r>
              <w:t>C01B</w:t>
            </w:r>
          </w:p>
        </w:tc>
        <w:tc>
          <w:tcPr>
            <w:tcW w:w="3155" w:type="dxa"/>
          </w:tcPr>
          <w:p w:rsidR="0069670D" w:rsidRDefault="0069670D">
            <w:pPr>
              <w:pStyle w:val="ConsPlusNormal"/>
            </w:pPr>
            <w:r>
              <w:t>антиаритмические препараты, классы I и III</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C01BA</w:t>
            </w:r>
          </w:p>
        </w:tc>
        <w:tc>
          <w:tcPr>
            <w:tcW w:w="3155" w:type="dxa"/>
          </w:tcPr>
          <w:p w:rsidR="0069670D" w:rsidRDefault="0069670D">
            <w:pPr>
              <w:pStyle w:val="ConsPlusNormal"/>
            </w:pPr>
            <w:r>
              <w:t>антиаритмические препараты, класс IA</w:t>
            </w:r>
          </w:p>
        </w:tc>
        <w:tc>
          <w:tcPr>
            <w:tcW w:w="2552" w:type="dxa"/>
          </w:tcPr>
          <w:p w:rsidR="0069670D" w:rsidRDefault="0069670D">
            <w:pPr>
              <w:pStyle w:val="ConsPlusNormal"/>
            </w:pPr>
            <w:r>
              <w:t>прокаинамид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lastRenderedPageBreak/>
              <w:t>C01BB</w:t>
            </w:r>
          </w:p>
        </w:tc>
        <w:tc>
          <w:tcPr>
            <w:tcW w:w="3155" w:type="dxa"/>
          </w:tcPr>
          <w:p w:rsidR="0069670D" w:rsidRDefault="0069670D">
            <w:pPr>
              <w:pStyle w:val="ConsPlusNormal"/>
            </w:pPr>
            <w:r>
              <w:t>антиаритмические препараты, класс IB</w:t>
            </w:r>
          </w:p>
        </w:tc>
        <w:tc>
          <w:tcPr>
            <w:tcW w:w="2552" w:type="dxa"/>
          </w:tcPr>
          <w:p w:rsidR="0069670D" w:rsidRDefault="0069670D">
            <w:pPr>
              <w:pStyle w:val="ConsPlusNormal"/>
            </w:pPr>
            <w:r>
              <w:t>лидокаин</w:t>
            </w:r>
          </w:p>
        </w:tc>
        <w:tc>
          <w:tcPr>
            <w:tcW w:w="3014" w:type="dxa"/>
          </w:tcPr>
          <w:p w:rsidR="0069670D" w:rsidRDefault="0069670D">
            <w:pPr>
              <w:pStyle w:val="ConsPlusNormal"/>
            </w:pPr>
            <w:r>
              <w:t>гель для местного применения;</w:t>
            </w:r>
          </w:p>
          <w:p w:rsidR="0069670D" w:rsidRDefault="0069670D">
            <w:pPr>
              <w:pStyle w:val="ConsPlusNormal"/>
            </w:pPr>
            <w:r>
              <w:t>капли глазные;</w:t>
            </w:r>
          </w:p>
          <w:p w:rsidR="0069670D" w:rsidRDefault="0069670D">
            <w:pPr>
              <w:pStyle w:val="ConsPlusNormal"/>
            </w:pPr>
            <w:r>
              <w:t>спрей для местного и наружного применения;</w:t>
            </w:r>
          </w:p>
          <w:p w:rsidR="0069670D" w:rsidRDefault="0069670D">
            <w:pPr>
              <w:pStyle w:val="ConsPlusNormal"/>
            </w:pPr>
            <w:r>
              <w:t>спрей для местного и наружного применения дозированный;</w:t>
            </w:r>
          </w:p>
          <w:p w:rsidR="0069670D" w:rsidRDefault="0069670D">
            <w:pPr>
              <w:pStyle w:val="ConsPlusNormal"/>
            </w:pPr>
            <w:r>
              <w:t>спрей для местного применения дозированный</w:t>
            </w:r>
          </w:p>
        </w:tc>
      </w:tr>
      <w:tr w:rsidR="0069670D">
        <w:tc>
          <w:tcPr>
            <w:tcW w:w="1018" w:type="dxa"/>
          </w:tcPr>
          <w:p w:rsidR="0069670D" w:rsidRDefault="0069670D">
            <w:pPr>
              <w:pStyle w:val="ConsPlusNormal"/>
              <w:jc w:val="center"/>
            </w:pPr>
            <w:r>
              <w:t>C01BC</w:t>
            </w:r>
          </w:p>
        </w:tc>
        <w:tc>
          <w:tcPr>
            <w:tcW w:w="3155" w:type="dxa"/>
          </w:tcPr>
          <w:p w:rsidR="0069670D" w:rsidRDefault="0069670D">
            <w:pPr>
              <w:pStyle w:val="ConsPlusNormal"/>
            </w:pPr>
            <w:r>
              <w:t>антиаритмические препараты, класс IC</w:t>
            </w:r>
          </w:p>
        </w:tc>
        <w:tc>
          <w:tcPr>
            <w:tcW w:w="2552" w:type="dxa"/>
          </w:tcPr>
          <w:p w:rsidR="0069670D" w:rsidRDefault="0069670D">
            <w:pPr>
              <w:pStyle w:val="ConsPlusNormal"/>
            </w:pPr>
            <w:r>
              <w:t>пропафенон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C01BD</w:t>
            </w:r>
          </w:p>
        </w:tc>
        <w:tc>
          <w:tcPr>
            <w:tcW w:w="3155" w:type="dxa"/>
          </w:tcPr>
          <w:p w:rsidR="0069670D" w:rsidRDefault="0069670D">
            <w:pPr>
              <w:pStyle w:val="ConsPlusNormal"/>
            </w:pPr>
            <w:r>
              <w:t>антиаритмические препараты, класс III</w:t>
            </w:r>
          </w:p>
        </w:tc>
        <w:tc>
          <w:tcPr>
            <w:tcW w:w="2552" w:type="dxa"/>
          </w:tcPr>
          <w:p w:rsidR="0069670D" w:rsidRDefault="0069670D">
            <w:pPr>
              <w:pStyle w:val="ConsPlusNormal"/>
            </w:pPr>
            <w:r>
              <w:t>амиодарон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C01BG</w:t>
            </w:r>
          </w:p>
        </w:tc>
        <w:tc>
          <w:tcPr>
            <w:tcW w:w="3155" w:type="dxa"/>
          </w:tcPr>
          <w:p w:rsidR="0069670D" w:rsidRDefault="0069670D">
            <w:pPr>
              <w:pStyle w:val="ConsPlusNormal"/>
            </w:pPr>
            <w:r>
              <w:t>другие антиаритмические препараты, классы I и III</w:t>
            </w:r>
          </w:p>
        </w:tc>
        <w:tc>
          <w:tcPr>
            <w:tcW w:w="2552" w:type="dxa"/>
          </w:tcPr>
          <w:p w:rsidR="0069670D" w:rsidRDefault="0069670D">
            <w:pPr>
              <w:pStyle w:val="ConsPlusNormal"/>
            </w:pPr>
            <w:r>
              <w:t>лаппаконитина гидробромид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C01C</w:t>
            </w:r>
          </w:p>
        </w:tc>
        <w:tc>
          <w:tcPr>
            <w:tcW w:w="3155" w:type="dxa"/>
          </w:tcPr>
          <w:p w:rsidR="0069670D" w:rsidRDefault="0069670D">
            <w:pPr>
              <w:pStyle w:val="ConsPlusNormal"/>
            </w:pPr>
            <w:r>
              <w:t>кардиотонические средства, кроме сердечных гликозидов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C01CA</w:t>
            </w:r>
          </w:p>
        </w:tc>
        <w:tc>
          <w:tcPr>
            <w:tcW w:w="3155" w:type="dxa"/>
          </w:tcPr>
          <w:p w:rsidR="0069670D" w:rsidRDefault="0069670D">
            <w:pPr>
              <w:pStyle w:val="ConsPlusNormal"/>
            </w:pPr>
            <w:r>
              <w:t>адренергические и дофаминергические средства</w:t>
            </w:r>
          </w:p>
        </w:tc>
        <w:tc>
          <w:tcPr>
            <w:tcW w:w="2552" w:type="dxa"/>
          </w:tcPr>
          <w:p w:rsidR="0069670D" w:rsidRDefault="0069670D">
            <w:pPr>
              <w:pStyle w:val="ConsPlusNormal"/>
            </w:pPr>
            <w:r>
              <w:t>норэпинефрин</w:t>
            </w:r>
          </w:p>
        </w:tc>
        <w:tc>
          <w:tcPr>
            <w:tcW w:w="3014" w:type="dxa"/>
          </w:tcPr>
          <w:p w:rsidR="0069670D" w:rsidRDefault="0069670D">
            <w:pPr>
              <w:pStyle w:val="ConsPlusNormal"/>
            </w:pPr>
            <w:r>
              <w:t>концентрат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фенилэфрин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C01D</w:t>
            </w:r>
          </w:p>
        </w:tc>
        <w:tc>
          <w:tcPr>
            <w:tcW w:w="3155" w:type="dxa"/>
          </w:tcPr>
          <w:p w:rsidR="0069670D" w:rsidRDefault="0069670D">
            <w:pPr>
              <w:pStyle w:val="ConsPlusNormal"/>
            </w:pPr>
            <w:r>
              <w:t>вазодилататоры для лечения заболеваний сердца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C01DA</w:t>
            </w:r>
          </w:p>
        </w:tc>
        <w:tc>
          <w:tcPr>
            <w:tcW w:w="3155" w:type="dxa"/>
          </w:tcPr>
          <w:p w:rsidR="0069670D" w:rsidRDefault="0069670D">
            <w:pPr>
              <w:pStyle w:val="ConsPlusNormal"/>
            </w:pPr>
            <w:r>
              <w:t>органические нитраты</w:t>
            </w:r>
          </w:p>
        </w:tc>
        <w:tc>
          <w:tcPr>
            <w:tcW w:w="2552" w:type="dxa"/>
          </w:tcPr>
          <w:p w:rsidR="0069670D" w:rsidRDefault="0069670D">
            <w:pPr>
              <w:pStyle w:val="ConsPlusNormal"/>
            </w:pPr>
            <w:r>
              <w:t>изосорбида динитрат</w:t>
            </w:r>
          </w:p>
        </w:tc>
        <w:tc>
          <w:tcPr>
            <w:tcW w:w="3014" w:type="dxa"/>
          </w:tcPr>
          <w:p w:rsidR="0069670D" w:rsidRDefault="0069670D">
            <w:pPr>
              <w:pStyle w:val="ConsPlusNormal"/>
            </w:pPr>
            <w:r>
              <w:t>спрей дозированный;</w:t>
            </w:r>
          </w:p>
          <w:p w:rsidR="0069670D" w:rsidRDefault="0069670D">
            <w:pPr>
              <w:pStyle w:val="ConsPlusNormal"/>
            </w:pPr>
            <w:r>
              <w:t>спрей подъязычный дозированный;</w:t>
            </w:r>
          </w:p>
          <w:p w:rsidR="0069670D" w:rsidRDefault="0069670D">
            <w:pPr>
              <w:pStyle w:val="ConsPlusNormal"/>
            </w:pPr>
            <w:r>
              <w:lastRenderedPageBreak/>
              <w:t>таблетки;</w:t>
            </w:r>
          </w:p>
          <w:p w:rsidR="0069670D" w:rsidRDefault="0069670D">
            <w:pPr>
              <w:pStyle w:val="ConsPlusNormal"/>
            </w:pPr>
            <w:r>
              <w:t>таблетки пролонгированного действия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изосорбида мононитрат</w:t>
            </w:r>
          </w:p>
        </w:tc>
        <w:tc>
          <w:tcPr>
            <w:tcW w:w="3014" w:type="dxa"/>
          </w:tcPr>
          <w:p w:rsidR="0069670D" w:rsidRDefault="0069670D">
            <w:pPr>
              <w:pStyle w:val="ConsPlusNormal"/>
            </w:pPr>
            <w:r>
              <w:t>капсулы;</w:t>
            </w:r>
          </w:p>
          <w:p w:rsidR="0069670D" w:rsidRDefault="0069670D">
            <w:pPr>
              <w:pStyle w:val="ConsPlusNormal"/>
            </w:pPr>
            <w:r>
              <w:t>капсулы пролонгированного действия;</w:t>
            </w:r>
          </w:p>
          <w:p w:rsidR="0069670D" w:rsidRDefault="0069670D">
            <w:pPr>
              <w:pStyle w:val="ConsPlusNormal"/>
            </w:pPr>
            <w:r>
              <w:t>капсулы с пролонгированным высвобождением;</w:t>
            </w:r>
          </w:p>
          <w:p w:rsidR="0069670D" w:rsidRDefault="0069670D">
            <w:pPr>
              <w:pStyle w:val="ConsPlusNormal"/>
            </w:pPr>
            <w:r>
              <w:t>таблетки;</w:t>
            </w:r>
          </w:p>
          <w:p w:rsidR="0069670D" w:rsidRDefault="0069670D">
            <w:pPr>
              <w:pStyle w:val="ConsPlusNormal"/>
            </w:pPr>
            <w:r>
              <w:t>таблетки пролонгированного действия;</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нитроглицерин</w:t>
            </w:r>
          </w:p>
        </w:tc>
        <w:tc>
          <w:tcPr>
            <w:tcW w:w="3014" w:type="dxa"/>
          </w:tcPr>
          <w:p w:rsidR="0069670D" w:rsidRDefault="0069670D">
            <w:pPr>
              <w:pStyle w:val="ConsPlusNormal"/>
            </w:pPr>
            <w:r>
              <w:t>капсулы подъязычные;</w:t>
            </w:r>
          </w:p>
          <w:p w:rsidR="0069670D" w:rsidRDefault="0069670D">
            <w:pPr>
              <w:pStyle w:val="ConsPlusNormal"/>
            </w:pPr>
            <w:r>
              <w:t>пленки для наклеивания на десну;</w:t>
            </w:r>
          </w:p>
          <w:p w:rsidR="0069670D" w:rsidRDefault="0069670D">
            <w:pPr>
              <w:pStyle w:val="ConsPlusNormal"/>
            </w:pPr>
            <w:r>
              <w:t>спрей подъязычный дозированный;</w:t>
            </w:r>
          </w:p>
          <w:p w:rsidR="0069670D" w:rsidRDefault="0069670D">
            <w:pPr>
              <w:pStyle w:val="ConsPlusNormal"/>
            </w:pPr>
            <w:r>
              <w:t>таблетки подъязычные;</w:t>
            </w:r>
          </w:p>
          <w:p w:rsidR="0069670D" w:rsidRDefault="0069670D">
            <w:pPr>
              <w:pStyle w:val="ConsPlusNormal"/>
            </w:pPr>
            <w:r>
              <w:t>таблетки сублингвальные</w:t>
            </w:r>
          </w:p>
        </w:tc>
      </w:tr>
      <w:tr w:rsidR="0069670D">
        <w:tc>
          <w:tcPr>
            <w:tcW w:w="1018" w:type="dxa"/>
          </w:tcPr>
          <w:p w:rsidR="0069670D" w:rsidRDefault="0069670D">
            <w:pPr>
              <w:pStyle w:val="ConsPlusNormal"/>
              <w:jc w:val="center"/>
            </w:pPr>
            <w:r>
              <w:t>C01E</w:t>
            </w:r>
          </w:p>
        </w:tc>
        <w:tc>
          <w:tcPr>
            <w:tcW w:w="3155" w:type="dxa"/>
          </w:tcPr>
          <w:p w:rsidR="0069670D" w:rsidRDefault="0069670D">
            <w:pPr>
              <w:pStyle w:val="ConsPlusNormal"/>
            </w:pPr>
            <w:r>
              <w:t>другие препараты для лечения заболеваний сердца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C01EB</w:t>
            </w:r>
          </w:p>
        </w:tc>
        <w:tc>
          <w:tcPr>
            <w:tcW w:w="3155" w:type="dxa"/>
          </w:tcPr>
          <w:p w:rsidR="0069670D" w:rsidRDefault="0069670D">
            <w:pPr>
              <w:pStyle w:val="ConsPlusNormal"/>
            </w:pPr>
            <w:r>
              <w:t>другие препараты для лечения заболеваний сердца</w:t>
            </w:r>
          </w:p>
        </w:tc>
        <w:tc>
          <w:tcPr>
            <w:tcW w:w="2552" w:type="dxa"/>
          </w:tcPr>
          <w:p w:rsidR="0069670D" w:rsidRDefault="0069670D">
            <w:pPr>
              <w:pStyle w:val="ConsPlusNormal"/>
            </w:pPr>
            <w:r>
              <w:t>ивабрадин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С01СА</w:t>
            </w:r>
          </w:p>
        </w:tc>
        <w:tc>
          <w:tcPr>
            <w:tcW w:w="3155" w:type="dxa"/>
          </w:tcPr>
          <w:p w:rsidR="0069670D" w:rsidRDefault="0069670D">
            <w:pPr>
              <w:pStyle w:val="ConsPlusNormal"/>
            </w:pPr>
            <w:r>
              <w:t>адренергические и дофаминергические средства</w:t>
            </w:r>
          </w:p>
        </w:tc>
        <w:tc>
          <w:tcPr>
            <w:tcW w:w="2552" w:type="dxa"/>
          </w:tcPr>
          <w:p w:rsidR="0069670D" w:rsidRDefault="0069670D">
            <w:pPr>
              <w:pStyle w:val="ConsPlusNormal"/>
            </w:pPr>
            <w:r>
              <w:t>эпинефрин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lastRenderedPageBreak/>
              <w:t>C02</w:t>
            </w:r>
          </w:p>
        </w:tc>
        <w:tc>
          <w:tcPr>
            <w:tcW w:w="3155" w:type="dxa"/>
          </w:tcPr>
          <w:p w:rsidR="0069670D" w:rsidRDefault="0069670D">
            <w:pPr>
              <w:pStyle w:val="ConsPlusNormal"/>
            </w:pPr>
            <w:r>
              <w:t>антигипертензивные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C02A</w:t>
            </w:r>
          </w:p>
        </w:tc>
        <w:tc>
          <w:tcPr>
            <w:tcW w:w="3155" w:type="dxa"/>
          </w:tcPr>
          <w:p w:rsidR="0069670D" w:rsidRDefault="0069670D">
            <w:pPr>
              <w:pStyle w:val="ConsPlusNormal"/>
            </w:pPr>
            <w:r>
              <w:t>антиадренергические средства центрального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C02AB</w:t>
            </w:r>
          </w:p>
        </w:tc>
        <w:tc>
          <w:tcPr>
            <w:tcW w:w="3155" w:type="dxa"/>
          </w:tcPr>
          <w:p w:rsidR="0069670D" w:rsidRDefault="0069670D">
            <w:pPr>
              <w:pStyle w:val="ConsPlusNormal"/>
            </w:pPr>
            <w:r>
              <w:t>метилдопа</w:t>
            </w:r>
          </w:p>
        </w:tc>
        <w:tc>
          <w:tcPr>
            <w:tcW w:w="2552" w:type="dxa"/>
          </w:tcPr>
          <w:p w:rsidR="0069670D" w:rsidRDefault="0069670D">
            <w:pPr>
              <w:pStyle w:val="ConsPlusNormal"/>
            </w:pPr>
            <w:r>
              <w:t>метилдопа</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C02AC</w:t>
            </w:r>
          </w:p>
        </w:tc>
        <w:tc>
          <w:tcPr>
            <w:tcW w:w="3155" w:type="dxa"/>
          </w:tcPr>
          <w:p w:rsidR="0069670D" w:rsidRDefault="0069670D">
            <w:pPr>
              <w:pStyle w:val="ConsPlusNormal"/>
            </w:pPr>
            <w:r>
              <w:t>агонисты имидазолиновых рецепторов</w:t>
            </w:r>
          </w:p>
        </w:tc>
        <w:tc>
          <w:tcPr>
            <w:tcW w:w="2552" w:type="dxa"/>
          </w:tcPr>
          <w:p w:rsidR="0069670D" w:rsidRDefault="0069670D">
            <w:pPr>
              <w:pStyle w:val="ConsPlusNormal"/>
            </w:pPr>
            <w:r>
              <w:t>клонидин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моксонидин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C02C</w:t>
            </w:r>
          </w:p>
        </w:tc>
        <w:tc>
          <w:tcPr>
            <w:tcW w:w="3155" w:type="dxa"/>
          </w:tcPr>
          <w:p w:rsidR="0069670D" w:rsidRDefault="0069670D">
            <w:pPr>
              <w:pStyle w:val="ConsPlusNormal"/>
            </w:pPr>
            <w:r>
              <w:t>антиадренергические средства периферического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C02CA</w:t>
            </w:r>
          </w:p>
        </w:tc>
        <w:tc>
          <w:tcPr>
            <w:tcW w:w="3155" w:type="dxa"/>
          </w:tcPr>
          <w:p w:rsidR="0069670D" w:rsidRDefault="0069670D">
            <w:pPr>
              <w:pStyle w:val="ConsPlusNormal"/>
            </w:pPr>
            <w:r>
              <w:t>альфа-адреноблокаторы</w:t>
            </w:r>
          </w:p>
        </w:tc>
        <w:tc>
          <w:tcPr>
            <w:tcW w:w="2552" w:type="dxa"/>
          </w:tcPr>
          <w:p w:rsidR="0069670D" w:rsidRDefault="0069670D">
            <w:pPr>
              <w:pStyle w:val="ConsPlusNormal"/>
            </w:pPr>
            <w:r>
              <w:t>доксазозин</w:t>
            </w:r>
          </w:p>
        </w:tc>
        <w:tc>
          <w:tcPr>
            <w:tcW w:w="3014" w:type="dxa"/>
          </w:tcPr>
          <w:p w:rsidR="0069670D" w:rsidRDefault="0069670D">
            <w:pPr>
              <w:pStyle w:val="ConsPlusNormal"/>
            </w:pPr>
            <w:r>
              <w:t>таблетки;</w:t>
            </w:r>
          </w:p>
          <w:p w:rsidR="0069670D" w:rsidRDefault="0069670D">
            <w:pPr>
              <w:pStyle w:val="ConsPlusNormal"/>
            </w:pPr>
            <w:r>
              <w:t>таблетки пролонгированного действия,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урапидил</w:t>
            </w:r>
          </w:p>
        </w:tc>
        <w:tc>
          <w:tcPr>
            <w:tcW w:w="3014" w:type="dxa"/>
          </w:tcPr>
          <w:p w:rsidR="0069670D" w:rsidRDefault="0069670D">
            <w:pPr>
              <w:pStyle w:val="ConsPlusNormal"/>
            </w:pPr>
            <w:r>
              <w:t>капсулы пролонгированного действия</w:t>
            </w:r>
          </w:p>
        </w:tc>
      </w:tr>
      <w:tr w:rsidR="0069670D">
        <w:tc>
          <w:tcPr>
            <w:tcW w:w="1018" w:type="dxa"/>
          </w:tcPr>
          <w:p w:rsidR="0069670D" w:rsidRDefault="0069670D">
            <w:pPr>
              <w:pStyle w:val="ConsPlusNormal"/>
              <w:jc w:val="center"/>
            </w:pPr>
            <w:r>
              <w:t>C02K</w:t>
            </w:r>
          </w:p>
        </w:tc>
        <w:tc>
          <w:tcPr>
            <w:tcW w:w="3155" w:type="dxa"/>
          </w:tcPr>
          <w:p w:rsidR="0069670D" w:rsidRDefault="0069670D">
            <w:pPr>
              <w:pStyle w:val="ConsPlusNormal"/>
            </w:pPr>
            <w:r>
              <w:t>другие антигипертензивные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C02KX</w:t>
            </w:r>
          </w:p>
        </w:tc>
        <w:tc>
          <w:tcPr>
            <w:tcW w:w="3155" w:type="dxa"/>
          </w:tcPr>
          <w:p w:rsidR="0069670D" w:rsidRDefault="0069670D">
            <w:pPr>
              <w:pStyle w:val="ConsPlusNormal"/>
            </w:pPr>
            <w:r>
              <w:t>антигипертензивные средства для лечения легочной артериальной гипертензии</w:t>
            </w:r>
          </w:p>
        </w:tc>
        <w:tc>
          <w:tcPr>
            <w:tcW w:w="2552" w:type="dxa"/>
          </w:tcPr>
          <w:p w:rsidR="0069670D" w:rsidRDefault="0069670D">
            <w:pPr>
              <w:pStyle w:val="ConsPlusNormal"/>
            </w:pPr>
            <w:r>
              <w:t>амбризентан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бозентан</w:t>
            </w:r>
          </w:p>
        </w:tc>
        <w:tc>
          <w:tcPr>
            <w:tcW w:w="3014" w:type="dxa"/>
          </w:tcPr>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мацитентан</w:t>
            </w:r>
          </w:p>
        </w:tc>
        <w:tc>
          <w:tcPr>
            <w:tcW w:w="3014" w:type="dxa"/>
          </w:tcPr>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риоцигуат</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C03</w:t>
            </w:r>
          </w:p>
        </w:tc>
        <w:tc>
          <w:tcPr>
            <w:tcW w:w="3155" w:type="dxa"/>
          </w:tcPr>
          <w:p w:rsidR="0069670D" w:rsidRDefault="0069670D">
            <w:pPr>
              <w:pStyle w:val="ConsPlusNormal"/>
            </w:pPr>
            <w:r>
              <w:t>диуретики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C03A</w:t>
            </w:r>
          </w:p>
        </w:tc>
        <w:tc>
          <w:tcPr>
            <w:tcW w:w="3155" w:type="dxa"/>
          </w:tcPr>
          <w:p w:rsidR="0069670D" w:rsidRDefault="0069670D">
            <w:pPr>
              <w:pStyle w:val="ConsPlusNormal"/>
            </w:pPr>
            <w:r>
              <w:t>тиазидные диуретики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C03AA</w:t>
            </w:r>
          </w:p>
        </w:tc>
        <w:tc>
          <w:tcPr>
            <w:tcW w:w="3155" w:type="dxa"/>
          </w:tcPr>
          <w:p w:rsidR="0069670D" w:rsidRDefault="0069670D">
            <w:pPr>
              <w:pStyle w:val="ConsPlusNormal"/>
            </w:pPr>
            <w:r>
              <w:t>тиазиды</w:t>
            </w:r>
          </w:p>
        </w:tc>
        <w:tc>
          <w:tcPr>
            <w:tcW w:w="2552" w:type="dxa"/>
          </w:tcPr>
          <w:p w:rsidR="0069670D" w:rsidRDefault="0069670D">
            <w:pPr>
              <w:pStyle w:val="ConsPlusNormal"/>
            </w:pPr>
            <w:r>
              <w:t>гидрохлоротиазид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C03B</w:t>
            </w:r>
          </w:p>
        </w:tc>
        <w:tc>
          <w:tcPr>
            <w:tcW w:w="3155" w:type="dxa"/>
          </w:tcPr>
          <w:p w:rsidR="0069670D" w:rsidRDefault="0069670D">
            <w:pPr>
              <w:pStyle w:val="ConsPlusNormal"/>
            </w:pPr>
            <w:r>
              <w:t>тиазидоподобные диуретики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C03BA</w:t>
            </w:r>
          </w:p>
        </w:tc>
        <w:tc>
          <w:tcPr>
            <w:tcW w:w="3155" w:type="dxa"/>
          </w:tcPr>
          <w:p w:rsidR="0069670D" w:rsidRDefault="0069670D">
            <w:pPr>
              <w:pStyle w:val="ConsPlusNormal"/>
            </w:pPr>
            <w:r>
              <w:t>сульфонамиды</w:t>
            </w:r>
          </w:p>
        </w:tc>
        <w:tc>
          <w:tcPr>
            <w:tcW w:w="2552" w:type="dxa"/>
          </w:tcPr>
          <w:p w:rsidR="0069670D" w:rsidRDefault="0069670D">
            <w:pPr>
              <w:pStyle w:val="ConsPlusNormal"/>
            </w:pPr>
            <w:r>
              <w:t>индапамид</w:t>
            </w:r>
          </w:p>
        </w:tc>
        <w:tc>
          <w:tcPr>
            <w:tcW w:w="3014" w:type="dxa"/>
          </w:tcPr>
          <w:p w:rsidR="0069670D" w:rsidRDefault="0069670D">
            <w:pPr>
              <w:pStyle w:val="ConsPlusNormal"/>
            </w:pPr>
            <w:r>
              <w:t>капсулы;</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контролируемым высвобождением, покрытые пленочной оболочкой;</w:t>
            </w:r>
          </w:p>
          <w:p w:rsidR="0069670D" w:rsidRDefault="0069670D">
            <w:pPr>
              <w:pStyle w:val="ConsPlusNormal"/>
            </w:pPr>
            <w:r>
              <w:t>таблетки с модифицированным высвобождением, покрытые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jc w:val="center"/>
            </w:pPr>
            <w:r>
              <w:lastRenderedPageBreak/>
              <w:t>C03C</w:t>
            </w:r>
          </w:p>
        </w:tc>
        <w:tc>
          <w:tcPr>
            <w:tcW w:w="3155" w:type="dxa"/>
          </w:tcPr>
          <w:p w:rsidR="0069670D" w:rsidRDefault="0069670D">
            <w:pPr>
              <w:pStyle w:val="ConsPlusNormal"/>
            </w:pPr>
            <w:r>
              <w:t>"петлевые" диуретики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C03CA</w:t>
            </w:r>
          </w:p>
        </w:tc>
        <w:tc>
          <w:tcPr>
            <w:tcW w:w="3155" w:type="dxa"/>
          </w:tcPr>
          <w:p w:rsidR="0069670D" w:rsidRDefault="0069670D">
            <w:pPr>
              <w:pStyle w:val="ConsPlusNormal"/>
            </w:pPr>
            <w:r>
              <w:t>сульфонамиды</w:t>
            </w:r>
          </w:p>
        </w:tc>
        <w:tc>
          <w:tcPr>
            <w:tcW w:w="2552" w:type="dxa"/>
          </w:tcPr>
          <w:p w:rsidR="0069670D" w:rsidRDefault="0069670D">
            <w:pPr>
              <w:pStyle w:val="ConsPlusNormal"/>
            </w:pPr>
            <w:r>
              <w:t>фуросемид</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018" w:type="dxa"/>
          </w:tcPr>
          <w:p w:rsidR="0069670D" w:rsidRDefault="0069670D">
            <w:pPr>
              <w:pStyle w:val="ConsPlusNormal"/>
              <w:jc w:val="center"/>
            </w:pPr>
            <w:r>
              <w:t>C03D</w:t>
            </w:r>
          </w:p>
        </w:tc>
        <w:tc>
          <w:tcPr>
            <w:tcW w:w="3155" w:type="dxa"/>
          </w:tcPr>
          <w:p w:rsidR="0069670D" w:rsidRDefault="0069670D">
            <w:pPr>
              <w:pStyle w:val="ConsPlusNormal"/>
            </w:pPr>
            <w:r>
              <w:t>калийсберегающие диуретики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C03DA</w:t>
            </w:r>
          </w:p>
        </w:tc>
        <w:tc>
          <w:tcPr>
            <w:tcW w:w="3155" w:type="dxa"/>
          </w:tcPr>
          <w:p w:rsidR="0069670D" w:rsidRDefault="0069670D">
            <w:pPr>
              <w:pStyle w:val="ConsPlusNormal"/>
            </w:pPr>
            <w:r>
              <w:t>антагонисты альдостерона</w:t>
            </w:r>
          </w:p>
        </w:tc>
        <w:tc>
          <w:tcPr>
            <w:tcW w:w="2552" w:type="dxa"/>
          </w:tcPr>
          <w:p w:rsidR="0069670D" w:rsidRDefault="0069670D">
            <w:pPr>
              <w:pStyle w:val="ConsPlusNormal"/>
            </w:pPr>
            <w:r>
              <w:t>спиронолактон</w:t>
            </w:r>
          </w:p>
        </w:tc>
        <w:tc>
          <w:tcPr>
            <w:tcW w:w="3014" w:type="dxa"/>
          </w:tcPr>
          <w:p w:rsidR="0069670D" w:rsidRDefault="0069670D">
            <w:pPr>
              <w:pStyle w:val="ConsPlusNormal"/>
            </w:pPr>
            <w:r>
              <w:t>капсулы;</w:t>
            </w:r>
          </w:p>
          <w:p w:rsidR="0069670D" w:rsidRDefault="0069670D">
            <w:pPr>
              <w:pStyle w:val="ConsPlusNormal"/>
            </w:pPr>
            <w:r>
              <w:t>таблетки</w:t>
            </w:r>
          </w:p>
        </w:tc>
      </w:tr>
      <w:tr w:rsidR="0069670D">
        <w:tc>
          <w:tcPr>
            <w:tcW w:w="1018" w:type="dxa"/>
          </w:tcPr>
          <w:p w:rsidR="0069670D" w:rsidRDefault="0069670D">
            <w:pPr>
              <w:pStyle w:val="ConsPlusNormal"/>
              <w:jc w:val="center"/>
            </w:pPr>
            <w:r>
              <w:t>C07</w:t>
            </w:r>
          </w:p>
        </w:tc>
        <w:tc>
          <w:tcPr>
            <w:tcW w:w="3155" w:type="dxa"/>
          </w:tcPr>
          <w:p w:rsidR="0069670D" w:rsidRDefault="0069670D">
            <w:pPr>
              <w:pStyle w:val="ConsPlusNormal"/>
            </w:pPr>
            <w:r>
              <w:t>бета-адреноблокаторы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C07A</w:t>
            </w:r>
          </w:p>
        </w:tc>
        <w:tc>
          <w:tcPr>
            <w:tcW w:w="3155" w:type="dxa"/>
          </w:tcPr>
          <w:p w:rsidR="0069670D" w:rsidRDefault="0069670D">
            <w:pPr>
              <w:pStyle w:val="ConsPlusNormal"/>
            </w:pPr>
            <w:r>
              <w:t>бета-адреноблокаторы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C07AA</w:t>
            </w:r>
          </w:p>
        </w:tc>
        <w:tc>
          <w:tcPr>
            <w:tcW w:w="3155" w:type="dxa"/>
          </w:tcPr>
          <w:p w:rsidR="0069670D" w:rsidRDefault="0069670D">
            <w:pPr>
              <w:pStyle w:val="ConsPlusNormal"/>
            </w:pPr>
            <w:r>
              <w:t>неселективные бета-адреноблокаторы</w:t>
            </w:r>
          </w:p>
        </w:tc>
        <w:tc>
          <w:tcPr>
            <w:tcW w:w="2552" w:type="dxa"/>
          </w:tcPr>
          <w:p w:rsidR="0069670D" w:rsidRDefault="0069670D">
            <w:pPr>
              <w:pStyle w:val="ConsPlusNormal"/>
            </w:pPr>
            <w:r>
              <w:t>пропранолол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соталол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C07AB</w:t>
            </w:r>
          </w:p>
        </w:tc>
        <w:tc>
          <w:tcPr>
            <w:tcW w:w="3155" w:type="dxa"/>
          </w:tcPr>
          <w:p w:rsidR="0069670D" w:rsidRDefault="0069670D">
            <w:pPr>
              <w:pStyle w:val="ConsPlusNormal"/>
            </w:pPr>
            <w:r>
              <w:t>селективные бета-адреноблокаторы</w:t>
            </w:r>
          </w:p>
        </w:tc>
        <w:tc>
          <w:tcPr>
            <w:tcW w:w="2552" w:type="dxa"/>
          </w:tcPr>
          <w:p w:rsidR="0069670D" w:rsidRDefault="0069670D">
            <w:pPr>
              <w:pStyle w:val="ConsPlusNormal"/>
            </w:pPr>
            <w:r>
              <w:t>атенолол</w:t>
            </w:r>
          </w:p>
        </w:tc>
        <w:tc>
          <w:tcPr>
            <w:tcW w:w="3014" w:type="dxa"/>
          </w:tcPr>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бисопролол</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метопролол</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p w:rsidR="0069670D" w:rsidRDefault="0069670D">
            <w:pPr>
              <w:pStyle w:val="ConsPlusNormal"/>
            </w:pPr>
            <w:r>
              <w:t xml:space="preserve">таблетки пролонгированного действия, покрытые </w:t>
            </w:r>
            <w:r>
              <w:lastRenderedPageBreak/>
              <w:t>пленочной оболочкой;</w:t>
            </w:r>
          </w:p>
          <w:p w:rsidR="0069670D" w:rsidRDefault="0069670D">
            <w:pPr>
              <w:pStyle w:val="ConsPlusNormal"/>
            </w:pPr>
            <w:r>
              <w:t>таблетки с пролонгированным высвобождением, покрытые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jc w:val="center"/>
            </w:pPr>
            <w:r>
              <w:lastRenderedPageBreak/>
              <w:t>C07AG</w:t>
            </w:r>
          </w:p>
        </w:tc>
        <w:tc>
          <w:tcPr>
            <w:tcW w:w="3155" w:type="dxa"/>
          </w:tcPr>
          <w:p w:rsidR="0069670D" w:rsidRDefault="0069670D">
            <w:pPr>
              <w:pStyle w:val="ConsPlusNormal"/>
            </w:pPr>
            <w:r>
              <w:t>альфа- и бета-адреноблокаторы</w:t>
            </w:r>
          </w:p>
        </w:tc>
        <w:tc>
          <w:tcPr>
            <w:tcW w:w="2552" w:type="dxa"/>
          </w:tcPr>
          <w:p w:rsidR="0069670D" w:rsidRDefault="0069670D">
            <w:pPr>
              <w:pStyle w:val="ConsPlusNormal"/>
            </w:pPr>
            <w:r>
              <w:t>карведилол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C08</w:t>
            </w:r>
          </w:p>
        </w:tc>
        <w:tc>
          <w:tcPr>
            <w:tcW w:w="3155" w:type="dxa"/>
          </w:tcPr>
          <w:p w:rsidR="0069670D" w:rsidRDefault="0069670D">
            <w:pPr>
              <w:pStyle w:val="ConsPlusNormal"/>
            </w:pPr>
            <w:r>
              <w:t>блокаторы кальциевых каналов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C08C</w:t>
            </w:r>
          </w:p>
        </w:tc>
        <w:tc>
          <w:tcPr>
            <w:tcW w:w="3155" w:type="dxa"/>
          </w:tcPr>
          <w:p w:rsidR="0069670D" w:rsidRDefault="0069670D">
            <w:pPr>
              <w:pStyle w:val="ConsPlusNormal"/>
            </w:pPr>
            <w:r>
              <w:t>селективные блокаторы кальциевых каналов с преимущественным действием на сосуды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C08CA</w:t>
            </w:r>
          </w:p>
        </w:tc>
        <w:tc>
          <w:tcPr>
            <w:tcW w:w="3155" w:type="dxa"/>
          </w:tcPr>
          <w:p w:rsidR="0069670D" w:rsidRDefault="0069670D">
            <w:pPr>
              <w:pStyle w:val="ConsPlusNormal"/>
            </w:pPr>
            <w:r>
              <w:t>производные дигидропиридина</w:t>
            </w:r>
          </w:p>
        </w:tc>
        <w:tc>
          <w:tcPr>
            <w:tcW w:w="2552" w:type="dxa"/>
          </w:tcPr>
          <w:p w:rsidR="0069670D" w:rsidRDefault="0069670D">
            <w:pPr>
              <w:pStyle w:val="ConsPlusNormal"/>
            </w:pPr>
            <w:r>
              <w:t>амлодипин</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нимодипин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нифедипин</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модифицированным высвобождением, покрытые пленочной оболочкой;</w:t>
            </w:r>
          </w:p>
          <w:p w:rsidR="0069670D" w:rsidRDefault="0069670D">
            <w:pPr>
              <w:pStyle w:val="ConsPlusNormal"/>
            </w:pPr>
            <w:r>
              <w:lastRenderedPageBreak/>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jc w:val="center"/>
            </w:pPr>
            <w:r>
              <w:lastRenderedPageBreak/>
              <w:t>C08D</w:t>
            </w:r>
          </w:p>
        </w:tc>
        <w:tc>
          <w:tcPr>
            <w:tcW w:w="3155" w:type="dxa"/>
          </w:tcPr>
          <w:p w:rsidR="0069670D" w:rsidRDefault="0069670D">
            <w:pPr>
              <w:pStyle w:val="ConsPlusNormal"/>
            </w:pPr>
            <w:r>
              <w:t>селективные блокаторы кальциевых каналов с прямым действием на сердце</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C08DA</w:t>
            </w:r>
          </w:p>
        </w:tc>
        <w:tc>
          <w:tcPr>
            <w:tcW w:w="3155" w:type="dxa"/>
          </w:tcPr>
          <w:p w:rsidR="0069670D" w:rsidRDefault="0069670D">
            <w:pPr>
              <w:pStyle w:val="ConsPlusNormal"/>
            </w:pPr>
            <w:r>
              <w:t>производные фенилалкиламина</w:t>
            </w:r>
          </w:p>
        </w:tc>
        <w:tc>
          <w:tcPr>
            <w:tcW w:w="2552" w:type="dxa"/>
          </w:tcPr>
          <w:p w:rsidR="0069670D" w:rsidRDefault="0069670D">
            <w:pPr>
              <w:pStyle w:val="ConsPlusNormal"/>
            </w:pPr>
            <w:r>
              <w:t>верапамил</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jc w:val="center"/>
            </w:pPr>
            <w:r>
              <w:t>C09</w:t>
            </w:r>
          </w:p>
        </w:tc>
        <w:tc>
          <w:tcPr>
            <w:tcW w:w="3155" w:type="dxa"/>
          </w:tcPr>
          <w:p w:rsidR="0069670D" w:rsidRDefault="0069670D">
            <w:pPr>
              <w:pStyle w:val="ConsPlusNormal"/>
            </w:pPr>
            <w:r>
              <w:t>средства, действующие на ренин-ангиотензиновую систему</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C09A</w:t>
            </w:r>
          </w:p>
        </w:tc>
        <w:tc>
          <w:tcPr>
            <w:tcW w:w="3155" w:type="dxa"/>
          </w:tcPr>
          <w:p w:rsidR="0069670D" w:rsidRDefault="0069670D">
            <w:pPr>
              <w:pStyle w:val="ConsPlusNormal"/>
            </w:pPr>
            <w:r>
              <w:t>ингибиторы АПФ</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C09AA</w:t>
            </w:r>
          </w:p>
        </w:tc>
        <w:tc>
          <w:tcPr>
            <w:tcW w:w="3155" w:type="dxa"/>
          </w:tcPr>
          <w:p w:rsidR="0069670D" w:rsidRDefault="0069670D">
            <w:pPr>
              <w:pStyle w:val="ConsPlusNormal"/>
            </w:pPr>
            <w:r>
              <w:t>ингибиторы АПФ</w:t>
            </w:r>
          </w:p>
        </w:tc>
        <w:tc>
          <w:tcPr>
            <w:tcW w:w="2552" w:type="dxa"/>
          </w:tcPr>
          <w:p w:rsidR="0069670D" w:rsidRDefault="0069670D">
            <w:pPr>
              <w:pStyle w:val="ConsPlusNormal"/>
            </w:pPr>
            <w:r>
              <w:t>каптоприл</w:t>
            </w:r>
          </w:p>
        </w:tc>
        <w:tc>
          <w:tcPr>
            <w:tcW w:w="3014" w:type="dxa"/>
          </w:tcPr>
          <w:p w:rsidR="0069670D" w:rsidRDefault="0069670D">
            <w:pPr>
              <w:pStyle w:val="ConsPlusNormal"/>
            </w:pPr>
            <w:r>
              <w:t>таблетки;</w:t>
            </w:r>
          </w:p>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лизиноприл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периндоприл</w:t>
            </w:r>
          </w:p>
        </w:tc>
        <w:tc>
          <w:tcPr>
            <w:tcW w:w="3014" w:type="dxa"/>
          </w:tcPr>
          <w:p w:rsidR="0069670D" w:rsidRDefault="0069670D">
            <w:pPr>
              <w:pStyle w:val="ConsPlusNormal"/>
            </w:pPr>
            <w:r>
              <w:t>таблетки;</w:t>
            </w:r>
          </w:p>
          <w:p w:rsidR="0069670D" w:rsidRDefault="0069670D">
            <w:pPr>
              <w:pStyle w:val="ConsPlusNormal"/>
            </w:pPr>
            <w:r>
              <w:t>таблетки, диспергируемые в полости рта;</w:t>
            </w:r>
          </w:p>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эналаприл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C09C</w:t>
            </w:r>
          </w:p>
        </w:tc>
        <w:tc>
          <w:tcPr>
            <w:tcW w:w="3155" w:type="dxa"/>
          </w:tcPr>
          <w:p w:rsidR="0069670D" w:rsidRDefault="0069670D">
            <w:pPr>
              <w:pStyle w:val="ConsPlusNormal"/>
            </w:pPr>
            <w:r>
              <w:t>антагонисты рецепторов ангиотензина II</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C09CA</w:t>
            </w:r>
          </w:p>
        </w:tc>
        <w:tc>
          <w:tcPr>
            <w:tcW w:w="3155" w:type="dxa"/>
          </w:tcPr>
          <w:p w:rsidR="0069670D" w:rsidRDefault="0069670D">
            <w:pPr>
              <w:pStyle w:val="ConsPlusNormal"/>
            </w:pPr>
            <w:r>
              <w:t>антагонисты рецепторов ангиотензина II</w:t>
            </w:r>
          </w:p>
        </w:tc>
        <w:tc>
          <w:tcPr>
            <w:tcW w:w="2552" w:type="dxa"/>
          </w:tcPr>
          <w:p w:rsidR="0069670D" w:rsidRDefault="0069670D">
            <w:pPr>
              <w:pStyle w:val="ConsPlusNormal"/>
            </w:pPr>
            <w:r>
              <w:t>лозартан</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C09DX</w:t>
            </w:r>
          </w:p>
        </w:tc>
        <w:tc>
          <w:tcPr>
            <w:tcW w:w="3155" w:type="dxa"/>
          </w:tcPr>
          <w:p w:rsidR="0069670D" w:rsidRDefault="0069670D">
            <w:pPr>
              <w:pStyle w:val="ConsPlusNormal"/>
            </w:pPr>
            <w:r>
              <w:t>антагонисты рецепторов ангиотензина II в комбинации с другими средствами</w:t>
            </w:r>
          </w:p>
        </w:tc>
        <w:tc>
          <w:tcPr>
            <w:tcW w:w="2552" w:type="dxa"/>
          </w:tcPr>
          <w:p w:rsidR="0069670D" w:rsidRDefault="0069670D">
            <w:pPr>
              <w:pStyle w:val="ConsPlusNormal"/>
            </w:pPr>
            <w:r>
              <w:t>валсартан + сакубитрил</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C10</w:t>
            </w:r>
          </w:p>
        </w:tc>
        <w:tc>
          <w:tcPr>
            <w:tcW w:w="3155" w:type="dxa"/>
          </w:tcPr>
          <w:p w:rsidR="0069670D" w:rsidRDefault="0069670D">
            <w:pPr>
              <w:pStyle w:val="ConsPlusNormal"/>
            </w:pPr>
            <w:r>
              <w:t>гиполипидемические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C10A</w:t>
            </w:r>
          </w:p>
        </w:tc>
        <w:tc>
          <w:tcPr>
            <w:tcW w:w="3155" w:type="dxa"/>
          </w:tcPr>
          <w:p w:rsidR="0069670D" w:rsidRDefault="0069670D">
            <w:pPr>
              <w:pStyle w:val="ConsPlusNormal"/>
            </w:pPr>
            <w:r>
              <w:t>гиполипидемические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C10AA</w:t>
            </w:r>
          </w:p>
        </w:tc>
        <w:tc>
          <w:tcPr>
            <w:tcW w:w="3155" w:type="dxa"/>
          </w:tcPr>
          <w:p w:rsidR="0069670D" w:rsidRDefault="0069670D">
            <w:pPr>
              <w:pStyle w:val="ConsPlusNormal"/>
            </w:pPr>
            <w:r>
              <w:t>ингибиторы ГМГ-КоА-редуктазы</w:t>
            </w:r>
          </w:p>
        </w:tc>
        <w:tc>
          <w:tcPr>
            <w:tcW w:w="2552" w:type="dxa"/>
          </w:tcPr>
          <w:p w:rsidR="0069670D" w:rsidRDefault="0069670D">
            <w:pPr>
              <w:pStyle w:val="ConsPlusNormal"/>
            </w:pPr>
            <w:r>
              <w:t>аторвастатин</w:t>
            </w:r>
          </w:p>
        </w:tc>
        <w:tc>
          <w:tcPr>
            <w:tcW w:w="3014" w:type="dxa"/>
          </w:tcPr>
          <w:p w:rsidR="0069670D" w:rsidRDefault="0069670D">
            <w:pPr>
              <w:pStyle w:val="ConsPlusNormal"/>
            </w:pPr>
            <w:r>
              <w:t>капсулы;</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симвастатин</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C10AB</w:t>
            </w:r>
          </w:p>
        </w:tc>
        <w:tc>
          <w:tcPr>
            <w:tcW w:w="3155" w:type="dxa"/>
          </w:tcPr>
          <w:p w:rsidR="0069670D" w:rsidRDefault="0069670D">
            <w:pPr>
              <w:pStyle w:val="ConsPlusNormal"/>
            </w:pPr>
            <w:r>
              <w:t>фибраты</w:t>
            </w:r>
          </w:p>
        </w:tc>
        <w:tc>
          <w:tcPr>
            <w:tcW w:w="2552" w:type="dxa"/>
          </w:tcPr>
          <w:p w:rsidR="0069670D" w:rsidRDefault="0069670D">
            <w:pPr>
              <w:pStyle w:val="ConsPlusNormal"/>
            </w:pPr>
            <w:r>
              <w:t>фенофибрат</w:t>
            </w:r>
          </w:p>
        </w:tc>
        <w:tc>
          <w:tcPr>
            <w:tcW w:w="3014" w:type="dxa"/>
          </w:tcPr>
          <w:p w:rsidR="0069670D" w:rsidRDefault="0069670D">
            <w:pPr>
              <w:pStyle w:val="ConsPlusNormal"/>
            </w:pPr>
            <w:r>
              <w:t>капсулы;</w:t>
            </w:r>
          </w:p>
          <w:p w:rsidR="0069670D" w:rsidRDefault="0069670D">
            <w:pPr>
              <w:pStyle w:val="ConsPlusNormal"/>
            </w:pPr>
            <w:r>
              <w:t>капсулы пролонгированного действия;</w:t>
            </w:r>
          </w:p>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jc w:val="center"/>
            </w:pPr>
            <w:r>
              <w:lastRenderedPageBreak/>
              <w:t>C10AX</w:t>
            </w:r>
          </w:p>
        </w:tc>
        <w:tc>
          <w:tcPr>
            <w:tcW w:w="3155" w:type="dxa"/>
          </w:tcPr>
          <w:p w:rsidR="0069670D" w:rsidRDefault="0069670D">
            <w:pPr>
              <w:pStyle w:val="ConsPlusNormal"/>
            </w:pPr>
            <w:r>
              <w:t>другие гиполипидемические средства</w:t>
            </w:r>
          </w:p>
        </w:tc>
        <w:tc>
          <w:tcPr>
            <w:tcW w:w="2552" w:type="dxa"/>
          </w:tcPr>
          <w:p w:rsidR="0069670D" w:rsidRDefault="0069670D">
            <w:pPr>
              <w:pStyle w:val="ConsPlusNormal"/>
            </w:pPr>
            <w:r>
              <w:t>алирокумаб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эволокумаб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t>D</w:t>
            </w:r>
          </w:p>
        </w:tc>
        <w:tc>
          <w:tcPr>
            <w:tcW w:w="3155" w:type="dxa"/>
          </w:tcPr>
          <w:p w:rsidR="0069670D" w:rsidRDefault="0069670D">
            <w:pPr>
              <w:pStyle w:val="ConsPlusNormal"/>
            </w:pPr>
            <w:r>
              <w:t>дерматологические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D01</w:t>
            </w:r>
          </w:p>
        </w:tc>
        <w:tc>
          <w:tcPr>
            <w:tcW w:w="3155" w:type="dxa"/>
          </w:tcPr>
          <w:p w:rsidR="0069670D" w:rsidRDefault="0069670D">
            <w:pPr>
              <w:pStyle w:val="ConsPlusNormal"/>
            </w:pPr>
            <w:r>
              <w:t>противогрибковые препараты, применяемые в дерматологии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D01A</w:t>
            </w:r>
          </w:p>
        </w:tc>
        <w:tc>
          <w:tcPr>
            <w:tcW w:w="3155" w:type="dxa"/>
          </w:tcPr>
          <w:p w:rsidR="0069670D" w:rsidRDefault="0069670D">
            <w:pPr>
              <w:pStyle w:val="ConsPlusNormal"/>
            </w:pPr>
            <w:r>
              <w:t>противогрибковые препараты для местного применения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D01AE</w:t>
            </w:r>
          </w:p>
        </w:tc>
        <w:tc>
          <w:tcPr>
            <w:tcW w:w="3155" w:type="dxa"/>
          </w:tcPr>
          <w:p w:rsidR="0069670D" w:rsidRDefault="0069670D">
            <w:pPr>
              <w:pStyle w:val="ConsPlusNormal"/>
            </w:pPr>
            <w:r>
              <w:t>прочие противогрибковые препараты для местного применения</w:t>
            </w:r>
          </w:p>
        </w:tc>
        <w:tc>
          <w:tcPr>
            <w:tcW w:w="2552" w:type="dxa"/>
          </w:tcPr>
          <w:p w:rsidR="0069670D" w:rsidRDefault="0069670D">
            <w:pPr>
              <w:pStyle w:val="ConsPlusNormal"/>
            </w:pPr>
            <w:r>
              <w:t>салициловая кислота</w:t>
            </w:r>
          </w:p>
        </w:tc>
        <w:tc>
          <w:tcPr>
            <w:tcW w:w="3014" w:type="dxa"/>
          </w:tcPr>
          <w:p w:rsidR="0069670D" w:rsidRDefault="0069670D">
            <w:pPr>
              <w:pStyle w:val="ConsPlusNormal"/>
            </w:pPr>
            <w:r>
              <w:t>мазь для наружного применения;</w:t>
            </w:r>
          </w:p>
          <w:p w:rsidR="0069670D" w:rsidRDefault="0069670D">
            <w:pPr>
              <w:pStyle w:val="ConsPlusNormal"/>
            </w:pPr>
            <w:r>
              <w:t>раствор для наружного применения (спиртовой)</w:t>
            </w:r>
          </w:p>
        </w:tc>
      </w:tr>
      <w:tr w:rsidR="0069670D">
        <w:tc>
          <w:tcPr>
            <w:tcW w:w="1018" w:type="dxa"/>
          </w:tcPr>
          <w:p w:rsidR="0069670D" w:rsidRDefault="0069670D">
            <w:pPr>
              <w:pStyle w:val="ConsPlusNormal"/>
              <w:jc w:val="center"/>
            </w:pPr>
            <w:r>
              <w:t>D03</w:t>
            </w:r>
          </w:p>
        </w:tc>
        <w:tc>
          <w:tcPr>
            <w:tcW w:w="3155" w:type="dxa"/>
          </w:tcPr>
          <w:p w:rsidR="0069670D" w:rsidRDefault="0069670D">
            <w:pPr>
              <w:pStyle w:val="ConsPlusNormal"/>
            </w:pPr>
            <w:r>
              <w:t>препараты для лечения ран и язв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D03A</w:t>
            </w:r>
          </w:p>
        </w:tc>
        <w:tc>
          <w:tcPr>
            <w:tcW w:w="3155" w:type="dxa"/>
          </w:tcPr>
          <w:p w:rsidR="0069670D" w:rsidRDefault="0069670D">
            <w:pPr>
              <w:pStyle w:val="ConsPlusNormal"/>
            </w:pPr>
            <w:r>
              <w:t>препараты, способствующие нормальному рубцеванию</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D03AX</w:t>
            </w:r>
          </w:p>
        </w:tc>
        <w:tc>
          <w:tcPr>
            <w:tcW w:w="3155" w:type="dxa"/>
          </w:tcPr>
          <w:p w:rsidR="0069670D" w:rsidRDefault="0069670D">
            <w:pPr>
              <w:pStyle w:val="ConsPlusNormal"/>
            </w:pPr>
            <w:r>
              <w:t>другие препараты, способствующие нормальному рубцеванию</w:t>
            </w:r>
          </w:p>
        </w:tc>
        <w:tc>
          <w:tcPr>
            <w:tcW w:w="2552" w:type="dxa"/>
          </w:tcPr>
          <w:p w:rsidR="0069670D" w:rsidRDefault="0069670D">
            <w:pPr>
              <w:pStyle w:val="ConsPlusNormal"/>
            </w:pPr>
            <w:r>
              <w:t>фактор роста эпидермальный</w:t>
            </w:r>
          </w:p>
        </w:tc>
        <w:tc>
          <w:tcPr>
            <w:tcW w:w="3014" w:type="dxa"/>
          </w:tcPr>
          <w:p w:rsidR="0069670D" w:rsidRDefault="0069670D">
            <w:pPr>
              <w:pStyle w:val="ConsPlusNormal"/>
            </w:pPr>
            <w:r>
              <w:t>лиофилизат для приготовления раствора для инъекций</w:t>
            </w:r>
          </w:p>
        </w:tc>
      </w:tr>
      <w:tr w:rsidR="0069670D">
        <w:tc>
          <w:tcPr>
            <w:tcW w:w="1018" w:type="dxa"/>
          </w:tcPr>
          <w:p w:rsidR="0069670D" w:rsidRDefault="0069670D">
            <w:pPr>
              <w:pStyle w:val="ConsPlusNormal"/>
              <w:jc w:val="center"/>
            </w:pPr>
            <w:r>
              <w:t>D06</w:t>
            </w:r>
          </w:p>
        </w:tc>
        <w:tc>
          <w:tcPr>
            <w:tcW w:w="3155" w:type="dxa"/>
          </w:tcPr>
          <w:p w:rsidR="0069670D" w:rsidRDefault="0069670D">
            <w:pPr>
              <w:pStyle w:val="ConsPlusNormal"/>
            </w:pPr>
            <w:r>
              <w:t>антибиотики и противомикробные средства, применяемые в дерматологии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D06C</w:t>
            </w:r>
          </w:p>
        </w:tc>
        <w:tc>
          <w:tcPr>
            <w:tcW w:w="3155" w:type="dxa"/>
          </w:tcPr>
          <w:p w:rsidR="0069670D" w:rsidRDefault="0069670D">
            <w:pPr>
              <w:pStyle w:val="ConsPlusNormal"/>
            </w:pPr>
            <w:r>
              <w:t xml:space="preserve">антибиотики в комбинации с </w:t>
            </w:r>
            <w:r>
              <w:lastRenderedPageBreak/>
              <w:t>противомикробными средствами</w:t>
            </w:r>
          </w:p>
        </w:tc>
        <w:tc>
          <w:tcPr>
            <w:tcW w:w="2552" w:type="dxa"/>
          </w:tcPr>
          <w:p w:rsidR="0069670D" w:rsidRDefault="0069670D">
            <w:pPr>
              <w:pStyle w:val="ConsPlusNormal"/>
            </w:pPr>
            <w:r>
              <w:lastRenderedPageBreak/>
              <w:t>диоксометилтетрагидроп</w:t>
            </w:r>
            <w:r>
              <w:lastRenderedPageBreak/>
              <w:t>иримидин + сульфадиметоксин + тримекаин + хлорамфеникол</w:t>
            </w:r>
          </w:p>
        </w:tc>
        <w:tc>
          <w:tcPr>
            <w:tcW w:w="3014" w:type="dxa"/>
          </w:tcPr>
          <w:p w:rsidR="0069670D" w:rsidRDefault="0069670D">
            <w:pPr>
              <w:pStyle w:val="ConsPlusNormal"/>
            </w:pPr>
            <w:r>
              <w:lastRenderedPageBreak/>
              <w:t xml:space="preserve">мазь для наружного </w:t>
            </w:r>
            <w:r>
              <w:lastRenderedPageBreak/>
              <w:t>применения</w:t>
            </w:r>
          </w:p>
        </w:tc>
      </w:tr>
      <w:tr w:rsidR="0069670D">
        <w:tc>
          <w:tcPr>
            <w:tcW w:w="1018" w:type="dxa"/>
          </w:tcPr>
          <w:p w:rsidR="0069670D" w:rsidRDefault="0069670D">
            <w:pPr>
              <w:pStyle w:val="ConsPlusNormal"/>
              <w:jc w:val="center"/>
            </w:pPr>
            <w:r>
              <w:lastRenderedPageBreak/>
              <w:t>D07</w:t>
            </w:r>
          </w:p>
        </w:tc>
        <w:tc>
          <w:tcPr>
            <w:tcW w:w="3155" w:type="dxa"/>
          </w:tcPr>
          <w:p w:rsidR="0069670D" w:rsidRDefault="0069670D">
            <w:pPr>
              <w:pStyle w:val="ConsPlusNormal"/>
            </w:pPr>
            <w:r>
              <w:t>глюкокортикоиды, применяемые в дерматологии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D07A</w:t>
            </w:r>
          </w:p>
        </w:tc>
        <w:tc>
          <w:tcPr>
            <w:tcW w:w="3155" w:type="dxa"/>
          </w:tcPr>
          <w:p w:rsidR="0069670D" w:rsidRDefault="0069670D">
            <w:pPr>
              <w:pStyle w:val="ConsPlusNormal"/>
            </w:pPr>
            <w:r>
              <w:t>глюкокортикоиды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D07AC</w:t>
            </w:r>
          </w:p>
        </w:tc>
        <w:tc>
          <w:tcPr>
            <w:tcW w:w="3155" w:type="dxa"/>
          </w:tcPr>
          <w:p w:rsidR="0069670D" w:rsidRDefault="0069670D">
            <w:pPr>
              <w:pStyle w:val="ConsPlusNormal"/>
            </w:pPr>
            <w:r>
              <w:t>глюкокортикоиды с высокой активностью (группа III)</w:t>
            </w:r>
          </w:p>
        </w:tc>
        <w:tc>
          <w:tcPr>
            <w:tcW w:w="2552" w:type="dxa"/>
          </w:tcPr>
          <w:p w:rsidR="0069670D" w:rsidRDefault="0069670D">
            <w:pPr>
              <w:pStyle w:val="ConsPlusNormal"/>
            </w:pPr>
            <w:r>
              <w:t>мометазон</w:t>
            </w:r>
          </w:p>
        </w:tc>
        <w:tc>
          <w:tcPr>
            <w:tcW w:w="3014" w:type="dxa"/>
          </w:tcPr>
          <w:p w:rsidR="0069670D" w:rsidRDefault="0069670D">
            <w:pPr>
              <w:pStyle w:val="ConsPlusNormal"/>
            </w:pPr>
            <w:r>
              <w:t>крем для наружного применения;</w:t>
            </w:r>
          </w:p>
          <w:p w:rsidR="0069670D" w:rsidRDefault="0069670D">
            <w:pPr>
              <w:pStyle w:val="ConsPlusNormal"/>
            </w:pPr>
            <w:r>
              <w:t>мазь для наружного применения;</w:t>
            </w:r>
          </w:p>
          <w:p w:rsidR="0069670D" w:rsidRDefault="0069670D">
            <w:pPr>
              <w:pStyle w:val="ConsPlusNormal"/>
            </w:pPr>
            <w:r>
              <w:t>раствор для наружного применения</w:t>
            </w:r>
          </w:p>
        </w:tc>
      </w:tr>
      <w:tr w:rsidR="0069670D">
        <w:tc>
          <w:tcPr>
            <w:tcW w:w="1018" w:type="dxa"/>
          </w:tcPr>
          <w:p w:rsidR="0069670D" w:rsidRDefault="0069670D">
            <w:pPr>
              <w:pStyle w:val="ConsPlusNormal"/>
              <w:jc w:val="center"/>
            </w:pPr>
            <w:r>
              <w:t>D08</w:t>
            </w:r>
          </w:p>
        </w:tc>
        <w:tc>
          <w:tcPr>
            <w:tcW w:w="3155" w:type="dxa"/>
          </w:tcPr>
          <w:p w:rsidR="0069670D" w:rsidRDefault="0069670D">
            <w:pPr>
              <w:pStyle w:val="ConsPlusNormal"/>
            </w:pPr>
            <w:r>
              <w:t>антисептики и дезинфицирующие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D08A</w:t>
            </w:r>
          </w:p>
        </w:tc>
        <w:tc>
          <w:tcPr>
            <w:tcW w:w="3155" w:type="dxa"/>
          </w:tcPr>
          <w:p w:rsidR="0069670D" w:rsidRDefault="0069670D">
            <w:pPr>
              <w:pStyle w:val="ConsPlusNormal"/>
            </w:pPr>
            <w:r>
              <w:t>антисептики и дезинфицирующие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D08AC</w:t>
            </w:r>
          </w:p>
        </w:tc>
        <w:tc>
          <w:tcPr>
            <w:tcW w:w="3155" w:type="dxa"/>
          </w:tcPr>
          <w:p w:rsidR="0069670D" w:rsidRDefault="0069670D">
            <w:pPr>
              <w:pStyle w:val="ConsPlusNormal"/>
            </w:pPr>
            <w:r>
              <w:t>бигуаниды и амидины</w:t>
            </w:r>
          </w:p>
        </w:tc>
        <w:tc>
          <w:tcPr>
            <w:tcW w:w="2552" w:type="dxa"/>
          </w:tcPr>
          <w:p w:rsidR="0069670D" w:rsidRDefault="0069670D">
            <w:pPr>
              <w:pStyle w:val="ConsPlusNormal"/>
            </w:pPr>
            <w:r>
              <w:t>хлоргексидин</w:t>
            </w:r>
          </w:p>
        </w:tc>
        <w:tc>
          <w:tcPr>
            <w:tcW w:w="3014" w:type="dxa"/>
          </w:tcPr>
          <w:p w:rsidR="0069670D" w:rsidRDefault="0069670D">
            <w:pPr>
              <w:pStyle w:val="ConsPlusNormal"/>
            </w:pPr>
            <w:r>
              <w:t>раствор для местного применения;</w:t>
            </w:r>
          </w:p>
          <w:p w:rsidR="0069670D" w:rsidRDefault="0069670D">
            <w:pPr>
              <w:pStyle w:val="ConsPlusNormal"/>
            </w:pPr>
            <w:r>
              <w:t>раствор для местного и наружного применения;</w:t>
            </w:r>
          </w:p>
          <w:p w:rsidR="0069670D" w:rsidRDefault="0069670D">
            <w:pPr>
              <w:pStyle w:val="ConsPlusNormal"/>
            </w:pPr>
            <w:r>
              <w:t>раствор для наружного применения;</w:t>
            </w:r>
          </w:p>
          <w:p w:rsidR="0069670D" w:rsidRDefault="0069670D">
            <w:pPr>
              <w:pStyle w:val="ConsPlusNormal"/>
            </w:pPr>
            <w:r>
              <w:t>раствор для наружного применения (спиртовой);</w:t>
            </w:r>
          </w:p>
          <w:p w:rsidR="0069670D" w:rsidRDefault="0069670D">
            <w:pPr>
              <w:pStyle w:val="ConsPlusNormal"/>
            </w:pPr>
            <w:r>
              <w:t>спрей для наружного применения (спиртовой);</w:t>
            </w:r>
          </w:p>
          <w:p w:rsidR="0069670D" w:rsidRDefault="0069670D">
            <w:pPr>
              <w:pStyle w:val="ConsPlusNormal"/>
            </w:pPr>
            <w:r>
              <w:t>суппозитории вагинальные;</w:t>
            </w:r>
          </w:p>
          <w:p w:rsidR="0069670D" w:rsidRDefault="0069670D">
            <w:pPr>
              <w:pStyle w:val="ConsPlusNormal"/>
            </w:pPr>
            <w:r>
              <w:t>таблетки вагинальные</w:t>
            </w:r>
          </w:p>
        </w:tc>
      </w:tr>
      <w:tr w:rsidR="0069670D">
        <w:tc>
          <w:tcPr>
            <w:tcW w:w="1018" w:type="dxa"/>
          </w:tcPr>
          <w:p w:rsidR="0069670D" w:rsidRDefault="0069670D">
            <w:pPr>
              <w:pStyle w:val="ConsPlusNormal"/>
              <w:jc w:val="center"/>
            </w:pPr>
            <w:r>
              <w:lastRenderedPageBreak/>
              <w:t>D08AG</w:t>
            </w:r>
          </w:p>
        </w:tc>
        <w:tc>
          <w:tcPr>
            <w:tcW w:w="3155" w:type="dxa"/>
          </w:tcPr>
          <w:p w:rsidR="0069670D" w:rsidRDefault="0069670D">
            <w:pPr>
              <w:pStyle w:val="ConsPlusNormal"/>
            </w:pPr>
            <w:r>
              <w:t>препараты йода</w:t>
            </w:r>
          </w:p>
        </w:tc>
        <w:tc>
          <w:tcPr>
            <w:tcW w:w="2552" w:type="dxa"/>
          </w:tcPr>
          <w:p w:rsidR="0069670D" w:rsidRDefault="0069670D">
            <w:pPr>
              <w:pStyle w:val="ConsPlusNormal"/>
            </w:pPr>
            <w:r>
              <w:t>повидон-йод</w:t>
            </w:r>
          </w:p>
        </w:tc>
        <w:tc>
          <w:tcPr>
            <w:tcW w:w="3014" w:type="dxa"/>
          </w:tcPr>
          <w:p w:rsidR="0069670D" w:rsidRDefault="0069670D">
            <w:pPr>
              <w:pStyle w:val="ConsPlusNormal"/>
            </w:pPr>
            <w:r>
              <w:t>раствор для местного и наружного применения;</w:t>
            </w:r>
          </w:p>
          <w:p w:rsidR="0069670D" w:rsidRDefault="0069670D">
            <w:pPr>
              <w:pStyle w:val="ConsPlusNormal"/>
            </w:pPr>
            <w:r>
              <w:t>раствор для наружного применения</w:t>
            </w:r>
          </w:p>
        </w:tc>
      </w:tr>
      <w:tr w:rsidR="0069670D">
        <w:tc>
          <w:tcPr>
            <w:tcW w:w="1018" w:type="dxa"/>
          </w:tcPr>
          <w:p w:rsidR="0069670D" w:rsidRDefault="0069670D">
            <w:pPr>
              <w:pStyle w:val="ConsPlusNormal"/>
              <w:jc w:val="center"/>
            </w:pPr>
            <w:r>
              <w:t>D08AX</w:t>
            </w:r>
          </w:p>
        </w:tc>
        <w:tc>
          <w:tcPr>
            <w:tcW w:w="3155" w:type="dxa"/>
          </w:tcPr>
          <w:p w:rsidR="0069670D" w:rsidRDefault="0069670D">
            <w:pPr>
              <w:pStyle w:val="ConsPlusNormal"/>
            </w:pPr>
            <w:r>
              <w:t>другие антисептики и дезинфицирующие средства</w:t>
            </w:r>
          </w:p>
        </w:tc>
        <w:tc>
          <w:tcPr>
            <w:tcW w:w="2552" w:type="dxa"/>
          </w:tcPr>
          <w:p w:rsidR="0069670D" w:rsidRDefault="0069670D">
            <w:pPr>
              <w:pStyle w:val="ConsPlusNormal"/>
            </w:pPr>
            <w:r>
              <w:t>водорода пероксид</w:t>
            </w:r>
          </w:p>
        </w:tc>
        <w:tc>
          <w:tcPr>
            <w:tcW w:w="3014" w:type="dxa"/>
          </w:tcPr>
          <w:p w:rsidR="0069670D" w:rsidRDefault="0069670D">
            <w:pPr>
              <w:pStyle w:val="ConsPlusNormal"/>
            </w:pPr>
            <w:r>
              <w:t>раствор для местного и наружного применения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калия перманганат</w:t>
            </w:r>
          </w:p>
        </w:tc>
        <w:tc>
          <w:tcPr>
            <w:tcW w:w="3014" w:type="dxa"/>
          </w:tcPr>
          <w:p w:rsidR="0069670D" w:rsidRDefault="0069670D">
            <w:pPr>
              <w:pStyle w:val="ConsPlusNormal"/>
            </w:pPr>
            <w:r>
              <w:t>порошок для приготовления раствора для местного и наружного применения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этанол</w:t>
            </w:r>
          </w:p>
        </w:tc>
        <w:tc>
          <w:tcPr>
            <w:tcW w:w="3014" w:type="dxa"/>
          </w:tcPr>
          <w:p w:rsidR="0069670D" w:rsidRDefault="0069670D">
            <w:pPr>
              <w:pStyle w:val="ConsPlusNormal"/>
            </w:pPr>
            <w:r>
              <w:t>концентрат для приготовления раствора для наружного применения;</w:t>
            </w:r>
          </w:p>
          <w:p w:rsidR="0069670D" w:rsidRDefault="0069670D">
            <w:pPr>
              <w:pStyle w:val="ConsPlusNormal"/>
            </w:pPr>
            <w:r>
              <w:t>концентрат для приготовления раствора для наружного применения и приготовления лекарственных форм;</w:t>
            </w:r>
          </w:p>
          <w:p w:rsidR="0069670D" w:rsidRDefault="0069670D">
            <w:pPr>
              <w:pStyle w:val="ConsPlusNormal"/>
            </w:pPr>
            <w:r>
              <w:t>раствор для наружного применения;</w:t>
            </w:r>
          </w:p>
          <w:p w:rsidR="0069670D" w:rsidRDefault="0069670D">
            <w:pPr>
              <w:pStyle w:val="ConsPlusNormal"/>
            </w:pPr>
            <w:r>
              <w:t>раствор для наружного применения и приготовления лекарственных форм</w:t>
            </w:r>
          </w:p>
        </w:tc>
      </w:tr>
      <w:tr w:rsidR="0069670D">
        <w:tc>
          <w:tcPr>
            <w:tcW w:w="1018" w:type="dxa"/>
          </w:tcPr>
          <w:p w:rsidR="0069670D" w:rsidRDefault="0069670D">
            <w:pPr>
              <w:pStyle w:val="ConsPlusNormal"/>
              <w:jc w:val="center"/>
            </w:pPr>
            <w:r>
              <w:t>D11</w:t>
            </w:r>
          </w:p>
        </w:tc>
        <w:tc>
          <w:tcPr>
            <w:tcW w:w="3155" w:type="dxa"/>
          </w:tcPr>
          <w:p w:rsidR="0069670D" w:rsidRDefault="0069670D">
            <w:pPr>
              <w:pStyle w:val="ConsPlusNormal"/>
            </w:pPr>
            <w:r>
              <w:t>другие дерматологические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D11A</w:t>
            </w:r>
          </w:p>
        </w:tc>
        <w:tc>
          <w:tcPr>
            <w:tcW w:w="3155" w:type="dxa"/>
          </w:tcPr>
          <w:p w:rsidR="0069670D" w:rsidRDefault="0069670D">
            <w:pPr>
              <w:pStyle w:val="ConsPlusNormal"/>
            </w:pPr>
            <w:r>
              <w:t>другие дерматологические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D11AH</w:t>
            </w:r>
          </w:p>
        </w:tc>
        <w:tc>
          <w:tcPr>
            <w:tcW w:w="3155" w:type="dxa"/>
          </w:tcPr>
          <w:p w:rsidR="0069670D" w:rsidRDefault="0069670D">
            <w:pPr>
              <w:pStyle w:val="ConsPlusNormal"/>
            </w:pPr>
            <w:r>
              <w:t>препараты для лечения дерматита, кроме глюкокортикоидов</w:t>
            </w:r>
          </w:p>
        </w:tc>
        <w:tc>
          <w:tcPr>
            <w:tcW w:w="2552" w:type="dxa"/>
          </w:tcPr>
          <w:p w:rsidR="0069670D" w:rsidRDefault="0069670D">
            <w:pPr>
              <w:pStyle w:val="ConsPlusNormal"/>
            </w:pPr>
            <w:r>
              <w:t>дупилумаб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пимекролимус</w:t>
            </w:r>
          </w:p>
        </w:tc>
        <w:tc>
          <w:tcPr>
            <w:tcW w:w="3014" w:type="dxa"/>
          </w:tcPr>
          <w:p w:rsidR="0069670D" w:rsidRDefault="0069670D">
            <w:pPr>
              <w:pStyle w:val="ConsPlusNormal"/>
            </w:pPr>
            <w:r>
              <w:t>крем для наружного применения</w:t>
            </w:r>
          </w:p>
        </w:tc>
      </w:tr>
      <w:tr w:rsidR="0069670D">
        <w:tc>
          <w:tcPr>
            <w:tcW w:w="1018" w:type="dxa"/>
          </w:tcPr>
          <w:p w:rsidR="0069670D" w:rsidRDefault="0069670D">
            <w:pPr>
              <w:pStyle w:val="ConsPlusNormal"/>
              <w:jc w:val="center"/>
            </w:pPr>
            <w:r>
              <w:t>G</w:t>
            </w:r>
          </w:p>
        </w:tc>
        <w:tc>
          <w:tcPr>
            <w:tcW w:w="3155" w:type="dxa"/>
          </w:tcPr>
          <w:p w:rsidR="0069670D" w:rsidRDefault="0069670D">
            <w:pPr>
              <w:pStyle w:val="ConsPlusNormal"/>
            </w:pPr>
            <w:r>
              <w:t>мочеполовая система и половые гормоны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G01</w:t>
            </w:r>
          </w:p>
        </w:tc>
        <w:tc>
          <w:tcPr>
            <w:tcW w:w="3155" w:type="dxa"/>
          </w:tcPr>
          <w:p w:rsidR="0069670D" w:rsidRDefault="0069670D">
            <w:pPr>
              <w:pStyle w:val="ConsPlusNormal"/>
            </w:pPr>
            <w:r>
              <w:t>противомикробные препараты и антисептики, применяемые в гинекологии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G01A</w:t>
            </w:r>
          </w:p>
        </w:tc>
        <w:tc>
          <w:tcPr>
            <w:tcW w:w="3155" w:type="dxa"/>
          </w:tcPr>
          <w:p w:rsidR="0069670D" w:rsidRDefault="0069670D">
            <w:pPr>
              <w:pStyle w:val="ConsPlusNormal"/>
            </w:pPr>
            <w:r>
              <w:t>противомикробные препараты и антисептики, кроме комбинированных препаратов с глюкокортикоидами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G01AA</w:t>
            </w:r>
          </w:p>
        </w:tc>
        <w:tc>
          <w:tcPr>
            <w:tcW w:w="3155" w:type="dxa"/>
          </w:tcPr>
          <w:p w:rsidR="0069670D" w:rsidRDefault="0069670D">
            <w:pPr>
              <w:pStyle w:val="ConsPlusNormal"/>
            </w:pPr>
            <w:r>
              <w:t>антибактериальные препараты</w:t>
            </w:r>
          </w:p>
        </w:tc>
        <w:tc>
          <w:tcPr>
            <w:tcW w:w="2552" w:type="dxa"/>
          </w:tcPr>
          <w:p w:rsidR="0069670D" w:rsidRDefault="0069670D">
            <w:pPr>
              <w:pStyle w:val="ConsPlusNormal"/>
            </w:pPr>
            <w:r>
              <w:t>натамицин</w:t>
            </w:r>
          </w:p>
        </w:tc>
        <w:tc>
          <w:tcPr>
            <w:tcW w:w="3014" w:type="dxa"/>
          </w:tcPr>
          <w:p w:rsidR="0069670D" w:rsidRDefault="0069670D">
            <w:pPr>
              <w:pStyle w:val="ConsPlusNormal"/>
            </w:pPr>
            <w:r>
              <w:t>суппозитории вагинальные</w:t>
            </w:r>
          </w:p>
        </w:tc>
      </w:tr>
      <w:tr w:rsidR="0069670D">
        <w:tc>
          <w:tcPr>
            <w:tcW w:w="1018" w:type="dxa"/>
          </w:tcPr>
          <w:p w:rsidR="0069670D" w:rsidRDefault="0069670D">
            <w:pPr>
              <w:pStyle w:val="ConsPlusNormal"/>
              <w:jc w:val="center"/>
            </w:pPr>
            <w:r>
              <w:t>G01AF</w:t>
            </w:r>
          </w:p>
        </w:tc>
        <w:tc>
          <w:tcPr>
            <w:tcW w:w="3155" w:type="dxa"/>
          </w:tcPr>
          <w:p w:rsidR="0069670D" w:rsidRDefault="0069670D">
            <w:pPr>
              <w:pStyle w:val="ConsPlusNormal"/>
            </w:pPr>
            <w:r>
              <w:t>производные имидазола</w:t>
            </w:r>
          </w:p>
        </w:tc>
        <w:tc>
          <w:tcPr>
            <w:tcW w:w="2552" w:type="dxa"/>
          </w:tcPr>
          <w:p w:rsidR="0069670D" w:rsidRDefault="0069670D">
            <w:pPr>
              <w:pStyle w:val="ConsPlusNormal"/>
            </w:pPr>
            <w:r>
              <w:t>клотримазол</w:t>
            </w:r>
          </w:p>
        </w:tc>
        <w:tc>
          <w:tcPr>
            <w:tcW w:w="3014" w:type="dxa"/>
          </w:tcPr>
          <w:p w:rsidR="0069670D" w:rsidRDefault="0069670D">
            <w:pPr>
              <w:pStyle w:val="ConsPlusNormal"/>
            </w:pPr>
            <w:r>
              <w:t>гель вагинальный;</w:t>
            </w:r>
          </w:p>
          <w:p w:rsidR="0069670D" w:rsidRDefault="0069670D">
            <w:pPr>
              <w:pStyle w:val="ConsPlusNormal"/>
            </w:pPr>
            <w:r>
              <w:t>суппозитории вагинальные;</w:t>
            </w:r>
          </w:p>
          <w:p w:rsidR="0069670D" w:rsidRDefault="0069670D">
            <w:pPr>
              <w:pStyle w:val="ConsPlusNormal"/>
            </w:pPr>
            <w:r>
              <w:t>таблетки вагинальные</w:t>
            </w:r>
          </w:p>
        </w:tc>
      </w:tr>
      <w:tr w:rsidR="0069670D">
        <w:tc>
          <w:tcPr>
            <w:tcW w:w="1018" w:type="dxa"/>
          </w:tcPr>
          <w:p w:rsidR="0069670D" w:rsidRDefault="0069670D">
            <w:pPr>
              <w:pStyle w:val="ConsPlusNormal"/>
              <w:jc w:val="center"/>
            </w:pPr>
            <w:r>
              <w:t>G02</w:t>
            </w:r>
          </w:p>
        </w:tc>
        <w:tc>
          <w:tcPr>
            <w:tcW w:w="3155" w:type="dxa"/>
          </w:tcPr>
          <w:p w:rsidR="0069670D" w:rsidRDefault="0069670D">
            <w:pPr>
              <w:pStyle w:val="ConsPlusNormal"/>
            </w:pPr>
            <w:r>
              <w:t>другие препараты, применяемые в гинекологии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G02C</w:t>
            </w:r>
          </w:p>
        </w:tc>
        <w:tc>
          <w:tcPr>
            <w:tcW w:w="3155" w:type="dxa"/>
          </w:tcPr>
          <w:p w:rsidR="0069670D" w:rsidRDefault="0069670D">
            <w:pPr>
              <w:pStyle w:val="ConsPlusNormal"/>
            </w:pPr>
            <w:r>
              <w:t>другие препараты, применяемые в гинекологии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G02CA</w:t>
            </w:r>
          </w:p>
        </w:tc>
        <w:tc>
          <w:tcPr>
            <w:tcW w:w="3155" w:type="dxa"/>
          </w:tcPr>
          <w:p w:rsidR="0069670D" w:rsidRDefault="0069670D">
            <w:pPr>
              <w:pStyle w:val="ConsPlusNormal"/>
            </w:pPr>
            <w:r>
              <w:t>адреномиметики, токолитические средства</w:t>
            </w:r>
          </w:p>
        </w:tc>
        <w:tc>
          <w:tcPr>
            <w:tcW w:w="2552" w:type="dxa"/>
          </w:tcPr>
          <w:p w:rsidR="0069670D" w:rsidRDefault="0069670D">
            <w:pPr>
              <w:pStyle w:val="ConsPlusNormal"/>
            </w:pPr>
            <w:r>
              <w:t>гексопреналин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G02CB</w:t>
            </w:r>
          </w:p>
        </w:tc>
        <w:tc>
          <w:tcPr>
            <w:tcW w:w="3155" w:type="dxa"/>
          </w:tcPr>
          <w:p w:rsidR="0069670D" w:rsidRDefault="0069670D">
            <w:pPr>
              <w:pStyle w:val="ConsPlusNormal"/>
            </w:pPr>
            <w:r>
              <w:t>ингибиторы пролактина</w:t>
            </w:r>
          </w:p>
        </w:tc>
        <w:tc>
          <w:tcPr>
            <w:tcW w:w="2552" w:type="dxa"/>
          </w:tcPr>
          <w:p w:rsidR="0069670D" w:rsidRDefault="0069670D">
            <w:pPr>
              <w:pStyle w:val="ConsPlusNormal"/>
            </w:pPr>
            <w:r>
              <w:t>бромокриптин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G03</w:t>
            </w:r>
          </w:p>
        </w:tc>
        <w:tc>
          <w:tcPr>
            <w:tcW w:w="3155" w:type="dxa"/>
          </w:tcPr>
          <w:p w:rsidR="0069670D" w:rsidRDefault="0069670D">
            <w:pPr>
              <w:pStyle w:val="ConsPlusNormal"/>
            </w:pPr>
            <w:r>
              <w:t>половые гормоны и модуляторы функции половых органов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G03B</w:t>
            </w:r>
          </w:p>
        </w:tc>
        <w:tc>
          <w:tcPr>
            <w:tcW w:w="3155" w:type="dxa"/>
          </w:tcPr>
          <w:p w:rsidR="0069670D" w:rsidRDefault="0069670D">
            <w:pPr>
              <w:pStyle w:val="ConsPlusNormal"/>
            </w:pPr>
            <w:r>
              <w:t>андрогены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G03BA</w:t>
            </w:r>
          </w:p>
        </w:tc>
        <w:tc>
          <w:tcPr>
            <w:tcW w:w="3155" w:type="dxa"/>
          </w:tcPr>
          <w:p w:rsidR="0069670D" w:rsidRDefault="0069670D">
            <w:pPr>
              <w:pStyle w:val="ConsPlusNormal"/>
            </w:pPr>
            <w:r>
              <w:t>производные 3-оксоандрост-4-ена</w:t>
            </w:r>
          </w:p>
        </w:tc>
        <w:tc>
          <w:tcPr>
            <w:tcW w:w="2552" w:type="dxa"/>
          </w:tcPr>
          <w:p w:rsidR="0069670D" w:rsidRDefault="0069670D">
            <w:pPr>
              <w:pStyle w:val="ConsPlusNormal"/>
            </w:pPr>
            <w:r>
              <w:t>тестостерон</w:t>
            </w:r>
          </w:p>
        </w:tc>
        <w:tc>
          <w:tcPr>
            <w:tcW w:w="3014" w:type="dxa"/>
          </w:tcPr>
          <w:p w:rsidR="0069670D" w:rsidRDefault="0069670D">
            <w:pPr>
              <w:pStyle w:val="ConsPlusNormal"/>
            </w:pPr>
            <w:r>
              <w:t>гель для наружного применения;</w:t>
            </w:r>
          </w:p>
          <w:p w:rsidR="0069670D" w:rsidRDefault="0069670D">
            <w:pPr>
              <w:pStyle w:val="ConsPlusNormal"/>
            </w:pPr>
            <w:r>
              <w:t>раствор для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тестостерон (смесь эфиров)</w:t>
            </w:r>
          </w:p>
        </w:tc>
        <w:tc>
          <w:tcPr>
            <w:tcW w:w="3014" w:type="dxa"/>
          </w:tcPr>
          <w:p w:rsidR="0069670D" w:rsidRDefault="0069670D">
            <w:pPr>
              <w:pStyle w:val="ConsPlusNormal"/>
            </w:pPr>
            <w:r>
              <w:t>раствор для внутримышечного введения (масляный)</w:t>
            </w:r>
          </w:p>
        </w:tc>
      </w:tr>
      <w:tr w:rsidR="0069670D">
        <w:tc>
          <w:tcPr>
            <w:tcW w:w="1018" w:type="dxa"/>
          </w:tcPr>
          <w:p w:rsidR="0069670D" w:rsidRDefault="0069670D">
            <w:pPr>
              <w:pStyle w:val="ConsPlusNormal"/>
              <w:jc w:val="center"/>
            </w:pPr>
            <w:r>
              <w:t>G03D</w:t>
            </w:r>
          </w:p>
        </w:tc>
        <w:tc>
          <w:tcPr>
            <w:tcW w:w="3155" w:type="dxa"/>
          </w:tcPr>
          <w:p w:rsidR="0069670D" w:rsidRDefault="0069670D">
            <w:pPr>
              <w:pStyle w:val="ConsPlusNormal"/>
            </w:pPr>
            <w:r>
              <w:t>гестагены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G03DA</w:t>
            </w:r>
          </w:p>
        </w:tc>
        <w:tc>
          <w:tcPr>
            <w:tcW w:w="3155" w:type="dxa"/>
          </w:tcPr>
          <w:p w:rsidR="0069670D" w:rsidRDefault="0069670D">
            <w:pPr>
              <w:pStyle w:val="ConsPlusNormal"/>
            </w:pPr>
            <w:r>
              <w:t>производные прегн-4-ена</w:t>
            </w:r>
          </w:p>
        </w:tc>
        <w:tc>
          <w:tcPr>
            <w:tcW w:w="2552" w:type="dxa"/>
          </w:tcPr>
          <w:p w:rsidR="0069670D" w:rsidRDefault="0069670D">
            <w:pPr>
              <w:pStyle w:val="ConsPlusNormal"/>
            </w:pPr>
            <w:r>
              <w:t>прогестерон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G03DB</w:t>
            </w:r>
          </w:p>
        </w:tc>
        <w:tc>
          <w:tcPr>
            <w:tcW w:w="3155" w:type="dxa"/>
          </w:tcPr>
          <w:p w:rsidR="0069670D" w:rsidRDefault="0069670D">
            <w:pPr>
              <w:pStyle w:val="ConsPlusNormal"/>
            </w:pPr>
            <w:r>
              <w:t>производные прегнадиена</w:t>
            </w:r>
          </w:p>
        </w:tc>
        <w:tc>
          <w:tcPr>
            <w:tcW w:w="2552" w:type="dxa"/>
          </w:tcPr>
          <w:p w:rsidR="0069670D" w:rsidRDefault="0069670D">
            <w:pPr>
              <w:pStyle w:val="ConsPlusNormal"/>
            </w:pPr>
            <w:r>
              <w:t>дидрогестерон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G03DC</w:t>
            </w:r>
          </w:p>
        </w:tc>
        <w:tc>
          <w:tcPr>
            <w:tcW w:w="3155" w:type="dxa"/>
          </w:tcPr>
          <w:p w:rsidR="0069670D" w:rsidRDefault="0069670D">
            <w:pPr>
              <w:pStyle w:val="ConsPlusNormal"/>
            </w:pPr>
            <w:r>
              <w:t>производные эстрена</w:t>
            </w:r>
          </w:p>
        </w:tc>
        <w:tc>
          <w:tcPr>
            <w:tcW w:w="2552" w:type="dxa"/>
          </w:tcPr>
          <w:p w:rsidR="0069670D" w:rsidRDefault="0069670D">
            <w:pPr>
              <w:pStyle w:val="ConsPlusNormal"/>
            </w:pPr>
            <w:r>
              <w:t>норэтистерон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G03G</w:t>
            </w:r>
          </w:p>
        </w:tc>
        <w:tc>
          <w:tcPr>
            <w:tcW w:w="3155" w:type="dxa"/>
          </w:tcPr>
          <w:p w:rsidR="0069670D" w:rsidRDefault="0069670D">
            <w:pPr>
              <w:pStyle w:val="ConsPlusNormal"/>
            </w:pPr>
            <w:r>
              <w:t>гонадотропины и другие стимуляторы овуляции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G03GA</w:t>
            </w:r>
          </w:p>
        </w:tc>
        <w:tc>
          <w:tcPr>
            <w:tcW w:w="3155" w:type="dxa"/>
          </w:tcPr>
          <w:p w:rsidR="0069670D" w:rsidRDefault="0069670D">
            <w:pPr>
              <w:pStyle w:val="ConsPlusNormal"/>
            </w:pPr>
            <w:r>
              <w:t>гонадотропины</w:t>
            </w:r>
          </w:p>
        </w:tc>
        <w:tc>
          <w:tcPr>
            <w:tcW w:w="2552" w:type="dxa"/>
          </w:tcPr>
          <w:p w:rsidR="0069670D" w:rsidRDefault="0069670D">
            <w:pPr>
              <w:pStyle w:val="ConsPlusNormal"/>
            </w:pPr>
            <w:r>
              <w:t>гонадотропин хорионический</w:t>
            </w:r>
          </w:p>
        </w:tc>
        <w:tc>
          <w:tcPr>
            <w:tcW w:w="3014" w:type="dxa"/>
          </w:tcPr>
          <w:p w:rsidR="0069670D" w:rsidRDefault="0069670D">
            <w:pPr>
              <w:pStyle w:val="ConsPlusNormal"/>
            </w:pPr>
            <w:r>
              <w:t>лиофилизат для приготовления раствора для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корифоллитропин альфа</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фоллитропин альфа</w:t>
            </w:r>
          </w:p>
        </w:tc>
        <w:tc>
          <w:tcPr>
            <w:tcW w:w="3014" w:type="dxa"/>
          </w:tcPr>
          <w:p w:rsidR="0069670D" w:rsidRDefault="0069670D">
            <w:pPr>
              <w:pStyle w:val="ConsPlusNormal"/>
            </w:pPr>
            <w:r>
              <w:t>лиофилизат для приготовления раствора для внутримышечного и подкожного введения;</w:t>
            </w:r>
          </w:p>
          <w:p w:rsidR="0069670D" w:rsidRDefault="0069670D">
            <w:pPr>
              <w:pStyle w:val="ConsPlusNormal"/>
            </w:pPr>
            <w:r>
              <w:t xml:space="preserve">лиофилизат для приготовления раствора для </w:t>
            </w:r>
            <w:r>
              <w:lastRenderedPageBreak/>
              <w:t>подкожного введения;</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фоллитропин альфа + лутропин альфа</w:t>
            </w:r>
          </w:p>
        </w:tc>
        <w:tc>
          <w:tcPr>
            <w:tcW w:w="3014" w:type="dxa"/>
          </w:tcPr>
          <w:p w:rsidR="0069670D" w:rsidRDefault="0069670D">
            <w:pPr>
              <w:pStyle w:val="ConsPlusNormal"/>
            </w:pPr>
            <w:r>
              <w:t>лиофилизат для приготовления раствора для подкожного введения</w:t>
            </w:r>
          </w:p>
        </w:tc>
      </w:tr>
      <w:tr w:rsidR="0069670D">
        <w:tc>
          <w:tcPr>
            <w:tcW w:w="1018" w:type="dxa"/>
          </w:tcPr>
          <w:p w:rsidR="0069670D" w:rsidRDefault="0069670D">
            <w:pPr>
              <w:pStyle w:val="ConsPlusNormal"/>
              <w:jc w:val="center"/>
            </w:pPr>
            <w:r>
              <w:t>G03GB</w:t>
            </w:r>
          </w:p>
        </w:tc>
        <w:tc>
          <w:tcPr>
            <w:tcW w:w="3155" w:type="dxa"/>
          </w:tcPr>
          <w:p w:rsidR="0069670D" w:rsidRDefault="0069670D">
            <w:pPr>
              <w:pStyle w:val="ConsPlusNormal"/>
            </w:pPr>
            <w:r>
              <w:t>синтетические стимуляторы овуляции</w:t>
            </w:r>
          </w:p>
        </w:tc>
        <w:tc>
          <w:tcPr>
            <w:tcW w:w="2552" w:type="dxa"/>
          </w:tcPr>
          <w:p w:rsidR="0069670D" w:rsidRDefault="0069670D">
            <w:pPr>
              <w:pStyle w:val="ConsPlusNormal"/>
            </w:pPr>
            <w:r>
              <w:t>кломифен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G03H</w:t>
            </w:r>
          </w:p>
        </w:tc>
        <w:tc>
          <w:tcPr>
            <w:tcW w:w="3155" w:type="dxa"/>
          </w:tcPr>
          <w:p w:rsidR="0069670D" w:rsidRDefault="0069670D">
            <w:pPr>
              <w:pStyle w:val="ConsPlusNormal"/>
            </w:pPr>
            <w:r>
              <w:t>антиандрогены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G03HA</w:t>
            </w:r>
          </w:p>
        </w:tc>
        <w:tc>
          <w:tcPr>
            <w:tcW w:w="3155" w:type="dxa"/>
          </w:tcPr>
          <w:p w:rsidR="0069670D" w:rsidRDefault="0069670D">
            <w:pPr>
              <w:pStyle w:val="ConsPlusNormal"/>
            </w:pPr>
            <w:r>
              <w:t>антиандрогены</w:t>
            </w:r>
          </w:p>
        </w:tc>
        <w:tc>
          <w:tcPr>
            <w:tcW w:w="2552" w:type="dxa"/>
          </w:tcPr>
          <w:p w:rsidR="0069670D" w:rsidRDefault="0069670D">
            <w:pPr>
              <w:pStyle w:val="ConsPlusNormal"/>
            </w:pPr>
            <w:r>
              <w:t>ципротерон</w:t>
            </w:r>
          </w:p>
        </w:tc>
        <w:tc>
          <w:tcPr>
            <w:tcW w:w="3014" w:type="dxa"/>
          </w:tcPr>
          <w:p w:rsidR="0069670D" w:rsidRDefault="0069670D">
            <w:pPr>
              <w:pStyle w:val="ConsPlusNormal"/>
            </w:pPr>
            <w:r>
              <w:t>раствор для внутримышечного введения масляный;</w:t>
            </w:r>
          </w:p>
          <w:p w:rsidR="0069670D" w:rsidRDefault="0069670D">
            <w:pPr>
              <w:pStyle w:val="ConsPlusNormal"/>
            </w:pPr>
            <w:r>
              <w:t>таблетки</w:t>
            </w:r>
          </w:p>
        </w:tc>
      </w:tr>
      <w:tr w:rsidR="0069670D">
        <w:tc>
          <w:tcPr>
            <w:tcW w:w="1018" w:type="dxa"/>
          </w:tcPr>
          <w:p w:rsidR="0069670D" w:rsidRDefault="0069670D">
            <w:pPr>
              <w:pStyle w:val="ConsPlusNormal"/>
              <w:jc w:val="center"/>
            </w:pPr>
            <w:r>
              <w:t>G04</w:t>
            </w:r>
          </w:p>
        </w:tc>
        <w:tc>
          <w:tcPr>
            <w:tcW w:w="3155" w:type="dxa"/>
          </w:tcPr>
          <w:p w:rsidR="0069670D" w:rsidRDefault="0069670D">
            <w:pPr>
              <w:pStyle w:val="ConsPlusNormal"/>
            </w:pPr>
            <w:r>
              <w:t>препараты, применяемые в урологии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G04B</w:t>
            </w:r>
          </w:p>
        </w:tc>
        <w:tc>
          <w:tcPr>
            <w:tcW w:w="3155" w:type="dxa"/>
          </w:tcPr>
          <w:p w:rsidR="0069670D" w:rsidRDefault="0069670D">
            <w:pPr>
              <w:pStyle w:val="ConsPlusNormal"/>
            </w:pPr>
            <w:r>
              <w:t>препараты, применяемые в урологии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G04BD</w:t>
            </w:r>
          </w:p>
        </w:tc>
        <w:tc>
          <w:tcPr>
            <w:tcW w:w="3155" w:type="dxa"/>
          </w:tcPr>
          <w:p w:rsidR="0069670D" w:rsidRDefault="0069670D">
            <w:pPr>
              <w:pStyle w:val="ConsPlusNormal"/>
            </w:pPr>
            <w:r>
              <w:t>средства для лечения учащенного мочеиспускания и недержания мочи</w:t>
            </w:r>
          </w:p>
        </w:tc>
        <w:tc>
          <w:tcPr>
            <w:tcW w:w="2552" w:type="dxa"/>
          </w:tcPr>
          <w:p w:rsidR="0069670D" w:rsidRDefault="0069670D">
            <w:pPr>
              <w:pStyle w:val="ConsPlusNormal"/>
            </w:pPr>
            <w:r>
              <w:t>солифенацин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G04C</w:t>
            </w:r>
          </w:p>
        </w:tc>
        <w:tc>
          <w:tcPr>
            <w:tcW w:w="3155" w:type="dxa"/>
          </w:tcPr>
          <w:p w:rsidR="0069670D" w:rsidRDefault="0069670D">
            <w:pPr>
              <w:pStyle w:val="ConsPlusNormal"/>
            </w:pPr>
            <w:r>
              <w:t>препараты для лечения доброкачественной гиперплазии предстательной железы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G04CA</w:t>
            </w:r>
          </w:p>
        </w:tc>
        <w:tc>
          <w:tcPr>
            <w:tcW w:w="3155" w:type="dxa"/>
          </w:tcPr>
          <w:p w:rsidR="0069670D" w:rsidRDefault="0069670D">
            <w:pPr>
              <w:pStyle w:val="ConsPlusNormal"/>
            </w:pPr>
            <w:r>
              <w:t>альфа-адреноблокаторы</w:t>
            </w:r>
          </w:p>
        </w:tc>
        <w:tc>
          <w:tcPr>
            <w:tcW w:w="2552" w:type="dxa"/>
          </w:tcPr>
          <w:p w:rsidR="0069670D" w:rsidRDefault="0069670D">
            <w:pPr>
              <w:pStyle w:val="ConsPlusNormal"/>
            </w:pPr>
            <w:r>
              <w:t>алфузозин</w:t>
            </w:r>
          </w:p>
        </w:tc>
        <w:tc>
          <w:tcPr>
            <w:tcW w:w="3014" w:type="dxa"/>
          </w:tcPr>
          <w:p w:rsidR="0069670D" w:rsidRDefault="0069670D">
            <w:pPr>
              <w:pStyle w:val="ConsPlusNormal"/>
            </w:pPr>
            <w:r>
              <w:t>таблетки пролонгированного действия;</w:t>
            </w:r>
          </w:p>
          <w:p w:rsidR="0069670D" w:rsidRDefault="0069670D">
            <w:pPr>
              <w:pStyle w:val="ConsPlusNormal"/>
            </w:pPr>
            <w:r>
              <w:lastRenderedPageBreak/>
              <w:t>таблетки пролонгированного действия, покрытые оболочкой;</w:t>
            </w:r>
          </w:p>
          <w:p w:rsidR="0069670D" w:rsidRDefault="0069670D">
            <w:pPr>
              <w:pStyle w:val="ConsPlusNormal"/>
            </w:pPr>
            <w:r>
              <w:t>таблетки с контролируемым высвобождением, покрытые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тамсулозин</w:t>
            </w:r>
          </w:p>
        </w:tc>
        <w:tc>
          <w:tcPr>
            <w:tcW w:w="3014" w:type="dxa"/>
          </w:tcPr>
          <w:p w:rsidR="0069670D" w:rsidRDefault="0069670D">
            <w:pPr>
              <w:pStyle w:val="ConsPlusNormal"/>
            </w:pPr>
            <w:r>
              <w:t>капсулы кишечнорастворимые с пролонгированным высвобождением;</w:t>
            </w:r>
          </w:p>
          <w:p w:rsidR="0069670D" w:rsidRDefault="0069670D">
            <w:pPr>
              <w:pStyle w:val="ConsPlusNormal"/>
            </w:pPr>
            <w:r>
              <w:t>капсулы пролонгированного действия;</w:t>
            </w:r>
          </w:p>
          <w:p w:rsidR="0069670D" w:rsidRDefault="0069670D">
            <w:pPr>
              <w:pStyle w:val="ConsPlusNormal"/>
            </w:pPr>
            <w:r>
              <w:t>капсулы с модифицированным высвобождением;</w:t>
            </w:r>
          </w:p>
          <w:p w:rsidR="0069670D" w:rsidRDefault="0069670D">
            <w:pPr>
              <w:pStyle w:val="ConsPlusNormal"/>
            </w:pPr>
            <w:r>
              <w:t>капсулы с пролонгированным высвобождением;</w:t>
            </w:r>
          </w:p>
          <w:p w:rsidR="0069670D" w:rsidRDefault="0069670D">
            <w:pPr>
              <w:pStyle w:val="ConsPlusNormal"/>
            </w:pPr>
            <w:r>
              <w:t>таблетки с контролируемым высвобождением, покрытые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jc w:val="center"/>
            </w:pPr>
            <w:r>
              <w:t>G04CB</w:t>
            </w:r>
          </w:p>
        </w:tc>
        <w:tc>
          <w:tcPr>
            <w:tcW w:w="3155" w:type="dxa"/>
          </w:tcPr>
          <w:p w:rsidR="0069670D" w:rsidRDefault="0069670D">
            <w:pPr>
              <w:pStyle w:val="ConsPlusNormal"/>
            </w:pPr>
            <w:r>
              <w:t>ингибиторы тестостерон-5-альфа-редуктазы</w:t>
            </w:r>
          </w:p>
        </w:tc>
        <w:tc>
          <w:tcPr>
            <w:tcW w:w="2552" w:type="dxa"/>
          </w:tcPr>
          <w:p w:rsidR="0069670D" w:rsidRDefault="0069670D">
            <w:pPr>
              <w:pStyle w:val="ConsPlusNormal"/>
            </w:pPr>
            <w:r>
              <w:t>финастерид</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H</w:t>
            </w:r>
          </w:p>
        </w:tc>
        <w:tc>
          <w:tcPr>
            <w:tcW w:w="3155" w:type="dxa"/>
          </w:tcPr>
          <w:p w:rsidR="0069670D" w:rsidRDefault="0069670D">
            <w:pPr>
              <w:pStyle w:val="ConsPlusNormal"/>
            </w:pPr>
            <w:r>
              <w:t>гормональные препараты системного действия, кроме половых гормонов и инсулинов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H01</w:t>
            </w:r>
          </w:p>
        </w:tc>
        <w:tc>
          <w:tcPr>
            <w:tcW w:w="3155" w:type="dxa"/>
          </w:tcPr>
          <w:p w:rsidR="0069670D" w:rsidRDefault="0069670D">
            <w:pPr>
              <w:pStyle w:val="ConsPlusNormal"/>
            </w:pPr>
            <w:r>
              <w:t>гормоны гипофиза и гипоталамуса и их аналоги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H01A</w:t>
            </w:r>
          </w:p>
        </w:tc>
        <w:tc>
          <w:tcPr>
            <w:tcW w:w="3155" w:type="dxa"/>
          </w:tcPr>
          <w:p w:rsidR="0069670D" w:rsidRDefault="0069670D">
            <w:pPr>
              <w:pStyle w:val="ConsPlusNormal"/>
            </w:pPr>
            <w:r>
              <w:t>гормоны передней доли гипофиза и их аналоги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H01AC</w:t>
            </w:r>
          </w:p>
        </w:tc>
        <w:tc>
          <w:tcPr>
            <w:tcW w:w="3155" w:type="dxa"/>
          </w:tcPr>
          <w:p w:rsidR="0069670D" w:rsidRDefault="0069670D">
            <w:pPr>
              <w:pStyle w:val="ConsPlusNormal"/>
            </w:pPr>
            <w:r>
              <w:t>соматропин и его агонисты</w:t>
            </w:r>
          </w:p>
        </w:tc>
        <w:tc>
          <w:tcPr>
            <w:tcW w:w="2552" w:type="dxa"/>
          </w:tcPr>
          <w:p w:rsidR="0069670D" w:rsidRDefault="0069670D">
            <w:pPr>
              <w:pStyle w:val="ConsPlusNormal"/>
            </w:pPr>
            <w:r>
              <w:t>соматропин</w:t>
            </w:r>
          </w:p>
        </w:tc>
        <w:tc>
          <w:tcPr>
            <w:tcW w:w="3014"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t>H01AX</w:t>
            </w:r>
          </w:p>
        </w:tc>
        <w:tc>
          <w:tcPr>
            <w:tcW w:w="3155" w:type="dxa"/>
          </w:tcPr>
          <w:p w:rsidR="0069670D" w:rsidRDefault="0069670D">
            <w:pPr>
              <w:pStyle w:val="ConsPlusNormal"/>
            </w:pPr>
            <w:r>
              <w:t>другие гормоны передней доли гипофиза и их аналоги</w:t>
            </w:r>
          </w:p>
        </w:tc>
        <w:tc>
          <w:tcPr>
            <w:tcW w:w="2552" w:type="dxa"/>
          </w:tcPr>
          <w:p w:rsidR="0069670D" w:rsidRDefault="0069670D">
            <w:pPr>
              <w:pStyle w:val="ConsPlusNormal"/>
            </w:pPr>
            <w:r>
              <w:t>пэгвисомант</w:t>
            </w:r>
          </w:p>
        </w:tc>
        <w:tc>
          <w:tcPr>
            <w:tcW w:w="3014" w:type="dxa"/>
          </w:tcPr>
          <w:p w:rsidR="0069670D" w:rsidRDefault="0069670D">
            <w:pPr>
              <w:pStyle w:val="ConsPlusNormal"/>
            </w:pPr>
            <w:r>
              <w:t>лиофилизат для приготовления раствора для подкожного введения</w:t>
            </w:r>
          </w:p>
        </w:tc>
      </w:tr>
      <w:tr w:rsidR="0069670D">
        <w:tc>
          <w:tcPr>
            <w:tcW w:w="1018" w:type="dxa"/>
          </w:tcPr>
          <w:p w:rsidR="0069670D" w:rsidRDefault="0069670D">
            <w:pPr>
              <w:pStyle w:val="ConsPlusNormal"/>
              <w:jc w:val="center"/>
            </w:pPr>
            <w:r>
              <w:t>H01B</w:t>
            </w:r>
          </w:p>
        </w:tc>
        <w:tc>
          <w:tcPr>
            <w:tcW w:w="3155" w:type="dxa"/>
          </w:tcPr>
          <w:p w:rsidR="0069670D" w:rsidRDefault="0069670D">
            <w:pPr>
              <w:pStyle w:val="ConsPlusNormal"/>
            </w:pPr>
            <w:r>
              <w:t>гормоны задней доли гипофиза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H01BA</w:t>
            </w:r>
          </w:p>
        </w:tc>
        <w:tc>
          <w:tcPr>
            <w:tcW w:w="3155" w:type="dxa"/>
          </w:tcPr>
          <w:p w:rsidR="0069670D" w:rsidRDefault="0069670D">
            <w:pPr>
              <w:pStyle w:val="ConsPlusNormal"/>
            </w:pPr>
            <w:r>
              <w:t>вазопрессин и его аналоги</w:t>
            </w:r>
          </w:p>
        </w:tc>
        <w:tc>
          <w:tcPr>
            <w:tcW w:w="2552" w:type="dxa"/>
          </w:tcPr>
          <w:p w:rsidR="0069670D" w:rsidRDefault="0069670D">
            <w:pPr>
              <w:pStyle w:val="ConsPlusNormal"/>
            </w:pPr>
            <w:r>
              <w:t>десмопрессин</w:t>
            </w:r>
          </w:p>
        </w:tc>
        <w:tc>
          <w:tcPr>
            <w:tcW w:w="3014" w:type="dxa"/>
          </w:tcPr>
          <w:p w:rsidR="0069670D" w:rsidRDefault="0069670D">
            <w:pPr>
              <w:pStyle w:val="ConsPlusNormal"/>
            </w:pPr>
            <w:r>
              <w:t>капли назальные;</w:t>
            </w:r>
          </w:p>
          <w:p w:rsidR="0069670D" w:rsidRDefault="0069670D">
            <w:pPr>
              <w:pStyle w:val="ConsPlusNormal"/>
            </w:pPr>
            <w:r>
              <w:t>спрей назальный дозированный;</w:t>
            </w:r>
          </w:p>
          <w:p w:rsidR="0069670D" w:rsidRDefault="0069670D">
            <w:pPr>
              <w:pStyle w:val="ConsPlusNormal"/>
            </w:pPr>
            <w:r>
              <w:t>таблетки;</w:t>
            </w:r>
          </w:p>
          <w:p w:rsidR="0069670D" w:rsidRDefault="0069670D">
            <w:pPr>
              <w:pStyle w:val="ConsPlusNormal"/>
            </w:pPr>
            <w:r>
              <w:t>таблетки, диспергируемые в полости рта;</w:t>
            </w:r>
          </w:p>
          <w:p w:rsidR="0069670D" w:rsidRDefault="0069670D">
            <w:pPr>
              <w:pStyle w:val="ConsPlusNormal"/>
            </w:pPr>
            <w:r>
              <w:t>таблетки-лиофилизат;</w:t>
            </w:r>
          </w:p>
          <w:p w:rsidR="0069670D" w:rsidRDefault="0069670D">
            <w:pPr>
              <w:pStyle w:val="ConsPlusNormal"/>
            </w:pPr>
            <w:r>
              <w:t>таблетки подъязычные</w:t>
            </w:r>
          </w:p>
        </w:tc>
      </w:tr>
      <w:tr w:rsidR="0069670D">
        <w:tc>
          <w:tcPr>
            <w:tcW w:w="1018" w:type="dxa"/>
          </w:tcPr>
          <w:p w:rsidR="0069670D" w:rsidRDefault="0069670D">
            <w:pPr>
              <w:pStyle w:val="ConsPlusNormal"/>
              <w:jc w:val="center"/>
            </w:pPr>
            <w:r>
              <w:t>H01C</w:t>
            </w:r>
          </w:p>
        </w:tc>
        <w:tc>
          <w:tcPr>
            <w:tcW w:w="3155" w:type="dxa"/>
          </w:tcPr>
          <w:p w:rsidR="0069670D" w:rsidRDefault="0069670D">
            <w:pPr>
              <w:pStyle w:val="ConsPlusNormal"/>
            </w:pPr>
            <w:r>
              <w:t>гормоны гипоталамуса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H01CB</w:t>
            </w:r>
          </w:p>
        </w:tc>
        <w:tc>
          <w:tcPr>
            <w:tcW w:w="3155" w:type="dxa"/>
          </w:tcPr>
          <w:p w:rsidR="0069670D" w:rsidRDefault="0069670D">
            <w:pPr>
              <w:pStyle w:val="ConsPlusNormal"/>
            </w:pPr>
            <w:r>
              <w:t>соматостатин и аналоги</w:t>
            </w:r>
          </w:p>
        </w:tc>
        <w:tc>
          <w:tcPr>
            <w:tcW w:w="2552" w:type="dxa"/>
          </w:tcPr>
          <w:p w:rsidR="0069670D" w:rsidRDefault="0069670D">
            <w:pPr>
              <w:pStyle w:val="ConsPlusNormal"/>
            </w:pPr>
            <w:r>
              <w:t>ланреотид</w:t>
            </w:r>
          </w:p>
        </w:tc>
        <w:tc>
          <w:tcPr>
            <w:tcW w:w="3014" w:type="dxa"/>
          </w:tcPr>
          <w:p w:rsidR="0069670D" w:rsidRDefault="0069670D">
            <w:pPr>
              <w:pStyle w:val="ConsPlusNormal"/>
            </w:pPr>
            <w:r>
              <w:t>гель для подкожного введения пролонгированного действия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октреотид</w:t>
            </w:r>
          </w:p>
        </w:tc>
        <w:tc>
          <w:tcPr>
            <w:tcW w:w="3014" w:type="dxa"/>
          </w:tcPr>
          <w:p w:rsidR="0069670D" w:rsidRDefault="0069670D">
            <w:pPr>
              <w:pStyle w:val="ConsPlusNormal"/>
            </w:pPr>
            <w:r>
              <w:t>лиофилизат для приготовления суспензии для внутримышечного введения пролонгированного действия;</w:t>
            </w:r>
          </w:p>
          <w:p w:rsidR="0069670D" w:rsidRDefault="0069670D">
            <w:pPr>
              <w:pStyle w:val="ConsPlusNormal"/>
            </w:pPr>
            <w:r>
              <w:t xml:space="preserve">микросферы для </w:t>
            </w:r>
            <w:r>
              <w:lastRenderedPageBreak/>
              <w:t>приготовления суспензии для внутримышечного введения;</w:t>
            </w:r>
          </w:p>
          <w:p w:rsidR="0069670D" w:rsidRDefault="0069670D">
            <w:pPr>
              <w:pStyle w:val="ConsPlusNormal"/>
            </w:pPr>
            <w:r>
              <w:t>микросферы для приготовления суспензии для внутримышечного введения пролонгированного действия;</w:t>
            </w:r>
          </w:p>
          <w:p w:rsidR="0069670D" w:rsidRDefault="0069670D">
            <w:pPr>
              <w:pStyle w:val="ConsPlusNormal"/>
            </w:pPr>
            <w:r>
              <w:t>раствор для внутривенного и подкожного введения;</w:t>
            </w:r>
          </w:p>
          <w:p w:rsidR="0069670D" w:rsidRDefault="0069670D">
            <w:pPr>
              <w:pStyle w:val="ConsPlusNormal"/>
            </w:pPr>
            <w:r>
              <w:t>раствор для инфузий и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пасиреотид</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t>H01CC</w:t>
            </w:r>
          </w:p>
        </w:tc>
        <w:tc>
          <w:tcPr>
            <w:tcW w:w="3155" w:type="dxa"/>
          </w:tcPr>
          <w:p w:rsidR="0069670D" w:rsidRDefault="0069670D">
            <w:pPr>
              <w:pStyle w:val="ConsPlusNormal"/>
            </w:pPr>
            <w:r>
              <w:t>антигонадотропин-рилизинг гормоны</w:t>
            </w:r>
          </w:p>
        </w:tc>
        <w:tc>
          <w:tcPr>
            <w:tcW w:w="2552" w:type="dxa"/>
          </w:tcPr>
          <w:p w:rsidR="0069670D" w:rsidRDefault="0069670D">
            <w:pPr>
              <w:pStyle w:val="ConsPlusNormal"/>
            </w:pPr>
            <w:r>
              <w:t>ганиреликс</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цетрореликс</w:t>
            </w:r>
          </w:p>
        </w:tc>
        <w:tc>
          <w:tcPr>
            <w:tcW w:w="3014" w:type="dxa"/>
          </w:tcPr>
          <w:p w:rsidR="0069670D" w:rsidRDefault="0069670D">
            <w:pPr>
              <w:pStyle w:val="ConsPlusNormal"/>
            </w:pPr>
            <w:r>
              <w:t>лиофилизат для приготовления раствора для подкожного введения</w:t>
            </w:r>
          </w:p>
        </w:tc>
      </w:tr>
      <w:tr w:rsidR="0069670D">
        <w:tc>
          <w:tcPr>
            <w:tcW w:w="1018" w:type="dxa"/>
          </w:tcPr>
          <w:p w:rsidR="0069670D" w:rsidRDefault="0069670D">
            <w:pPr>
              <w:pStyle w:val="ConsPlusNormal"/>
              <w:jc w:val="center"/>
            </w:pPr>
            <w:r>
              <w:t>H02</w:t>
            </w:r>
          </w:p>
        </w:tc>
        <w:tc>
          <w:tcPr>
            <w:tcW w:w="3155" w:type="dxa"/>
          </w:tcPr>
          <w:p w:rsidR="0069670D" w:rsidRDefault="0069670D">
            <w:pPr>
              <w:pStyle w:val="ConsPlusNormal"/>
            </w:pPr>
            <w:r>
              <w:t>кортикостероиды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H02A</w:t>
            </w:r>
          </w:p>
        </w:tc>
        <w:tc>
          <w:tcPr>
            <w:tcW w:w="3155" w:type="dxa"/>
          </w:tcPr>
          <w:p w:rsidR="0069670D" w:rsidRDefault="0069670D">
            <w:pPr>
              <w:pStyle w:val="ConsPlusNormal"/>
            </w:pPr>
            <w:r>
              <w:t>кортикостероиды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H02AA</w:t>
            </w:r>
          </w:p>
        </w:tc>
        <w:tc>
          <w:tcPr>
            <w:tcW w:w="3155" w:type="dxa"/>
          </w:tcPr>
          <w:p w:rsidR="0069670D" w:rsidRDefault="0069670D">
            <w:pPr>
              <w:pStyle w:val="ConsPlusNormal"/>
            </w:pPr>
            <w:r>
              <w:t>минералокортикоиды</w:t>
            </w:r>
          </w:p>
        </w:tc>
        <w:tc>
          <w:tcPr>
            <w:tcW w:w="2552" w:type="dxa"/>
          </w:tcPr>
          <w:p w:rsidR="0069670D" w:rsidRDefault="0069670D">
            <w:pPr>
              <w:pStyle w:val="ConsPlusNormal"/>
            </w:pPr>
            <w:r>
              <w:t>флудрокортизон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H02AB</w:t>
            </w:r>
          </w:p>
        </w:tc>
        <w:tc>
          <w:tcPr>
            <w:tcW w:w="3155" w:type="dxa"/>
          </w:tcPr>
          <w:p w:rsidR="0069670D" w:rsidRDefault="0069670D">
            <w:pPr>
              <w:pStyle w:val="ConsPlusNormal"/>
            </w:pPr>
            <w:r>
              <w:t>глюкокортикоиды</w:t>
            </w:r>
          </w:p>
        </w:tc>
        <w:tc>
          <w:tcPr>
            <w:tcW w:w="2552" w:type="dxa"/>
          </w:tcPr>
          <w:p w:rsidR="0069670D" w:rsidRDefault="0069670D">
            <w:pPr>
              <w:pStyle w:val="ConsPlusNormal"/>
            </w:pPr>
            <w:r>
              <w:t>бетаметазон</w:t>
            </w:r>
          </w:p>
        </w:tc>
        <w:tc>
          <w:tcPr>
            <w:tcW w:w="3014" w:type="dxa"/>
          </w:tcPr>
          <w:p w:rsidR="0069670D" w:rsidRDefault="0069670D">
            <w:pPr>
              <w:pStyle w:val="ConsPlusNormal"/>
            </w:pPr>
            <w:r>
              <w:t>крем для наружного применения;</w:t>
            </w:r>
          </w:p>
          <w:p w:rsidR="0069670D" w:rsidRDefault="0069670D">
            <w:pPr>
              <w:pStyle w:val="ConsPlusNormal"/>
            </w:pPr>
            <w:r>
              <w:t>мазь для наружного применения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гидрокортизон</w:t>
            </w:r>
          </w:p>
        </w:tc>
        <w:tc>
          <w:tcPr>
            <w:tcW w:w="3014" w:type="dxa"/>
          </w:tcPr>
          <w:p w:rsidR="0069670D" w:rsidRDefault="0069670D">
            <w:pPr>
              <w:pStyle w:val="ConsPlusNormal"/>
            </w:pPr>
            <w:r>
              <w:t xml:space="preserve">крем для наружного </w:t>
            </w:r>
            <w:r>
              <w:lastRenderedPageBreak/>
              <w:t>применения;</w:t>
            </w:r>
          </w:p>
          <w:p w:rsidR="0069670D" w:rsidRDefault="0069670D">
            <w:pPr>
              <w:pStyle w:val="ConsPlusNormal"/>
            </w:pPr>
            <w:r>
              <w:t>лиофилизат для приготовления раствора для внутривенного и внутримышечного введения;</w:t>
            </w:r>
          </w:p>
          <w:p w:rsidR="0069670D" w:rsidRDefault="0069670D">
            <w:pPr>
              <w:pStyle w:val="ConsPlusNormal"/>
            </w:pPr>
            <w:r>
              <w:t>мазь глазная;</w:t>
            </w:r>
          </w:p>
          <w:p w:rsidR="0069670D" w:rsidRDefault="0069670D">
            <w:pPr>
              <w:pStyle w:val="ConsPlusNormal"/>
            </w:pPr>
            <w:r>
              <w:t>мазь для наружного применения;</w:t>
            </w:r>
          </w:p>
          <w:p w:rsidR="0069670D" w:rsidRDefault="0069670D">
            <w:pPr>
              <w:pStyle w:val="ConsPlusNormal"/>
            </w:pPr>
            <w:r>
              <w:t>суспензия для внутримышечного и внутрисуставного введения;</w:t>
            </w:r>
          </w:p>
          <w:p w:rsidR="0069670D" w:rsidRDefault="0069670D">
            <w:pPr>
              <w:pStyle w:val="ConsPlusNormal"/>
            </w:pPr>
            <w:r>
              <w:t>таблетки;</w:t>
            </w:r>
          </w:p>
          <w:p w:rsidR="0069670D" w:rsidRDefault="0069670D">
            <w:pPr>
              <w:pStyle w:val="ConsPlusNormal"/>
            </w:pPr>
            <w:r>
              <w:t>эмульсия для наружного применения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дексаметазон</w:t>
            </w:r>
          </w:p>
        </w:tc>
        <w:tc>
          <w:tcPr>
            <w:tcW w:w="3014" w:type="dxa"/>
          </w:tcPr>
          <w:p w:rsidR="0069670D" w:rsidRDefault="0069670D">
            <w:pPr>
              <w:pStyle w:val="ConsPlusNormal"/>
            </w:pPr>
            <w:r>
              <w:t>имплантат для интравитреального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метилпреднизолон</w:t>
            </w:r>
          </w:p>
        </w:tc>
        <w:tc>
          <w:tcPr>
            <w:tcW w:w="3014" w:type="dxa"/>
          </w:tcPr>
          <w:p w:rsidR="0069670D" w:rsidRDefault="0069670D">
            <w:pPr>
              <w:pStyle w:val="ConsPlusNormal"/>
            </w:pPr>
            <w:r>
              <w:t>лиофилизат для приготовления раствора для внутривенного и внутримышечного введения;</w:t>
            </w:r>
          </w:p>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преднизолон</w:t>
            </w:r>
          </w:p>
        </w:tc>
        <w:tc>
          <w:tcPr>
            <w:tcW w:w="3014" w:type="dxa"/>
          </w:tcPr>
          <w:p w:rsidR="0069670D" w:rsidRDefault="0069670D">
            <w:pPr>
              <w:pStyle w:val="ConsPlusNormal"/>
            </w:pPr>
            <w:r>
              <w:t>мазь для наружного применения;</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инъекций;</w:t>
            </w:r>
          </w:p>
          <w:p w:rsidR="0069670D" w:rsidRDefault="0069670D">
            <w:pPr>
              <w:pStyle w:val="ConsPlusNormal"/>
            </w:pPr>
            <w:r>
              <w:lastRenderedPageBreak/>
              <w:t>таблетки</w:t>
            </w:r>
          </w:p>
        </w:tc>
      </w:tr>
      <w:tr w:rsidR="0069670D">
        <w:tc>
          <w:tcPr>
            <w:tcW w:w="1018" w:type="dxa"/>
          </w:tcPr>
          <w:p w:rsidR="0069670D" w:rsidRDefault="0069670D">
            <w:pPr>
              <w:pStyle w:val="ConsPlusNormal"/>
              <w:jc w:val="center"/>
            </w:pPr>
            <w:r>
              <w:lastRenderedPageBreak/>
              <w:t>H03</w:t>
            </w:r>
          </w:p>
        </w:tc>
        <w:tc>
          <w:tcPr>
            <w:tcW w:w="3155" w:type="dxa"/>
          </w:tcPr>
          <w:p w:rsidR="0069670D" w:rsidRDefault="0069670D">
            <w:pPr>
              <w:pStyle w:val="ConsPlusNormal"/>
            </w:pPr>
            <w:r>
              <w:t>препараты для лечения заболеваний щитовидной железы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H03A</w:t>
            </w:r>
          </w:p>
        </w:tc>
        <w:tc>
          <w:tcPr>
            <w:tcW w:w="3155" w:type="dxa"/>
          </w:tcPr>
          <w:p w:rsidR="0069670D" w:rsidRDefault="0069670D">
            <w:pPr>
              <w:pStyle w:val="ConsPlusNormal"/>
            </w:pPr>
            <w:r>
              <w:t>препараты щитовидной железы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H03AA</w:t>
            </w:r>
          </w:p>
        </w:tc>
        <w:tc>
          <w:tcPr>
            <w:tcW w:w="3155" w:type="dxa"/>
          </w:tcPr>
          <w:p w:rsidR="0069670D" w:rsidRDefault="0069670D">
            <w:pPr>
              <w:pStyle w:val="ConsPlusNormal"/>
            </w:pPr>
            <w:r>
              <w:t>гормоны щитовидной железы</w:t>
            </w:r>
          </w:p>
        </w:tc>
        <w:tc>
          <w:tcPr>
            <w:tcW w:w="2552" w:type="dxa"/>
          </w:tcPr>
          <w:p w:rsidR="0069670D" w:rsidRDefault="0069670D">
            <w:pPr>
              <w:pStyle w:val="ConsPlusNormal"/>
            </w:pPr>
            <w:r>
              <w:t>левотироксин натрия</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H03B</w:t>
            </w:r>
          </w:p>
        </w:tc>
        <w:tc>
          <w:tcPr>
            <w:tcW w:w="3155" w:type="dxa"/>
          </w:tcPr>
          <w:p w:rsidR="0069670D" w:rsidRDefault="0069670D">
            <w:pPr>
              <w:pStyle w:val="ConsPlusNormal"/>
            </w:pPr>
            <w:r>
              <w:t>антитиреоидные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H03BB</w:t>
            </w:r>
          </w:p>
        </w:tc>
        <w:tc>
          <w:tcPr>
            <w:tcW w:w="3155" w:type="dxa"/>
          </w:tcPr>
          <w:p w:rsidR="0069670D" w:rsidRDefault="0069670D">
            <w:pPr>
              <w:pStyle w:val="ConsPlusNormal"/>
            </w:pPr>
            <w:r>
              <w:t>серосодержащие производные имидазола</w:t>
            </w:r>
          </w:p>
        </w:tc>
        <w:tc>
          <w:tcPr>
            <w:tcW w:w="2552" w:type="dxa"/>
          </w:tcPr>
          <w:p w:rsidR="0069670D" w:rsidRDefault="0069670D">
            <w:pPr>
              <w:pStyle w:val="ConsPlusNormal"/>
            </w:pPr>
            <w:r>
              <w:t>тиамазол</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H03C</w:t>
            </w:r>
          </w:p>
        </w:tc>
        <w:tc>
          <w:tcPr>
            <w:tcW w:w="3155" w:type="dxa"/>
          </w:tcPr>
          <w:p w:rsidR="0069670D" w:rsidRDefault="0069670D">
            <w:pPr>
              <w:pStyle w:val="ConsPlusNormal"/>
            </w:pPr>
            <w:r>
              <w:t>препараты йода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H03CA</w:t>
            </w:r>
          </w:p>
        </w:tc>
        <w:tc>
          <w:tcPr>
            <w:tcW w:w="3155" w:type="dxa"/>
          </w:tcPr>
          <w:p w:rsidR="0069670D" w:rsidRDefault="0069670D">
            <w:pPr>
              <w:pStyle w:val="ConsPlusNormal"/>
            </w:pPr>
            <w:r>
              <w:t>препараты йода</w:t>
            </w:r>
          </w:p>
        </w:tc>
        <w:tc>
          <w:tcPr>
            <w:tcW w:w="2552" w:type="dxa"/>
          </w:tcPr>
          <w:p w:rsidR="0069670D" w:rsidRDefault="0069670D">
            <w:pPr>
              <w:pStyle w:val="ConsPlusNormal"/>
            </w:pPr>
            <w:r>
              <w:t>калия йодид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H04</w:t>
            </w:r>
          </w:p>
        </w:tc>
        <w:tc>
          <w:tcPr>
            <w:tcW w:w="3155" w:type="dxa"/>
          </w:tcPr>
          <w:p w:rsidR="0069670D" w:rsidRDefault="0069670D">
            <w:pPr>
              <w:pStyle w:val="ConsPlusNormal"/>
            </w:pPr>
            <w:r>
              <w:t>гормоны поджелудочной железы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H04A</w:t>
            </w:r>
          </w:p>
        </w:tc>
        <w:tc>
          <w:tcPr>
            <w:tcW w:w="3155" w:type="dxa"/>
          </w:tcPr>
          <w:p w:rsidR="0069670D" w:rsidRDefault="0069670D">
            <w:pPr>
              <w:pStyle w:val="ConsPlusNormal"/>
            </w:pPr>
            <w:r>
              <w:t>гормоны, расщепляющие гликоген</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H04AA</w:t>
            </w:r>
          </w:p>
        </w:tc>
        <w:tc>
          <w:tcPr>
            <w:tcW w:w="3155" w:type="dxa"/>
          </w:tcPr>
          <w:p w:rsidR="0069670D" w:rsidRDefault="0069670D">
            <w:pPr>
              <w:pStyle w:val="ConsPlusNormal"/>
            </w:pPr>
            <w:r>
              <w:t>гормоны, расщепляющие гликоген</w:t>
            </w:r>
          </w:p>
        </w:tc>
        <w:tc>
          <w:tcPr>
            <w:tcW w:w="2552" w:type="dxa"/>
          </w:tcPr>
          <w:p w:rsidR="0069670D" w:rsidRDefault="0069670D">
            <w:pPr>
              <w:pStyle w:val="ConsPlusNormal"/>
            </w:pPr>
            <w:r>
              <w:t>глюкагон</w:t>
            </w:r>
          </w:p>
        </w:tc>
        <w:tc>
          <w:tcPr>
            <w:tcW w:w="3014" w:type="dxa"/>
          </w:tcPr>
          <w:p w:rsidR="0069670D" w:rsidRDefault="0069670D">
            <w:pPr>
              <w:pStyle w:val="ConsPlusNormal"/>
            </w:pPr>
            <w:r>
              <w:t>лиофилизат для приготовления раствора для инъекций</w:t>
            </w:r>
          </w:p>
        </w:tc>
      </w:tr>
      <w:tr w:rsidR="0069670D">
        <w:tc>
          <w:tcPr>
            <w:tcW w:w="1018" w:type="dxa"/>
          </w:tcPr>
          <w:p w:rsidR="0069670D" w:rsidRDefault="0069670D">
            <w:pPr>
              <w:pStyle w:val="ConsPlusNormal"/>
              <w:jc w:val="center"/>
            </w:pPr>
            <w:r>
              <w:t>H05</w:t>
            </w:r>
          </w:p>
        </w:tc>
        <w:tc>
          <w:tcPr>
            <w:tcW w:w="3155" w:type="dxa"/>
          </w:tcPr>
          <w:p w:rsidR="0069670D" w:rsidRDefault="0069670D">
            <w:pPr>
              <w:pStyle w:val="ConsPlusNormal"/>
            </w:pPr>
            <w:r>
              <w:t>препараты, регулирующие обмен кальция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H05A</w:t>
            </w:r>
          </w:p>
        </w:tc>
        <w:tc>
          <w:tcPr>
            <w:tcW w:w="3155" w:type="dxa"/>
          </w:tcPr>
          <w:p w:rsidR="0069670D" w:rsidRDefault="0069670D">
            <w:pPr>
              <w:pStyle w:val="ConsPlusNormal"/>
            </w:pPr>
            <w:r>
              <w:t>паратиреоидные гормоны и их аналоги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H05AA</w:t>
            </w:r>
          </w:p>
        </w:tc>
        <w:tc>
          <w:tcPr>
            <w:tcW w:w="3155" w:type="dxa"/>
          </w:tcPr>
          <w:p w:rsidR="0069670D" w:rsidRDefault="0069670D">
            <w:pPr>
              <w:pStyle w:val="ConsPlusNormal"/>
            </w:pPr>
            <w:r>
              <w:t>паратиреоидные гормоны и их аналоги</w:t>
            </w:r>
          </w:p>
        </w:tc>
        <w:tc>
          <w:tcPr>
            <w:tcW w:w="2552" w:type="dxa"/>
          </w:tcPr>
          <w:p w:rsidR="0069670D" w:rsidRDefault="0069670D">
            <w:pPr>
              <w:pStyle w:val="ConsPlusNormal"/>
            </w:pPr>
            <w:r>
              <w:t>терипаратид</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t>H05B</w:t>
            </w:r>
          </w:p>
        </w:tc>
        <w:tc>
          <w:tcPr>
            <w:tcW w:w="3155" w:type="dxa"/>
          </w:tcPr>
          <w:p w:rsidR="0069670D" w:rsidRDefault="0069670D">
            <w:pPr>
              <w:pStyle w:val="ConsPlusNormal"/>
            </w:pPr>
            <w:r>
              <w:t>антипаратиреоидные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H05BA</w:t>
            </w:r>
          </w:p>
        </w:tc>
        <w:tc>
          <w:tcPr>
            <w:tcW w:w="3155" w:type="dxa"/>
          </w:tcPr>
          <w:p w:rsidR="0069670D" w:rsidRDefault="0069670D">
            <w:pPr>
              <w:pStyle w:val="ConsPlusNormal"/>
            </w:pPr>
            <w:r>
              <w:t>препараты кальцитонина</w:t>
            </w:r>
          </w:p>
        </w:tc>
        <w:tc>
          <w:tcPr>
            <w:tcW w:w="2552" w:type="dxa"/>
          </w:tcPr>
          <w:p w:rsidR="0069670D" w:rsidRDefault="0069670D">
            <w:pPr>
              <w:pStyle w:val="ConsPlusNormal"/>
            </w:pPr>
            <w:r>
              <w:t>кальцитонин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H05BX</w:t>
            </w:r>
          </w:p>
        </w:tc>
        <w:tc>
          <w:tcPr>
            <w:tcW w:w="3155" w:type="dxa"/>
          </w:tcPr>
          <w:p w:rsidR="0069670D" w:rsidRDefault="0069670D">
            <w:pPr>
              <w:pStyle w:val="ConsPlusNormal"/>
            </w:pPr>
            <w:r>
              <w:t>прочие антипаратиреоидные препараты</w:t>
            </w:r>
          </w:p>
        </w:tc>
        <w:tc>
          <w:tcPr>
            <w:tcW w:w="2552" w:type="dxa"/>
          </w:tcPr>
          <w:p w:rsidR="0069670D" w:rsidRDefault="0069670D">
            <w:pPr>
              <w:pStyle w:val="ConsPlusNormal"/>
            </w:pPr>
            <w:r>
              <w:t>парикальцитол</w:t>
            </w:r>
          </w:p>
        </w:tc>
        <w:tc>
          <w:tcPr>
            <w:tcW w:w="3014" w:type="dxa"/>
          </w:tcPr>
          <w:p w:rsidR="0069670D" w:rsidRDefault="0069670D">
            <w:pPr>
              <w:pStyle w:val="ConsPlusNormal"/>
            </w:pPr>
            <w:r>
              <w:t>капсулы;</w:t>
            </w:r>
          </w:p>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цинакальцет</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этелкальцетид</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jc w:val="center"/>
            </w:pPr>
            <w:r>
              <w:t>J</w:t>
            </w:r>
          </w:p>
        </w:tc>
        <w:tc>
          <w:tcPr>
            <w:tcW w:w="3155" w:type="dxa"/>
          </w:tcPr>
          <w:p w:rsidR="0069670D" w:rsidRDefault="0069670D">
            <w:pPr>
              <w:pStyle w:val="ConsPlusNormal"/>
            </w:pPr>
            <w:r>
              <w:t>противомикробные препараты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J01</w:t>
            </w:r>
          </w:p>
        </w:tc>
        <w:tc>
          <w:tcPr>
            <w:tcW w:w="3155" w:type="dxa"/>
          </w:tcPr>
          <w:p w:rsidR="0069670D" w:rsidRDefault="0069670D">
            <w:pPr>
              <w:pStyle w:val="ConsPlusNormal"/>
            </w:pPr>
            <w:r>
              <w:t>антибактериальные препараты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J01A</w:t>
            </w:r>
          </w:p>
        </w:tc>
        <w:tc>
          <w:tcPr>
            <w:tcW w:w="3155" w:type="dxa"/>
          </w:tcPr>
          <w:p w:rsidR="0069670D" w:rsidRDefault="0069670D">
            <w:pPr>
              <w:pStyle w:val="ConsPlusNormal"/>
            </w:pPr>
            <w:r>
              <w:t>тетрациклины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J01AA</w:t>
            </w:r>
          </w:p>
        </w:tc>
        <w:tc>
          <w:tcPr>
            <w:tcW w:w="3155" w:type="dxa"/>
          </w:tcPr>
          <w:p w:rsidR="0069670D" w:rsidRDefault="0069670D">
            <w:pPr>
              <w:pStyle w:val="ConsPlusNormal"/>
            </w:pPr>
            <w:r>
              <w:t>тетрациклины</w:t>
            </w:r>
          </w:p>
        </w:tc>
        <w:tc>
          <w:tcPr>
            <w:tcW w:w="2552" w:type="dxa"/>
          </w:tcPr>
          <w:p w:rsidR="0069670D" w:rsidRDefault="0069670D">
            <w:pPr>
              <w:pStyle w:val="ConsPlusNormal"/>
            </w:pPr>
            <w:r>
              <w:t>доксициклин</w:t>
            </w:r>
          </w:p>
        </w:tc>
        <w:tc>
          <w:tcPr>
            <w:tcW w:w="3014" w:type="dxa"/>
          </w:tcPr>
          <w:p w:rsidR="0069670D" w:rsidRDefault="0069670D">
            <w:pPr>
              <w:pStyle w:val="ConsPlusNormal"/>
            </w:pPr>
            <w:r>
              <w:t>капсулы;</w:t>
            </w:r>
          </w:p>
          <w:p w:rsidR="0069670D" w:rsidRDefault="0069670D">
            <w:pPr>
              <w:pStyle w:val="ConsPlusNormal"/>
            </w:pPr>
            <w:r>
              <w:t>таблетки;</w:t>
            </w:r>
          </w:p>
          <w:p w:rsidR="0069670D" w:rsidRDefault="0069670D">
            <w:pPr>
              <w:pStyle w:val="ConsPlusNormal"/>
            </w:pPr>
            <w:r>
              <w:t>таблетки диспергируемые</w:t>
            </w:r>
          </w:p>
        </w:tc>
      </w:tr>
      <w:tr w:rsidR="0069670D">
        <w:tc>
          <w:tcPr>
            <w:tcW w:w="1018" w:type="dxa"/>
          </w:tcPr>
          <w:p w:rsidR="0069670D" w:rsidRDefault="0069670D">
            <w:pPr>
              <w:pStyle w:val="ConsPlusNormal"/>
              <w:jc w:val="center"/>
            </w:pPr>
            <w:r>
              <w:t>J01B</w:t>
            </w:r>
          </w:p>
        </w:tc>
        <w:tc>
          <w:tcPr>
            <w:tcW w:w="3155" w:type="dxa"/>
          </w:tcPr>
          <w:p w:rsidR="0069670D" w:rsidRDefault="0069670D">
            <w:pPr>
              <w:pStyle w:val="ConsPlusNormal"/>
            </w:pPr>
            <w:r>
              <w:t>амфениколы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J01BA</w:t>
            </w:r>
          </w:p>
        </w:tc>
        <w:tc>
          <w:tcPr>
            <w:tcW w:w="3155" w:type="dxa"/>
          </w:tcPr>
          <w:p w:rsidR="0069670D" w:rsidRDefault="0069670D">
            <w:pPr>
              <w:pStyle w:val="ConsPlusNormal"/>
            </w:pPr>
            <w:r>
              <w:t>амфениколы</w:t>
            </w:r>
          </w:p>
        </w:tc>
        <w:tc>
          <w:tcPr>
            <w:tcW w:w="2552" w:type="dxa"/>
          </w:tcPr>
          <w:p w:rsidR="0069670D" w:rsidRDefault="0069670D">
            <w:pPr>
              <w:pStyle w:val="ConsPlusNormal"/>
            </w:pPr>
            <w:r>
              <w:t>хлорамфеникол</w:t>
            </w:r>
          </w:p>
        </w:tc>
        <w:tc>
          <w:tcPr>
            <w:tcW w:w="3014" w:type="dxa"/>
          </w:tcPr>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lastRenderedPageBreak/>
              <w:t>J01C</w:t>
            </w:r>
          </w:p>
        </w:tc>
        <w:tc>
          <w:tcPr>
            <w:tcW w:w="3155" w:type="dxa"/>
          </w:tcPr>
          <w:p w:rsidR="0069670D" w:rsidRDefault="0069670D">
            <w:pPr>
              <w:pStyle w:val="ConsPlusNormal"/>
            </w:pPr>
            <w:r>
              <w:t>бета-лактамные антибактериальные препараты: пенициллины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J01CA</w:t>
            </w:r>
          </w:p>
        </w:tc>
        <w:tc>
          <w:tcPr>
            <w:tcW w:w="3155" w:type="dxa"/>
          </w:tcPr>
          <w:p w:rsidR="0069670D" w:rsidRDefault="0069670D">
            <w:pPr>
              <w:pStyle w:val="ConsPlusNormal"/>
            </w:pPr>
            <w:r>
              <w:t>пенициллины широкого спектра действия</w:t>
            </w:r>
          </w:p>
        </w:tc>
        <w:tc>
          <w:tcPr>
            <w:tcW w:w="2552" w:type="dxa"/>
          </w:tcPr>
          <w:p w:rsidR="0069670D" w:rsidRDefault="0069670D">
            <w:pPr>
              <w:pStyle w:val="ConsPlusNormal"/>
            </w:pPr>
            <w:r>
              <w:t>амоксициллин</w:t>
            </w:r>
          </w:p>
        </w:tc>
        <w:tc>
          <w:tcPr>
            <w:tcW w:w="3014"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капсулы;</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w:t>
            </w:r>
          </w:p>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ампициллин</w:t>
            </w:r>
          </w:p>
        </w:tc>
        <w:tc>
          <w:tcPr>
            <w:tcW w:w="3014" w:type="dxa"/>
          </w:tcPr>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w:t>
            </w:r>
          </w:p>
        </w:tc>
      </w:tr>
      <w:tr w:rsidR="0069670D">
        <w:tc>
          <w:tcPr>
            <w:tcW w:w="1018" w:type="dxa"/>
          </w:tcPr>
          <w:p w:rsidR="0069670D" w:rsidRDefault="0069670D">
            <w:pPr>
              <w:pStyle w:val="ConsPlusNormal"/>
              <w:jc w:val="center"/>
            </w:pPr>
            <w:r>
              <w:t>J01CE</w:t>
            </w:r>
          </w:p>
        </w:tc>
        <w:tc>
          <w:tcPr>
            <w:tcW w:w="3155" w:type="dxa"/>
          </w:tcPr>
          <w:p w:rsidR="0069670D" w:rsidRDefault="0069670D">
            <w:pPr>
              <w:pStyle w:val="ConsPlusNormal"/>
            </w:pPr>
            <w:r>
              <w:t>пенициллины, чувствительные к бета-лактамазам</w:t>
            </w:r>
          </w:p>
        </w:tc>
        <w:tc>
          <w:tcPr>
            <w:tcW w:w="2552" w:type="dxa"/>
          </w:tcPr>
          <w:p w:rsidR="0069670D" w:rsidRDefault="0069670D">
            <w:pPr>
              <w:pStyle w:val="ConsPlusNormal"/>
            </w:pPr>
            <w:r>
              <w:t>бензатина бензилпенициллин</w:t>
            </w:r>
          </w:p>
        </w:tc>
        <w:tc>
          <w:tcPr>
            <w:tcW w:w="3014" w:type="dxa"/>
          </w:tcPr>
          <w:p w:rsidR="0069670D" w:rsidRDefault="0069670D">
            <w:pPr>
              <w:pStyle w:val="ConsPlusNormal"/>
            </w:pPr>
            <w:r>
              <w:t>порошок для приготовления суспензии для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феноксиметилпенициллин</w:t>
            </w:r>
          </w:p>
        </w:tc>
        <w:tc>
          <w:tcPr>
            <w:tcW w:w="3014" w:type="dxa"/>
          </w:tcPr>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w:t>
            </w:r>
          </w:p>
        </w:tc>
      </w:tr>
      <w:tr w:rsidR="0069670D">
        <w:tc>
          <w:tcPr>
            <w:tcW w:w="1018" w:type="dxa"/>
          </w:tcPr>
          <w:p w:rsidR="0069670D" w:rsidRDefault="0069670D">
            <w:pPr>
              <w:pStyle w:val="ConsPlusNormal"/>
              <w:jc w:val="center"/>
            </w:pPr>
            <w:r>
              <w:t>J01CF</w:t>
            </w:r>
          </w:p>
        </w:tc>
        <w:tc>
          <w:tcPr>
            <w:tcW w:w="3155" w:type="dxa"/>
          </w:tcPr>
          <w:p w:rsidR="0069670D" w:rsidRDefault="0069670D">
            <w:pPr>
              <w:pStyle w:val="ConsPlusNormal"/>
            </w:pPr>
            <w:r>
              <w:t>пенициллины, устойчивые к бета-лактамазам</w:t>
            </w:r>
          </w:p>
        </w:tc>
        <w:tc>
          <w:tcPr>
            <w:tcW w:w="2552" w:type="dxa"/>
          </w:tcPr>
          <w:p w:rsidR="0069670D" w:rsidRDefault="0069670D">
            <w:pPr>
              <w:pStyle w:val="ConsPlusNormal"/>
            </w:pPr>
            <w:r>
              <w:t>оксациллин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J01CR</w:t>
            </w:r>
          </w:p>
        </w:tc>
        <w:tc>
          <w:tcPr>
            <w:tcW w:w="3155" w:type="dxa"/>
          </w:tcPr>
          <w:p w:rsidR="0069670D" w:rsidRDefault="0069670D">
            <w:pPr>
              <w:pStyle w:val="ConsPlusNormal"/>
            </w:pPr>
            <w:r>
              <w:t>комбинации пенициллинов, включая комбинации с ингибиторами бета-лактамаз</w:t>
            </w:r>
          </w:p>
        </w:tc>
        <w:tc>
          <w:tcPr>
            <w:tcW w:w="2552" w:type="dxa"/>
          </w:tcPr>
          <w:p w:rsidR="0069670D" w:rsidRDefault="0069670D">
            <w:pPr>
              <w:pStyle w:val="ConsPlusNormal"/>
            </w:pPr>
            <w:r>
              <w:t>амоксициллин + клавулановая кислота</w:t>
            </w:r>
          </w:p>
        </w:tc>
        <w:tc>
          <w:tcPr>
            <w:tcW w:w="3014" w:type="dxa"/>
          </w:tcPr>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 диспергируемые;</w:t>
            </w:r>
          </w:p>
          <w:p w:rsidR="0069670D" w:rsidRDefault="0069670D">
            <w:pPr>
              <w:pStyle w:val="ConsPlusNormal"/>
            </w:pPr>
            <w:r>
              <w:t>таблетки, покрытые оболочкой;</w:t>
            </w:r>
          </w:p>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jc w:val="center"/>
            </w:pPr>
            <w:r>
              <w:lastRenderedPageBreak/>
              <w:t>J01D</w:t>
            </w:r>
          </w:p>
        </w:tc>
        <w:tc>
          <w:tcPr>
            <w:tcW w:w="3155" w:type="dxa"/>
          </w:tcPr>
          <w:p w:rsidR="0069670D" w:rsidRDefault="0069670D">
            <w:pPr>
              <w:pStyle w:val="ConsPlusNormal"/>
            </w:pPr>
            <w:r>
              <w:t>другие бета-лактамные антибактериальные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J01DB</w:t>
            </w:r>
          </w:p>
        </w:tc>
        <w:tc>
          <w:tcPr>
            <w:tcW w:w="3155" w:type="dxa"/>
          </w:tcPr>
          <w:p w:rsidR="0069670D" w:rsidRDefault="0069670D">
            <w:pPr>
              <w:pStyle w:val="ConsPlusNormal"/>
            </w:pPr>
            <w:r>
              <w:t>цефалоспорины 1-го поколения</w:t>
            </w:r>
          </w:p>
        </w:tc>
        <w:tc>
          <w:tcPr>
            <w:tcW w:w="2552" w:type="dxa"/>
          </w:tcPr>
          <w:p w:rsidR="0069670D" w:rsidRDefault="0069670D">
            <w:pPr>
              <w:pStyle w:val="ConsPlusNormal"/>
            </w:pPr>
            <w:r>
              <w:t>цефазолин</w:t>
            </w:r>
          </w:p>
        </w:tc>
        <w:tc>
          <w:tcPr>
            <w:tcW w:w="3014" w:type="dxa"/>
          </w:tcPr>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порошок для приготовления раствора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цефалексин</w:t>
            </w:r>
          </w:p>
        </w:tc>
        <w:tc>
          <w:tcPr>
            <w:tcW w:w="3014"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J01DC</w:t>
            </w:r>
          </w:p>
        </w:tc>
        <w:tc>
          <w:tcPr>
            <w:tcW w:w="3155" w:type="dxa"/>
          </w:tcPr>
          <w:p w:rsidR="0069670D" w:rsidRDefault="0069670D">
            <w:pPr>
              <w:pStyle w:val="ConsPlusNormal"/>
            </w:pPr>
            <w:r>
              <w:t>цефалоспорины 2-го поколения</w:t>
            </w:r>
          </w:p>
        </w:tc>
        <w:tc>
          <w:tcPr>
            <w:tcW w:w="2552" w:type="dxa"/>
          </w:tcPr>
          <w:p w:rsidR="0069670D" w:rsidRDefault="0069670D">
            <w:pPr>
              <w:pStyle w:val="ConsPlusNormal"/>
            </w:pPr>
            <w:r>
              <w:t>цефуроксим</w:t>
            </w:r>
          </w:p>
        </w:tc>
        <w:tc>
          <w:tcPr>
            <w:tcW w:w="3014"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порошок для приготовления раствора для внутривенного введения;</w:t>
            </w:r>
          </w:p>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порошок для приготовления раствора для инфузий;</w:t>
            </w:r>
          </w:p>
          <w:p w:rsidR="0069670D" w:rsidRDefault="0069670D">
            <w:pPr>
              <w:pStyle w:val="ConsPlusNormal"/>
            </w:pPr>
            <w:r>
              <w:t xml:space="preserve">порошок для приготовления </w:t>
            </w:r>
            <w:r>
              <w:lastRenderedPageBreak/>
              <w:t>раствора для инъекций;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lastRenderedPageBreak/>
              <w:t>J01DD</w:t>
            </w:r>
          </w:p>
        </w:tc>
        <w:tc>
          <w:tcPr>
            <w:tcW w:w="3155" w:type="dxa"/>
          </w:tcPr>
          <w:p w:rsidR="0069670D" w:rsidRDefault="0069670D">
            <w:pPr>
              <w:pStyle w:val="ConsPlusNormal"/>
            </w:pPr>
            <w:r>
              <w:t>цефалоспорины 3-го поколения</w:t>
            </w:r>
          </w:p>
        </w:tc>
        <w:tc>
          <w:tcPr>
            <w:tcW w:w="2552" w:type="dxa"/>
          </w:tcPr>
          <w:p w:rsidR="0069670D" w:rsidRDefault="0069670D">
            <w:pPr>
              <w:pStyle w:val="ConsPlusNormal"/>
            </w:pPr>
            <w:r>
              <w:t>цефтазидим</w:t>
            </w:r>
          </w:p>
        </w:tc>
        <w:tc>
          <w:tcPr>
            <w:tcW w:w="3014" w:type="dxa"/>
          </w:tcPr>
          <w:p w:rsidR="0069670D" w:rsidRDefault="0069670D">
            <w:pPr>
              <w:pStyle w:val="ConsPlusNormal"/>
            </w:pPr>
            <w:r>
              <w:t>порошок для приготовления раствора для внутривенного введения;</w:t>
            </w:r>
          </w:p>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инфузий;</w:t>
            </w:r>
          </w:p>
          <w:p w:rsidR="0069670D" w:rsidRDefault="0069670D">
            <w:pPr>
              <w:pStyle w:val="ConsPlusNormal"/>
            </w:pPr>
            <w:r>
              <w:t>порошок для приготовления раствора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цефтриаксон</w:t>
            </w:r>
          </w:p>
        </w:tc>
        <w:tc>
          <w:tcPr>
            <w:tcW w:w="3014" w:type="dxa"/>
          </w:tcPr>
          <w:p w:rsidR="0069670D" w:rsidRDefault="0069670D">
            <w:pPr>
              <w:pStyle w:val="ConsPlusNormal"/>
            </w:pPr>
            <w:r>
              <w:t>порошок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внутримышечного введения;</w:t>
            </w:r>
          </w:p>
          <w:p w:rsidR="0069670D" w:rsidRDefault="0069670D">
            <w:pPr>
              <w:pStyle w:val="ConsPlusNormal"/>
            </w:pPr>
            <w:r>
              <w:t>порошок для приготовления раствора для инфузий;</w:t>
            </w:r>
          </w:p>
          <w:p w:rsidR="0069670D" w:rsidRDefault="0069670D">
            <w:pPr>
              <w:pStyle w:val="ConsPlusNormal"/>
            </w:pPr>
            <w:r>
              <w:t>порошок для приготовления раствора для инъекций</w:t>
            </w:r>
          </w:p>
        </w:tc>
      </w:tr>
      <w:tr w:rsidR="0069670D">
        <w:tc>
          <w:tcPr>
            <w:tcW w:w="1018" w:type="dxa"/>
          </w:tcPr>
          <w:p w:rsidR="0069670D" w:rsidRDefault="0069670D">
            <w:pPr>
              <w:pStyle w:val="ConsPlusNormal"/>
              <w:jc w:val="center"/>
            </w:pPr>
            <w:r>
              <w:t>J01E</w:t>
            </w:r>
          </w:p>
        </w:tc>
        <w:tc>
          <w:tcPr>
            <w:tcW w:w="3155" w:type="dxa"/>
          </w:tcPr>
          <w:p w:rsidR="0069670D" w:rsidRDefault="0069670D">
            <w:pPr>
              <w:pStyle w:val="ConsPlusNormal"/>
            </w:pPr>
            <w:r>
              <w:t>сульфаниламиды и триметоприм</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J01EE</w:t>
            </w:r>
          </w:p>
        </w:tc>
        <w:tc>
          <w:tcPr>
            <w:tcW w:w="3155" w:type="dxa"/>
          </w:tcPr>
          <w:p w:rsidR="0069670D" w:rsidRDefault="0069670D">
            <w:pPr>
              <w:pStyle w:val="ConsPlusNormal"/>
            </w:pPr>
            <w:r>
              <w:t>комбинированные препараты сульфаниламидов и триметоприма, включая производные</w:t>
            </w:r>
          </w:p>
        </w:tc>
        <w:tc>
          <w:tcPr>
            <w:tcW w:w="2552" w:type="dxa"/>
          </w:tcPr>
          <w:p w:rsidR="0069670D" w:rsidRDefault="0069670D">
            <w:pPr>
              <w:pStyle w:val="ConsPlusNormal"/>
            </w:pPr>
            <w:r>
              <w:t>ко-тримоксазол</w:t>
            </w:r>
          </w:p>
        </w:tc>
        <w:tc>
          <w:tcPr>
            <w:tcW w:w="3014" w:type="dxa"/>
          </w:tcPr>
          <w:p w:rsidR="0069670D" w:rsidRDefault="0069670D">
            <w:pPr>
              <w:pStyle w:val="ConsPlusNormal"/>
            </w:pPr>
            <w:r>
              <w:t>суспензия для приема внутрь;</w:t>
            </w:r>
          </w:p>
          <w:p w:rsidR="0069670D" w:rsidRDefault="0069670D">
            <w:pPr>
              <w:pStyle w:val="ConsPlusNormal"/>
            </w:pPr>
            <w:r>
              <w:t>таблетки</w:t>
            </w:r>
          </w:p>
        </w:tc>
      </w:tr>
      <w:tr w:rsidR="0069670D">
        <w:tc>
          <w:tcPr>
            <w:tcW w:w="1018" w:type="dxa"/>
          </w:tcPr>
          <w:p w:rsidR="0069670D" w:rsidRDefault="0069670D">
            <w:pPr>
              <w:pStyle w:val="ConsPlusNormal"/>
              <w:jc w:val="center"/>
            </w:pPr>
            <w:r>
              <w:t>J01F</w:t>
            </w:r>
          </w:p>
        </w:tc>
        <w:tc>
          <w:tcPr>
            <w:tcW w:w="3155" w:type="dxa"/>
          </w:tcPr>
          <w:p w:rsidR="0069670D" w:rsidRDefault="0069670D">
            <w:pPr>
              <w:pStyle w:val="ConsPlusNormal"/>
            </w:pPr>
            <w:r>
              <w:t xml:space="preserve">макролиды, линкозамиды и </w:t>
            </w:r>
            <w:r>
              <w:lastRenderedPageBreak/>
              <w:t>стрептограмины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J01FA</w:t>
            </w:r>
          </w:p>
        </w:tc>
        <w:tc>
          <w:tcPr>
            <w:tcW w:w="3155" w:type="dxa"/>
          </w:tcPr>
          <w:p w:rsidR="0069670D" w:rsidRDefault="0069670D">
            <w:pPr>
              <w:pStyle w:val="ConsPlusNormal"/>
            </w:pPr>
            <w:r>
              <w:t>макролиды</w:t>
            </w:r>
          </w:p>
        </w:tc>
        <w:tc>
          <w:tcPr>
            <w:tcW w:w="2552" w:type="dxa"/>
          </w:tcPr>
          <w:p w:rsidR="0069670D" w:rsidRDefault="0069670D">
            <w:pPr>
              <w:pStyle w:val="ConsPlusNormal"/>
            </w:pPr>
            <w:r>
              <w:t>азитромицин</w:t>
            </w:r>
          </w:p>
        </w:tc>
        <w:tc>
          <w:tcPr>
            <w:tcW w:w="3014" w:type="dxa"/>
          </w:tcPr>
          <w:p w:rsidR="0069670D" w:rsidRDefault="0069670D">
            <w:pPr>
              <w:pStyle w:val="ConsPlusNormal"/>
            </w:pPr>
            <w:r>
              <w:t>капсулы;</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порошок для приготовления суспензии для приема внутрь (для детей);</w:t>
            </w:r>
          </w:p>
          <w:p w:rsidR="0069670D" w:rsidRDefault="0069670D">
            <w:pPr>
              <w:pStyle w:val="ConsPlusNormal"/>
            </w:pPr>
            <w:r>
              <w:t>таблетки диспергируемые;</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джозамицин</w:t>
            </w:r>
          </w:p>
        </w:tc>
        <w:tc>
          <w:tcPr>
            <w:tcW w:w="3014" w:type="dxa"/>
          </w:tcPr>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кларитромицин</w:t>
            </w:r>
          </w:p>
        </w:tc>
        <w:tc>
          <w:tcPr>
            <w:tcW w:w="3014"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капсулы;</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jc w:val="center"/>
            </w:pPr>
            <w:r>
              <w:t>J01FF</w:t>
            </w:r>
          </w:p>
        </w:tc>
        <w:tc>
          <w:tcPr>
            <w:tcW w:w="3155" w:type="dxa"/>
          </w:tcPr>
          <w:p w:rsidR="0069670D" w:rsidRDefault="0069670D">
            <w:pPr>
              <w:pStyle w:val="ConsPlusNormal"/>
            </w:pPr>
            <w:r>
              <w:t>линкозамиды</w:t>
            </w:r>
          </w:p>
        </w:tc>
        <w:tc>
          <w:tcPr>
            <w:tcW w:w="2552" w:type="dxa"/>
          </w:tcPr>
          <w:p w:rsidR="0069670D" w:rsidRDefault="0069670D">
            <w:pPr>
              <w:pStyle w:val="ConsPlusNormal"/>
            </w:pPr>
            <w:r>
              <w:t>клиндамицин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J01G</w:t>
            </w:r>
          </w:p>
        </w:tc>
        <w:tc>
          <w:tcPr>
            <w:tcW w:w="3155" w:type="dxa"/>
          </w:tcPr>
          <w:p w:rsidR="0069670D" w:rsidRDefault="0069670D">
            <w:pPr>
              <w:pStyle w:val="ConsPlusNormal"/>
            </w:pPr>
            <w:r>
              <w:t>аминогликозиды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J01GB</w:t>
            </w:r>
          </w:p>
        </w:tc>
        <w:tc>
          <w:tcPr>
            <w:tcW w:w="3155" w:type="dxa"/>
          </w:tcPr>
          <w:p w:rsidR="0069670D" w:rsidRDefault="0069670D">
            <w:pPr>
              <w:pStyle w:val="ConsPlusNormal"/>
            </w:pPr>
            <w:r>
              <w:t>другие аминогликозиды</w:t>
            </w:r>
          </w:p>
        </w:tc>
        <w:tc>
          <w:tcPr>
            <w:tcW w:w="2552" w:type="dxa"/>
          </w:tcPr>
          <w:p w:rsidR="0069670D" w:rsidRDefault="0069670D">
            <w:pPr>
              <w:pStyle w:val="ConsPlusNormal"/>
            </w:pPr>
            <w:r>
              <w:t>гентамицин</w:t>
            </w:r>
          </w:p>
        </w:tc>
        <w:tc>
          <w:tcPr>
            <w:tcW w:w="3014" w:type="dxa"/>
          </w:tcPr>
          <w:p w:rsidR="0069670D" w:rsidRDefault="0069670D">
            <w:pPr>
              <w:pStyle w:val="ConsPlusNormal"/>
            </w:pPr>
            <w:r>
              <w:t>капли глазные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тобрамицин</w:t>
            </w:r>
          </w:p>
        </w:tc>
        <w:tc>
          <w:tcPr>
            <w:tcW w:w="3014" w:type="dxa"/>
          </w:tcPr>
          <w:p w:rsidR="0069670D" w:rsidRDefault="0069670D">
            <w:pPr>
              <w:pStyle w:val="ConsPlusNormal"/>
            </w:pPr>
            <w:r>
              <w:t>капли глазные;</w:t>
            </w:r>
          </w:p>
          <w:p w:rsidR="0069670D" w:rsidRDefault="0069670D">
            <w:pPr>
              <w:pStyle w:val="ConsPlusNormal"/>
            </w:pPr>
            <w:r>
              <w:t>капсулы с порошком для ингаляций;</w:t>
            </w:r>
          </w:p>
          <w:p w:rsidR="0069670D" w:rsidRDefault="0069670D">
            <w:pPr>
              <w:pStyle w:val="ConsPlusNormal"/>
            </w:pPr>
            <w:r>
              <w:t>раствор для ингаляций</w:t>
            </w:r>
          </w:p>
        </w:tc>
      </w:tr>
      <w:tr w:rsidR="0069670D">
        <w:tc>
          <w:tcPr>
            <w:tcW w:w="1018" w:type="dxa"/>
          </w:tcPr>
          <w:p w:rsidR="0069670D" w:rsidRDefault="0069670D">
            <w:pPr>
              <w:pStyle w:val="ConsPlusNormal"/>
              <w:jc w:val="center"/>
            </w:pPr>
            <w:r>
              <w:t>J01M</w:t>
            </w:r>
          </w:p>
        </w:tc>
        <w:tc>
          <w:tcPr>
            <w:tcW w:w="3155" w:type="dxa"/>
          </w:tcPr>
          <w:p w:rsidR="0069670D" w:rsidRDefault="0069670D">
            <w:pPr>
              <w:pStyle w:val="ConsPlusNormal"/>
            </w:pPr>
            <w:r>
              <w:t>антибактериальные препараты, производные хинолона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J01MA</w:t>
            </w:r>
          </w:p>
        </w:tc>
        <w:tc>
          <w:tcPr>
            <w:tcW w:w="3155" w:type="dxa"/>
          </w:tcPr>
          <w:p w:rsidR="0069670D" w:rsidRDefault="0069670D">
            <w:pPr>
              <w:pStyle w:val="ConsPlusNormal"/>
            </w:pPr>
            <w:r>
              <w:t>фторхинолоны</w:t>
            </w:r>
          </w:p>
        </w:tc>
        <w:tc>
          <w:tcPr>
            <w:tcW w:w="2552" w:type="dxa"/>
          </w:tcPr>
          <w:p w:rsidR="0069670D" w:rsidRDefault="0069670D">
            <w:pPr>
              <w:pStyle w:val="ConsPlusNormal"/>
            </w:pPr>
            <w:r>
              <w:t>левофлоксацин</w:t>
            </w:r>
          </w:p>
        </w:tc>
        <w:tc>
          <w:tcPr>
            <w:tcW w:w="3014" w:type="dxa"/>
          </w:tcPr>
          <w:p w:rsidR="0069670D" w:rsidRDefault="0069670D">
            <w:pPr>
              <w:pStyle w:val="ConsPlusNormal"/>
            </w:pPr>
            <w:r>
              <w:t>капли глазные;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ломефлоксацин</w:t>
            </w:r>
          </w:p>
        </w:tc>
        <w:tc>
          <w:tcPr>
            <w:tcW w:w="3014" w:type="dxa"/>
          </w:tcPr>
          <w:p w:rsidR="0069670D" w:rsidRDefault="0069670D">
            <w:pPr>
              <w:pStyle w:val="ConsPlusNormal"/>
            </w:pPr>
            <w:r>
              <w:t>капли глазные;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моксифлоксацин</w:t>
            </w:r>
          </w:p>
        </w:tc>
        <w:tc>
          <w:tcPr>
            <w:tcW w:w="3014" w:type="dxa"/>
          </w:tcPr>
          <w:p w:rsidR="0069670D" w:rsidRDefault="0069670D">
            <w:pPr>
              <w:pStyle w:val="ConsPlusNormal"/>
            </w:pPr>
            <w:r>
              <w:t>капли глазные;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офлоксацин</w:t>
            </w:r>
          </w:p>
        </w:tc>
        <w:tc>
          <w:tcPr>
            <w:tcW w:w="3014" w:type="dxa"/>
          </w:tcPr>
          <w:p w:rsidR="0069670D" w:rsidRDefault="0069670D">
            <w:pPr>
              <w:pStyle w:val="ConsPlusNormal"/>
            </w:pPr>
            <w:r>
              <w:t>капли глазные;</w:t>
            </w:r>
          </w:p>
          <w:p w:rsidR="0069670D" w:rsidRDefault="0069670D">
            <w:pPr>
              <w:pStyle w:val="ConsPlusNormal"/>
            </w:pPr>
            <w:r>
              <w:t>капли глазные и ушные;</w:t>
            </w:r>
          </w:p>
          <w:p w:rsidR="0069670D" w:rsidRDefault="0069670D">
            <w:pPr>
              <w:pStyle w:val="ConsPlusNormal"/>
            </w:pPr>
            <w:r>
              <w:t>мазь глазная;</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спарфлоксацин</w:t>
            </w:r>
          </w:p>
        </w:tc>
        <w:tc>
          <w:tcPr>
            <w:tcW w:w="3014" w:type="dxa"/>
          </w:tcPr>
          <w:p w:rsidR="0069670D" w:rsidRDefault="0069670D">
            <w:pPr>
              <w:pStyle w:val="ConsPlusNormal"/>
            </w:pPr>
            <w:r>
              <w:t>таблетки, покрытые оболочкой;</w:t>
            </w:r>
          </w:p>
          <w:p w:rsidR="0069670D" w:rsidRDefault="0069670D">
            <w:pPr>
              <w:pStyle w:val="ConsPlusNormal"/>
            </w:pPr>
            <w:r>
              <w:lastRenderedPageBreak/>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ципрофлоксацин</w:t>
            </w:r>
          </w:p>
        </w:tc>
        <w:tc>
          <w:tcPr>
            <w:tcW w:w="3014" w:type="dxa"/>
          </w:tcPr>
          <w:p w:rsidR="0069670D" w:rsidRDefault="0069670D">
            <w:pPr>
              <w:pStyle w:val="ConsPlusNormal"/>
            </w:pPr>
            <w:r>
              <w:t>капли глазные;</w:t>
            </w:r>
          </w:p>
          <w:p w:rsidR="0069670D" w:rsidRDefault="0069670D">
            <w:pPr>
              <w:pStyle w:val="ConsPlusNormal"/>
            </w:pPr>
            <w:r>
              <w:t>капли глазные и ушные;</w:t>
            </w:r>
          </w:p>
          <w:p w:rsidR="0069670D" w:rsidRDefault="0069670D">
            <w:pPr>
              <w:pStyle w:val="ConsPlusNormal"/>
            </w:pPr>
            <w:r>
              <w:t>капли ушные;</w:t>
            </w:r>
          </w:p>
          <w:p w:rsidR="0069670D" w:rsidRDefault="0069670D">
            <w:pPr>
              <w:pStyle w:val="ConsPlusNormal"/>
            </w:pPr>
            <w:r>
              <w:t>мазь глазная;</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018" w:type="dxa"/>
          </w:tcPr>
          <w:p w:rsidR="0069670D" w:rsidRDefault="0069670D">
            <w:pPr>
              <w:pStyle w:val="ConsPlusNormal"/>
              <w:jc w:val="center"/>
            </w:pPr>
            <w:r>
              <w:t>J01X</w:t>
            </w:r>
          </w:p>
        </w:tc>
        <w:tc>
          <w:tcPr>
            <w:tcW w:w="3155" w:type="dxa"/>
          </w:tcPr>
          <w:p w:rsidR="0069670D" w:rsidRDefault="0069670D">
            <w:pPr>
              <w:pStyle w:val="ConsPlusNormal"/>
            </w:pPr>
            <w:r>
              <w:t>другие антибактериальные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J01XB</w:t>
            </w:r>
          </w:p>
        </w:tc>
        <w:tc>
          <w:tcPr>
            <w:tcW w:w="3155" w:type="dxa"/>
          </w:tcPr>
          <w:p w:rsidR="0069670D" w:rsidRDefault="0069670D">
            <w:pPr>
              <w:pStyle w:val="ConsPlusNormal"/>
            </w:pPr>
            <w:r>
              <w:t>полимиксины</w:t>
            </w:r>
          </w:p>
        </w:tc>
        <w:tc>
          <w:tcPr>
            <w:tcW w:w="2552" w:type="dxa"/>
          </w:tcPr>
          <w:p w:rsidR="0069670D" w:rsidRDefault="0069670D">
            <w:pPr>
              <w:pStyle w:val="ConsPlusNormal"/>
            </w:pPr>
            <w:r>
              <w:t>полимиксин B</w:t>
            </w:r>
          </w:p>
        </w:tc>
        <w:tc>
          <w:tcPr>
            <w:tcW w:w="3014" w:type="dxa"/>
          </w:tcPr>
          <w:p w:rsidR="0069670D" w:rsidRDefault="0069670D">
            <w:pPr>
              <w:pStyle w:val="ConsPlusNormal"/>
            </w:pPr>
            <w:r>
              <w:t>порошок для приготовления раствора для инъекций;</w:t>
            </w:r>
          </w:p>
          <w:p w:rsidR="0069670D" w:rsidRDefault="0069670D">
            <w:pPr>
              <w:pStyle w:val="ConsPlusNormal"/>
            </w:pPr>
            <w:r>
              <w:t>лиофилизат для приготовления раствора для инъекций</w:t>
            </w:r>
          </w:p>
        </w:tc>
      </w:tr>
      <w:tr w:rsidR="0069670D">
        <w:tc>
          <w:tcPr>
            <w:tcW w:w="1018" w:type="dxa"/>
          </w:tcPr>
          <w:p w:rsidR="0069670D" w:rsidRDefault="0069670D">
            <w:pPr>
              <w:pStyle w:val="ConsPlusNormal"/>
              <w:jc w:val="center"/>
            </w:pPr>
            <w:r>
              <w:t>J01XD</w:t>
            </w:r>
          </w:p>
        </w:tc>
        <w:tc>
          <w:tcPr>
            <w:tcW w:w="3155" w:type="dxa"/>
          </w:tcPr>
          <w:p w:rsidR="0069670D" w:rsidRDefault="0069670D">
            <w:pPr>
              <w:pStyle w:val="ConsPlusNormal"/>
            </w:pPr>
            <w:r>
              <w:t>производные имидазола</w:t>
            </w:r>
          </w:p>
        </w:tc>
        <w:tc>
          <w:tcPr>
            <w:tcW w:w="2552" w:type="dxa"/>
          </w:tcPr>
          <w:p w:rsidR="0069670D" w:rsidRDefault="0069670D">
            <w:pPr>
              <w:pStyle w:val="ConsPlusNormal"/>
            </w:pPr>
            <w:r>
              <w:t>метронидазол</w:t>
            </w:r>
          </w:p>
        </w:tc>
        <w:tc>
          <w:tcPr>
            <w:tcW w:w="3014" w:type="dxa"/>
          </w:tcPr>
          <w:p w:rsidR="0069670D" w:rsidRDefault="0069670D">
            <w:pPr>
              <w:pStyle w:val="ConsPlusNormal"/>
            </w:pPr>
            <w:r>
              <w:t>раствор для инфузий;</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J01XX</w:t>
            </w:r>
          </w:p>
        </w:tc>
        <w:tc>
          <w:tcPr>
            <w:tcW w:w="3155" w:type="dxa"/>
          </w:tcPr>
          <w:p w:rsidR="0069670D" w:rsidRDefault="0069670D">
            <w:pPr>
              <w:pStyle w:val="ConsPlusNormal"/>
            </w:pPr>
            <w:r>
              <w:t>прочие антибактериальные препараты</w:t>
            </w:r>
          </w:p>
        </w:tc>
        <w:tc>
          <w:tcPr>
            <w:tcW w:w="2552" w:type="dxa"/>
          </w:tcPr>
          <w:p w:rsidR="0069670D" w:rsidRDefault="0069670D">
            <w:pPr>
              <w:pStyle w:val="ConsPlusNormal"/>
            </w:pPr>
            <w:r>
              <w:t>линезолид</w:t>
            </w:r>
          </w:p>
        </w:tc>
        <w:tc>
          <w:tcPr>
            <w:tcW w:w="3014"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тедизолид</w:t>
            </w:r>
          </w:p>
        </w:tc>
        <w:tc>
          <w:tcPr>
            <w:tcW w:w="3014" w:type="dxa"/>
          </w:tcPr>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jc w:val="center"/>
            </w:pPr>
            <w:r>
              <w:lastRenderedPageBreak/>
              <w:t>J02</w:t>
            </w:r>
          </w:p>
        </w:tc>
        <w:tc>
          <w:tcPr>
            <w:tcW w:w="3155" w:type="dxa"/>
          </w:tcPr>
          <w:p w:rsidR="0069670D" w:rsidRDefault="0069670D">
            <w:pPr>
              <w:pStyle w:val="ConsPlusNormal"/>
            </w:pPr>
            <w:r>
              <w:t>противогрибковые препараты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J02A</w:t>
            </w:r>
          </w:p>
        </w:tc>
        <w:tc>
          <w:tcPr>
            <w:tcW w:w="3155" w:type="dxa"/>
          </w:tcPr>
          <w:p w:rsidR="0069670D" w:rsidRDefault="0069670D">
            <w:pPr>
              <w:pStyle w:val="ConsPlusNormal"/>
            </w:pPr>
            <w:r>
              <w:t>противогрибковые препараты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J02AA</w:t>
            </w:r>
          </w:p>
        </w:tc>
        <w:tc>
          <w:tcPr>
            <w:tcW w:w="3155" w:type="dxa"/>
          </w:tcPr>
          <w:p w:rsidR="0069670D" w:rsidRDefault="0069670D">
            <w:pPr>
              <w:pStyle w:val="ConsPlusNormal"/>
            </w:pPr>
            <w:r>
              <w:t>антибиотики</w:t>
            </w:r>
          </w:p>
        </w:tc>
        <w:tc>
          <w:tcPr>
            <w:tcW w:w="2552" w:type="dxa"/>
          </w:tcPr>
          <w:p w:rsidR="0069670D" w:rsidRDefault="0069670D">
            <w:pPr>
              <w:pStyle w:val="ConsPlusNormal"/>
            </w:pPr>
            <w:r>
              <w:t>нистатин</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J02AC</w:t>
            </w:r>
          </w:p>
        </w:tc>
        <w:tc>
          <w:tcPr>
            <w:tcW w:w="3155" w:type="dxa"/>
          </w:tcPr>
          <w:p w:rsidR="0069670D" w:rsidRDefault="0069670D">
            <w:pPr>
              <w:pStyle w:val="ConsPlusNormal"/>
            </w:pPr>
            <w:r>
              <w:t>производные триазола</w:t>
            </w:r>
          </w:p>
        </w:tc>
        <w:tc>
          <w:tcPr>
            <w:tcW w:w="2552" w:type="dxa"/>
          </w:tcPr>
          <w:p w:rsidR="0069670D" w:rsidRDefault="0069670D">
            <w:pPr>
              <w:pStyle w:val="ConsPlusNormal"/>
            </w:pPr>
            <w:r>
              <w:t>вориконазол</w:t>
            </w:r>
          </w:p>
        </w:tc>
        <w:tc>
          <w:tcPr>
            <w:tcW w:w="3014" w:type="dxa"/>
          </w:tcPr>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позаконазол</w:t>
            </w:r>
          </w:p>
        </w:tc>
        <w:tc>
          <w:tcPr>
            <w:tcW w:w="3014" w:type="dxa"/>
          </w:tcPr>
          <w:p w:rsidR="0069670D" w:rsidRDefault="0069670D">
            <w:pPr>
              <w:pStyle w:val="ConsPlusNormal"/>
            </w:pPr>
            <w:r>
              <w:t>суспензия для приема внутрь</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флуконазол</w:t>
            </w:r>
          </w:p>
        </w:tc>
        <w:tc>
          <w:tcPr>
            <w:tcW w:w="3014" w:type="dxa"/>
          </w:tcPr>
          <w:p w:rsidR="0069670D" w:rsidRDefault="0069670D">
            <w:pPr>
              <w:pStyle w:val="ConsPlusNormal"/>
            </w:pPr>
            <w:r>
              <w:t>капсулы;</w:t>
            </w:r>
          </w:p>
          <w:p w:rsidR="0069670D" w:rsidRDefault="0069670D">
            <w:pPr>
              <w:pStyle w:val="ConsPlusNormal"/>
            </w:pPr>
            <w:r>
              <w:t>порошок для приготовления суспензии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J04</w:t>
            </w:r>
          </w:p>
        </w:tc>
        <w:tc>
          <w:tcPr>
            <w:tcW w:w="3155" w:type="dxa"/>
          </w:tcPr>
          <w:p w:rsidR="0069670D" w:rsidRDefault="0069670D">
            <w:pPr>
              <w:pStyle w:val="ConsPlusNormal"/>
            </w:pPr>
            <w:r>
              <w:t>препараты, активные в отношении микобактерий</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J04A</w:t>
            </w:r>
          </w:p>
        </w:tc>
        <w:tc>
          <w:tcPr>
            <w:tcW w:w="3155" w:type="dxa"/>
          </w:tcPr>
          <w:p w:rsidR="0069670D" w:rsidRDefault="0069670D">
            <w:pPr>
              <w:pStyle w:val="ConsPlusNormal"/>
            </w:pPr>
            <w:r>
              <w:t>противотуберкулезные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J04AA</w:t>
            </w:r>
          </w:p>
        </w:tc>
        <w:tc>
          <w:tcPr>
            <w:tcW w:w="3155" w:type="dxa"/>
          </w:tcPr>
          <w:p w:rsidR="0069670D" w:rsidRDefault="0069670D">
            <w:pPr>
              <w:pStyle w:val="ConsPlusNormal"/>
            </w:pPr>
            <w:r>
              <w:t>аминосалициловая кислота и ее производные</w:t>
            </w:r>
          </w:p>
        </w:tc>
        <w:tc>
          <w:tcPr>
            <w:tcW w:w="2552" w:type="dxa"/>
          </w:tcPr>
          <w:p w:rsidR="0069670D" w:rsidRDefault="0069670D">
            <w:pPr>
              <w:pStyle w:val="ConsPlusNormal"/>
            </w:pPr>
            <w:r>
              <w:t>аминосалициловая кислота</w:t>
            </w:r>
          </w:p>
        </w:tc>
        <w:tc>
          <w:tcPr>
            <w:tcW w:w="3014" w:type="dxa"/>
          </w:tcPr>
          <w:p w:rsidR="0069670D" w:rsidRDefault="0069670D">
            <w:pPr>
              <w:pStyle w:val="ConsPlusNormal"/>
            </w:pPr>
            <w:r>
              <w:t>гранулы замедленного высвобождения для приема внутрь;</w:t>
            </w:r>
          </w:p>
          <w:p w:rsidR="0069670D" w:rsidRDefault="0069670D">
            <w:pPr>
              <w:pStyle w:val="ConsPlusNormal"/>
            </w:pPr>
            <w:r>
              <w:lastRenderedPageBreak/>
              <w:t>гранулы кишечнорастворимые;</w:t>
            </w:r>
          </w:p>
          <w:p w:rsidR="0069670D" w:rsidRDefault="0069670D">
            <w:pPr>
              <w:pStyle w:val="ConsPlusNormal"/>
            </w:pPr>
            <w:r>
              <w:t>гранулы, покрытые кишечнорастворимой оболочкой;</w:t>
            </w:r>
          </w:p>
          <w:p w:rsidR="0069670D" w:rsidRDefault="0069670D">
            <w:pPr>
              <w:pStyle w:val="ConsPlusNormal"/>
            </w:pPr>
            <w:r>
              <w:t>таблетки кишечнорастворимые, покрытые пленочной оболочкой;</w:t>
            </w:r>
          </w:p>
          <w:p w:rsidR="0069670D" w:rsidRDefault="0069670D">
            <w:pPr>
              <w:pStyle w:val="ConsPlusNormal"/>
            </w:pPr>
            <w:r>
              <w:t>таблетки, покрытые кишечнорастворимой оболочкой</w:t>
            </w:r>
          </w:p>
        </w:tc>
      </w:tr>
      <w:tr w:rsidR="0069670D">
        <w:tc>
          <w:tcPr>
            <w:tcW w:w="1018" w:type="dxa"/>
          </w:tcPr>
          <w:p w:rsidR="0069670D" w:rsidRDefault="0069670D">
            <w:pPr>
              <w:pStyle w:val="ConsPlusNormal"/>
              <w:jc w:val="center"/>
            </w:pPr>
            <w:r>
              <w:lastRenderedPageBreak/>
              <w:t>J04AB</w:t>
            </w:r>
          </w:p>
        </w:tc>
        <w:tc>
          <w:tcPr>
            <w:tcW w:w="3155" w:type="dxa"/>
          </w:tcPr>
          <w:p w:rsidR="0069670D" w:rsidRDefault="0069670D">
            <w:pPr>
              <w:pStyle w:val="ConsPlusNormal"/>
            </w:pPr>
            <w:r>
              <w:t>антибиотики</w:t>
            </w:r>
          </w:p>
        </w:tc>
        <w:tc>
          <w:tcPr>
            <w:tcW w:w="2552" w:type="dxa"/>
          </w:tcPr>
          <w:p w:rsidR="0069670D" w:rsidRDefault="0069670D">
            <w:pPr>
              <w:pStyle w:val="ConsPlusNormal"/>
            </w:pPr>
            <w:r>
              <w:t>рифабутин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рифампицин</w:t>
            </w:r>
          </w:p>
        </w:tc>
        <w:tc>
          <w:tcPr>
            <w:tcW w:w="3014"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циклосерин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J04AC</w:t>
            </w:r>
          </w:p>
        </w:tc>
        <w:tc>
          <w:tcPr>
            <w:tcW w:w="3155" w:type="dxa"/>
          </w:tcPr>
          <w:p w:rsidR="0069670D" w:rsidRDefault="0069670D">
            <w:pPr>
              <w:pStyle w:val="ConsPlusNormal"/>
            </w:pPr>
            <w:r>
              <w:t>гидразиды</w:t>
            </w:r>
          </w:p>
        </w:tc>
        <w:tc>
          <w:tcPr>
            <w:tcW w:w="2552" w:type="dxa"/>
          </w:tcPr>
          <w:p w:rsidR="0069670D" w:rsidRDefault="0069670D">
            <w:pPr>
              <w:pStyle w:val="ConsPlusNormal"/>
            </w:pPr>
            <w:r>
              <w:t>изониазид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J04AD</w:t>
            </w:r>
          </w:p>
        </w:tc>
        <w:tc>
          <w:tcPr>
            <w:tcW w:w="3155" w:type="dxa"/>
          </w:tcPr>
          <w:p w:rsidR="0069670D" w:rsidRDefault="0069670D">
            <w:pPr>
              <w:pStyle w:val="ConsPlusNormal"/>
            </w:pPr>
            <w:r>
              <w:t>производные тиокарбамида</w:t>
            </w:r>
          </w:p>
        </w:tc>
        <w:tc>
          <w:tcPr>
            <w:tcW w:w="2552" w:type="dxa"/>
          </w:tcPr>
          <w:p w:rsidR="0069670D" w:rsidRDefault="0069670D">
            <w:pPr>
              <w:pStyle w:val="ConsPlusNormal"/>
            </w:pPr>
            <w:r>
              <w:t>протионамид</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этионамид</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J04AK</w:t>
            </w:r>
          </w:p>
        </w:tc>
        <w:tc>
          <w:tcPr>
            <w:tcW w:w="3155" w:type="dxa"/>
          </w:tcPr>
          <w:p w:rsidR="0069670D" w:rsidRDefault="0069670D">
            <w:pPr>
              <w:pStyle w:val="ConsPlusNormal"/>
            </w:pPr>
            <w:r>
              <w:t>другие противотуберкулезные препараты</w:t>
            </w:r>
          </w:p>
        </w:tc>
        <w:tc>
          <w:tcPr>
            <w:tcW w:w="2552" w:type="dxa"/>
          </w:tcPr>
          <w:p w:rsidR="0069670D" w:rsidRDefault="0069670D">
            <w:pPr>
              <w:pStyle w:val="ConsPlusNormal"/>
            </w:pPr>
            <w:r>
              <w:t>бедаквилин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деламанид</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пиразинамид</w:t>
            </w:r>
          </w:p>
        </w:tc>
        <w:tc>
          <w:tcPr>
            <w:tcW w:w="3014" w:type="dxa"/>
          </w:tcPr>
          <w:p w:rsidR="0069670D" w:rsidRDefault="0069670D">
            <w:pPr>
              <w:pStyle w:val="ConsPlusNormal"/>
            </w:pPr>
            <w:r>
              <w:t>таблетки;</w:t>
            </w:r>
          </w:p>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теризидон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тиоуреидоиминометилпиридиния перхлорат</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этамбутол</w:t>
            </w:r>
          </w:p>
        </w:tc>
        <w:tc>
          <w:tcPr>
            <w:tcW w:w="3014" w:type="dxa"/>
          </w:tcPr>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J04AM</w:t>
            </w:r>
          </w:p>
        </w:tc>
        <w:tc>
          <w:tcPr>
            <w:tcW w:w="3155" w:type="dxa"/>
          </w:tcPr>
          <w:p w:rsidR="0069670D" w:rsidRDefault="0069670D">
            <w:pPr>
              <w:pStyle w:val="ConsPlusNormal"/>
            </w:pPr>
            <w:r>
              <w:t>комбинированные противотуберкулезные препараты</w:t>
            </w:r>
          </w:p>
        </w:tc>
        <w:tc>
          <w:tcPr>
            <w:tcW w:w="2552" w:type="dxa"/>
          </w:tcPr>
          <w:p w:rsidR="0069670D" w:rsidRDefault="0069670D">
            <w:pPr>
              <w:pStyle w:val="ConsPlusNormal"/>
            </w:pPr>
            <w:r>
              <w:t>изониазид + ломефлоксацин + пиразинамид + этамбутол + пиридоксин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изониазид + пиразинамид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изониазид + пиразинамид + рифампицин</w:t>
            </w:r>
          </w:p>
        </w:tc>
        <w:tc>
          <w:tcPr>
            <w:tcW w:w="3014" w:type="dxa"/>
          </w:tcPr>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изониазид + пиразинамид + рифампицин + этамбутол</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 xml:space="preserve">изониазид + </w:t>
            </w:r>
            <w:r>
              <w:lastRenderedPageBreak/>
              <w:t>пиразинамид + рифампицин + этамбутол + пиридоксин</w:t>
            </w:r>
          </w:p>
        </w:tc>
        <w:tc>
          <w:tcPr>
            <w:tcW w:w="3014" w:type="dxa"/>
          </w:tcPr>
          <w:p w:rsidR="0069670D" w:rsidRDefault="0069670D">
            <w:pPr>
              <w:pStyle w:val="ConsPlusNormal"/>
            </w:pPr>
            <w:r>
              <w:lastRenderedPageBreak/>
              <w:t xml:space="preserve">таблетки, покрытые </w:t>
            </w:r>
            <w:r>
              <w:lastRenderedPageBreak/>
              <w:t>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изониазид + рифампицин</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изониазид + этамбутол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ломефлоксацин + пиразинамид + протионамид + этамбутол + пиридоксин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J04B</w:t>
            </w:r>
          </w:p>
        </w:tc>
        <w:tc>
          <w:tcPr>
            <w:tcW w:w="3155" w:type="dxa"/>
          </w:tcPr>
          <w:p w:rsidR="0069670D" w:rsidRDefault="0069670D">
            <w:pPr>
              <w:pStyle w:val="ConsPlusNormal"/>
            </w:pPr>
            <w:r>
              <w:t>противолепрозные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J04BA</w:t>
            </w:r>
          </w:p>
        </w:tc>
        <w:tc>
          <w:tcPr>
            <w:tcW w:w="3155" w:type="dxa"/>
          </w:tcPr>
          <w:p w:rsidR="0069670D" w:rsidRDefault="0069670D">
            <w:pPr>
              <w:pStyle w:val="ConsPlusNormal"/>
            </w:pPr>
            <w:r>
              <w:t>противолепрозные препараты</w:t>
            </w:r>
          </w:p>
        </w:tc>
        <w:tc>
          <w:tcPr>
            <w:tcW w:w="2552" w:type="dxa"/>
          </w:tcPr>
          <w:p w:rsidR="0069670D" w:rsidRDefault="0069670D">
            <w:pPr>
              <w:pStyle w:val="ConsPlusNormal"/>
            </w:pPr>
            <w:r>
              <w:t>дапсон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J05</w:t>
            </w:r>
          </w:p>
        </w:tc>
        <w:tc>
          <w:tcPr>
            <w:tcW w:w="3155" w:type="dxa"/>
          </w:tcPr>
          <w:p w:rsidR="0069670D" w:rsidRDefault="0069670D">
            <w:pPr>
              <w:pStyle w:val="ConsPlusNormal"/>
            </w:pPr>
            <w:r>
              <w:t>противовирусные препараты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J05A</w:t>
            </w:r>
          </w:p>
        </w:tc>
        <w:tc>
          <w:tcPr>
            <w:tcW w:w="3155" w:type="dxa"/>
          </w:tcPr>
          <w:p w:rsidR="0069670D" w:rsidRDefault="0069670D">
            <w:pPr>
              <w:pStyle w:val="ConsPlusNormal"/>
            </w:pPr>
            <w:r>
              <w:t>противовирусные препараты прямого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J05AB</w:t>
            </w:r>
          </w:p>
        </w:tc>
        <w:tc>
          <w:tcPr>
            <w:tcW w:w="3155" w:type="dxa"/>
          </w:tcPr>
          <w:p w:rsidR="0069670D" w:rsidRDefault="0069670D">
            <w:pPr>
              <w:pStyle w:val="ConsPlusNormal"/>
            </w:pPr>
            <w:r>
              <w:t>нуклеозиды и нуклеотиды, кроме ингибиторов обратной транскриптазы</w:t>
            </w:r>
          </w:p>
        </w:tc>
        <w:tc>
          <w:tcPr>
            <w:tcW w:w="2552" w:type="dxa"/>
          </w:tcPr>
          <w:p w:rsidR="0069670D" w:rsidRDefault="0069670D">
            <w:pPr>
              <w:pStyle w:val="ConsPlusNormal"/>
            </w:pPr>
            <w:r>
              <w:t>ацикловир</w:t>
            </w:r>
          </w:p>
        </w:tc>
        <w:tc>
          <w:tcPr>
            <w:tcW w:w="3014" w:type="dxa"/>
          </w:tcPr>
          <w:p w:rsidR="0069670D" w:rsidRDefault="0069670D">
            <w:pPr>
              <w:pStyle w:val="ConsPlusNormal"/>
            </w:pPr>
            <w:r>
              <w:t>крем для наружного применения;</w:t>
            </w:r>
          </w:p>
          <w:p w:rsidR="0069670D" w:rsidRDefault="0069670D">
            <w:pPr>
              <w:pStyle w:val="ConsPlusNormal"/>
            </w:pPr>
            <w:r>
              <w:t>мазь глазная;</w:t>
            </w:r>
          </w:p>
          <w:p w:rsidR="0069670D" w:rsidRDefault="0069670D">
            <w:pPr>
              <w:pStyle w:val="ConsPlusNormal"/>
            </w:pPr>
            <w:r>
              <w:t>мазь для местного и наружного применения;</w:t>
            </w:r>
          </w:p>
          <w:p w:rsidR="0069670D" w:rsidRDefault="0069670D">
            <w:pPr>
              <w:pStyle w:val="ConsPlusNormal"/>
            </w:pPr>
            <w:r>
              <w:t>мазь для наружного применения;</w:t>
            </w:r>
          </w:p>
          <w:p w:rsidR="0069670D" w:rsidRDefault="0069670D">
            <w:pPr>
              <w:pStyle w:val="ConsPlusNormal"/>
            </w:pPr>
            <w:r>
              <w:t>таблетки;</w:t>
            </w:r>
          </w:p>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валганцикловир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ганцикловир</w:t>
            </w:r>
          </w:p>
        </w:tc>
        <w:tc>
          <w:tcPr>
            <w:tcW w:w="3014" w:type="dxa"/>
          </w:tcPr>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jc w:val="center"/>
            </w:pPr>
            <w:r>
              <w:t>J05AE</w:t>
            </w:r>
          </w:p>
        </w:tc>
        <w:tc>
          <w:tcPr>
            <w:tcW w:w="3155" w:type="dxa"/>
          </w:tcPr>
          <w:p w:rsidR="0069670D" w:rsidRDefault="0069670D">
            <w:pPr>
              <w:pStyle w:val="ConsPlusNormal"/>
            </w:pPr>
            <w:r>
              <w:t>ингибиторы протеаз</w:t>
            </w:r>
          </w:p>
        </w:tc>
        <w:tc>
          <w:tcPr>
            <w:tcW w:w="2552" w:type="dxa"/>
          </w:tcPr>
          <w:p w:rsidR="0069670D" w:rsidRDefault="0069670D">
            <w:pPr>
              <w:pStyle w:val="ConsPlusNormal"/>
            </w:pPr>
            <w:r>
              <w:t>атазанавир</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дарунавир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нарлапревир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ритонавир</w:t>
            </w:r>
          </w:p>
        </w:tc>
        <w:tc>
          <w:tcPr>
            <w:tcW w:w="3014"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саквинавир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фосампренавир</w:t>
            </w:r>
          </w:p>
        </w:tc>
        <w:tc>
          <w:tcPr>
            <w:tcW w:w="3014" w:type="dxa"/>
          </w:tcPr>
          <w:p w:rsidR="0069670D" w:rsidRDefault="0069670D">
            <w:pPr>
              <w:pStyle w:val="ConsPlusNormal"/>
            </w:pPr>
            <w:r>
              <w:t>суспензия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J05AF</w:t>
            </w:r>
          </w:p>
        </w:tc>
        <w:tc>
          <w:tcPr>
            <w:tcW w:w="3155" w:type="dxa"/>
          </w:tcPr>
          <w:p w:rsidR="0069670D" w:rsidRDefault="0069670D">
            <w:pPr>
              <w:pStyle w:val="ConsPlusNormal"/>
            </w:pPr>
            <w:r>
              <w:t>нуклеозиды и нуклеотиды-ингибиторы обратной транскриптазы</w:t>
            </w:r>
          </w:p>
        </w:tc>
        <w:tc>
          <w:tcPr>
            <w:tcW w:w="2552" w:type="dxa"/>
          </w:tcPr>
          <w:p w:rsidR="0069670D" w:rsidRDefault="0069670D">
            <w:pPr>
              <w:pStyle w:val="ConsPlusNormal"/>
            </w:pPr>
            <w:r>
              <w:t>абакавир</w:t>
            </w:r>
          </w:p>
        </w:tc>
        <w:tc>
          <w:tcPr>
            <w:tcW w:w="3014" w:type="dxa"/>
          </w:tcPr>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диданозин</w:t>
            </w:r>
          </w:p>
        </w:tc>
        <w:tc>
          <w:tcPr>
            <w:tcW w:w="3014" w:type="dxa"/>
          </w:tcPr>
          <w:p w:rsidR="0069670D" w:rsidRDefault="0069670D">
            <w:pPr>
              <w:pStyle w:val="ConsPlusNormal"/>
            </w:pPr>
            <w:r>
              <w:t>капсулы кишечнорастворимые;</w:t>
            </w:r>
          </w:p>
          <w:p w:rsidR="0069670D" w:rsidRDefault="0069670D">
            <w:pPr>
              <w:pStyle w:val="ConsPlusNormal"/>
            </w:pPr>
            <w:r>
              <w:t>порошок для приготовления раствора для приема внутрь</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зидовудин</w:t>
            </w:r>
          </w:p>
        </w:tc>
        <w:tc>
          <w:tcPr>
            <w:tcW w:w="3014" w:type="dxa"/>
          </w:tcPr>
          <w:p w:rsidR="0069670D" w:rsidRDefault="0069670D">
            <w:pPr>
              <w:pStyle w:val="ConsPlusNormal"/>
            </w:pPr>
            <w:r>
              <w:t>капсулы;</w:t>
            </w:r>
          </w:p>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ламивудин</w:t>
            </w:r>
          </w:p>
        </w:tc>
        <w:tc>
          <w:tcPr>
            <w:tcW w:w="3014" w:type="dxa"/>
          </w:tcPr>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ставудин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телбивудин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тенофовир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тенофовира алафенамид</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фосфазид</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эмтрицитабин</w:t>
            </w:r>
          </w:p>
        </w:tc>
        <w:tc>
          <w:tcPr>
            <w:tcW w:w="3014"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энтекавир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J05AG</w:t>
            </w:r>
          </w:p>
        </w:tc>
        <w:tc>
          <w:tcPr>
            <w:tcW w:w="3155" w:type="dxa"/>
          </w:tcPr>
          <w:p w:rsidR="0069670D" w:rsidRDefault="0069670D">
            <w:pPr>
              <w:pStyle w:val="ConsPlusNormal"/>
            </w:pPr>
            <w:r>
              <w:t>ненуклеозидные ингибиторы обратной транскриптазы</w:t>
            </w:r>
          </w:p>
        </w:tc>
        <w:tc>
          <w:tcPr>
            <w:tcW w:w="2552" w:type="dxa"/>
          </w:tcPr>
          <w:p w:rsidR="0069670D" w:rsidRDefault="0069670D">
            <w:pPr>
              <w:pStyle w:val="ConsPlusNormal"/>
            </w:pPr>
            <w:r>
              <w:t>доравирин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невирапин</w:t>
            </w:r>
          </w:p>
        </w:tc>
        <w:tc>
          <w:tcPr>
            <w:tcW w:w="3014" w:type="dxa"/>
          </w:tcPr>
          <w:p w:rsidR="0069670D" w:rsidRDefault="0069670D">
            <w:pPr>
              <w:pStyle w:val="ConsPlusNormal"/>
            </w:pPr>
            <w:r>
              <w:t>суспензия для приема внутрь;</w:t>
            </w:r>
          </w:p>
          <w:p w:rsidR="0069670D" w:rsidRDefault="0069670D">
            <w:pPr>
              <w:pStyle w:val="ConsPlusNormal"/>
            </w:pPr>
            <w:r>
              <w:t>таблетки;</w:t>
            </w:r>
          </w:p>
          <w:p w:rsidR="0069670D" w:rsidRDefault="0069670D">
            <w:pPr>
              <w:pStyle w:val="ConsPlusNormal"/>
            </w:pPr>
            <w:r>
              <w:lastRenderedPageBreak/>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элсульфавирин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этравирин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эфавиренз</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J05AH</w:t>
            </w:r>
          </w:p>
        </w:tc>
        <w:tc>
          <w:tcPr>
            <w:tcW w:w="3155" w:type="dxa"/>
          </w:tcPr>
          <w:p w:rsidR="0069670D" w:rsidRDefault="0069670D">
            <w:pPr>
              <w:pStyle w:val="ConsPlusNormal"/>
            </w:pPr>
            <w:r>
              <w:t>ингибиторы нейраминидазы</w:t>
            </w:r>
          </w:p>
        </w:tc>
        <w:tc>
          <w:tcPr>
            <w:tcW w:w="2552" w:type="dxa"/>
          </w:tcPr>
          <w:p w:rsidR="0069670D" w:rsidRDefault="0069670D">
            <w:pPr>
              <w:pStyle w:val="ConsPlusNormal"/>
            </w:pPr>
            <w:r>
              <w:t>осельтамивир</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J05AP</w:t>
            </w:r>
          </w:p>
        </w:tc>
        <w:tc>
          <w:tcPr>
            <w:tcW w:w="3155" w:type="dxa"/>
          </w:tcPr>
          <w:p w:rsidR="0069670D" w:rsidRDefault="0069670D">
            <w:pPr>
              <w:pStyle w:val="ConsPlusNormal"/>
            </w:pPr>
            <w:r>
              <w:t>противовирусные препараты для лечения гепатита C</w:t>
            </w:r>
          </w:p>
        </w:tc>
        <w:tc>
          <w:tcPr>
            <w:tcW w:w="2552" w:type="dxa"/>
          </w:tcPr>
          <w:p w:rsidR="0069670D" w:rsidRDefault="0069670D">
            <w:pPr>
              <w:pStyle w:val="ConsPlusNormal"/>
            </w:pPr>
            <w:r>
              <w:t>велпатасвир + софосбувир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глекапревир + пибрентасвир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даклатасвир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дасабувир; омбитасвир + паритапревир + ритонавир</w:t>
            </w:r>
          </w:p>
        </w:tc>
        <w:tc>
          <w:tcPr>
            <w:tcW w:w="3014" w:type="dxa"/>
          </w:tcPr>
          <w:p w:rsidR="0069670D" w:rsidRDefault="0069670D">
            <w:pPr>
              <w:pStyle w:val="ConsPlusNormal"/>
            </w:pPr>
            <w:r>
              <w:t>таблеток набор</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рибавирин</w:t>
            </w:r>
          </w:p>
        </w:tc>
        <w:tc>
          <w:tcPr>
            <w:tcW w:w="3014" w:type="dxa"/>
          </w:tcPr>
          <w:p w:rsidR="0069670D" w:rsidRDefault="0069670D">
            <w:pPr>
              <w:pStyle w:val="ConsPlusNormal"/>
            </w:pPr>
            <w:r>
              <w:t>капсулы;</w:t>
            </w:r>
          </w:p>
          <w:p w:rsidR="0069670D" w:rsidRDefault="0069670D">
            <w:pPr>
              <w:pStyle w:val="ConsPlusNormal"/>
            </w:pPr>
            <w:r>
              <w:t>лиофилизат для приготовления суспензии для приема внутрь;</w:t>
            </w:r>
          </w:p>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софосбувир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J05AR</w:t>
            </w:r>
          </w:p>
        </w:tc>
        <w:tc>
          <w:tcPr>
            <w:tcW w:w="3155" w:type="dxa"/>
          </w:tcPr>
          <w:p w:rsidR="0069670D" w:rsidRDefault="0069670D">
            <w:pPr>
              <w:pStyle w:val="ConsPlusNormal"/>
            </w:pPr>
            <w:r>
              <w:t xml:space="preserve">комбинированные противовирусные препараты </w:t>
            </w:r>
            <w:r>
              <w:lastRenderedPageBreak/>
              <w:t>для лечения ВИЧ-инфекции</w:t>
            </w:r>
          </w:p>
        </w:tc>
        <w:tc>
          <w:tcPr>
            <w:tcW w:w="2552" w:type="dxa"/>
          </w:tcPr>
          <w:p w:rsidR="0069670D" w:rsidRDefault="0069670D">
            <w:pPr>
              <w:pStyle w:val="ConsPlusNormal"/>
            </w:pPr>
            <w:r>
              <w:lastRenderedPageBreak/>
              <w:t>абакавир + ламивудин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абакавир + зидовудин + ламивудин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биктегравир + тенофовир алафенамид + эмтрицитабин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доравирин + ламивудин + тенофовир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зидовудин + ламивудин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кобицистат + тенофовира алафенамид + элвитегравир + эмтрицитабин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кобицистат + тенофовира алафенамид + элвитегравир + эмтрицитабин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лопинавир + ритонавир</w:t>
            </w:r>
          </w:p>
        </w:tc>
        <w:tc>
          <w:tcPr>
            <w:tcW w:w="3014" w:type="dxa"/>
          </w:tcPr>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рилпивирин + тенофовир + эмтрицитабин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J05АХ</w:t>
            </w:r>
          </w:p>
        </w:tc>
        <w:tc>
          <w:tcPr>
            <w:tcW w:w="3155" w:type="dxa"/>
          </w:tcPr>
          <w:p w:rsidR="0069670D" w:rsidRDefault="0069670D">
            <w:pPr>
              <w:pStyle w:val="ConsPlusNormal"/>
            </w:pPr>
            <w:r>
              <w:t>прочие противовирусные препараты</w:t>
            </w:r>
          </w:p>
        </w:tc>
        <w:tc>
          <w:tcPr>
            <w:tcW w:w="2552" w:type="dxa"/>
          </w:tcPr>
          <w:p w:rsidR="0069670D" w:rsidRDefault="0069670D">
            <w:pPr>
              <w:pStyle w:val="ConsPlusNormal"/>
            </w:pPr>
            <w:r>
              <w:t>гразопревир + элбасвир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долутегравир</w:t>
            </w:r>
          </w:p>
        </w:tc>
        <w:tc>
          <w:tcPr>
            <w:tcW w:w="3014" w:type="dxa"/>
          </w:tcPr>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имидазолилэтанамид пентандиовой кислоты</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кагоцел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маравирок</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ралтегравир</w:t>
            </w:r>
          </w:p>
        </w:tc>
        <w:tc>
          <w:tcPr>
            <w:tcW w:w="3014" w:type="dxa"/>
          </w:tcPr>
          <w:p w:rsidR="0069670D" w:rsidRDefault="0069670D">
            <w:pPr>
              <w:pStyle w:val="ConsPlusNormal"/>
            </w:pPr>
            <w:r>
              <w:t>таблетки жевательные;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умифеновир</w:t>
            </w:r>
          </w:p>
        </w:tc>
        <w:tc>
          <w:tcPr>
            <w:tcW w:w="3014"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фавипиравир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J06</w:t>
            </w:r>
          </w:p>
        </w:tc>
        <w:tc>
          <w:tcPr>
            <w:tcW w:w="3155" w:type="dxa"/>
          </w:tcPr>
          <w:p w:rsidR="0069670D" w:rsidRDefault="0069670D">
            <w:pPr>
              <w:pStyle w:val="ConsPlusNormal"/>
            </w:pPr>
            <w:r>
              <w:t>иммунные сыворотки и иммуноглобулины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J06A</w:t>
            </w:r>
          </w:p>
        </w:tc>
        <w:tc>
          <w:tcPr>
            <w:tcW w:w="3155" w:type="dxa"/>
          </w:tcPr>
          <w:p w:rsidR="0069670D" w:rsidRDefault="0069670D">
            <w:pPr>
              <w:pStyle w:val="ConsPlusNormal"/>
            </w:pPr>
            <w:r>
              <w:t>иммунные сыворотки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J06AA</w:t>
            </w:r>
          </w:p>
        </w:tc>
        <w:tc>
          <w:tcPr>
            <w:tcW w:w="3155" w:type="dxa"/>
          </w:tcPr>
          <w:p w:rsidR="0069670D" w:rsidRDefault="0069670D">
            <w:pPr>
              <w:pStyle w:val="ConsPlusNormal"/>
            </w:pPr>
            <w:r>
              <w:t>иммунные сыворотки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анатоксин дифтерийный</w:t>
            </w: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анатоксин дифтерийно-столбнячный</w:t>
            </w: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анатоксин столбнячный</w:t>
            </w: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 xml:space="preserve">антитоксин яда гадюки </w:t>
            </w:r>
            <w:r>
              <w:lastRenderedPageBreak/>
              <w:t>обыкновенной</w:t>
            </w: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сыворотка противоботулиническая</w:t>
            </w: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сыворотка противогангренозная поливалентная очищенная концентрированная лошадиная жидкая</w:t>
            </w: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сыворотка противодифтерийная</w:t>
            </w: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J06B</w:t>
            </w:r>
          </w:p>
        </w:tc>
        <w:tc>
          <w:tcPr>
            <w:tcW w:w="3155" w:type="dxa"/>
          </w:tcPr>
          <w:p w:rsidR="0069670D" w:rsidRDefault="0069670D">
            <w:pPr>
              <w:pStyle w:val="ConsPlusNormal"/>
            </w:pPr>
            <w:r>
              <w:t>иммуноглобулины</w:t>
            </w:r>
          </w:p>
        </w:tc>
        <w:tc>
          <w:tcPr>
            <w:tcW w:w="2552" w:type="dxa"/>
          </w:tcPr>
          <w:p w:rsidR="0069670D" w:rsidRDefault="0069670D">
            <w:pPr>
              <w:pStyle w:val="ConsPlusNormal"/>
            </w:pPr>
            <w:r>
              <w:t>сыворотка противостолбнячная</w:t>
            </w: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J06BA</w:t>
            </w:r>
          </w:p>
        </w:tc>
        <w:tc>
          <w:tcPr>
            <w:tcW w:w="3155" w:type="dxa"/>
          </w:tcPr>
          <w:p w:rsidR="0069670D" w:rsidRDefault="0069670D">
            <w:pPr>
              <w:pStyle w:val="ConsPlusNormal"/>
            </w:pPr>
            <w:r>
              <w:t>иммуноглобулины, нормальные человеческие</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J06BB</w:t>
            </w:r>
          </w:p>
        </w:tc>
        <w:tc>
          <w:tcPr>
            <w:tcW w:w="3155" w:type="dxa"/>
          </w:tcPr>
          <w:p w:rsidR="0069670D" w:rsidRDefault="0069670D">
            <w:pPr>
              <w:pStyle w:val="ConsPlusNormal"/>
            </w:pPr>
            <w:r>
              <w:t>специфические иммуноглобулины</w:t>
            </w:r>
          </w:p>
        </w:tc>
        <w:tc>
          <w:tcPr>
            <w:tcW w:w="2552" w:type="dxa"/>
          </w:tcPr>
          <w:p w:rsidR="0069670D" w:rsidRDefault="0069670D">
            <w:pPr>
              <w:pStyle w:val="ConsPlusNormal"/>
            </w:pPr>
            <w:r>
              <w:t>иммуноглобулин человека нормальный</w:t>
            </w: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иммуноглобулин антирабический</w:t>
            </w: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иммуноглобулин против клещевого энцефалита</w:t>
            </w: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иммуноглобулин человека антирезус RHO(D)</w:t>
            </w:r>
          </w:p>
        </w:tc>
        <w:tc>
          <w:tcPr>
            <w:tcW w:w="3014" w:type="dxa"/>
          </w:tcPr>
          <w:p w:rsidR="0069670D" w:rsidRDefault="0069670D">
            <w:pPr>
              <w:pStyle w:val="ConsPlusNormal"/>
            </w:pPr>
            <w:r>
              <w:t>лиофилизат для приготовления раствора для внутримышечного введения;</w:t>
            </w:r>
          </w:p>
          <w:p w:rsidR="0069670D" w:rsidRDefault="0069670D">
            <w:pPr>
              <w:pStyle w:val="ConsPlusNormal"/>
            </w:pPr>
            <w:r>
              <w:t>раствор для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иммуноглобулин человека противостафилококковый</w:t>
            </w:r>
          </w:p>
        </w:tc>
        <w:tc>
          <w:tcPr>
            <w:tcW w:w="3014" w:type="dxa"/>
          </w:tcPr>
          <w:p w:rsidR="0069670D" w:rsidRDefault="0069670D">
            <w:pPr>
              <w:pStyle w:val="ConsPlusNormal"/>
            </w:pPr>
            <w:r>
              <w:t>раствор для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паливизумаб</w:t>
            </w: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J07</w:t>
            </w:r>
          </w:p>
        </w:tc>
        <w:tc>
          <w:tcPr>
            <w:tcW w:w="3155" w:type="dxa"/>
          </w:tcPr>
          <w:p w:rsidR="0069670D" w:rsidRDefault="0069670D">
            <w:pPr>
              <w:pStyle w:val="ConsPlusNormal"/>
            </w:pPr>
            <w:r>
              <w:t>вакцины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w:t>
            </w:r>
          </w:p>
        </w:tc>
        <w:tc>
          <w:tcPr>
            <w:tcW w:w="3155" w:type="dxa"/>
          </w:tcPr>
          <w:p w:rsidR="0069670D" w:rsidRDefault="0069670D">
            <w:pPr>
              <w:pStyle w:val="ConsPlusNormal"/>
            </w:pPr>
            <w:r>
              <w:t>противоопухолевые препараты и иммуномодуляторы</w:t>
            </w:r>
          </w:p>
        </w:tc>
        <w:tc>
          <w:tcPr>
            <w:tcW w:w="2552" w:type="dxa"/>
          </w:tcPr>
          <w:p w:rsidR="0069670D" w:rsidRDefault="0069670D">
            <w:pPr>
              <w:pStyle w:val="ConsPlusNormal"/>
            </w:pPr>
            <w:r>
              <w:t>вакцины в соответствии с национальным календарем профилактических прививок</w:t>
            </w: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L01</w:t>
            </w:r>
          </w:p>
        </w:tc>
        <w:tc>
          <w:tcPr>
            <w:tcW w:w="3155" w:type="dxa"/>
          </w:tcPr>
          <w:p w:rsidR="0069670D" w:rsidRDefault="0069670D">
            <w:pPr>
              <w:pStyle w:val="ConsPlusNormal"/>
            </w:pPr>
            <w:r>
              <w:t>противоопухолевые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L01A</w:t>
            </w:r>
          </w:p>
        </w:tc>
        <w:tc>
          <w:tcPr>
            <w:tcW w:w="3155" w:type="dxa"/>
          </w:tcPr>
          <w:p w:rsidR="0069670D" w:rsidRDefault="0069670D">
            <w:pPr>
              <w:pStyle w:val="ConsPlusNormal"/>
            </w:pPr>
            <w:r>
              <w:t>алкилирующие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L01AA</w:t>
            </w:r>
          </w:p>
        </w:tc>
        <w:tc>
          <w:tcPr>
            <w:tcW w:w="3155" w:type="dxa"/>
          </w:tcPr>
          <w:p w:rsidR="0069670D" w:rsidRDefault="0069670D">
            <w:pPr>
              <w:pStyle w:val="ConsPlusNormal"/>
            </w:pPr>
            <w:r>
              <w:t>аналоги азотистого иприта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мелфалан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хлорамбуцил</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L01AB</w:t>
            </w:r>
          </w:p>
        </w:tc>
        <w:tc>
          <w:tcPr>
            <w:tcW w:w="3155" w:type="dxa"/>
          </w:tcPr>
          <w:p w:rsidR="0069670D" w:rsidRDefault="0069670D">
            <w:pPr>
              <w:pStyle w:val="ConsPlusNormal"/>
            </w:pPr>
            <w:r>
              <w:t>алкилсульфонаты</w:t>
            </w:r>
          </w:p>
        </w:tc>
        <w:tc>
          <w:tcPr>
            <w:tcW w:w="2552" w:type="dxa"/>
          </w:tcPr>
          <w:p w:rsidR="0069670D" w:rsidRDefault="0069670D">
            <w:pPr>
              <w:pStyle w:val="ConsPlusNormal"/>
            </w:pPr>
            <w:r>
              <w:t>циклофосфамид</w:t>
            </w:r>
          </w:p>
        </w:tc>
        <w:tc>
          <w:tcPr>
            <w:tcW w:w="3014" w:type="dxa"/>
          </w:tcPr>
          <w:p w:rsidR="0069670D" w:rsidRDefault="0069670D">
            <w:pPr>
              <w:pStyle w:val="ConsPlusNormal"/>
            </w:pPr>
            <w:r>
              <w:t>лиофилизат для приготовления раствора для внутривенного и внутримышечного введения;</w:t>
            </w:r>
          </w:p>
          <w:p w:rsidR="0069670D" w:rsidRDefault="0069670D">
            <w:pPr>
              <w:pStyle w:val="ConsPlusNormal"/>
            </w:pPr>
            <w:r>
              <w:t>порошок для приготовления раствора для внутривенного введения;</w:t>
            </w:r>
          </w:p>
          <w:p w:rsidR="0069670D" w:rsidRDefault="0069670D">
            <w:pPr>
              <w:pStyle w:val="ConsPlusNormal"/>
            </w:pPr>
            <w:r>
              <w:t xml:space="preserve">порошок для приготовления </w:t>
            </w:r>
            <w:r>
              <w:lastRenderedPageBreak/>
              <w:t>раствора для внутривенного и внутримышечного введения;</w:t>
            </w:r>
          </w:p>
          <w:p w:rsidR="0069670D" w:rsidRDefault="0069670D">
            <w:pPr>
              <w:pStyle w:val="ConsPlusNormal"/>
            </w:pPr>
            <w:r>
              <w:t>таблетки, покрытые оболочкой;</w:t>
            </w:r>
          </w:p>
          <w:p w:rsidR="0069670D" w:rsidRDefault="0069670D">
            <w:pPr>
              <w:pStyle w:val="ConsPlusNormal"/>
            </w:pPr>
            <w:r>
              <w:t>таблетки, покрытые сахарной оболочкой</w:t>
            </w:r>
          </w:p>
        </w:tc>
      </w:tr>
      <w:tr w:rsidR="0069670D">
        <w:tc>
          <w:tcPr>
            <w:tcW w:w="1018" w:type="dxa"/>
          </w:tcPr>
          <w:p w:rsidR="0069670D" w:rsidRDefault="0069670D">
            <w:pPr>
              <w:pStyle w:val="ConsPlusNormal"/>
              <w:jc w:val="center"/>
            </w:pPr>
            <w:r>
              <w:lastRenderedPageBreak/>
              <w:t>L01AD</w:t>
            </w:r>
          </w:p>
        </w:tc>
        <w:tc>
          <w:tcPr>
            <w:tcW w:w="3155" w:type="dxa"/>
          </w:tcPr>
          <w:p w:rsidR="0069670D" w:rsidRDefault="0069670D">
            <w:pPr>
              <w:pStyle w:val="ConsPlusNormal"/>
            </w:pPr>
            <w:r>
              <w:t>производные нитрозомочевины</w:t>
            </w:r>
          </w:p>
        </w:tc>
        <w:tc>
          <w:tcPr>
            <w:tcW w:w="2552" w:type="dxa"/>
          </w:tcPr>
          <w:p w:rsidR="0069670D" w:rsidRDefault="0069670D">
            <w:pPr>
              <w:pStyle w:val="ConsPlusNormal"/>
            </w:pPr>
            <w:r>
              <w:t>бусульфан</w:t>
            </w:r>
          </w:p>
        </w:tc>
        <w:tc>
          <w:tcPr>
            <w:tcW w:w="3014" w:type="dxa"/>
          </w:tcPr>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jc w:val="center"/>
            </w:pPr>
            <w:r>
              <w:t>L01AX</w:t>
            </w:r>
          </w:p>
        </w:tc>
        <w:tc>
          <w:tcPr>
            <w:tcW w:w="3155" w:type="dxa"/>
          </w:tcPr>
          <w:p w:rsidR="0069670D" w:rsidRDefault="0069670D">
            <w:pPr>
              <w:pStyle w:val="ConsPlusNormal"/>
            </w:pPr>
            <w:r>
              <w:t>другие алкилирующие средства</w:t>
            </w:r>
          </w:p>
        </w:tc>
        <w:tc>
          <w:tcPr>
            <w:tcW w:w="2552" w:type="dxa"/>
          </w:tcPr>
          <w:p w:rsidR="0069670D" w:rsidRDefault="0069670D">
            <w:pPr>
              <w:pStyle w:val="ConsPlusNormal"/>
            </w:pPr>
            <w:r>
              <w:t>ломустин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дакарбазин</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jc w:val="center"/>
            </w:pPr>
            <w:r>
              <w:t>L01B</w:t>
            </w:r>
          </w:p>
        </w:tc>
        <w:tc>
          <w:tcPr>
            <w:tcW w:w="3155" w:type="dxa"/>
          </w:tcPr>
          <w:p w:rsidR="0069670D" w:rsidRDefault="0069670D">
            <w:pPr>
              <w:pStyle w:val="ConsPlusNormal"/>
            </w:pPr>
            <w:r>
              <w:t>антиметаболиты</w:t>
            </w:r>
          </w:p>
        </w:tc>
        <w:tc>
          <w:tcPr>
            <w:tcW w:w="2552" w:type="dxa"/>
          </w:tcPr>
          <w:p w:rsidR="0069670D" w:rsidRDefault="0069670D">
            <w:pPr>
              <w:pStyle w:val="ConsPlusNormal"/>
            </w:pPr>
            <w:r>
              <w:t>темозоломид</w:t>
            </w:r>
          </w:p>
        </w:tc>
        <w:tc>
          <w:tcPr>
            <w:tcW w:w="3014" w:type="dxa"/>
          </w:tcPr>
          <w:p w:rsidR="0069670D" w:rsidRDefault="0069670D">
            <w:pPr>
              <w:pStyle w:val="ConsPlusNormal"/>
            </w:pPr>
            <w:r>
              <w:t>капсулы;</w:t>
            </w:r>
          </w:p>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jc w:val="center"/>
            </w:pPr>
            <w:r>
              <w:t>L01BA</w:t>
            </w:r>
          </w:p>
        </w:tc>
        <w:tc>
          <w:tcPr>
            <w:tcW w:w="3155" w:type="dxa"/>
          </w:tcPr>
          <w:p w:rsidR="0069670D" w:rsidRDefault="0069670D">
            <w:pPr>
              <w:pStyle w:val="ConsPlusNormal"/>
            </w:pPr>
            <w:r>
              <w:t>аналоги фолиевой кислоты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метотрексат</w:t>
            </w:r>
          </w:p>
        </w:tc>
        <w:tc>
          <w:tcPr>
            <w:tcW w:w="3014"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инъекций;</w:t>
            </w:r>
          </w:p>
          <w:p w:rsidR="0069670D" w:rsidRDefault="0069670D">
            <w:pPr>
              <w:pStyle w:val="ConsPlusNormal"/>
            </w:pPr>
            <w:r>
              <w:t>лиофилизат для приготовления раствора для инфузий;</w:t>
            </w:r>
          </w:p>
          <w:p w:rsidR="0069670D" w:rsidRDefault="0069670D">
            <w:pPr>
              <w:pStyle w:val="ConsPlusNormal"/>
            </w:pPr>
            <w:r>
              <w:t>раствор для инъекций;</w:t>
            </w:r>
          </w:p>
          <w:p w:rsidR="0069670D" w:rsidRDefault="0069670D">
            <w:pPr>
              <w:pStyle w:val="ConsPlusNormal"/>
            </w:pPr>
            <w:r>
              <w:t>раствор для подкожного введения;</w:t>
            </w:r>
          </w:p>
          <w:p w:rsidR="0069670D" w:rsidRDefault="0069670D">
            <w:pPr>
              <w:pStyle w:val="ConsPlusNormal"/>
            </w:pPr>
            <w:r>
              <w:lastRenderedPageBreak/>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пеметрексед</w:t>
            </w:r>
          </w:p>
        </w:tc>
        <w:tc>
          <w:tcPr>
            <w:tcW w:w="3014" w:type="dxa"/>
          </w:tcPr>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jc w:val="center"/>
            </w:pPr>
            <w:r>
              <w:t>L01BB</w:t>
            </w:r>
          </w:p>
        </w:tc>
        <w:tc>
          <w:tcPr>
            <w:tcW w:w="3155" w:type="dxa"/>
          </w:tcPr>
          <w:p w:rsidR="0069670D" w:rsidRDefault="0069670D">
            <w:pPr>
              <w:pStyle w:val="ConsPlusNormal"/>
            </w:pPr>
            <w:r>
              <w:t>аналоги пурина</w:t>
            </w:r>
          </w:p>
        </w:tc>
        <w:tc>
          <w:tcPr>
            <w:tcW w:w="2552" w:type="dxa"/>
          </w:tcPr>
          <w:p w:rsidR="0069670D" w:rsidRDefault="0069670D">
            <w:pPr>
              <w:pStyle w:val="ConsPlusNormal"/>
            </w:pPr>
            <w:r>
              <w:t>ралтитрексид</w:t>
            </w:r>
          </w:p>
        </w:tc>
        <w:tc>
          <w:tcPr>
            <w:tcW w:w="3014" w:type="dxa"/>
          </w:tcPr>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меркаптопурин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неларабин</w:t>
            </w:r>
          </w:p>
        </w:tc>
        <w:tc>
          <w:tcPr>
            <w:tcW w:w="3014" w:type="dxa"/>
          </w:tcPr>
          <w:p w:rsidR="0069670D" w:rsidRDefault="0069670D">
            <w:pPr>
              <w:pStyle w:val="ConsPlusNormal"/>
            </w:pPr>
            <w:r>
              <w:t>раствор для инфузий</w:t>
            </w:r>
          </w:p>
        </w:tc>
      </w:tr>
      <w:tr w:rsidR="0069670D">
        <w:tc>
          <w:tcPr>
            <w:tcW w:w="1018" w:type="dxa"/>
          </w:tcPr>
          <w:p w:rsidR="0069670D" w:rsidRDefault="0069670D">
            <w:pPr>
              <w:pStyle w:val="ConsPlusNormal"/>
              <w:jc w:val="center"/>
            </w:pPr>
            <w:r>
              <w:t>L01BC</w:t>
            </w:r>
          </w:p>
        </w:tc>
        <w:tc>
          <w:tcPr>
            <w:tcW w:w="3155" w:type="dxa"/>
          </w:tcPr>
          <w:p w:rsidR="0069670D" w:rsidRDefault="0069670D">
            <w:pPr>
              <w:pStyle w:val="ConsPlusNormal"/>
            </w:pPr>
            <w:r>
              <w:t>аналоги пиримидина</w:t>
            </w:r>
          </w:p>
        </w:tc>
        <w:tc>
          <w:tcPr>
            <w:tcW w:w="2552" w:type="dxa"/>
          </w:tcPr>
          <w:p w:rsidR="0069670D" w:rsidRDefault="0069670D">
            <w:pPr>
              <w:pStyle w:val="ConsPlusNormal"/>
            </w:pPr>
            <w:r>
              <w:t>флударабин</w:t>
            </w:r>
          </w:p>
        </w:tc>
        <w:tc>
          <w:tcPr>
            <w:tcW w:w="3014" w:type="dxa"/>
          </w:tcPr>
          <w:p w:rsidR="0069670D" w:rsidRDefault="0069670D">
            <w:pPr>
              <w:pStyle w:val="ConsPlusNormal"/>
            </w:pPr>
            <w:r>
              <w:t>концентрат для приготовления раствора для внутривенного введения;</w:t>
            </w:r>
          </w:p>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гемцитабин</w:t>
            </w:r>
          </w:p>
        </w:tc>
        <w:tc>
          <w:tcPr>
            <w:tcW w:w="3014" w:type="dxa"/>
          </w:tcPr>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jc w:val="center"/>
            </w:pPr>
            <w:r>
              <w:lastRenderedPageBreak/>
              <w:t>L01C</w:t>
            </w:r>
          </w:p>
        </w:tc>
        <w:tc>
          <w:tcPr>
            <w:tcW w:w="3155" w:type="dxa"/>
          </w:tcPr>
          <w:p w:rsidR="0069670D" w:rsidRDefault="0069670D">
            <w:pPr>
              <w:pStyle w:val="ConsPlusNormal"/>
            </w:pPr>
            <w:r>
              <w:t>алкалоиды растительного происхождения и другие природные вещества</w:t>
            </w:r>
          </w:p>
        </w:tc>
        <w:tc>
          <w:tcPr>
            <w:tcW w:w="2552" w:type="dxa"/>
          </w:tcPr>
          <w:p w:rsidR="0069670D" w:rsidRDefault="0069670D">
            <w:pPr>
              <w:pStyle w:val="ConsPlusNormal"/>
            </w:pPr>
            <w:r>
              <w:t>капецитабин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L01CA</w:t>
            </w:r>
          </w:p>
        </w:tc>
        <w:tc>
          <w:tcPr>
            <w:tcW w:w="3155" w:type="dxa"/>
          </w:tcPr>
          <w:p w:rsidR="0069670D" w:rsidRDefault="0069670D">
            <w:pPr>
              <w:pStyle w:val="ConsPlusNormal"/>
            </w:pPr>
            <w:r>
              <w:t>алкалоиды барвинка и их аналоги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винбластин</w:t>
            </w:r>
          </w:p>
        </w:tc>
        <w:tc>
          <w:tcPr>
            <w:tcW w:w="3014" w:type="dxa"/>
          </w:tcPr>
          <w:p w:rsidR="0069670D" w:rsidRDefault="0069670D">
            <w:pPr>
              <w:pStyle w:val="ConsPlusNormal"/>
            </w:pPr>
            <w:r>
              <w:t>лиофилизат для приготовления раствора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винкристин</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jc w:val="center"/>
            </w:pPr>
            <w:r>
              <w:t>L01CB</w:t>
            </w:r>
          </w:p>
        </w:tc>
        <w:tc>
          <w:tcPr>
            <w:tcW w:w="3155" w:type="dxa"/>
          </w:tcPr>
          <w:p w:rsidR="0069670D" w:rsidRDefault="0069670D">
            <w:pPr>
              <w:pStyle w:val="ConsPlusNormal"/>
            </w:pPr>
            <w:r>
              <w:t>производные подофиллотоксина</w:t>
            </w:r>
          </w:p>
        </w:tc>
        <w:tc>
          <w:tcPr>
            <w:tcW w:w="2552" w:type="dxa"/>
          </w:tcPr>
          <w:p w:rsidR="0069670D" w:rsidRDefault="0069670D">
            <w:pPr>
              <w:pStyle w:val="ConsPlusNormal"/>
            </w:pPr>
            <w:r>
              <w:t>винорелбин</w:t>
            </w:r>
          </w:p>
        </w:tc>
        <w:tc>
          <w:tcPr>
            <w:tcW w:w="3014" w:type="dxa"/>
          </w:tcPr>
          <w:p w:rsidR="0069670D" w:rsidRDefault="0069670D">
            <w:pPr>
              <w:pStyle w:val="ConsPlusNormal"/>
            </w:pPr>
            <w:r>
              <w:t>капсулы;</w:t>
            </w:r>
          </w:p>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jc w:val="center"/>
            </w:pPr>
            <w:r>
              <w:t>L01CD</w:t>
            </w:r>
          </w:p>
        </w:tc>
        <w:tc>
          <w:tcPr>
            <w:tcW w:w="3155" w:type="dxa"/>
          </w:tcPr>
          <w:p w:rsidR="0069670D" w:rsidRDefault="0069670D">
            <w:pPr>
              <w:pStyle w:val="ConsPlusNormal"/>
            </w:pPr>
            <w:r>
              <w:t>таксаны</w:t>
            </w:r>
          </w:p>
        </w:tc>
        <w:tc>
          <w:tcPr>
            <w:tcW w:w="2552" w:type="dxa"/>
          </w:tcPr>
          <w:p w:rsidR="0069670D" w:rsidRDefault="0069670D">
            <w:pPr>
              <w:pStyle w:val="ConsPlusNormal"/>
            </w:pPr>
            <w:r>
              <w:t>этопозид</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доцетаксел</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кабазитаксел</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jc w:val="center"/>
            </w:pPr>
            <w:r>
              <w:t>L01D</w:t>
            </w:r>
          </w:p>
        </w:tc>
        <w:tc>
          <w:tcPr>
            <w:tcW w:w="3155" w:type="dxa"/>
          </w:tcPr>
          <w:p w:rsidR="0069670D" w:rsidRDefault="0069670D">
            <w:pPr>
              <w:pStyle w:val="ConsPlusNormal"/>
            </w:pPr>
            <w:r>
              <w:t>противоопухолевые антибиотики и родственные соединения</w:t>
            </w:r>
          </w:p>
        </w:tc>
        <w:tc>
          <w:tcPr>
            <w:tcW w:w="2552" w:type="dxa"/>
          </w:tcPr>
          <w:p w:rsidR="0069670D" w:rsidRDefault="0069670D">
            <w:pPr>
              <w:pStyle w:val="ConsPlusNormal"/>
            </w:pPr>
            <w:r>
              <w:t>паклитаксел</w:t>
            </w:r>
          </w:p>
        </w:tc>
        <w:tc>
          <w:tcPr>
            <w:tcW w:w="3014"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jc w:val="center"/>
            </w:pPr>
            <w:r>
              <w:lastRenderedPageBreak/>
              <w:t>L01DB</w:t>
            </w:r>
          </w:p>
        </w:tc>
        <w:tc>
          <w:tcPr>
            <w:tcW w:w="3155" w:type="dxa"/>
          </w:tcPr>
          <w:p w:rsidR="0069670D" w:rsidRDefault="0069670D">
            <w:pPr>
              <w:pStyle w:val="ConsPlusNormal"/>
            </w:pPr>
            <w:r>
              <w:t>антрациклины и родственные соединения</w:t>
            </w:r>
          </w:p>
        </w:tc>
        <w:tc>
          <w:tcPr>
            <w:tcW w:w="2552" w:type="dxa"/>
          </w:tcPr>
          <w:p w:rsidR="0069670D" w:rsidRDefault="0069670D">
            <w:pPr>
              <w:pStyle w:val="ConsPlusNormal"/>
            </w:pPr>
            <w:r>
              <w:t>даунорубицин</w:t>
            </w:r>
          </w:p>
        </w:tc>
        <w:tc>
          <w:tcPr>
            <w:tcW w:w="3014"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доксорубицин</w:t>
            </w:r>
          </w:p>
        </w:tc>
        <w:tc>
          <w:tcPr>
            <w:tcW w:w="3014" w:type="dxa"/>
          </w:tcPr>
          <w:p w:rsidR="0069670D" w:rsidRDefault="0069670D">
            <w:pPr>
              <w:pStyle w:val="ConsPlusNormal"/>
            </w:pPr>
            <w:r>
              <w:t>концентрат для приготовления раствора для внутрисосудистого и внутрипузырного введения;</w:t>
            </w:r>
          </w:p>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внутрисосудистого и внутрипузырного введения;</w:t>
            </w:r>
          </w:p>
          <w:p w:rsidR="0069670D" w:rsidRDefault="0069670D">
            <w:pPr>
              <w:pStyle w:val="ConsPlusNormal"/>
            </w:pPr>
            <w:r>
              <w:t>раствор для внутрисосудистого и внутрипузырного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митоксантрон</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эпирубицин</w:t>
            </w:r>
          </w:p>
        </w:tc>
        <w:tc>
          <w:tcPr>
            <w:tcW w:w="3014" w:type="dxa"/>
          </w:tcPr>
          <w:p w:rsidR="0069670D" w:rsidRDefault="0069670D">
            <w:pPr>
              <w:pStyle w:val="ConsPlusNormal"/>
            </w:pPr>
            <w:r>
              <w:t>концентрат для приготовления раствора для внутрисосудистого и внутрипузырного введения;</w:t>
            </w:r>
          </w:p>
          <w:p w:rsidR="0069670D" w:rsidRDefault="0069670D">
            <w:pPr>
              <w:pStyle w:val="ConsPlusNormal"/>
            </w:pPr>
            <w:r>
              <w:t>лиофилизат для приготовления раствора для внутрисосудистого и внутрипузырного введения</w:t>
            </w:r>
          </w:p>
        </w:tc>
      </w:tr>
      <w:tr w:rsidR="0069670D">
        <w:tc>
          <w:tcPr>
            <w:tcW w:w="1018" w:type="dxa"/>
          </w:tcPr>
          <w:p w:rsidR="0069670D" w:rsidRDefault="0069670D">
            <w:pPr>
              <w:pStyle w:val="ConsPlusNormal"/>
              <w:jc w:val="center"/>
            </w:pPr>
            <w:r>
              <w:lastRenderedPageBreak/>
              <w:t>L01DC</w:t>
            </w:r>
          </w:p>
        </w:tc>
        <w:tc>
          <w:tcPr>
            <w:tcW w:w="3155" w:type="dxa"/>
          </w:tcPr>
          <w:p w:rsidR="0069670D" w:rsidRDefault="0069670D">
            <w:pPr>
              <w:pStyle w:val="ConsPlusNormal"/>
            </w:pPr>
            <w:r>
              <w:t>другие противоопухолевые антибиотики</w:t>
            </w:r>
          </w:p>
        </w:tc>
        <w:tc>
          <w:tcPr>
            <w:tcW w:w="2552" w:type="dxa"/>
          </w:tcPr>
          <w:p w:rsidR="0069670D" w:rsidRDefault="0069670D">
            <w:pPr>
              <w:pStyle w:val="ConsPlusNormal"/>
            </w:pPr>
            <w:r>
              <w:t>блеомицин</w:t>
            </w:r>
          </w:p>
        </w:tc>
        <w:tc>
          <w:tcPr>
            <w:tcW w:w="3014" w:type="dxa"/>
          </w:tcPr>
          <w:p w:rsidR="0069670D" w:rsidRDefault="0069670D">
            <w:pPr>
              <w:pStyle w:val="ConsPlusNormal"/>
            </w:pPr>
            <w:r>
              <w:t>лиофилизат для приготовления раствора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митомицин</w:t>
            </w:r>
          </w:p>
        </w:tc>
        <w:tc>
          <w:tcPr>
            <w:tcW w:w="3014" w:type="dxa"/>
          </w:tcPr>
          <w:p w:rsidR="0069670D" w:rsidRDefault="0069670D">
            <w:pPr>
              <w:pStyle w:val="ConsPlusNormal"/>
            </w:pPr>
            <w:r>
              <w:t>лиофилизат для приготовления раствора для инъекций</w:t>
            </w:r>
          </w:p>
        </w:tc>
      </w:tr>
      <w:tr w:rsidR="0069670D">
        <w:tc>
          <w:tcPr>
            <w:tcW w:w="1018" w:type="dxa"/>
          </w:tcPr>
          <w:p w:rsidR="0069670D" w:rsidRDefault="0069670D">
            <w:pPr>
              <w:pStyle w:val="ConsPlusNormal"/>
              <w:jc w:val="center"/>
            </w:pPr>
            <w:r>
              <w:t>L01X</w:t>
            </w:r>
          </w:p>
        </w:tc>
        <w:tc>
          <w:tcPr>
            <w:tcW w:w="3155" w:type="dxa"/>
          </w:tcPr>
          <w:p w:rsidR="0069670D" w:rsidRDefault="0069670D">
            <w:pPr>
              <w:pStyle w:val="ConsPlusNormal"/>
            </w:pPr>
            <w:r>
              <w:t>другие противоопухолевые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L01XA</w:t>
            </w:r>
          </w:p>
        </w:tc>
        <w:tc>
          <w:tcPr>
            <w:tcW w:w="3155" w:type="dxa"/>
          </w:tcPr>
          <w:p w:rsidR="0069670D" w:rsidRDefault="0069670D">
            <w:pPr>
              <w:pStyle w:val="ConsPlusNormal"/>
            </w:pPr>
            <w:r>
              <w:t>препараты платины</w:t>
            </w:r>
          </w:p>
        </w:tc>
        <w:tc>
          <w:tcPr>
            <w:tcW w:w="2552" w:type="dxa"/>
          </w:tcPr>
          <w:p w:rsidR="0069670D" w:rsidRDefault="0069670D">
            <w:pPr>
              <w:pStyle w:val="ConsPlusNormal"/>
            </w:pPr>
            <w:r>
              <w:t>оксалиплатин</w:t>
            </w:r>
          </w:p>
        </w:tc>
        <w:tc>
          <w:tcPr>
            <w:tcW w:w="3014"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jc w:val="center"/>
            </w:pPr>
            <w:r>
              <w:t>L01XB</w:t>
            </w:r>
          </w:p>
        </w:tc>
        <w:tc>
          <w:tcPr>
            <w:tcW w:w="3155" w:type="dxa"/>
          </w:tcPr>
          <w:p w:rsidR="0069670D" w:rsidRDefault="0069670D">
            <w:pPr>
              <w:pStyle w:val="ConsPlusNormal"/>
            </w:pPr>
            <w:r>
              <w:t>метилгидразины</w:t>
            </w:r>
          </w:p>
        </w:tc>
        <w:tc>
          <w:tcPr>
            <w:tcW w:w="2552" w:type="dxa"/>
          </w:tcPr>
          <w:p w:rsidR="0069670D" w:rsidRDefault="0069670D">
            <w:pPr>
              <w:pStyle w:val="ConsPlusNormal"/>
            </w:pPr>
            <w:r>
              <w:t>прокарбазин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L01ХС</w:t>
            </w:r>
          </w:p>
        </w:tc>
        <w:tc>
          <w:tcPr>
            <w:tcW w:w="3155" w:type="dxa"/>
          </w:tcPr>
          <w:p w:rsidR="0069670D" w:rsidRDefault="0069670D">
            <w:pPr>
              <w:pStyle w:val="ConsPlusNormal"/>
            </w:pPr>
            <w:r>
              <w:t>моноклональные антитела</w:t>
            </w:r>
          </w:p>
        </w:tc>
        <w:tc>
          <w:tcPr>
            <w:tcW w:w="2552" w:type="dxa"/>
          </w:tcPr>
          <w:p w:rsidR="0069670D" w:rsidRDefault="0069670D">
            <w:pPr>
              <w:pStyle w:val="ConsPlusNormal"/>
            </w:pPr>
            <w:r>
              <w:t>авелумаб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атезолизумаб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бевацизумаб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брентуксимаб ведотин</w:t>
            </w:r>
          </w:p>
        </w:tc>
        <w:tc>
          <w:tcPr>
            <w:tcW w:w="3014"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дурвалумаб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изатуксимаб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ниволумаб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обинутузумаб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панитумумаб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пембролизумаб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пертузумаб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пролголимаб</w:t>
            </w:r>
          </w:p>
        </w:tc>
        <w:tc>
          <w:tcPr>
            <w:tcW w:w="3014" w:type="dxa"/>
          </w:tcPr>
          <w:p w:rsidR="0069670D" w:rsidRDefault="0069670D">
            <w:pPr>
              <w:pStyle w:val="ConsPlusNormal"/>
            </w:pPr>
            <w:r>
              <w:t xml:space="preserve">концентрат для приготовления раствора для </w:t>
            </w:r>
            <w:r>
              <w:lastRenderedPageBreak/>
              <w:t>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ритуксимаб</w:t>
            </w:r>
          </w:p>
        </w:tc>
        <w:tc>
          <w:tcPr>
            <w:tcW w:w="3014"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трастузумаб</w:t>
            </w:r>
          </w:p>
        </w:tc>
        <w:tc>
          <w:tcPr>
            <w:tcW w:w="3014" w:type="dxa"/>
          </w:tcPr>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трастузумаб эмтанзин</w:t>
            </w:r>
          </w:p>
        </w:tc>
        <w:tc>
          <w:tcPr>
            <w:tcW w:w="3014"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цетуксимаб</w:t>
            </w:r>
          </w:p>
        </w:tc>
        <w:tc>
          <w:tcPr>
            <w:tcW w:w="3014" w:type="dxa"/>
          </w:tcPr>
          <w:p w:rsidR="0069670D" w:rsidRDefault="0069670D">
            <w:pPr>
              <w:pStyle w:val="ConsPlusNormal"/>
            </w:pPr>
            <w:r>
              <w:t>раствор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элотузумаб</w:t>
            </w:r>
          </w:p>
        </w:tc>
        <w:tc>
          <w:tcPr>
            <w:tcW w:w="3014"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018" w:type="dxa"/>
          </w:tcPr>
          <w:p w:rsidR="0069670D" w:rsidRDefault="0069670D">
            <w:pPr>
              <w:pStyle w:val="ConsPlusNormal"/>
              <w:jc w:val="center"/>
            </w:pPr>
            <w:r>
              <w:t>L01XE</w:t>
            </w:r>
          </w:p>
        </w:tc>
        <w:tc>
          <w:tcPr>
            <w:tcW w:w="3155" w:type="dxa"/>
          </w:tcPr>
          <w:p w:rsidR="0069670D" w:rsidRDefault="0069670D">
            <w:pPr>
              <w:pStyle w:val="ConsPlusNormal"/>
            </w:pPr>
            <w:r>
              <w:t>ингибиторы протеинкиназы</w:t>
            </w:r>
          </w:p>
        </w:tc>
        <w:tc>
          <w:tcPr>
            <w:tcW w:w="2552" w:type="dxa"/>
          </w:tcPr>
          <w:p w:rsidR="0069670D" w:rsidRDefault="0069670D">
            <w:pPr>
              <w:pStyle w:val="ConsPlusNormal"/>
            </w:pPr>
            <w:r>
              <w:t>абемациклиб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акалабрутиниб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акситиниб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алектиниб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афатиниб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бозутиниб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вандетаниб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вемурафениб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гефитиниб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дабрафениб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дазатиниб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ибрутиниб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иматиниб</w:t>
            </w:r>
          </w:p>
        </w:tc>
        <w:tc>
          <w:tcPr>
            <w:tcW w:w="3014"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кабозантиниб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кобиметиниб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кризотиниб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лапатиниб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ленватиниб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мидостаурин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нилотиниб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нинтеданиб</w:t>
            </w:r>
          </w:p>
        </w:tc>
        <w:tc>
          <w:tcPr>
            <w:tcW w:w="3014" w:type="dxa"/>
          </w:tcPr>
          <w:p w:rsidR="0069670D" w:rsidRDefault="0069670D">
            <w:pPr>
              <w:pStyle w:val="ConsPlusNormal"/>
            </w:pPr>
            <w:r>
              <w:t>капсулы мягкие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осимертиниб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пазопаниб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палбоциклиб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регорафениб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рибоциклиб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руксолитиниб</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сорафениб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сунитиниб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траметиниб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церитиниб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эрлотиниб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L01XX</w:t>
            </w:r>
          </w:p>
        </w:tc>
        <w:tc>
          <w:tcPr>
            <w:tcW w:w="3155" w:type="dxa"/>
          </w:tcPr>
          <w:p w:rsidR="0069670D" w:rsidRDefault="0069670D">
            <w:pPr>
              <w:pStyle w:val="ConsPlusNormal"/>
            </w:pPr>
            <w:r>
              <w:t>прочие противоопухолевые препараты</w:t>
            </w:r>
          </w:p>
        </w:tc>
        <w:tc>
          <w:tcPr>
            <w:tcW w:w="2552" w:type="dxa"/>
          </w:tcPr>
          <w:p w:rsidR="0069670D" w:rsidRDefault="0069670D">
            <w:pPr>
              <w:pStyle w:val="ConsPlusNormal"/>
            </w:pPr>
            <w:r>
              <w:t>аспарагиназа</w:t>
            </w:r>
          </w:p>
        </w:tc>
        <w:tc>
          <w:tcPr>
            <w:tcW w:w="3014" w:type="dxa"/>
          </w:tcPr>
          <w:p w:rsidR="0069670D" w:rsidRDefault="0069670D">
            <w:pPr>
              <w:pStyle w:val="ConsPlusNormal"/>
            </w:pPr>
            <w:r>
              <w:t>лиофилизат для приготовления раствора для внутривенного и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афлиберцепт</w:t>
            </w:r>
          </w:p>
        </w:tc>
        <w:tc>
          <w:tcPr>
            <w:tcW w:w="3014"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раствор для внутриглазного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бортезомиб</w:t>
            </w:r>
          </w:p>
        </w:tc>
        <w:tc>
          <w:tcPr>
            <w:tcW w:w="3014" w:type="dxa"/>
          </w:tcPr>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лиофилизат для приготовления раствора для внутривенного и подкожного введения;</w:t>
            </w:r>
          </w:p>
          <w:p w:rsidR="0069670D" w:rsidRDefault="0069670D">
            <w:pPr>
              <w:pStyle w:val="ConsPlusNormal"/>
            </w:pPr>
            <w:r>
              <w:t>лиофилизат для приготовления раствора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венетоклакс</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висмодегиб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гидроксикарбамид</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иксазомиб</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иринотекан</w:t>
            </w:r>
          </w:p>
        </w:tc>
        <w:tc>
          <w:tcPr>
            <w:tcW w:w="3014" w:type="dxa"/>
          </w:tcPr>
          <w:p w:rsidR="0069670D" w:rsidRDefault="0069670D">
            <w:pPr>
              <w:pStyle w:val="ConsPlusNormal"/>
            </w:pPr>
            <w:r>
              <w:t xml:space="preserve">концентрат для </w:t>
            </w:r>
            <w:r>
              <w:lastRenderedPageBreak/>
              <w:t>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карфилзомиб</w:t>
            </w:r>
          </w:p>
        </w:tc>
        <w:tc>
          <w:tcPr>
            <w:tcW w:w="3014" w:type="dxa"/>
          </w:tcPr>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митотан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олапариб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третиноин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эрибулин</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jc w:val="center"/>
            </w:pPr>
            <w:r>
              <w:t>L02</w:t>
            </w:r>
          </w:p>
        </w:tc>
        <w:tc>
          <w:tcPr>
            <w:tcW w:w="3155" w:type="dxa"/>
          </w:tcPr>
          <w:p w:rsidR="0069670D" w:rsidRDefault="0069670D">
            <w:pPr>
              <w:pStyle w:val="ConsPlusNormal"/>
            </w:pPr>
            <w:r>
              <w:t>противоопухолевые гормональные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L02A</w:t>
            </w:r>
          </w:p>
        </w:tc>
        <w:tc>
          <w:tcPr>
            <w:tcW w:w="3155" w:type="dxa"/>
          </w:tcPr>
          <w:p w:rsidR="0069670D" w:rsidRDefault="0069670D">
            <w:pPr>
              <w:pStyle w:val="ConsPlusNormal"/>
            </w:pPr>
            <w:r>
              <w:t>гормоны и родственные соединения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L02AB</w:t>
            </w:r>
          </w:p>
        </w:tc>
        <w:tc>
          <w:tcPr>
            <w:tcW w:w="3155" w:type="dxa"/>
          </w:tcPr>
          <w:p w:rsidR="0069670D" w:rsidRDefault="0069670D">
            <w:pPr>
              <w:pStyle w:val="ConsPlusNormal"/>
            </w:pPr>
            <w:r>
              <w:t>гестагены</w:t>
            </w:r>
          </w:p>
        </w:tc>
        <w:tc>
          <w:tcPr>
            <w:tcW w:w="2552" w:type="dxa"/>
          </w:tcPr>
          <w:p w:rsidR="0069670D" w:rsidRDefault="0069670D">
            <w:pPr>
              <w:pStyle w:val="ConsPlusNormal"/>
            </w:pPr>
            <w:r>
              <w:t>медроксипрогестерон</w:t>
            </w:r>
          </w:p>
        </w:tc>
        <w:tc>
          <w:tcPr>
            <w:tcW w:w="3014" w:type="dxa"/>
          </w:tcPr>
          <w:p w:rsidR="0069670D" w:rsidRDefault="0069670D">
            <w:pPr>
              <w:pStyle w:val="ConsPlusNormal"/>
            </w:pPr>
            <w:r>
              <w:t>суспензия для внутримышечного введения;</w:t>
            </w:r>
          </w:p>
          <w:p w:rsidR="0069670D" w:rsidRDefault="0069670D">
            <w:pPr>
              <w:pStyle w:val="ConsPlusNormal"/>
            </w:pPr>
            <w:r>
              <w:t>таблетки</w:t>
            </w:r>
          </w:p>
        </w:tc>
      </w:tr>
      <w:tr w:rsidR="0069670D">
        <w:tc>
          <w:tcPr>
            <w:tcW w:w="1018" w:type="dxa"/>
          </w:tcPr>
          <w:p w:rsidR="0069670D" w:rsidRDefault="0069670D">
            <w:pPr>
              <w:pStyle w:val="ConsPlusNormal"/>
              <w:jc w:val="center"/>
            </w:pPr>
            <w:r>
              <w:t>L02AE</w:t>
            </w:r>
          </w:p>
        </w:tc>
        <w:tc>
          <w:tcPr>
            <w:tcW w:w="3155" w:type="dxa"/>
          </w:tcPr>
          <w:p w:rsidR="0069670D" w:rsidRDefault="0069670D">
            <w:pPr>
              <w:pStyle w:val="ConsPlusNormal"/>
            </w:pPr>
            <w:r>
              <w:t>аналоги гонадотропин-рилизинг гормона</w:t>
            </w:r>
          </w:p>
        </w:tc>
        <w:tc>
          <w:tcPr>
            <w:tcW w:w="2552" w:type="dxa"/>
          </w:tcPr>
          <w:p w:rsidR="0069670D" w:rsidRDefault="0069670D">
            <w:pPr>
              <w:pStyle w:val="ConsPlusNormal"/>
            </w:pPr>
            <w:r>
              <w:t>бусерелин</w:t>
            </w:r>
          </w:p>
        </w:tc>
        <w:tc>
          <w:tcPr>
            <w:tcW w:w="3014" w:type="dxa"/>
          </w:tcPr>
          <w:p w:rsidR="0069670D" w:rsidRDefault="0069670D">
            <w:pPr>
              <w:pStyle w:val="ConsPlusNormal"/>
            </w:pPr>
            <w:r>
              <w:t>лиофилизат для приготовления суспензии для внутримышечного введения пролонгированного действия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гозерелин</w:t>
            </w:r>
          </w:p>
        </w:tc>
        <w:tc>
          <w:tcPr>
            <w:tcW w:w="3014" w:type="dxa"/>
          </w:tcPr>
          <w:p w:rsidR="0069670D" w:rsidRDefault="0069670D">
            <w:pPr>
              <w:pStyle w:val="ConsPlusNormal"/>
            </w:pPr>
            <w:r>
              <w:t>имплантат;</w:t>
            </w:r>
          </w:p>
          <w:p w:rsidR="0069670D" w:rsidRDefault="0069670D">
            <w:pPr>
              <w:pStyle w:val="ConsPlusNormal"/>
            </w:pPr>
            <w:r>
              <w:t>капсула для подкожного введения пролонгированного действия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лейпрорелин</w:t>
            </w:r>
          </w:p>
        </w:tc>
        <w:tc>
          <w:tcPr>
            <w:tcW w:w="3014"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лиофилизат для приготовления суспензии для внутримышечного и подкожного введения пролонгированного действия;</w:t>
            </w:r>
          </w:p>
          <w:p w:rsidR="0069670D" w:rsidRDefault="0069670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трипторелин</w:t>
            </w:r>
          </w:p>
        </w:tc>
        <w:tc>
          <w:tcPr>
            <w:tcW w:w="3014"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лиофилизат для приготовления суспензии для внутримышечного введения пролонгированного действия;</w:t>
            </w:r>
          </w:p>
          <w:p w:rsidR="0069670D" w:rsidRDefault="0069670D">
            <w:pPr>
              <w:pStyle w:val="ConsPlusNormal"/>
            </w:pPr>
            <w:r>
              <w:t>лиофилизат для приготовления суспензии для внутримышечного введения с пролонгированным высвобождением;</w:t>
            </w:r>
          </w:p>
          <w:p w:rsidR="0069670D" w:rsidRDefault="0069670D">
            <w:pPr>
              <w:pStyle w:val="ConsPlusNormal"/>
            </w:pPr>
            <w:r>
              <w:t>лиофилизат для приготовления суспензии для внутримышечного и подкожного введения пролонгированного действия;</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lastRenderedPageBreak/>
              <w:t>L02B</w:t>
            </w:r>
          </w:p>
        </w:tc>
        <w:tc>
          <w:tcPr>
            <w:tcW w:w="3155" w:type="dxa"/>
          </w:tcPr>
          <w:p w:rsidR="0069670D" w:rsidRDefault="0069670D">
            <w:pPr>
              <w:pStyle w:val="ConsPlusNormal"/>
            </w:pPr>
            <w:r>
              <w:t>антагонисты гормонов и родственные соединения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L02BA</w:t>
            </w:r>
          </w:p>
        </w:tc>
        <w:tc>
          <w:tcPr>
            <w:tcW w:w="3155" w:type="dxa"/>
          </w:tcPr>
          <w:p w:rsidR="0069670D" w:rsidRDefault="0069670D">
            <w:pPr>
              <w:pStyle w:val="ConsPlusNormal"/>
            </w:pPr>
            <w:r>
              <w:t>антиэстрогены</w:t>
            </w:r>
          </w:p>
        </w:tc>
        <w:tc>
          <w:tcPr>
            <w:tcW w:w="2552" w:type="dxa"/>
          </w:tcPr>
          <w:p w:rsidR="0069670D" w:rsidRDefault="0069670D">
            <w:pPr>
              <w:pStyle w:val="ConsPlusNormal"/>
            </w:pPr>
            <w:r>
              <w:t>тамоксифен</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фулвестрант</w:t>
            </w:r>
          </w:p>
        </w:tc>
        <w:tc>
          <w:tcPr>
            <w:tcW w:w="3014" w:type="dxa"/>
          </w:tcPr>
          <w:p w:rsidR="0069670D" w:rsidRDefault="0069670D">
            <w:pPr>
              <w:pStyle w:val="ConsPlusNormal"/>
            </w:pPr>
            <w:r>
              <w:t>раствор для внутримышечного введения</w:t>
            </w:r>
          </w:p>
        </w:tc>
      </w:tr>
      <w:tr w:rsidR="0069670D">
        <w:tc>
          <w:tcPr>
            <w:tcW w:w="1018" w:type="dxa"/>
          </w:tcPr>
          <w:p w:rsidR="0069670D" w:rsidRDefault="0069670D">
            <w:pPr>
              <w:pStyle w:val="ConsPlusNormal"/>
              <w:jc w:val="center"/>
            </w:pPr>
            <w:r>
              <w:t>L02BB</w:t>
            </w:r>
          </w:p>
        </w:tc>
        <w:tc>
          <w:tcPr>
            <w:tcW w:w="3155" w:type="dxa"/>
          </w:tcPr>
          <w:p w:rsidR="0069670D" w:rsidRDefault="0069670D">
            <w:pPr>
              <w:pStyle w:val="ConsPlusNormal"/>
            </w:pPr>
            <w:r>
              <w:t>антиандрогены</w:t>
            </w:r>
          </w:p>
        </w:tc>
        <w:tc>
          <w:tcPr>
            <w:tcW w:w="2552" w:type="dxa"/>
          </w:tcPr>
          <w:p w:rsidR="0069670D" w:rsidRDefault="0069670D">
            <w:pPr>
              <w:pStyle w:val="ConsPlusNormal"/>
            </w:pPr>
            <w:r>
              <w:t>апалутамид</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бикалутамид</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флутамид</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энзалутамид</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L02BG</w:t>
            </w:r>
          </w:p>
        </w:tc>
        <w:tc>
          <w:tcPr>
            <w:tcW w:w="3155" w:type="dxa"/>
          </w:tcPr>
          <w:p w:rsidR="0069670D" w:rsidRDefault="0069670D">
            <w:pPr>
              <w:pStyle w:val="ConsPlusNormal"/>
            </w:pPr>
            <w:r>
              <w:t>ингибиторы ароматазы</w:t>
            </w:r>
          </w:p>
        </w:tc>
        <w:tc>
          <w:tcPr>
            <w:tcW w:w="2552" w:type="dxa"/>
          </w:tcPr>
          <w:p w:rsidR="0069670D" w:rsidRDefault="0069670D">
            <w:pPr>
              <w:pStyle w:val="ConsPlusNormal"/>
            </w:pPr>
            <w:r>
              <w:t>анастрозол</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L02BX</w:t>
            </w:r>
          </w:p>
        </w:tc>
        <w:tc>
          <w:tcPr>
            <w:tcW w:w="3155" w:type="dxa"/>
          </w:tcPr>
          <w:p w:rsidR="0069670D" w:rsidRDefault="0069670D">
            <w:pPr>
              <w:pStyle w:val="ConsPlusNormal"/>
            </w:pPr>
            <w:r>
              <w:t>другие антагонисты гормонов и родственные соединения</w:t>
            </w:r>
          </w:p>
        </w:tc>
        <w:tc>
          <w:tcPr>
            <w:tcW w:w="2552" w:type="dxa"/>
          </w:tcPr>
          <w:p w:rsidR="0069670D" w:rsidRDefault="0069670D">
            <w:pPr>
              <w:pStyle w:val="ConsPlusNormal"/>
            </w:pPr>
            <w:r>
              <w:t>абиратерон</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дегареликс</w:t>
            </w:r>
          </w:p>
        </w:tc>
        <w:tc>
          <w:tcPr>
            <w:tcW w:w="3014" w:type="dxa"/>
          </w:tcPr>
          <w:p w:rsidR="0069670D" w:rsidRDefault="0069670D">
            <w:pPr>
              <w:pStyle w:val="ConsPlusNormal"/>
            </w:pPr>
            <w:r>
              <w:t>лиофилизат для приготовления раствора для подкожного введения</w:t>
            </w:r>
          </w:p>
        </w:tc>
      </w:tr>
      <w:tr w:rsidR="0069670D">
        <w:tc>
          <w:tcPr>
            <w:tcW w:w="1018" w:type="dxa"/>
          </w:tcPr>
          <w:p w:rsidR="0069670D" w:rsidRDefault="0069670D">
            <w:pPr>
              <w:pStyle w:val="ConsPlusNormal"/>
              <w:jc w:val="center"/>
            </w:pPr>
            <w:r>
              <w:t>L03</w:t>
            </w:r>
          </w:p>
        </w:tc>
        <w:tc>
          <w:tcPr>
            <w:tcW w:w="3155" w:type="dxa"/>
          </w:tcPr>
          <w:p w:rsidR="0069670D" w:rsidRDefault="0069670D">
            <w:pPr>
              <w:pStyle w:val="ConsPlusNormal"/>
            </w:pPr>
            <w:r>
              <w:t>иммуностимуляторы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L03A</w:t>
            </w:r>
          </w:p>
        </w:tc>
        <w:tc>
          <w:tcPr>
            <w:tcW w:w="3155" w:type="dxa"/>
          </w:tcPr>
          <w:p w:rsidR="0069670D" w:rsidRDefault="0069670D">
            <w:pPr>
              <w:pStyle w:val="ConsPlusNormal"/>
            </w:pPr>
            <w:r>
              <w:t>иммуностимуляторы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L03AA</w:t>
            </w:r>
          </w:p>
        </w:tc>
        <w:tc>
          <w:tcPr>
            <w:tcW w:w="3155" w:type="dxa"/>
          </w:tcPr>
          <w:p w:rsidR="0069670D" w:rsidRDefault="0069670D">
            <w:pPr>
              <w:pStyle w:val="ConsPlusNormal"/>
            </w:pPr>
            <w:r>
              <w:t>колониестимулирующие факторы</w:t>
            </w:r>
          </w:p>
        </w:tc>
        <w:tc>
          <w:tcPr>
            <w:tcW w:w="2552" w:type="dxa"/>
          </w:tcPr>
          <w:p w:rsidR="0069670D" w:rsidRDefault="0069670D">
            <w:pPr>
              <w:pStyle w:val="ConsPlusNormal"/>
            </w:pPr>
            <w:r>
              <w:t>филграстим</w:t>
            </w:r>
          </w:p>
        </w:tc>
        <w:tc>
          <w:tcPr>
            <w:tcW w:w="3014" w:type="dxa"/>
          </w:tcPr>
          <w:p w:rsidR="0069670D" w:rsidRDefault="0069670D">
            <w:pPr>
              <w:pStyle w:val="ConsPlusNormal"/>
            </w:pPr>
            <w:r>
              <w:t>раствор для внутривенного и подкожного введения;</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эмпэгфилграстим</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t>L03AB</w:t>
            </w:r>
          </w:p>
        </w:tc>
        <w:tc>
          <w:tcPr>
            <w:tcW w:w="3155" w:type="dxa"/>
          </w:tcPr>
          <w:p w:rsidR="0069670D" w:rsidRDefault="0069670D">
            <w:pPr>
              <w:pStyle w:val="ConsPlusNormal"/>
            </w:pPr>
            <w:r>
              <w:t>интерфероны</w:t>
            </w:r>
          </w:p>
        </w:tc>
        <w:tc>
          <w:tcPr>
            <w:tcW w:w="2552" w:type="dxa"/>
          </w:tcPr>
          <w:p w:rsidR="0069670D" w:rsidRDefault="0069670D">
            <w:pPr>
              <w:pStyle w:val="ConsPlusNormal"/>
            </w:pPr>
            <w:r>
              <w:t>интерферон альфа</w:t>
            </w:r>
          </w:p>
        </w:tc>
        <w:tc>
          <w:tcPr>
            <w:tcW w:w="3014" w:type="dxa"/>
          </w:tcPr>
          <w:p w:rsidR="0069670D" w:rsidRDefault="0069670D">
            <w:pPr>
              <w:pStyle w:val="ConsPlusNormal"/>
            </w:pPr>
            <w:r>
              <w:t>гель для местного и наружного применения;</w:t>
            </w:r>
          </w:p>
          <w:p w:rsidR="0069670D" w:rsidRDefault="0069670D">
            <w:pPr>
              <w:pStyle w:val="ConsPlusNormal"/>
            </w:pPr>
            <w:r>
              <w:t>капли назальные;</w:t>
            </w:r>
          </w:p>
          <w:p w:rsidR="0069670D" w:rsidRDefault="0069670D">
            <w:pPr>
              <w:pStyle w:val="ConsPlusNormal"/>
            </w:pPr>
            <w:r>
              <w:t>лиофилизат для приготовления раствора для внутримышечного и подкожного введения;</w:t>
            </w:r>
          </w:p>
          <w:p w:rsidR="0069670D" w:rsidRDefault="0069670D">
            <w:pPr>
              <w:pStyle w:val="ConsPlusNormal"/>
            </w:pPr>
            <w:r>
              <w:t>лиофилизат для приготовления раствора для внутримышечного, субконъюнктивального введения и закапывания в глаз;</w:t>
            </w:r>
          </w:p>
          <w:p w:rsidR="0069670D" w:rsidRDefault="0069670D">
            <w:pPr>
              <w:pStyle w:val="ConsPlusNormal"/>
            </w:pPr>
            <w:r>
              <w:t>лиофилизат для приготовления раствора для интраназального введения;</w:t>
            </w:r>
          </w:p>
          <w:p w:rsidR="0069670D" w:rsidRDefault="0069670D">
            <w:pPr>
              <w:pStyle w:val="ConsPlusNormal"/>
            </w:pPr>
            <w:r>
              <w:t>лиофилизат для приготовления раствора для интраназального введения и ингаляций;</w:t>
            </w:r>
          </w:p>
          <w:p w:rsidR="0069670D" w:rsidRDefault="0069670D">
            <w:pPr>
              <w:pStyle w:val="ConsPlusNormal"/>
            </w:pPr>
            <w:r>
              <w:t>лиофилизат для приготовления раствора для инъекций и местного применения;</w:t>
            </w:r>
          </w:p>
          <w:p w:rsidR="0069670D" w:rsidRDefault="0069670D">
            <w:pPr>
              <w:pStyle w:val="ConsPlusNormal"/>
            </w:pPr>
            <w:r>
              <w:t xml:space="preserve">лиофилизат для приготовления суспензии для </w:t>
            </w:r>
            <w:r>
              <w:lastRenderedPageBreak/>
              <w:t>приема внутрь;</w:t>
            </w:r>
          </w:p>
          <w:p w:rsidR="0069670D" w:rsidRDefault="0069670D">
            <w:pPr>
              <w:pStyle w:val="ConsPlusNormal"/>
            </w:pPr>
            <w:r>
              <w:t>мазь для наружного и местного применения;</w:t>
            </w:r>
          </w:p>
          <w:p w:rsidR="0069670D" w:rsidRDefault="0069670D">
            <w:pPr>
              <w:pStyle w:val="ConsPlusNormal"/>
            </w:pPr>
            <w:r>
              <w:t>раствор для внутримышечного, субконъюнктивального введения и закапывания в глаз;</w:t>
            </w:r>
          </w:p>
          <w:p w:rsidR="0069670D" w:rsidRDefault="0069670D">
            <w:pPr>
              <w:pStyle w:val="ConsPlusNormal"/>
            </w:pPr>
            <w:r>
              <w:t>раствор для инъекций;</w:t>
            </w:r>
          </w:p>
          <w:p w:rsidR="0069670D" w:rsidRDefault="0069670D">
            <w:pPr>
              <w:pStyle w:val="ConsPlusNormal"/>
            </w:pPr>
            <w:r>
              <w:t>раствор для внутривенного и подкожного введения;</w:t>
            </w:r>
          </w:p>
          <w:p w:rsidR="0069670D" w:rsidRDefault="0069670D">
            <w:pPr>
              <w:pStyle w:val="ConsPlusNormal"/>
            </w:pPr>
            <w:r>
              <w:t>раствор для подкожного введения;</w:t>
            </w:r>
          </w:p>
          <w:p w:rsidR="0069670D" w:rsidRDefault="0069670D">
            <w:pPr>
              <w:pStyle w:val="ConsPlusNormal"/>
            </w:pPr>
            <w:r>
              <w:t>суппозитории ректальные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интерферон бета-1a</w:t>
            </w:r>
          </w:p>
        </w:tc>
        <w:tc>
          <w:tcPr>
            <w:tcW w:w="3014" w:type="dxa"/>
          </w:tcPr>
          <w:p w:rsidR="0069670D" w:rsidRDefault="0069670D">
            <w:pPr>
              <w:pStyle w:val="ConsPlusNormal"/>
            </w:pPr>
            <w:r>
              <w:t>лиофилизат для приготовления раствора для внутримышечного введения;</w:t>
            </w:r>
          </w:p>
          <w:p w:rsidR="0069670D" w:rsidRDefault="0069670D">
            <w:pPr>
              <w:pStyle w:val="ConsPlusNormal"/>
            </w:pPr>
            <w:r>
              <w:t>раствор для внутримышечного введения;</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интерферон бета-1b</w:t>
            </w:r>
          </w:p>
        </w:tc>
        <w:tc>
          <w:tcPr>
            <w:tcW w:w="3014"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интерферон гамма</w:t>
            </w:r>
          </w:p>
        </w:tc>
        <w:tc>
          <w:tcPr>
            <w:tcW w:w="3014" w:type="dxa"/>
          </w:tcPr>
          <w:p w:rsidR="0069670D" w:rsidRDefault="0069670D">
            <w:pPr>
              <w:pStyle w:val="ConsPlusNormal"/>
            </w:pPr>
            <w:r>
              <w:t>лиофилизат для приготовления раствора для внутримышечного и подкожного введения;</w:t>
            </w:r>
          </w:p>
          <w:p w:rsidR="0069670D" w:rsidRDefault="0069670D">
            <w:pPr>
              <w:pStyle w:val="ConsPlusNormal"/>
            </w:pPr>
            <w:r>
              <w:t xml:space="preserve">лиофилизат для </w:t>
            </w:r>
            <w:r>
              <w:lastRenderedPageBreak/>
              <w:t>приготовления раствора для интраназального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пэгинтерферон альфа-2a</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пэгинтерферон альфа-2b</w:t>
            </w:r>
          </w:p>
        </w:tc>
        <w:tc>
          <w:tcPr>
            <w:tcW w:w="3014" w:type="dxa"/>
          </w:tcPr>
          <w:p w:rsidR="0069670D" w:rsidRDefault="0069670D">
            <w:pPr>
              <w:pStyle w:val="ConsPlusNormal"/>
            </w:pPr>
            <w:r>
              <w:t>лиофилизат для приготовления раствора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пэгинтерферон бета-1a</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цепэгинтерферон альфа-2b</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t>L03AX</w:t>
            </w:r>
          </w:p>
        </w:tc>
        <w:tc>
          <w:tcPr>
            <w:tcW w:w="3155" w:type="dxa"/>
          </w:tcPr>
          <w:p w:rsidR="0069670D" w:rsidRDefault="0069670D">
            <w:pPr>
              <w:pStyle w:val="ConsPlusNormal"/>
            </w:pPr>
            <w:r>
              <w:t>другие иммуностимуляторы</w:t>
            </w:r>
          </w:p>
        </w:tc>
        <w:tc>
          <w:tcPr>
            <w:tcW w:w="2552" w:type="dxa"/>
          </w:tcPr>
          <w:p w:rsidR="0069670D" w:rsidRDefault="0069670D">
            <w:pPr>
              <w:pStyle w:val="ConsPlusNormal"/>
            </w:pPr>
            <w:r>
              <w:t>азоксимера бромид</w:t>
            </w:r>
          </w:p>
        </w:tc>
        <w:tc>
          <w:tcPr>
            <w:tcW w:w="3014" w:type="dxa"/>
          </w:tcPr>
          <w:p w:rsidR="0069670D" w:rsidRDefault="0069670D">
            <w:pPr>
              <w:pStyle w:val="ConsPlusNormal"/>
            </w:pPr>
            <w:r>
              <w:t>лиофилизат для приготовления раствора для инъекций и местного применения;</w:t>
            </w:r>
          </w:p>
          <w:p w:rsidR="0069670D" w:rsidRDefault="0069670D">
            <w:pPr>
              <w:pStyle w:val="ConsPlusNormal"/>
            </w:pPr>
            <w:r>
              <w:t>суппозитории вагинальные и ректальные;</w:t>
            </w:r>
          </w:p>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вакцина для лечения рака мочевого пузыря БЦЖ</w:t>
            </w:r>
          </w:p>
        </w:tc>
        <w:tc>
          <w:tcPr>
            <w:tcW w:w="3014" w:type="dxa"/>
          </w:tcPr>
          <w:p w:rsidR="0069670D" w:rsidRDefault="0069670D">
            <w:pPr>
              <w:pStyle w:val="ConsPlusNormal"/>
            </w:pPr>
            <w:r>
              <w:t>лиофилизат для приготовления суспензии для внутрипузырного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глатирамера ацетат</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глутамил-цистеинил-глицин динатрия</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 xml:space="preserve">меглюмина </w:t>
            </w:r>
            <w:r>
              <w:lastRenderedPageBreak/>
              <w:t>акридонацетат</w:t>
            </w:r>
          </w:p>
        </w:tc>
        <w:tc>
          <w:tcPr>
            <w:tcW w:w="3014" w:type="dxa"/>
          </w:tcPr>
          <w:p w:rsidR="0069670D" w:rsidRDefault="0069670D">
            <w:pPr>
              <w:pStyle w:val="ConsPlusNormal"/>
            </w:pPr>
            <w:r>
              <w:lastRenderedPageBreak/>
              <w:t xml:space="preserve">раствор для внутривенного и </w:t>
            </w:r>
            <w:r>
              <w:lastRenderedPageBreak/>
              <w:t>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тилорон</w:t>
            </w:r>
          </w:p>
        </w:tc>
        <w:tc>
          <w:tcPr>
            <w:tcW w:w="3014" w:type="dxa"/>
          </w:tcPr>
          <w:p w:rsidR="0069670D" w:rsidRDefault="0069670D">
            <w:pPr>
              <w:pStyle w:val="ConsPlusNormal"/>
            </w:pPr>
            <w:r>
              <w:t>капсулы;</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L04</w:t>
            </w:r>
          </w:p>
        </w:tc>
        <w:tc>
          <w:tcPr>
            <w:tcW w:w="3155" w:type="dxa"/>
          </w:tcPr>
          <w:p w:rsidR="0069670D" w:rsidRDefault="0069670D">
            <w:pPr>
              <w:pStyle w:val="ConsPlusNormal"/>
            </w:pPr>
            <w:r>
              <w:t>иммунодепрессанты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L04A</w:t>
            </w:r>
          </w:p>
        </w:tc>
        <w:tc>
          <w:tcPr>
            <w:tcW w:w="3155" w:type="dxa"/>
          </w:tcPr>
          <w:p w:rsidR="0069670D" w:rsidRDefault="0069670D">
            <w:pPr>
              <w:pStyle w:val="ConsPlusNormal"/>
            </w:pPr>
            <w:r>
              <w:t>иммунодепрессанты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L04AA</w:t>
            </w:r>
          </w:p>
        </w:tc>
        <w:tc>
          <w:tcPr>
            <w:tcW w:w="3155" w:type="dxa"/>
          </w:tcPr>
          <w:p w:rsidR="0069670D" w:rsidRDefault="0069670D">
            <w:pPr>
              <w:pStyle w:val="ConsPlusNormal"/>
            </w:pPr>
            <w:r>
              <w:t>селективные иммунодепрессанты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абатацепт</w:t>
            </w:r>
          </w:p>
        </w:tc>
        <w:tc>
          <w:tcPr>
            <w:tcW w:w="3014" w:type="dxa"/>
          </w:tcPr>
          <w:p w:rsidR="0069670D" w:rsidRDefault="0069670D">
            <w:pPr>
              <w:pStyle w:val="ConsPlusNormal"/>
            </w:pPr>
            <w:r>
              <w:t>лиофилизат для приготовления концентрата для приготовления раствора для инфузий;</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апремиласт</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барицитиниб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белимумаб</w:t>
            </w:r>
          </w:p>
        </w:tc>
        <w:tc>
          <w:tcPr>
            <w:tcW w:w="3014" w:type="dxa"/>
          </w:tcPr>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ведолизумаб</w:t>
            </w:r>
          </w:p>
        </w:tc>
        <w:tc>
          <w:tcPr>
            <w:tcW w:w="3014" w:type="dxa"/>
          </w:tcPr>
          <w:p w:rsidR="0069670D" w:rsidRDefault="0069670D">
            <w:pPr>
              <w:pStyle w:val="ConsPlusNormal"/>
            </w:pPr>
            <w:r>
              <w:t xml:space="preserve">лиофилизат для приготовления концентрата </w:t>
            </w:r>
            <w:r>
              <w:lastRenderedPageBreak/>
              <w:t>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иммуноглобулин антитимоцитарный</w:t>
            </w:r>
          </w:p>
        </w:tc>
        <w:tc>
          <w:tcPr>
            <w:tcW w:w="3014"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кладрибин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лефлуномид</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микофенолата мофетил</w:t>
            </w:r>
          </w:p>
        </w:tc>
        <w:tc>
          <w:tcPr>
            <w:tcW w:w="3014"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микофеноловая кислота</w:t>
            </w:r>
          </w:p>
        </w:tc>
        <w:tc>
          <w:tcPr>
            <w:tcW w:w="3014" w:type="dxa"/>
          </w:tcPr>
          <w:p w:rsidR="0069670D" w:rsidRDefault="0069670D">
            <w:pPr>
              <w:pStyle w:val="ConsPlusNormal"/>
            </w:pPr>
            <w:r>
              <w:t>таблетки кишечнорастворимые, покрытые оболочкой;</w:t>
            </w:r>
          </w:p>
          <w:p w:rsidR="0069670D" w:rsidRDefault="0069670D">
            <w:pPr>
              <w:pStyle w:val="ConsPlusNormal"/>
            </w:pPr>
            <w:r>
              <w:t>таблетки, покрытые кишечнорастворимой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натализумаб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окрелизумаб</w:t>
            </w:r>
          </w:p>
        </w:tc>
        <w:tc>
          <w:tcPr>
            <w:tcW w:w="3014" w:type="dxa"/>
          </w:tcPr>
          <w:p w:rsidR="0069670D" w:rsidRDefault="0069670D">
            <w:pPr>
              <w:pStyle w:val="ConsPlusNormal"/>
            </w:pPr>
            <w:r>
              <w:t>концентрат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сипонимод</w:t>
            </w:r>
          </w:p>
        </w:tc>
        <w:tc>
          <w:tcPr>
            <w:tcW w:w="3014" w:type="dxa"/>
          </w:tcPr>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терифлуномид</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тофацитиниб</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упадацитиниб</w:t>
            </w:r>
          </w:p>
        </w:tc>
        <w:tc>
          <w:tcPr>
            <w:tcW w:w="3014" w:type="dxa"/>
          </w:tcPr>
          <w:p w:rsidR="0069670D" w:rsidRDefault="0069670D">
            <w:pPr>
              <w:pStyle w:val="ConsPlusNormal"/>
            </w:pPr>
            <w:r>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финголимод</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эверолимус</w:t>
            </w:r>
          </w:p>
        </w:tc>
        <w:tc>
          <w:tcPr>
            <w:tcW w:w="3014" w:type="dxa"/>
          </w:tcPr>
          <w:p w:rsidR="0069670D" w:rsidRDefault="0069670D">
            <w:pPr>
              <w:pStyle w:val="ConsPlusNormal"/>
            </w:pPr>
            <w:r>
              <w:t>таблетки;</w:t>
            </w:r>
          </w:p>
          <w:p w:rsidR="0069670D" w:rsidRDefault="0069670D">
            <w:pPr>
              <w:pStyle w:val="ConsPlusNormal"/>
            </w:pPr>
            <w:r>
              <w:t>таблетки диспергируемые</w:t>
            </w:r>
          </w:p>
        </w:tc>
      </w:tr>
      <w:tr w:rsidR="0069670D">
        <w:tc>
          <w:tcPr>
            <w:tcW w:w="1018" w:type="dxa"/>
          </w:tcPr>
          <w:p w:rsidR="0069670D" w:rsidRDefault="0069670D">
            <w:pPr>
              <w:pStyle w:val="ConsPlusNormal"/>
              <w:jc w:val="center"/>
            </w:pPr>
            <w:r>
              <w:t>L04AB</w:t>
            </w:r>
          </w:p>
        </w:tc>
        <w:tc>
          <w:tcPr>
            <w:tcW w:w="3155" w:type="dxa"/>
          </w:tcPr>
          <w:p w:rsidR="0069670D" w:rsidRDefault="0069670D">
            <w:pPr>
              <w:pStyle w:val="ConsPlusNormal"/>
            </w:pPr>
            <w:r>
              <w:t>ингибиторы фактора некроза опухоли альфа (ФНО-альфа)</w:t>
            </w:r>
          </w:p>
        </w:tc>
        <w:tc>
          <w:tcPr>
            <w:tcW w:w="2552" w:type="dxa"/>
          </w:tcPr>
          <w:p w:rsidR="0069670D" w:rsidRDefault="0069670D">
            <w:pPr>
              <w:pStyle w:val="ConsPlusNormal"/>
            </w:pPr>
            <w:r>
              <w:t>адалимумаб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голимумаб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инфликсимаб</w:t>
            </w:r>
          </w:p>
        </w:tc>
        <w:tc>
          <w:tcPr>
            <w:tcW w:w="3014" w:type="dxa"/>
          </w:tcPr>
          <w:p w:rsidR="0069670D" w:rsidRDefault="0069670D">
            <w:pPr>
              <w:pStyle w:val="ConsPlusNormal"/>
            </w:pPr>
            <w:r>
              <w:t>лиофилизат для приготовления раствора для инфузий;</w:t>
            </w:r>
          </w:p>
          <w:p w:rsidR="0069670D" w:rsidRDefault="0069670D">
            <w:pPr>
              <w:pStyle w:val="ConsPlusNormal"/>
            </w:pPr>
            <w:r>
              <w:t>лиофилизат для приготовления концентрата для приготовления раствора для инфузий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цертолизумаба пэгол</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этанерцепт</w:t>
            </w:r>
          </w:p>
        </w:tc>
        <w:tc>
          <w:tcPr>
            <w:tcW w:w="3014" w:type="dxa"/>
          </w:tcPr>
          <w:p w:rsidR="0069670D" w:rsidRDefault="0069670D">
            <w:pPr>
              <w:pStyle w:val="ConsPlusNormal"/>
            </w:pPr>
            <w:r>
              <w:t xml:space="preserve">лиофилизат для приготовления раствора для </w:t>
            </w:r>
            <w:r>
              <w:lastRenderedPageBreak/>
              <w:t>подкожного введения;</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lastRenderedPageBreak/>
              <w:t>L04АС</w:t>
            </w:r>
          </w:p>
        </w:tc>
        <w:tc>
          <w:tcPr>
            <w:tcW w:w="3155" w:type="dxa"/>
          </w:tcPr>
          <w:p w:rsidR="0069670D" w:rsidRDefault="0069670D">
            <w:pPr>
              <w:pStyle w:val="ConsPlusNormal"/>
            </w:pPr>
            <w:r>
              <w:t>ингибиторы интерлейкина</w:t>
            </w:r>
          </w:p>
        </w:tc>
        <w:tc>
          <w:tcPr>
            <w:tcW w:w="2552" w:type="dxa"/>
          </w:tcPr>
          <w:p w:rsidR="0069670D" w:rsidRDefault="0069670D">
            <w:pPr>
              <w:pStyle w:val="ConsPlusNormal"/>
            </w:pPr>
            <w:r>
              <w:t>анакинра</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гуселькумаб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иксекизумаб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канакинумаб</w:t>
            </w:r>
          </w:p>
        </w:tc>
        <w:tc>
          <w:tcPr>
            <w:tcW w:w="3014" w:type="dxa"/>
          </w:tcPr>
          <w:p w:rsidR="0069670D" w:rsidRDefault="0069670D">
            <w:pPr>
              <w:pStyle w:val="ConsPlusNormal"/>
            </w:pPr>
            <w:r>
              <w:t>лиофилизат для приготовления раствора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нетакимаб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олокизумаб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сарилумаб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секукинумаб</w:t>
            </w:r>
          </w:p>
        </w:tc>
        <w:tc>
          <w:tcPr>
            <w:tcW w:w="3014"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тоцилизумаб</w:t>
            </w:r>
          </w:p>
        </w:tc>
        <w:tc>
          <w:tcPr>
            <w:tcW w:w="3014"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lastRenderedPageBreak/>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устекинумаб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jc w:val="center"/>
            </w:pPr>
            <w:r>
              <w:t>L04AD</w:t>
            </w:r>
          </w:p>
        </w:tc>
        <w:tc>
          <w:tcPr>
            <w:tcW w:w="3155" w:type="dxa"/>
          </w:tcPr>
          <w:p w:rsidR="0069670D" w:rsidRDefault="0069670D">
            <w:pPr>
              <w:pStyle w:val="ConsPlusNormal"/>
            </w:pPr>
            <w:r>
              <w:t>ингибиторы кальциневрина</w:t>
            </w:r>
          </w:p>
        </w:tc>
        <w:tc>
          <w:tcPr>
            <w:tcW w:w="2552" w:type="dxa"/>
          </w:tcPr>
          <w:p w:rsidR="0069670D" w:rsidRDefault="0069670D">
            <w:pPr>
              <w:pStyle w:val="ConsPlusNormal"/>
            </w:pPr>
            <w:r>
              <w:t>такролимус</w:t>
            </w:r>
          </w:p>
        </w:tc>
        <w:tc>
          <w:tcPr>
            <w:tcW w:w="3014" w:type="dxa"/>
          </w:tcPr>
          <w:p w:rsidR="0069670D" w:rsidRDefault="0069670D">
            <w:pPr>
              <w:pStyle w:val="ConsPlusNormal"/>
            </w:pPr>
            <w:r>
              <w:t>капсулы;</w:t>
            </w:r>
          </w:p>
          <w:p w:rsidR="0069670D" w:rsidRDefault="0069670D">
            <w:pPr>
              <w:pStyle w:val="ConsPlusNormal"/>
            </w:pPr>
            <w:r>
              <w:t>капсулы пролонгированного действия;</w:t>
            </w:r>
          </w:p>
          <w:p w:rsidR="0069670D" w:rsidRDefault="0069670D">
            <w:pPr>
              <w:pStyle w:val="ConsPlusNormal"/>
            </w:pPr>
            <w:r>
              <w:t>мазь для наружного применения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циклоспорин</w:t>
            </w:r>
          </w:p>
        </w:tc>
        <w:tc>
          <w:tcPr>
            <w:tcW w:w="3014" w:type="dxa"/>
          </w:tcPr>
          <w:p w:rsidR="0069670D" w:rsidRDefault="0069670D">
            <w:pPr>
              <w:pStyle w:val="ConsPlusNormal"/>
            </w:pPr>
            <w:r>
              <w:t>капсулы;</w:t>
            </w:r>
          </w:p>
          <w:p w:rsidR="0069670D" w:rsidRDefault="0069670D">
            <w:pPr>
              <w:pStyle w:val="ConsPlusNormal"/>
            </w:pPr>
            <w:r>
              <w:t>капсулы мягкие;</w:t>
            </w:r>
          </w:p>
          <w:p w:rsidR="0069670D" w:rsidRDefault="0069670D">
            <w:pPr>
              <w:pStyle w:val="ConsPlusNormal"/>
            </w:pPr>
            <w:r>
              <w:t>раствор для приема внутрь</w:t>
            </w:r>
          </w:p>
        </w:tc>
      </w:tr>
      <w:tr w:rsidR="0069670D">
        <w:tc>
          <w:tcPr>
            <w:tcW w:w="1018" w:type="dxa"/>
          </w:tcPr>
          <w:p w:rsidR="0069670D" w:rsidRDefault="0069670D">
            <w:pPr>
              <w:pStyle w:val="ConsPlusNormal"/>
              <w:jc w:val="center"/>
            </w:pPr>
            <w:r>
              <w:t>L04AX</w:t>
            </w:r>
          </w:p>
        </w:tc>
        <w:tc>
          <w:tcPr>
            <w:tcW w:w="3155" w:type="dxa"/>
          </w:tcPr>
          <w:p w:rsidR="0069670D" w:rsidRDefault="0069670D">
            <w:pPr>
              <w:pStyle w:val="ConsPlusNormal"/>
            </w:pPr>
            <w:r>
              <w:t>другие иммунодепрессанты</w:t>
            </w:r>
          </w:p>
        </w:tc>
        <w:tc>
          <w:tcPr>
            <w:tcW w:w="2552" w:type="dxa"/>
          </w:tcPr>
          <w:p w:rsidR="0069670D" w:rsidRDefault="0069670D">
            <w:pPr>
              <w:pStyle w:val="ConsPlusNormal"/>
            </w:pPr>
            <w:r>
              <w:t>азатиоприн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диметилфумарат</w:t>
            </w:r>
          </w:p>
        </w:tc>
        <w:tc>
          <w:tcPr>
            <w:tcW w:w="3014" w:type="dxa"/>
          </w:tcPr>
          <w:p w:rsidR="0069670D" w:rsidRDefault="0069670D">
            <w:pPr>
              <w:pStyle w:val="ConsPlusNormal"/>
            </w:pPr>
            <w:r>
              <w:t>капсулы кишечнорастворим</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леналидомид</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пирфенидон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помалидомид</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M</w:t>
            </w:r>
          </w:p>
        </w:tc>
        <w:tc>
          <w:tcPr>
            <w:tcW w:w="3155" w:type="dxa"/>
          </w:tcPr>
          <w:p w:rsidR="0069670D" w:rsidRDefault="0069670D">
            <w:pPr>
              <w:pStyle w:val="ConsPlusNormal"/>
            </w:pPr>
            <w:r>
              <w:t>костно-мышечная система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M01</w:t>
            </w:r>
          </w:p>
        </w:tc>
        <w:tc>
          <w:tcPr>
            <w:tcW w:w="3155" w:type="dxa"/>
          </w:tcPr>
          <w:p w:rsidR="0069670D" w:rsidRDefault="0069670D">
            <w:pPr>
              <w:pStyle w:val="ConsPlusNormal"/>
            </w:pPr>
            <w:r>
              <w:t>противовоспалительные и противоревматические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M01A</w:t>
            </w:r>
          </w:p>
        </w:tc>
        <w:tc>
          <w:tcPr>
            <w:tcW w:w="3155" w:type="dxa"/>
          </w:tcPr>
          <w:p w:rsidR="0069670D" w:rsidRDefault="0069670D">
            <w:pPr>
              <w:pStyle w:val="ConsPlusNormal"/>
            </w:pPr>
            <w:r>
              <w:t>нестероидные противовоспалительные и противоревматические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M01AB</w:t>
            </w:r>
          </w:p>
        </w:tc>
        <w:tc>
          <w:tcPr>
            <w:tcW w:w="3155" w:type="dxa"/>
          </w:tcPr>
          <w:p w:rsidR="0069670D" w:rsidRDefault="0069670D">
            <w:pPr>
              <w:pStyle w:val="ConsPlusNormal"/>
            </w:pPr>
            <w:r>
              <w:t>производные уксусной кислоты и родственные соединения</w:t>
            </w:r>
          </w:p>
        </w:tc>
        <w:tc>
          <w:tcPr>
            <w:tcW w:w="2552" w:type="dxa"/>
          </w:tcPr>
          <w:p w:rsidR="0069670D" w:rsidRDefault="0069670D">
            <w:pPr>
              <w:pStyle w:val="ConsPlusNormal"/>
            </w:pPr>
            <w:r>
              <w:t>диклофенак</w:t>
            </w:r>
          </w:p>
        </w:tc>
        <w:tc>
          <w:tcPr>
            <w:tcW w:w="3014" w:type="dxa"/>
          </w:tcPr>
          <w:p w:rsidR="0069670D" w:rsidRDefault="0069670D">
            <w:pPr>
              <w:pStyle w:val="ConsPlusNormal"/>
            </w:pPr>
            <w:r>
              <w:t>капли глазные;</w:t>
            </w:r>
          </w:p>
          <w:p w:rsidR="0069670D" w:rsidRDefault="0069670D">
            <w:pPr>
              <w:pStyle w:val="ConsPlusNormal"/>
            </w:pPr>
            <w:r>
              <w:t>капсулы кишечнорастворимые;</w:t>
            </w:r>
          </w:p>
          <w:p w:rsidR="0069670D" w:rsidRDefault="0069670D">
            <w:pPr>
              <w:pStyle w:val="ConsPlusNormal"/>
            </w:pPr>
            <w:r>
              <w:t>капсулы с модифицированным высвобождением;</w:t>
            </w:r>
          </w:p>
          <w:p w:rsidR="0069670D" w:rsidRDefault="0069670D">
            <w:pPr>
              <w:pStyle w:val="ConsPlusNormal"/>
            </w:pPr>
            <w:r>
              <w:t>раствор для внутримышечного введения;</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кишечнорастворимой пленочной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кишечнорастворимой оболочкой;</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кеторолак</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внутримышечного введения;</w:t>
            </w:r>
          </w:p>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lastRenderedPageBreak/>
              <w:t>таблетки, покрытые пленочной оболочкой</w:t>
            </w:r>
          </w:p>
        </w:tc>
      </w:tr>
      <w:tr w:rsidR="0069670D">
        <w:tc>
          <w:tcPr>
            <w:tcW w:w="1018" w:type="dxa"/>
          </w:tcPr>
          <w:p w:rsidR="0069670D" w:rsidRDefault="0069670D">
            <w:pPr>
              <w:pStyle w:val="ConsPlusNormal"/>
              <w:jc w:val="center"/>
            </w:pPr>
            <w:r>
              <w:lastRenderedPageBreak/>
              <w:t>M01AE</w:t>
            </w:r>
          </w:p>
        </w:tc>
        <w:tc>
          <w:tcPr>
            <w:tcW w:w="3155" w:type="dxa"/>
          </w:tcPr>
          <w:p w:rsidR="0069670D" w:rsidRDefault="0069670D">
            <w:pPr>
              <w:pStyle w:val="ConsPlusNormal"/>
            </w:pPr>
            <w:r>
              <w:t>производные пропионовой кислоты</w:t>
            </w:r>
          </w:p>
        </w:tc>
        <w:tc>
          <w:tcPr>
            <w:tcW w:w="2552" w:type="dxa"/>
          </w:tcPr>
          <w:p w:rsidR="0069670D" w:rsidRDefault="0069670D">
            <w:pPr>
              <w:pStyle w:val="ConsPlusNormal"/>
            </w:pPr>
            <w:r>
              <w:t>декскетопрофен</w:t>
            </w:r>
          </w:p>
        </w:tc>
        <w:tc>
          <w:tcPr>
            <w:tcW w:w="3014" w:type="dxa"/>
          </w:tcPr>
          <w:p w:rsidR="0069670D" w:rsidRDefault="0069670D">
            <w:pPr>
              <w:pStyle w:val="ConsPlusNormal"/>
            </w:pPr>
            <w:r>
              <w:t>раствор для внутривенного и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ибупрофен</w:t>
            </w:r>
          </w:p>
        </w:tc>
        <w:tc>
          <w:tcPr>
            <w:tcW w:w="3014" w:type="dxa"/>
          </w:tcPr>
          <w:p w:rsidR="0069670D" w:rsidRDefault="0069670D">
            <w:pPr>
              <w:pStyle w:val="ConsPlusNormal"/>
            </w:pPr>
            <w:r>
              <w:t>гель для наружного применения;</w:t>
            </w:r>
          </w:p>
          <w:p w:rsidR="0069670D" w:rsidRDefault="0069670D">
            <w:pPr>
              <w:pStyle w:val="ConsPlusNormal"/>
            </w:pPr>
            <w:r>
              <w:t>гранулы для приготовления раствора для приема внутрь;</w:t>
            </w:r>
          </w:p>
          <w:p w:rsidR="0069670D" w:rsidRDefault="0069670D">
            <w:pPr>
              <w:pStyle w:val="ConsPlusNormal"/>
            </w:pPr>
            <w:r>
              <w:t>капсулы;</w:t>
            </w:r>
          </w:p>
          <w:p w:rsidR="0069670D" w:rsidRDefault="0069670D">
            <w:pPr>
              <w:pStyle w:val="ConsPlusNormal"/>
            </w:pPr>
            <w:r>
              <w:t>крем для наружного применения;</w:t>
            </w:r>
          </w:p>
          <w:p w:rsidR="0069670D" w:rsidRDefault="0069670D">
            <w:pPr>
              <w:pStyle w:val="ConsPlusNormal"/>
            </w:pPr>
            <w:r>
              <w:t>мазь для наружного применения;</w:t>
            </w:r>
          </w:p>
          <w:p w:rsidR="0069670D" w:rsidRDefault="0069670D">
            <w:pPr>
              <w:pStyle w:val="ConsPlusNormal"/>
            </w:pPr>
            <w:r>
              <w:t>раствор для внутривенного введения;</w:t>
            </w:r>
          </w:p>
          <w:p w:rsidR="0069670D" w:rsidRDefault="0069670D">
            <w:pPr>
              <w:pStyle w:val="ConsPlusNormal"/>
            </w:pPr>
            <w:r>
              <w:t>суппозитории ректальные;</w:t>
            </w:r>
          </w:p>
          <w:p w:rsidR="0069670D" w:rsidRDefault="0069670D">
            <w:pPr>
              <w:pStyle w:val="ConsPlusNormal"/>
            </w:pPr>
            <w:r>
              <w:t>суппозитории ректальные (для детей);</w:t>
            </w:r>
          </w:p>
          <w:p w:rsidR="0069670D" w:rsidRDefault="0069670D">
            <w:pPr>
              <w:pStyle w:val="ConsPlusNormal"/>
            </w:pPr>
            <w:r>
              <w:t>суспензия для приема внутрь;</w:t>
            </w:r>
          </w:p>
          <w:p w:rsidR="0069670D" w:rsidRDefault="0069670D">
            <w:pPr>
              <w:pStyle w:val="ConsPlusNormal"/>
            </w:pPr>
            <w:r>
              <w:t>суспензия для приема внутрь (для детей);</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кетопрофен</w:t>
            </w:r>
          </w:p>
        </w:tc>
        <w:tc>
          <w:tcPr>
            <w:tcW w:w="3014" w:type="dxa"/>
          </w:tcPr>
          <w:p w:rsidR="0069670D" w:rsidRDefault="0069670D">
            <w:pPr>
              <w:pStyle w:val="ConsPlusNormal"/>
            </w:pPr>
            <w:r>
              <w:t>капсулы;</w:t>
            </w:r>
          </w:p>
          <w:p w:rsidR="0069670D" w:rsidRDefault="0069670D">
            <w:pPr>
              <w:pStyle w:val="ConsPlusNormal"/>
            </w:pPr>
            <w:r>
              <w:t>капсулы пролонгированного действия;</w:t>
            </w:r>
          </w:p>
          <w:p w:rsidR="0069670D" w:rsidRDefault="0069670D">
            <w:pPr>
              <w:pStyle w:val="ConsPlusNormal"/>
            </w:pPr>
            <w:r>
              <w:lastRenderedPageBreak/>
              <w:t>капсулы с модифицированным высвобождением;</w:t>
            </w:r>
          </w:p>
          <w:p w:rsidR="0069670D" w:rsidRDefault="0069670D">
            <w:pPr>
              <w:pStyle w:val="ConsPlusNormal"/>
            </w:pPr>
            <w:r>
              <w:t>лиофилизат для приготовления раствора для внутримышечного введения;</w:t>
            </w:r>
          </w:p>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инфузий и внутримышечного введения;</w:t>
            </w:r>
          </w:p>
          <w:p w:rsidR="0069670D" w:rsidRDefault="0069670D">
            <w:pPr>
              <w:pStyle w:val="ConsPlusNormal"/>
            </w:pPr>
            <w:r>
              <w:t>суппозитории ректальные;</w:t>
            </w:r>
          </w:p>
          <w:p w:rsidR="0069670D" w:rsidRDefault="0069670D">
            <w:pPr>
              <w:pStyle w:val="ConsPlusNormal"/>
            </w:pPr>
            <w:r>
              <w:t>суппозитории ректальные (для детей);</w:t>
            </w:r>
          </w:p>
          <w:p w:rsidR="0069670D" w:rsidRDefault="0069670D">
            <w:pPr>
              <w:pStyle w:val="ConsPlusNormal"/>
            </w:pPr>
            <w:r>
              <w:t>таблетки;</w:t>
            </w:r>
          </w:p>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w:t>
            </w:r>
          </w:p>
          <w:p w:rsidR="0069670D" w:rsidRDefault="0069670D">
            <w:pPr>
              <w:pStyle w:val="ConsPlusNormal"/>
            </w:pPr>
            <w:r>
              <w:t>таблетки с модифицированным высвобождением</w:t>
            </w:r>
          </w:p>
        </w:tc>
      </w:tr>
      <w:tr w:rsidR="0069670D">
        <w:tc>
          <w:tcPr>
            <w:tcW w:w="1018" w:type="dxa"/>
          </w:tcPr>
          <w:p w:rsidR="0069670D" w:rsidRDefault="0069670D">
            <w:pPr>
              <w:pStyle w:val="ConsPlusNormal"/>
              <w:jc w:val="center"/>
            </w:pPr>
            <w:r>
              <w:lastRenderedPageBreak/>
              <w:t>M01C</w:t>
            </w:r>
          </w:p>
        </w:tc>
        <w:tc>
          <w:tcPr>
            <w:tcW w:w="3155" w:type="dxa"/>
          </w:tcPr>
          <w:p w:rsidR="0069670D" w:rsidRDefault="0069670D">
            <w:pPr>
              <w:pStyle w:val="ConsPlusNormal"/>
            </w:pPr>
            <w:r>
              <w:t>базисные противоревматические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M01CC</w:t>
            </w:r>
          </w:p>
        </w:tc>
        <w:tc>
          <w:tcPr>
            <w:tcW w:w="3155" w:type="dxa"/>
          </w:tcPr>
          <w:p w:rsidR="0069670D" w:rsidRDefault="0069670D">
            <w:pPr>
              <w:pStyle w:val="ConsPlusNormal"/>
            </w:pPr>
            <w:r>
              <w:t>пеницилламин и подобные препараты</w:t>
            </w:r>
          </w:p>
        </w:tc>
        <w:tc>
          <w:tcPr>
            <w:tcW w:w="2552" w:type="dxa"/>
          </w:tcPr>
          <w:p w:rsidR="0069670D" w:rsidRDefault="0069670D">
            <w:pPr>
              <w:pStyle w:val="ConsPlusNormal"/>
            </w:pPr>
            <w:r>
              <w:t>пеницилламин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M03</w:t>
            </w:r>
          </w:p>
        </w:tc>
        <w:tc>
          <w:tcPr>
            <w:tcW w:w="3155" w:type="dxa"/>
          </w:tcPr>
          <w:p w:rsidR="0069670D" w:rsidRDefault="0069670D">
            <w:pPr>
              <w:pStyle w:val="ConsPlusNormal"/>
            </w:pPr>
            <w:r>
              <w:t>миорелаксанты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M03A</w:t>
            </w:r>
          </w:p>
        </w:tc>
        <w:tc>
          <w:tcPr>
            <w:tcW w:w="3155" w:type="dxa"/>
          </w:tcPr>
          <w:p w:rsidR="0069670D" w:rsidRDefault="0069670D">
            <w:pPr>
              <w:pStyle w:val="ConsPlusNormal"/>
            </w:pPr>
            <w:r>
              <w:t>миорелаксанты периферического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M03AC</w:t>
            </w:r>
          </w:p>
        </w:tc>
        <w:tc>
          <w:tcPr>
            <w:tcW w:w="3155" w:type="dxa"/>
          </w:tcPr>
          <w:p w:rsidR="0069670D" w:rsidRDefault="0069670D">
            <w:pPr>
              <w:pStyle w:val="ConsPlusNormal"/>
            </w:pPr>
            <w:r>
              <w:t xml:space="preserve">другие четвертичные </w:t>
            </w:r>
            <w:r>
              <w:lastRenderedPageBreak/>
              <w:t>аммониевые соединения</w:t>
            </w:r>
          </w:p>
        </w:tc>
        <w:tc>
          <w:tcPr>
            <w:tcW w:w="2552" w:type="dxa"/>
          </w:tcPr>
          <w:p w:rsidR="0069670D" w:rsidRDefault="0069670D">
            <w:pPr>
              <w:pStyle w:val="ConsPlusNormal"/>
            </w:pPr>
            <w:r>
              <w:lastRenderedPageBreak/>
              <w:t>рокурония бромид</w:t>
            </w:r>
          </w:p>
        </w:tc>
        <w:tc>
          <w:tcPr>
            <w:tcW w:w="3014" w:type="dxa"/>
          </w:tcPr>
          <w:p w:rsidR="0069670D" w:rsidRDefault="0069670D">
            <w:pPr>
              <w:pStyle w:val="ConsPlusNormal"/>
            </w:pPr>
            <w:r>
              <w:t xml:space="preserve">раствор для внутривенного </w:t>
            </w:r>
            <w:r>
              <w:lastRenderedPageBreak/>
              <w:t>введения</w:t>
            </w:r>
          </w:p>
        </w:tc>
      </w:tr>
      <w:tr w:rsidR="0069670D">
        <w:tc>
          <w:tcPr>
            <w:tcW w:w="1018" w:type="dxa"/>
          </w:tcPr>
          <w:p w:rsidR="0069670D" w:rsidRDefault="0069670D">
            <w:pPr>
              <w:pStyle w:val="ConsPlusNormal"/>
              <w:jc w:val="center"/>
            </w:pPr>
            <w:r>
              <w:lastRenderedPageBreak/>
              <w:t>M03AX</w:t>
            </w:r>
          </w:p>
        </w:tc>
        <w:tc>
          <w:tcPr>
            <w:tcW w:w="3155" w:type="dxa"/>
          </w:tcPr>
          <w:p w:rsidR="0069670D" w:rsidRDefault="0069670D">
            <w:pPr>
              <w:pStyle w:val="ConsPlusNormal"/>
            </w:pPr>
            <w:r>
              <w:t>другие миорелаксанты периферического действия</w:t>
            </w:r>
          </w:p>
        </w:tc>
        <w:tc>
          <w:tcPr>
            <w:tcW w:w="2552" w:type="dxa"/>
          </w:tcPr>
          <w:p w:rsidR="0069670D" w:rsidRDefault="0069670D">
            <w:pPr>
              <w:pStyle w:val="ConsPlusNormal"/>
            </w:pPr>
            <w:r>
              <w:t>ботулинический токсин типа A</w:t>
            </w:r>
          </w:p>
        </w:tc>
        <w:tc>
          <w:tcPr>
            <w:tcW w:w="3014" w:type="dxa"/>
          </w:tcPr>
          <w:p w:rsidR="0069670D" w:rsidRDefault="0069670D">
            <w:pPr>
              <w:pStyle w:val="ConsPlusNormal"/>
            </w:pPr>
            <w:r>
              <w:t>лиофилизат для приготовления раствора для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ботулинический токсин типа A-гемагглютинин комплекс</w:t>
            </w:r>
          </w:p>
        </w:tc>
        <w:tc>
          <w:tcPr>
            <w:tcW w:w="3014" w:type="dxa"/>
          </w:tcPr>
          <w:p w:rsidR="0069670D" w:rsidRDefault="0069670D">
            <w:pPr>
              <w:pStyle w:val="ConsPlusNormal"/>
            </w:pPr>
            <w:r>
              <w:t>лиофилизат для приготовления раствора для внутримышечного введения;</w:t>
            </w:r>
          </w:p>
          <w:p w:rsidR="0069670D" w:rsidRDefault="0069670D">
            <w:pPr>
              <w:pStyle w:val="ConsPlusNormal"/>
            </w:pPr>
            <w:r>
              <w:t>лиофилизат для приготовления раствора для инъекций</w:t>
            </w:r>
          </w:p>
        </w:tc>
      </w:tr>
      <w:tr w:rsidR="0069670D">
        <w:tc>
          <w:tcPr>
            <w:tcW w:w="1018" w:type="dxa"/>
          </w:tcPr>
          <w:p w:rsidR="0069670D" w:rsidRDefault="0069670D">
            <w:pPr>
              <w:pStyle w:val="ConsPlusNormal"/>
              <w:jc w:val="center"/>
            </w:pPr>
            <w:r>
              <w:t>M03B</w:t>
            </w:r>
          </w:p>
        </w:tc>
        <w:tc>
          <w:tcPr>
            <w:tcW w:w="3155" w:type="dxa"/>
          </w:tcPr>
          <w:p w:rsidR="0069670D" w:rsidRDefault="0069670D">
            <w:pPr>
              <w:pStyle w:val="ConsPlusNormal"/>
            </w:pPr>
            <w:r>
              <w:t>миорелаксанты центрального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M03BX</w:t>
            </w:r>
          </w:p>
        </w:tc>
        <w:tc>
          <w:tcPr>
            <w:tcW w:w="3155" w:type="dxa"/>
          </w:tcPr>
          <w:p w:rsidR="0069670D" w:rsidRDefault="0069670D">
            <w:pPr>
              <w:pStyle w:val="ConsPlusNormal"/>
            </w:pPr>
            <w:r>
              <w:t>другие миорелаксанты центрального действия</w:t>
            </w:r>
          </w:p>
        </w:tc>
        <w:tc>
          <w:tcPr>
            <w:tcW w:w="2552" w:type="dxa"/>
          </w:tcPr>
          <w:p w:rsidR="0069670D" w:rsidRDefault="0069670D">
            <w:pPr>
              <w:pStyle w:val="ConsPlusNormal"/>
            </w:pPr>
            <w:r>
              <w:t>баклофен</w:t>
            </w:r>
          </w:p>
        </w:tc>
        <w:tc>
          <w:tcPr>
            <w:tcW w:w="3014" w:type="dxa"/>
          </w:tcPr>
          <w:p w:rsidR="0069670D" w:rsidRDefault="0069670D">
            <w:pPr>
              <w:pStyle w:val="ConsPlusNormal"/>
            </w:pPr>
            <w:r>
              <w:t>раствор для интратекального введения;</w:t>
            </w:r>
          </w:p>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тизанидин</w:t>
            </w:r>
          </w:p>
        </w:tc>
        <w:tc>
          <w:tcPr>
            <w:tcW w:w="3014" w:type="dxa"/>
          </w:tcPr>
          <w:p w:rsidR="0069670D" w:rsidRDefault="0069670D">
            <w:pPr>
              <w:pStyle w:val="ConsPlusNormal"/>
            </w:pPr>
            <w:r>
              <w:t>капсулы с модифицированным высвобождением;</w:t>
            </w:r>
          </w:p>
          <w:p w:rsidR="0069670D" w:rsidRDefault="0069670D">
            <w:pPr>
              <w:pStyle w:val="ConsPlusNormal"/>
            </w:pPr>
            <w:r>
              <w:t>таблетки</w:t>
            </w:r>
          </w:p>
        </w:tc>
      </w:tr>
      <w:tr w:rsidR="0069670D">
        <w:tc>
          <w:tcPr>
            <w:tcW w:w="1018" w:type="dxa"/>
          </w:tcPr>
          <w:p w:rsidR="0069670D" w:rsidRDefault="0069670D">
            <w:pPr>
              <w:pStyle w:val="ConsPlusNormal"/>
              <w:jc w:val="center"/>
            </w:pPr>
            <w:r>
              <w:t>M04</w:t>
            </w:r>
          </w:p>
        </w:tc>
        <w:tc>
          <w:tcPr>
            <w:tcW w:w="3155" w:type="dxa"/>
          </w:tcPr>
          <w:p w:rsidR="0069670D" w:rsidRDefault="0069670D">
            <w:pPr>
              <w:pStyle w:val="ConsPlusNormal"/>
            </w:pPr>
            <w:r>
              <w:t>противоподагрические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M04A</w:t>
            </w:r>
          </w:p>
        </w:tc>
        <w:tc>
          <w:tcPr>
            <w:tcW w:w="3155" w:type="dxa"/>
          </w:tcPr>
          <w:p w:rsidR="0069670D" w:rsidRDefault="0069670D">
            <w:pPr>
              <w:pStyle w:val="ConsPlusNormal"/>
            </w:pPr>
            <w:r>
              <w:t>противоподагрические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M04AA</w:t>
            </w:r>
          </w:p>
        </w:tc>
        <w:tc>
          <w:tcPr>
            <w:tcW w:w="3155" w:type="dxa"/>
          </w:tcPr>
          <w:p w:rsidR="0069670D" w:rsidRDefault="0069670D">
            <w:pPr>
              <w:pStyle w:val="ConsPlusNormal"/>
            </w:pPr>
            <w:r>
              <w:t>ингибиторы образования мочевой кислоты</w:t>
            </w:r>
          </w:p>
        </w:tc>
        <w:tc>
          <w:tcPr>
            <w:tcW w:w="2552" w:type="dxa"/>
          </w:tcPr>
          <w:p w:rsidR="0069670D" w:rsidRDefault="0069670D">
            <w:pPr>
              <w:pStyle w:val="ConsPlusNormal"/>
            </w:pPr>
            <w:r>
              <w:t>аллопуринол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M05</w:t>
            </w:r>
          </w:p>
        </w:tc>
        <w:tc>
          <w:tcPr>
            <w:tcW w:w="3155" w:type="dxa"/>
          </w:tcPr>
          <w:p w:rsidR="0069670D" w:rsidRDefault="0069670D">
            <w:pPr>
              <w:pStyle w:val="ConsPlusNormal"/>
            </w:pPr>
            <w:r>
              <w:t xml:space="preserve">препараты для лечения </w:t>
            </w:r>
            <w:r>
              <w:lastRenderedPageBreak/>
              <w:t>заболеваний костей</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M05B</w:t>
            </w:r>
          </w:p>
        </w:tc>
        <w:tc>
          <w:tcPr>
            <w:tcW w:w="3155" w:type="dxa"/>
          </w:tcPr>
          <w:p w:rsidR="0069670D" w:rsidRDefault="0069670D">
            <w:pPr>
              <w:pStyle w:val="ConsPlusNormal"/>
            </w:pPr>
            <w:r>
              <w:t>препараты, влияющие на структуру и минерализацию костей</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M05BA</w:t>
            </w:r>
          </w:p>
        </w:tc>
        <w:tc>
          <w:tcPr>
            <w:tcW w:w="3155" w:type="dxa"/>
          </w:tcPr>
          <w:p w:rsidR="0069670D" w:rsidRDefault="0069670D">
            <w:pPr>
              <w:pStyle w:val="ConsPlusNormal"/>
            </w:pPr>
            <w:r>
              <w:t>бифосфонаты</w:t>
            </w:r>
          </w:p>
        </w:tc>
        <w:tc>
          <w:tcPr>
            <w:tcW w:w="2552" w:type="dxa"/>
          </w:tcPr>
          <w:p w:rsidR="0069670D" w:rsidRDefault="0069670D">
            <w:pPr>
              <w:pStyle w:val="ConsPlusNormal"/>
            </w:pPr>
            <w:r>
              <w:t>алендроновая кислота</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золедроновая кислота</w:t>
            </w:r>
          </w:p>
        </w:tc>
        <w:tc>
          <w:tcPr>
            <w:tcW w:w="3014" w:type="dxa"/>
          </w:tcPr>
          <w:p w:rsidR="0069670D" w:rsidRDefault="0069670D">
            <w:pPr>
              <w:pStyle w:val="ConsPlusNormal"/>
            </w:pPr>
            <w:r>
              <w:t>концентрат для приготовления раствора для инфузий;</w:t>
            </w:r>
          </w:p>
          <w:p w:rsidR="0069670D" w:rsidRDefault="0069670D">
            <w:pPr>
              <w:pStyle w:val="ConsPlusNormal"/>
            </w:pPr>
            <w:r>
              <w:t>лиофилизат для приготовления раствора для внутривенного введения;</w:t>
            </w:r>
          </w:p>
          <w:p w:rsidR="0069670D" w:rsidRDefault="0069670D">
            <w:pPr>
              <w:pStyle w:val="ConsPlusNormal"/>
            </w:pPr>
            <w:r>
              <w:t>лиофилизат для приготовления раствора для инфузий;</w:t>
            </w:r>
          </w:p>
          <w:p w:rsidR="0069670D" w:rsidRDefault="0069670D">
            <w:pPr>
              <w:pStyle w:val="ConsPlusNormal"/>
            </w:pPr>
            <w:r>
              <w:t>раствор для инфузий</w:t>
            </w:r>
          </w:p>
        </w:tc>
      </w:tr>
      <w:tr w:rsidR="0069670D">
        <w:tc>
          <w:tcPr>
            <w:tcW w:w="1018" w:type="dxa"/>
          </w:tcPr>
          <w:p w:rsidR="0069670D" w:rsidRDefault="0069670D">
            <w:pPr>
              <w:pStyle w:val="ConsPlusNormal"/>
              <w:jc w:val="center"/>
            </w:pPr>
            <w:r>
              <w:t>M05BX</w:t>
            </w:r>
          </w:p>
        </w:tc>
        <w:tc>
          <w:tcPr>
            <w:tcW w:w="3155" w:type="dxa"/>
          </w:tcPr>
          <w:p w:rsidR="0069670D" w:rsidRDefault="0069670D">
            <w:pPr>
              <w:pStyle w:val="ConsPlusNormal"/>
            </w:pPr>
            <w:r>
              <w:t>другие препараты, влияющие на структуру и минерализацию костей</w:t>
            </w:r>
          </w:p>
        </w:tc>
        <w:tc>
          <w:tcPr>
            <w:tcW w:w="2552" w:type="dxa"/>
          </w:tcPr>
          <w:p w:rsidR="0069670D" w:rsidRDefault="0069670D">
            <w:pPr>
              <w:pStyle w:val="ConsPlusNormal"/>
            </w:pPr>
            <w:r>
              <w:t>деносумаб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стронция ранелат</w:t>
            </w:r>
          </w:p>
        </w:tc>
        <w:tc>
          <w:tcPr>
            <w:tcW w:w="3014" w:type="dxa"/>
          </w:tcPr>
          <w:p w:rsidR="0069670D" w:rsidRDefault="0069670D">
            <w:pPr>
              <w:pStyle w:val="ConsPlusNormal"/>
            </w:pPr>
            <w:r>
              <w:t>порошок для приготовления суспензии для приема внутрь</w:t>
            </w:r>
          </w:p>
        </w:tc>
      </w:tr>
      <w:tr w:rsidR="0069670D">
        <w:tc>
          <w:tcPr>
            <w:tcW w:w="1018" w:type="dxa"/>
          </w:tcPr>
          <w:p w:rsidR="0069670D" w:rsidRDefault="0069670D">
            <w:pPr>
              <w:pStyle w:val="ConsPlusNormal"/>
              <w:jc w:val="center"/>
            </w:pPr>
            <w:r>
              <w:t>М09АХ</w:t>
            </w:r>
          </w:p>
        </w:tc>
        <w:tc>
          <w:tcPr>
            <w:tcW w:w="3155" w:type="dxa"/>
          </w:tcPr>
          <w:p w:rsidR="0069670D" w:rsidRDefault="0069670D">
            <w:pPr>
              <w:pStyle w:val="ConsPlusNormal"/>
            </w:pPr>
            <w:r>
              <w:t>прочие препараты для лечения заболеваний костно-мышечной системы</w:t>
            </w:r>
          </w:p>
        </w:tc>
        <w:tc>
          <w:tcPr>
            <w:tcW w:w="2552" w:type="dxa"/>
          </w:tcPr>
          <w:p w:rsidR="0069670D" w:rsidRDefault="0069670D">
            <w:pPr>
              <w:pStyle w:val="ConsPlusNormal"/>
            </w:pPr>
            <w:r>
              <w:t>нусинерсен</w:t>
            </w:r>
          </w:p>
        </w:tc>
        <w:tc>
          <w:tcPr>
            <w:tcW w:w="3014" w:type="dxa"/>
          </w:tcPr>
          <w:p w:rsidR="0069670D" w:rsidRDefault="0069670D">
            <w:pPr>
              <w:pStyle w:val="ConsPlusNormal"/>
            </w:pPr>
            <w:r>
              <w:t>раствор для интратекального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рисдиплам</w:t>
            </w:r>
          </w:p>
        </w:tc>
        <w:tc>
          <w:tcPr>
            <w:tcW w:w="3014" w:type="dxa"/>
          </w:tcPr>
          <w:p w:rsidR="0069670D" w:rsidRDefault="0069670D">
            <w:pPr>
              <w:pStyle w:val="ConsPlusNormal"/>
            </w:pPr>
            <w:r>
              <w:t>порошок для приготовления раствора для приема внутрь</w:t>
            </w:r>
          </w:p>
        </w:tc>
      </w:tr>
      <w:tr w:rsidR="0069670D">
        <w:tc>
          <w:tcPr>
            <w:tcW w:w="1018" w:type="dxa"/>
          </w:tcPr>
          <w:p w:rsidR="0069670D" w:rsidRDefault="0069670D">
            <w:pPr>
              <w:pStyle w:val="ConsPlusNormal"/>
              <w:jc w:val="center"/>
            </w:pPr>
            <w:r>
              <w:lastRenderedPageBreak/>
              <w:t>N</w:t>
            </w:r>
          </w:p>
        </w:tc>
        <w:tc>
          <w:tcPr>
            <w:tcW w:w="3155" w:type="dxa"/>
          </w:tcPr>
          <w:p w:rsidR="0069670D" w:rsidRDefault="0069670D">
            <w:pPr>
              <w:pStyle w:val="ConsPlusNormal"/>
            </w:pPr>
            <w:r>
              <w:t>нервная система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01</w:t>
            </w:r>
          </w:p>
        </w:tc>
        <w:tc>
          <w:tcPr>
            <w:tcW w:w="3155" w:type="dxa"/>
          </w:tcPr>
          <w:p w:rsidR="0069670D" w:rsidRDefault="0069670D">
            <w:pPr>
              <w:pStyle w:val="ConsPlusNormal"/>
            </w:pPr>
            <w:r>
              <w:t>анестетики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01A</w:t>
            </w:r>
          </w:p>
        </w:tc>
        <w:tc>
          <w:tcPr>
            <w:tcW w:w="3155" w:type="dxa"/>
          </w:tcPr>
          <w:p w:rsidR="0069670D" w:rsidRDefault="0069670D">
            <w:pPr>
              <w:pStyle w:val="ConsPlusNormal"/>
            </w:pPr>
            <w:r>
              <w:t>препараты для общей анестезии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vMerge w:val="restart"/>
          </w:tcPr>
          <w:p w:rsidR="0069670D" w:rsidRDefault="0069670D">
            <w:pPr>
              <w:pStyle w:val="ConsPlusNormal"/>
              <w:jc w:val="center"/>
            </w:pPr>
            <w:r>
              <w:t>N 01АВ</w:t>
            </w:r>
          </w:p>
        </w:tc>
        <w:tc>
          <w:tcPr>
            <w:tcW w:w="3155" w:type="dxa"/>
            <w:vMerge w:val="restart"/>
          </w:tcPr>
          <w:p w:rsidR="0069670D" w:rsidRDefault="0069670D">
            <w:pPr>
              <w:pStyle w:val="ConsPlusNormal"/>
            </w:pPr>
            <w:r>
              <w:t>галогенированные углеводороды</w:t>
            </w:r>
          </w:p>
        </w:tc>
        <w:tc>
          <w:tcPr>
            <w:tcW w:w="2552" w:type="dxa"/>
          </w:tcPr>
          <w:p w:rsidR="0069670D" w:rsidRDefault="0069670D">
            <w:pPr>
              <w:pStyle w:val="ConsPlusNormal"/>
            </w:pPr>
            <w:r>
              <w:t>десфлуран</w:t>
            </w:r>
          </w:p>
        </w:tc>
        <w:tc>
          <w:tcPr>
            <w:tcW w:w="3014" w:type="dxa"/>
          </w:tcPr>
          <w:p w:rsidR="0069670D" w:rsidRDefault="0069670D">
            <w:pPr>
              <w:pStyle w:val="ConsPlusNormal"/>
            </w:pPr>
            <w:r>
              <w:t>жидкость для ингаляций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севофлуран</w:t>
            </w:r>
          </w:p>
        </w:tc>
        <w:tc>
          <w:tcPr>
            <w:tcW w:w="3014" w:type="dxa"/>
          </w:tcPr>
          <w:p w:rsidR="0069670D" w:rsidRDefault="0069670D">
            <w:pPr>
              <w:pStyle w:val="ConsPlusNormal"/>
            </w:pPr>
            <w:r>
              <w:t>жидкость для ингаляций</w:t>
            </w:r>
          </w:p>
        </w:tc>
      </w:tr>
      <w:tr w:rsidR="0069670D">
        <w:tc>
          <w:tcPr>
            <w:tcW w:w="1018" w:type="dxa"/>
          </w:tcPr>
          <w:p w:rsidR="0069670D" w:rsidRDefault="0069670D">
            <w:pPr>
              <w:pStyle w:val="ConsPlusNormal"/>
              <w:jc w:val="center"/>
            </w:pPr>
            <w:r>
              <w:t>N 01AH</w:t>
            </w:r>
          </w:p>
        </w:tc>
        <w:tc>
          <w:tcPr>
            <w:tcW w:w="3155" w:type="dxa"/>
          </w:tcPr>
          <w:p w:rsidR="0069670D" w:rsidRDefault="0069670D">
            <w:pPr>
              <w:pStyle w:val="ConsPlusNormal"/>
            </w:pPr>
            <w:r>
              <w:t>опиоидные анальгетики</w:t>
            </w:r>
          </w:p>
        </w:tc>
        <w:tc>
          <w:tcPr>
            <w:tcW w:w="2552" w:type="dxa"/>
          </w:tcPr>
          <w:p w:rsidR="0069670D" w:rsidRDefault="0069670D">
            <w:pPr>
              <w:pStyle w:val="ConsPlusNormal"/>
            </w:pPr>
            <w:r>
              <w:t>тримеперидин</w:t>
            </w:r>
          </w:p>
        </w:tc>
        <w:tc>
          <w:tcPr>
            <w:tcW w:w="3014" w:type="dxa"/>
          </w:tcPr>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018" w:type="dxa"/>
          </w:tcPr>
          <w:p w:rsidR="0069670D" w:rsidRDefault="0069670D">
            <w:pPr>
              <w:pStyle w:val="ConsPlusNormal"/>
              <w:jc w:val="center"/>
            </w:pPr>
            <w:r>
              <w:t>N 01AX</w:t>
            </w:r>
          </w:p>
        </w:tc>
        <w:tc>
          <w:tcPr>
            <w:tcW w:w="3155" w:type="dxa"/>
          </w:tcPr>
          <w:p w:rsidR="0069670D" w:rsidRDefault="0069670D">
            <w:pPr>
              <w:pStyle w:val="ConsPlusNormal"/>
            </w:pPr>
            <w:r>
              <w:t>другие препараты для общей анестезии</w:t>
            </w:r>
          </w:p>
        </w:tc>
        <w:tc>
          <w:tcPr>
            <w:tcW w:w="2552" w:type="dxa"/>
          </w:tcPr>
          <w:p w:rsidR="0069670D" w:rsidRDefault="0069670D">
            <w:pPr>
              <w:pStyle w:val="ConsPlusNormal"/>
            </w:pPr>
            <w:r>
              <w:t>натрия оксибутират</w:t>
            </w:r>
          </w:p>
        </w:tc>
        <w:tc>
          <w:tcPr>
            <w:tcW w:w="3014" w:type="dxa"/>
          </w:tcPr>
          <w:p w:rsidR="0069670D" w:rsidRDefault="0069670D">
            <w:pPr>
              <w:pStyle w:val="ConsPlusNormal"/>
            </w:pPr>
            <w:r>
              <w:t>раствор для внутривенного и внутримышечного введения</w:t>
            </w:r>
          </w:p>
        </w:tc>
      </w:tr>
      <w:tr w:rsidR="0069670D">
        <w:tc>
          <w:tcPr>
            <w:tcW w:w="1018" w:type="dxa"/>
          </w:tcPr>
          <w:p w:rsidR="0069670D" w:rsidRDefault="0069670D">
            <w:pPr>
              <w:pStyle w:val="ConsPlusNormal"/>
              <w:jc w:val="center"/>
            </w:pPr>
            <w:r>
              <w:t>N 01B</w:t>
            </w:r>
          </w:p>
        </w:tc>
        <w:tc>
          <w:tcPr>
            <w:tcW w:w="3155" w:type="dxa"/>
          </w:tcPr>
          <w:p w:rsidR="0069670D" w:rsidRDefault="0069670D">
            <w:pPr>
              <w:pStyle w:val="ConsPlusNormal"/>
            </w:pPr>
            <w:r>
              <w:t>местные анестетики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01BA</w:t>
            </w:r>
          </w:p>
        </w:tc>
        <w:tc>
          <w:tcPr>
            <w:tcW w:w="3155" w:type="dxa"/>
          </w:tcPr>
          <w:p w:rsidR="0069670D" w:rsidRDefault="0069670D">
            <w:pPr>
              <w:pStyle w:val="ConsPlusNormal"/>
            </w:pPr>
            <w:r>
              <w:t>эфиры аминобензойной кислоты</w:t>
            </w:r>
          </w:p>
        </w:tc>
        <w:tc>
          <w:tcPr>
            <w:tcW w:w="2552" w:type="dxa"/>
          </w:tcPr>
          <w:p w:rsidR="0069670D" w:rsidRDefault="0069670D">
            <w:pPr>
              <w:pStyle w:val="ConsPlusNormal"/>
            </w:pPr>
            <w:r>
              <w:t>прокаин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N 01BB</w:t>
            </w:r>
          </w:p>
        </w:tc>
        <w:tc>
          <w:tcPr>
            <w:tcW w:w="3155" w:type="dxa"/>
          </w:tcPr>
          <w:p w:rsidR="0069670D" w:rsidRDefault="0069670D">
            <w:pPr>
              <w:pStyle w:val="ConsPlusNormal"/>
            </w:pPr>
            <w:r>
              <w:t>амиды</w:t>
            </w:r>
          </w:p>
        </w:tc>
        <w:tc>
          <w:tcPr>
            <w:tcW w:w="2552" w:type="dxa"/>
          </w:tcPr>
          <w:p w:rsidR="0069670D" w:rsidRDefault="0069670D">
            <w:pPr>
              <w:pStyle w:val="ConsPlusNormal"/>
            </w:pPr>
            <w:r>
              <w:t>левобупивакаин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ропивакаин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N 02</w:t>
            </w:r>
          </w:p>
        </w:tc>
        <w:tc>
          <w:tcPr>
            <w:tcW w:w="3155" w:type="dxa"/>
          </w:tcPr>
          <w:p w:rsidR="0069670D" w:rsidRDefault="0069670D">
            <w:pPr>
              <w:pStyle w:val="ConsPlusNormal"/>
            </w:pPr>
            <w:r>
              <w:t>анальгетики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02A</w:t>
            </w:r>
          </w:p>
        </w:tc>
        <w:tc>
          <w:tcPr>
            <w:tcW w:w="3155" w:type="dxa"/>
          </w:tcPr>
          <w:p w:rsidR="0069670D" w:rsidRDefault="0069670D">
            <w:pPr>
              <w:pStyle w:val="ConsPlusNormal"/>
            </w:pPr>
            <w:r>
              <w:t>опиоиды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02AA</w:t>
            </w:r>
          </w:p>
        </w:tc>
        <w:tc>
          <w:tcPr>
            <w:tcW w:w="3155" w:type="dxa"/>
          </w:tcPr>
          <w:p w:rsidR="0069670D" w:rsidRDefault="0069670D">
            <w:pPr>
              <w:pStyle w:val="ConsPlusNormal"/>
            </w:pPr>
            <w:r>
              <w:t>природные алкалоиды опия</w:t>
            </w:r>
          </w:p>
        </w:tc>
        <w:tc>
          <w:tcPr>
            <w:tcW w:w="2552" w:type="dxa"/>
          </w:tcPr>
          <w:p w:rsidR="0069670D" w:rsidRDefault="0069670D">
            <w:pPr>
              <w:pStyle w:val="ConsPlusNormal"/>
            </w:pPr>
            <w:r>
              <w:t>морфин</w:t>
            </w:r>
          </w:p>
        </w:tc>
        <w:tc>
          <w:tcPr>
            <w:tcW w:w="3014" w:type="dxa"/>
          </w:tcPr>
          <w:p w:rsidR="0069670D" w:rsidRDefault="0069670D">
            <w:pPr>
              <w:pStyle w:val="ConsPlusNormal"/>
            </w:pPr>
            <w:r>
              <w:t>капсулы пролонгированного действия;</w:t>
            </w:r>
          </w:p>
          <w:p w:rsidR="0069670D" w:rsidRDefault="0069670D">
            <w:pPr>
              <w:pStyle w:val="ConsPlusNormal"/>
            </w:pPr>
            <w:r>
              <w:t>раствор для инъекций;</w:t>
            </w:r>
          </w:p>
          <w:p w:rsidR="0069670D" w:rsidRDefault="0069670D">
            <w:pPr>
              <w:pStyle w:val="ConsPlusNormal"/>
            </w:pPr>
            <w:r>
              <w:t>раствор для подкожного введения;</w:t>
            </w:r>
          </w:p>
          <w:p w:rsidR="0069670D" w:rsidRDefault="0069670D">
            <w:pPr>
              <w:pStyle w:val="ConsPlusNormal"/>
            </w:pPr>
            <w:r>
              <w:t xml:space="preserve">таблетки пролонгированного </w:t>
            </w:r>
            <w:r>
              <w:lastRenderedPageBreak/>
              <w:t>действия, покрытые пленочной оболочкой;</w:t>
            </w:r>
          </w:p>
          <w:p w:rsidR="0069670D" w:rsidRDefault="0069670D">
            <w:pPr>
              <w:pStyle w:val="ConsPlusNormal"/>
            </w:pPr>
            <w:r>
              <w:t>таблетки с пролонгированным высвобождением, покрытые пленочной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налоксон + оксикодон</w:t>
            </w:r>
          </w:p>
        </w:tc>
        <w:tc>
          <w:tcPr>
            <w:tcW w:w="3014" w:type="dxa"/>
          </w:tcPr>
          <w:p w:rsidR="0069670D" w:rsidRDefault="0069670D">
            <w:pPr>
              <w:pStyle w:val="ConsPlusNormal"/>
            </w:pPr>
            <w:r>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jc w:val="center"/>
            </w:pPr>
            <w:r>
              <w:t>N 02AB</w:t>
            </w:r>
          </w:p>
        </w:tc>
        <w:tc>
          <w:tcPr>
            <w:tcW w:w="3155" w:type="dxa"/>
          </w:tcPr>
          <w:p w:rsidR="0069670D" w:rsidRDefault="0069670D">
            <w:pPr>
              <w:pStyle w:val="ConsPlusNormal"/>
            </w:pPr>
            <w:r>
              <w:t>производные фенилпиперидина</w:t>
            </w:r>
          </w:p>
        </w:tc>
        <w:tc>
          <w:tcPr>
            <w:tcW w:w="2552" w:type="dxa"/>
          </w:tcPr>
          <w:p w:rsidR="0069670D" w:rsidRDefault="0069670D">
            <w:pPr>
              <w:pStyle w:val="ConsPlusNormal"/>
            </w:pPr>
            <w:r>
              <w:t>фентанил</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трансдермальная терапевтическая система</w:t>
            </w:r>
          </w:p>
        </w:tc>
      </w:tr>
      <w:tr w:rsidR="0069670D">
        <w:tc>
          <w:tcPr>
            <w:tcW w:w="1018" w:type="dxa"/>
          </w:tcPr>
          <w:p w:rsidR="0069670D" w:rsidRDefault="0069670D">
            <w:pPr>
              <w:pStyle w:val="ConsPlusNormal"/>
              <w:jc w:val="center"/>
            </w:pPr>
            <w:r>
              <w:t>N 02AE</w:t>
            </w:r>
          </w:p>
        </w:tc>
        <w:tc>
          <w:tcPr>
            <w:tcW w:w="3155" w:type="dxa"/>
          </w:tcPr>
          <w:p w:rsidR="0069670D" w:rsidRDefault="0069670D">
            <w:pPr>
              <w:pStyle w:val="ConsPlusNormal"/>
            </w:pPr>
            <w:r>
              <w:t>производные орипавина</w:t>
            </w:r>
          </w:p>
        </w:tc>
        <w:tc>
          <w:tcPr>
            <w:tcW w:w="2552" w:type="dxa"/>
          </w:tcPr>
          <w:p w:rsidR="0069670D" w:rsidRDefault="0069670D">
            <w:pPr>
              <w:pStyle w:val="ConsPlusNormal"/>
            </w:pPr>
            <w:r>
              <w:t>бупренорфин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N 02AX</w:t>
            </w:r>
          </w:p>
        </w:tc>
        <w:tc>
          <w:tcPr>
            <w:tcW w:w="3155" w:type="dxa"/>
          </w:tcPr>
          <w:p w:rsidR="0069670D" w:rsidRDefault="0069670D">
            <w:pPr>
              <w:pStyle w:val="ConsPlusNormal"/>
            </w:pPr>
            <w:r>
              <w:t>другие опиоиды</w:t>
            </w:r>
          </w:p>
        </w:tc>
        <w:tc>
          <w:tcPr>
            <w:tcW w:w="2552" w:type="dxa"/>
          </w:tcPr>
          <w:p w:rsidR="0069670D" w:rsidRDefault="0069670D">
            <w:pPr>
              <w:pStyle w:val="ConsPlusNormal"/>
            </w:pPr>
            <w:r>
              <w:t>пропионилфенил-этоксиэтилпиперидин</w:t>
            </w:r>
          </w:p>
        </w:tc>
        <w:tc>
          <w:tcPr>
            <w:tcW w:w="3014" w:type="dxa"/>
          </w:tcPr>
          <w:p w:rsidR="0069670D" w:rsidRDefault="0069670D">
            <w:pPr>
              <w:pStyle w:val="ConsPlusNormal"/>
            </w:pPr>
            <w:r>
              <w:t>таблетки защечные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тапентадол</w:t>
            </w:r>
          </w:p>
        </w:tc>
        <w:tc>
          <w:tcPr>
            <w:tcW w:w="3014" w:type="dxa"/>
          </w:tcPr>
          <w:p w:rsidR="0069670D" w:rsidRDefault="0069670D">
            <w:pPr>
              <w:pStyle w:val="ConsPlusNormal"/>
            </w:pPr>
            <w:r>
              <w:t>таблетки пролонгированного действия,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трамадол</w:t>
            </w:r>
          </w:p>
        </w:tc>
        <w:tc>
          <w:tcPr>
            <w:tcW w:w="3014" w:type="dxa"/>
          </w:tcPr>
          <w:p w:rsidR="0069670D" w:rsidRDefault="0069670D">
            <w:pPr>
              <w:pStyle w:val="ConsPlusNormal"/>
            </w:pPr>
            <w:r>
              <w:t>капсулы;</w:t>
            </w:r>
          </w:p>
          <w:p w:rsidR="0069670D" w:rsidRDefault="0069670D">
            <w:pPr>
              <w:pStyle w:val="ConsPlusNormal"/>
            </w:pPr>
            <w:r>
              <w:t>раствор для инъекций;</w:t>
            </w:r>
          </w:p>
          <w:p w:rsidR="0069670D" w:rsidRDefault="0069670D">
            <w:pPr>
              <w:pStyle w:val="ConsPlusNormal"/>
            </w:pPr>
            <w:r>
              <w:t>суппозитории ректальные;</w:t>
            </w:r>
          </w:p>
          <w:p w:rsidR="0069670D" w:rsidRDefault="0069670D">
            <w:pPr>
              <w:pStyle w:val="ConsPlusNormal"/>
            </w:pPr>
            <w:r>
              <w:t>таблетки;</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 xml:space="preserve">таблетки с пролонгированным высвобождением, покрытые </w:t>
            </w:r>
            <w:r>
              <w:lastRenderedPageBreak/>
              <w:t>пленочной оболочкой</w:t>
            </w:r>
          </w:p>
        </w:tc>
      </w:tr>
      <w:tr w:rsidR="0069670D">
        <w:tc>
          <w:tcPr>
            <w:tcW w:w="1018" w:type="dxa"/>
          </w:tcPr>
          <w:p w:rsidR="0069670D" w:rsidRDefault="0069670D">
            <w:pPr>
              <w:pStyle w:val="ConsPlusNormal"/>
              <w:jc w:val="center"/>
            </w:pPr>
            <w:r>
              <w:lastRenderedPageBreak/>
              <w:t>N 02B</w:t>
            </w:r>
          </w:p>
        </w:tc>
        <w:tc>
          <w:tcPr>
            <w:tcW w:w="3155" w:type="dxa"/>
          </w:tcPr>
          <w:p w:rsidR="0069670D" w:rsidRDefault="0069670D">
            <w:pPr>
              <w:pStyle w:val="ConsPlusNormal"/>
            </w:pPr>
            <w:r>
              <w:t>другие анальгетики и антипиретики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02BA</w:t>
            </w:r>
          </w:p>
        </w:tc>
        <w:tc>
          <w:tcPr>
            <w:tcW w:w="3155" w:type="dxa"/>
          </w:tcPr>
          <w:p w:rsidR="0069670D" w:rsidRDefault="0069670D">
            <w:pPr>
              <w:pStyle w:val="ConsPlusNormal"/>
            </w:pPr>
            <w:r>
              <w:t>салициловая кислота и ее производные</w:t>
            </w:r>
          </w:p>
        </w:tc>
        <w:tc>
          <w:tcPr>
            <w:tcW w:w="2552" w:type="dxa"/>
          </w:tcPr>
          <w:p w:rsidR="0069670D" w:rsidRDefault="0069670D">
            <w:pPr>
              <w:pStyle w:val="ConsPlusNormal"/>
            </w:pPr>
            <w:r>
              <w:t>ацетилсалициловая кислота</w:t>
            </w:r>
          </w:p>
        </w:tc>
        <w:tc>
          <w:tcPr>
            <w:tcW w:w="3014" w:type="dxa"/>
          </w:tcPr>
          <w:p w:rsidR="0069670D" w:rsidRDefault="0069670D">
            <w:pPr>
              <w:pStyle w:val="ConsPlusNormal"/>
            </w:pPr>
            <w:r>
              <w:t>таблетки;</w:t>
            </w:r>
          </w:p>
          <w:p w:rsidR="0069670D" w:rsidRDefault="0069670D">
            <w:pPr>
              <w:pStyle w:val="ConsPlusNormal"/>
            </w:pPr>
            <w:r>
              <w:t>таблетки кишечнорастворимые, покрытые оболочкой;</w:t>
            </w:r>
          </w:p>
          <w:p w:rsidR="0069670D" w:rsidRDefault="0069670D">
            <w:pPr>
              <w:pStyle w:val="ConsPlusNormal"/>
            </w:pPr>
            <w:r>
              <w:t>таблетки кишечнорастворимые, покрытые пленочной оболочкой;</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покрытые кишечнорастворимой пленочной оболочкой</w:t>
            </w:r>
          </w:p>
        </w:tc>
      </w:tr>
      <w:tr w:rsidR="0069670D">
        <w:tc>
          <w:tcPr>
            <w:tcW w:w="1018" w:type="dxa"/>
          </w:tcPr>
          <w:p w:rsidR="0069670D" w:rsidRDefault="0069670D">
            <w:pPr>
              <w:pStyle w:val="ConsPlusNormal"/>
              <w:jc w:val="center"/>
            </w:pPr>
            <w:r>
              <w:t>N 02BE</w:t>
            </w:r>
          </w:p>
        </w:tc>
        <w:tc>
          <w:tcPr>
            <w:tcW w:w="3155" w:type="dxa"/>
          </w:tcPr>
          <w:p w:rsidR="0069670D" w:rsidRDefault="0069670D">
            <w:pPr>
              <w:pStyle w:val="ConsPlusNormal"/>
            </w:pPr>
            <w:r>
              <w:t>анилиды</w:t>
            </w:r>
          </w:p>
        </w:tc>
        <w:tc>
          <w:tcPr>
            <w:tcW w:w="2552" w:type="dxa"/>
          </w:tcPr>
          <w:p w:rsidR="0069670D" w:rsidRDefault="0069670D">
            <w:pPr>
              <w:pStyle w:val="ConsPlusNormal"/>
            </w:pPr>
            <w:r>
              <w:t>парацетамол</w:t>
            </w:r>
          </w:p>
        </w:tc>
        <w:tc>
          <w:tcPr>
            <w:tcW w:w="3014" w:type="dxa"/>
          </w:tcPr>
          <w:p w:rsidR="0069670D" w:rsidRDefault="0069670D">
            <w:pPr>
              <w:pStyle w:val="ConsPlusNormal"/>
            </w:pPr>
            <w:r>
              <w:t>гранулы для приготовления суспензии для приема внутрь;</w:t>
            </w:r>
          </w:p>
          <w:p w:rsidR="0069670D" w:rsidRDefault="0069670D">
            <w:pPr>
              <w:pStyle w:val="ConsPlusNormal"/>
            </w:pPr>
            <w:r>
              <w:t>раствор для инфузий;</w:t>
            </w:r>
          </w:p>
          <w:p w:rsidR="0069670D" w:rsidRDefault="0069670D">
            <w:pPr>
              <w:pStyle w:val="ConsPlusNormal"/>
            </w:pPr>
            <w:r>
              <w:t>раствор для приема внутрь;</w:t>
            </w:r>
          </w:p>
          <w:p w:rsidR="0069670D" w:rsidRDefault="0069670D">
            <w:pPr>
              <w:pStyle w:val="ConsPlusNormal"/>
            </w:pPr>
            <w:r>
              <w:t>раствор для приема внутрь (для детей);</w:t>
            </w:r>
          </w:p>
          <w:p w:rsidR="0069670D" w:rsidRDefault="0069670D">
            <w:pPr>
              <w:pStyle w:val="ConsPlusNormal"/>
            </w:pPr>
            <w:r>
              <w:t>суппозитории ректальные;</w:t>
            </w:r>
          </w:p>
          <w:p w:rsidR="0069670D" w:rsidRDefault="0069670D">
            <w:pPr>
              <w:pStyle w:val="ConsPlusNormal"/>
            </w:pPr>
            <w:r>
              <w:t>суппозитории ректальные (для детей);</w:t>
            </w:r>
          </w:p>
          <w:p w:rsidR="0069670D" w:rsidRDefault="0069670D">
            <w:pPr>
              <w:pStyle w:val="ConsPlusNormal"/>
            </w:pPr>
            <w:r>
              <w:t>суспензия для приема внутрь;</w:t>
            </w:r>
          </w:p>
          <w:p w:rsidR="0069670D" w:rsidRDefault="0069670D">
            <w:pPr>
              <w:pStyle w:val="ConsPlusNormal"/>
            </w:pPr>
            <w:r>
              <w:t>суспензия для приема внутрь (для детей);</w:t>
            </w:r>
          </w:p>
          <w:p w:rsidR="0069670D" w:rsidRDefault="0069670D">
            <w:pPr>
              <w:pStyle w:val="ConsPlusNormal"/>
            </w:pPr>
            <w:r>
              <w:t>таблетки;</w:t>
            </w:r>
          </w:p>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jc w:val="center"/>
            </w:pPr>
            <w:r>
              <w:lastRenderedPageBreak/>
              <w:t>N 03</w:t>
            </w:r>
          </w:p>
        </w:tc>
        <w:tc>
          <w:tcPr>
            <w:tcW w:w="3155" w:type="dxa"/>
          </w:tcPr>
          <w:p w:rsidR="0069670D" w:rsidRDefault="0069670D">
            <w:pPr>
              <w:pStyle w:val="ConsPlusNormal"/>
            </w:pPr>
            <w:r>
              <w:t>противоэпилептические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03A</w:t>
            </w:r>
          </w:p>
        </w:tc>
        <w:tc>
          <w:tcPr>
            <w:tcW w:w="3155" w:type="dxa"/>
          </w:tcPr>
          <w:p w:rsidR="0069670D" w:rsidRDefault="0069670D">
            <w:pPr>
              <w:pStyle w:val="ConsPlusNormal"/>
            </w:pPr>
            <w:r>
              <w:t>противоэпилептические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03AA</w:t>
            </w:r>
          </w:p>
        </w:tc>
        <w:tc>
          <w:tcPr>
            <w:tcW w:w="3155" w:type="dxa"/>
          </w:tcPr>
          <w:p w:rsidR="0069670D" w:rsidRDefault="0069670D">
            <w:pPr>
              <w:pStyle w:val="ConsPlusNormal"/>
            </w:pPr>
            <w:r>
              <w:t>барбитураты и их производные</w:t>
            </w:r>
          </w:p>
        </w:tc>
        <w:tc>
          <w:tcPr>
            <w:tcW w:w="2552" w:type="dxa"/>
          </w:tcPr>
          <w:p w:rsidR="0069670D" w:rsidRDefault="0069670D">
            <w:pPr>
              <w:pStyle w:val="ConsPlusNormal"/>
            </w:pPr>
            <w:r>
              <w:t>бензобарбитал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фенобарбитал</w:t>
            </w:r>
          </w:p>
        </w:tc>
        <w:tc>
          <w:tcPr>
            <w:tcW w:w="3014" w:type="dxa"/>
          </w:tcPr>
          <w:p w:rsidR="0069670D" w:rsidRDefault="0069670D">
            <w:pPr>
              <w:pStyle w:val="ConsPlusNormal"/>
            </w:pPr>
            <w:r>
              <w:t>таблетки;</w:t>
            </w:r>
          </w:p>
          <w:p w:rsidR="0069670D" w:rsidRDefault="0069670D">
            <w:pPr>
              <w:pStyle w:val="ConsPlusNormal"/>
            </w:pPr>
            <w:r>
              <w:t>таблетки (для детей)</w:t>
            </w:r>
          </w:p>
        </w:tc>
      </w:tr>
      <w:tr w:rsidR="0069670D">
        <w:tc>
          <w:tcPr>
            <w:tcW w:w="1018" w:type="dxa"/>
          </w:tcPr>
          <w:p w:rsidR="0069670D" w:rsidRDefault="0069670D">
            <w:pPr>
              <w:pStyle w:val="ConsPlusNormal"/>
              <w:jc w:val="center"/>
            </w:pPr>
            <w:r>
              <w:t>N 03AB</w:t>
            </w:r>
          </w:p>
        </w:tc>
        <w:tc>
          <w:tcPr>
            <w:tcW w:w="3155" w:type="dxa"/>
          </w:tcPr>
          <w:p w:rsidR="0069670D" w:rsidRDefault="0069670D">
            <w:pPr>
              <w:pStyle w:val="ConsPlusNormal"/>
            </w:pPr>
            <w:r>
              <w:t>производные гидантоина</w:t>
            </w:r>
          </w:p>
        </w:tc>
        <w:tc>
          <w:tcPr>
            <w:tcW w:w="2552" w:type="dxa"/>
          </w:tcPr>
          <w:p w:rsidR="0069670D" w:rsidRDefault="0069670D">
            <w:pPr>
              <w:pStyle w:val="ConsPlusNormal"/>
            </w:pPr>
            <w:r>
              <w:t>фенитоин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N 03AD</w:t>
            </w:r>
          </w:p>
        </w:tc>
        <w:tc>
          <w:tcPr>
            <w:tcW w:w="3155" w:type="dxa"/>
          </w:tcPr>
          <w:p w:rsidR="0069670D" w:rsidRDefault="0069670D">
            <w:pPr>
              <w:pStyle w:val="ConsPlusNormal"/>
            </w:pPr>
            <w:r>
              <w:t>производные сукцинимида</w:t>
            </w:r>
          </w:p>
        </w:tc>
        <w:tc>
          <w:tcPr>
            <w:tcW w:w="2552" w:type="dxa"/>
          </w:tcPr>
          <w:p w:rsidR="0069670D" w:rsidRDefault="0069670D">
            <w:pPr>
              <w:pStyle w:val="ConsPlusNormal"/>
            </w:pPr>
            <w:r>
              <w:t>этосуксимид</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N 03AE</w:t>
            </w:r>
          </w:p>
        </w:tc>
        <w:tc>
          <w:tcPr>
            <w:tcW w:w="3155" w:type="dxa"/>
          </w:tcPr>
          <w:p w:rsidR="0069670D" w:rsidRDefault="0069670D">
            <w:pPr>
              <w:pStyle w:val="ConsPlusNormal"/>
            </w:pPr>
            <w:r>
              <w:t>производные бензодиазепина</w:t>
            </w:r>
          </w:p>
        </w:tc>
        <w:tc>
          <w:tcPr>
            <w:tcW w:w="2552" w:type="dxa"/>
          </w:tcPr>
          <w:p w:rsidR="0069670D" w:rsidRDefault="0069670D">
            <w:pPr>
              <w:pStyle w:val="ConsPlusNormal"/>
            </w:pPr>
            <w:r>
              <w:t>клоназепам</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N 03AF</w:t>
            </w:r>
          </w:p>
        </w:tc>
        <w:tc>
          <w:tcPr>
            <w:tcW w:w="3155" w:type="dxa"/>
          </w:tcPr>
          <w:p w:rsidR="0069670D" w:rsidRDefault="0069670D">
            <w:pPr>
              <w:pStyle w:val="ConsPlusNormal"/>
            </w:pPr>
            <w:r>
              <w:t>производные карбоксамида</w:t>
            </w:r>
          </w:p>
        </w:tc>
        <w:tc>
          <w:tcPr>
            <w:tcW w:w="2552" w:type="dxa"/>
          </w:tcPr>
          <w:p w:rsidR="0069670D" w:rsidRDefault="0069670D">
            <w:pPr>
              <w:pStyle w:val="ConsPlusNormal"/>
            </w:pPr>
            <w:r>
              <w:t>карбамазепин</w:t>
            </w:r>
          </w:p>
        </w:tc>
        <w:tc>
          <w:tcPr>
            <w:tcW w:w="3014" w:type="dxa"/>
          </w:tcPr>
          <w:p w:rsidR="0069670D" w:rsidRDefault="0069670D">
            <w:pPr>
              <w:pStyle w:val="ConsPlusNormal"/>
            </w:pPr>
            <w:r>
              <w:t>таблетки;</w:t>
            </w:r>
          </w:p>
          <w:p w:rsidR="0069670D" w:rsidRDefault="0069670D">
            <w:pPr>
              <w:pStyle w:val="ConsPlusNormal"/>
            </w:pPr>
            <w:r>
              <w:t>таблетки пролонгированного действия;</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окскарбазепин</w:t>
            </w:r>
          </w:p>
        </w:tc>
        <w:tc>
          <w:tcPr>
            <w:tcW w:w="3014" w:type="dxa"/>
          </w:tcPr>
          <w:p w:rsidR="0069670D" w:rsidRDefault="0069670D">
            <w:pPr>
              <w:pStyle w:val="ConsPlusNormal"/>
            </w:pPr>
            <w:r>
              <w:t>суспензия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03AG</w:t>
            </w:r>
          </w:p>
        </w:tc>
        <w:tc>
          <w:tcPr>
            <w:tcW w:w="3155" w:type="dxa"/>
          </w:tcPr>
          <w:p w:rsidR="0069670D" w:rsidRDefault="0069670D">
            <w:pPr>
              <w:pStyle w:val="ConsPlusNormal"/>
            </w:pPr>
            <w:r>
              <w:t>производные жирных кислот</w:t>
            </w:r>
          </w:p>
        </w:tc>
        <w:tc>
          <w:tcPr>
            <w:tcW w:w="2552" w:type="dxa"/>
          </w:tcPr>
          <w:p w:rsidR="0069670D" w:rsidRDefault="0069670D">
            <w:pPr>
              <w:pStyle w:val="ConsPlusNormal"/>
            </w:pPr>
            <w:r>
              <w:t>вальпроевая кислота</w:t>
            </w:r>
          </w:p>
        </w:tc>
        <w:tc>
          <w:tcPr>
            <w:tcW w:w="3014" w:type="dxa"/>
          </w:tcPr>
          <w:p w:rsidR="0069670D" w:rsidRDefault="0069670D">
            <w:pPr>
              <w:pStyle w:val="ConsPlusNormal"/>
            </w:pPr>
            <w:r>
              <w:t>гранулы с пролонгированным высвобождением;</w:t>
            </w:r>
          </w:p>
          <w:p w:rsidR="0069670D" w:rsidRDefault="0069670D">
            <w:pPr>
              <w:pStyle w:val="ConsPlusNormal"/>
            </w:pPr>
            <w:r>
              <w:t>капли для приема внутрь;</w:t>
            </w:r>
          </w:p>
          <w:p w:rsidR="0069670D" w:rsidRDefault="0069670D">
            <w:pPr>
              <w:pStyle w:val="ConsPlusNormal"/>
            </w:pPr>
            <w:r>
              <w:lastRenderedPageBreak/>
              <w:t>капсулы кишечнорастворимые;</w:t>
            </w:r>
          </w:p>
          <w:p w:rsidR="0069670D" w:rsidRDefault="0069670D">
            <w:pPr>
              <w:pStyle w:val="ConsPlusNormal"/>
            </w:pPr>
            <w:r>
              <w:t>сироп;</w:t>
            </w:r>
          </w:p>
          <w:p w:rsidR="0069670D" w:rsidRDefault="0069670D">
            <w:pPr>
              <w:pStyle w:val="ConsPlusNormal"/>
            </w:pPr>
            <w:r>
              <w:t>сироп (для детей);</w:t>
            </w:r>
          </w:p>
          <w:p w:rsidR="0069670D" w:rsidRDefault="0069670D">
            <w:pPr>
              <w:pStyle w:val="ConsPlusNormal"/>
            </w:pPr>
            <w:r>
              <w:t>таблетки;</w:t>
            </w:r>
          </w:p>
          <w:p w:rsidR="0069670D" w:rsidRDefault="0069670D">
            <w:pPr>
              <w:pStyle w:val="ConsPlusNormal"/>
            </w:pPr>
            <w:r>
              <w:t>таблетки, покрытые кишечнорастворимой оболочкой;</w:t>
            </w:r>
          </w:p>
          <w:p w:rsidR="0069670D" w:rsidRDefault="0069670D">
            <w:pPr>
              <w:pStyle w:val="ConsPlusNormal"/>
            </w:pPr>
            <w:r>
              <w:t>таблетки пролонгированного действия, покрытые оболочкой;</w:t>
            </w:r>
          </w:p>
          <w:p w:rsidR="0069670D" w:rsidRDefault="0069670D">
            <w:pPr>
              <w:pStyle w:val="ConsPlusNormal"/>
            </w:pPr>
            <w:r>
              <w:t>таблетки пролонгированного действия, покрытые пленочной оболочкой;</w:t>
            </w:r>
          </w:p>
          <w:p w:rsidR="0069670D" w:rsidRDefault="0069670D">
            <w:pPr>
              <w:pStyle w:val="ConsPlusNormal"/>
            </w:pPr>
            <w:r>
              <w:t>таблетки с пролонгированным высвобождением, покрытые пленочной оболочкой</w:t>
            </w:r>
          </w:p>
        </w:tc>
      </w:tr>
      <w:tr w:rsidR="0069670D">
        <w:tc>
          <w:tcPr>
            <w:tcW w:w="1018" w:type="dxa"/>
          </w:tcPr>
          <w:p w:rsidR="0069670D" w:rsidRDefault="0069670D">
            <w:pPr>
              <w:pStyle w:val="ConsPlusNormal"/>
              <w:jc w:val="center"/>
            </w:pPr>
            <w:r>
              <w:lastRenderedPageBreak/>
              <w:t>N 03AX</w:t>
            </w:r>
          </w:p>
        </w:tc>
        <w:tc>
          <w:tcPr>
            <w:tcW w:w="3155" w:type="dxa"/>
          </w:tcPr>
          <w:p w:rsidR="0069670D" w:rsidRDefault="0069670D">
            <w:pPr>
              <w:pStyle w:val="ConsPlusNormal"/>
            </w:pPr>
            <w:r>
              <w:t>другие противоэпилептические препараты</w:t>
            </w:r>
          </w:p>
        </w:tc>
        <w:tc>
          <w:tcPr>
            <w:tcW w:w="2552" w:type="dxa"/>
          </w:tcPr>
          <w:p w:rsidR="0069670D" w:rsidRDefault="0069670D">
            <w:pPr>
              <w:pStyle w:val="ConsPlusNormal"/>
            </w:pPr>
            <w:r>
              <w:t>бриварацетам</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лакосамид</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леветирацетам</w:t>
            </w:r>
          </w:p>
        </w:tc>
        <w:tc>
          <w:tcPr>
            <w:tcW w:w="3014" w:type="dxa"/>
          </w:tcPr>
          <w:p w:rsidR="0069670D" w:rsidRDefault="0069670D">
            <w:pPr>
              <w:pStyle w:val="ConsPlusNormal"/>
            </w:pPr>
            <w:r>
              <w:t>раствор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перампанел</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прегабалин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топирамат</w:t>
            </w:r>
          </w:p>
        </w:tc>
        <w:tc>
          <w:tcPr>
            <w:tcW w:w="3014" w:type="dxa"/>
          </w:tcPr>
          <w:p w:rsidR="0069670D" w:rsidRDefault="0069670D">
            <w:pPr>
              <w:pStyle w:val="ConsPlusNormal"/>
            </w:pPr>
            <w:r>
              <w:t>капсулы;</w:t>
            </w:r>
          </w:p>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jc w:val="center"/>
            </w:pPr>
            <w:r>
              <w:lastRenderedPageBreak/>
              <w:t>N 04</w:t>
            </w:r>
          </w:p>
        </w:tc>
        <w:tc>
          <w:tcPr>
            <w:tcW w:w="3155" w:type="dxa"/>
          </w:tcPr>
          <w:p w:rsidR="0069670D" w:rsidRDefault="0069670D">
            <w:pPr>
              <w:pStyle w:val="ConsPlusNormal"/>
            </w:pPr>
            <w:r>
              <w:t>противопаркинсонические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04A</w:t>
            </w:r>
          </w:p>
        </w:tc>
        <w:tc>
          <w:tcPr>
            <w:tcW w:w="3155" w:type="dxa"/>
          </w:tcPr>
          <w:p w:rsidR="0069670D" w:rsidRDefault="0069670D">
            <w:pPr>
              <w:pStyle w:val="ConsPlusNormal"/>
            </w:pPr>
            <w:r>
              <w:t>антихолинергические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04АА</w:t>
            </w:r>
          </w:p>
        </w:tc>
        <w:tc>
          <w:tcPr>
            <w:tcW w:w="3155" w:type="dxa"/>
          </w:tcPr>
          <w:p w:rsidR="0069670D" w:rsidRDefault="0069670D">
            <w:pPr>
              <w:pStyle w:val="ConsPlusNormal"/>
            </w:pPr>
            <w:r>
              <w:t>третичные амины</w:t>
            </w:r>
          </w:p>
        </w:tc>
        <w:tc>
          <w:tcPr>
            <w:tcW w:w="2552" w:type="dxa"/>
          </w:tcPr>
          <w:p w:rsidR="0069670D" w:rsidRDefault="0069670D">
            <w:pPr>
              <w:pStyle w:val="ConsPlusNormal"/>
            </w:pPr>
            <w:r>
              <w:t>бипериден</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тригексифенидил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N 04B</w:t>
            </w:r>
          </w:p>
        </w:tc>
        <w:tc>
          <w:tcPr>
            <w:tcW w:w="3155" w:type="dxa"/>
          </w:tcPr>
          <w:p w:rsidR="0069670D" w:rsidRDefault="0069670D">
            <w:pPr>
              <w:pStyle w:val="ConsPlusNormal"/>
            </w:pPr>
            <w:r>
              <w:t>дофаминергические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04BA</w:t>
            </w:r>
          </w:p>
        </w:tc>
        <w:tc>
          <w:tcPr>
            <w:tcW w:w="3155" w:type="dxa"/>
          </w:tcPr>
          <w:p w:rsidR="0069670D" w:rsidRDefault="0069670D">
            <w:pPr>
              <w:pStyle w:val="ConsPlusNormal"/>
            </w:pPr>
            <w:r>
              <w:t>допа и ее производные</w:t>
            </w:r>
          </w:p>
        </w:tc>
        <w:tc>
          <w:tcPr>
            <w:tcW w:w="2552" w:type="dxa"/>
          </w:tcPr>
          <w:p w:rsidR="0069670D" w:rsidRDefault="0069670D">
            <w:pPr>
              <w:pStyle w:val="ConsPlusNormal"/>
            </w:pPr>
            <w:r>
              <w:t>леводопа + бенсеразид</w:t>
            </w:r>
          </w:p>
        </w:tc>
        <w:tc>
          <w:tcPr>
            <w:tcW w:w="3014" w:type="dxa"/>
          </w:tcPr>
          <w:p w:rsidR="0069670D" w:rsidRDefault="0069670D">
            <w:pPr>
              <w:pStyle w:val="ConsPlusNormal"/>
            </w:pPr>
            <w:r>
              <w:t>капсулы;</w:t>
            </w:r>
          </w:p>
          <w:p w:rsidR="0069670D" w:rsidRDefault="0069670D">
            <w:pPr>
              <w:pStyle w:val="ConsPlusNormal"/>
            </w:pPr>
            <w:r>
              <w:t>капсулы с модифицированным</w:t>
            </w:r>
          </w:p>
          <w:p w:rsidR="0069670D" w:rsidRDefault="0069670D">
            <w:pPr>
              <w:pStyle w:val="ConsPlusNormal"/>
            </w:pPr>
            <w:r>
              <w:t>высвобождением;</w:t>
            </w:r>
          </w:p>
          <w:p w:rsidR="0069670D" w:rsidRDefault="0069670D">
            <w:pPr>
              <w:pStyle w:val="ConsPlusNormal"/>
            </w:pPr>
            <w:r>
              <w:t>таблетки;</w:t>
            </w:r>
          </w:p>
          <w:p w:rsidR="0069670D" w:rsidRDefault="0069670D">
            <w:pPr>
              <w:pStyle w:val="ConsPlusNormal"/>
            </w:pPr>
            <w:r>
              <w:t>таблетки диспергируемые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леводопа + карбидопа</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N 04BB</w:t>
            </w:r>
          </w:p>
        </w:tc>
        <w:tc>
          <w:tcPr>
            <w:tcW w:w="3155" w:type="dxa"/>
          </w:tcPr>
          <w:p w:rsidR="0069670D" w:rsidRDefault="0069670D">
            <w:pPr>
              <w:pStyle w:val="ConsPlusNormal"/>
            </w:pPr>
            <w:r>
              <w:t>производные адамантана</w:t>
            </w:r>
          </w:p>
        </w:tc>
        <w:tc>
          <w:tcPr>
            <w:tcW w:w="2552" w:type="dxa"/>
          </w:tcPr>
          <w:p w:rsidR="0069670D" w:rsidRDefault="0069670D">
            <w:pPr>
              <w:pStyle w:val="ConsPlusNormal"/>
            </w:pPr>
            <w:r>
              <w:t>амантадин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04BC</w:t>
            </w:r>
          </w:p>
        </w:tc>
        <w:tc>
          <w:tcPr>
            <w:tcW w:w="3155" w:type="dxa"/>
          </w:tcPr>
          <w:p w:rsidR="0069670D" w:rsidRDefault="0069670D">
            <w:pPr>
              <w:pStyle w:val="ConsPlusNormal"/>
            </w:pPr>
            <w:r>
              <w:t>агонисты дофаминовых рецепторов</w:t>
            </w:r>
          </w:p>
        </w:tc>
        <w:tc>
          <w:tcPr>
            <w:tcW w:w="2552" w:type="dxa"/>
          </w:tcPr>
          <w:p w:rsidR="0069670D" w:rsidRDefault="0069670D">
            <w:pPr>
              <w:pStyle w:val="ConsPlusNormal"/>
            </w:pPr>
            <w:r>
              <w:t>пирибедил</w:t>
            </w:r>
          </w:p>
        </w:tc>
        <w:tc>
          <w:tcPr>
            <w:tcW w:w="3014" w:type="dxa"/>
          </w:tcPr>
          <w:p w:rsidR="0069670D" w:rsidRDefault="0069670D">
            <w:pPr>
              <w:pStyle w:val="ConsPlusNormal"/>
            </w:pPr>
            <w:r>
              <w:t>таблетки с контролируемым высвобождением, покрытые оболочкой;</w:t>
            </w:r>
          </w:p>
          <w:p w:rsidR="0069670D" w:rsidRDefault="0069670D">
            <w:pPr>
              <w:pStyle w:val="ConsPlusNormal"/>
            </w:pPr>
            <w:r>
              <w:t>таблетки с контролируемым высвобождением,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прамипексол</w:t>
            </w:r>
          </w:p>
        </w:tc>
        <w:tc>
          <w:tcPr>
            <w:tcW w:w="3014" w:type="dxa"/>
          </w:tcPr>
          <w:p w:rsidR="0069670D" w:rsidRDefault="0069670D">
            <w:pPr>
              <w:pStyle w:val="ConsPlusNormal"/>
            </w:pPr>
            <w:r>
              <w:t>таблетки;</w:t>
            </w:r>
          </w:p>
          <w:p w:rsidR="0069670D" w:rsidRDefault="0069670D">
            <w:pPr>
              <w:pStyle w:val="ConsPlusNormal"/>
            </w:pPr>
            <w:r>
              <w:t xml:space="preserve">таблетки пролонгированного </w:t>
            </w:r>
            <w:r>
              <w:lastRenderedPageBreak/>
              <w:t>действия</w:t>
            </w:r>
          </w:p>
        </w:tc>
      </w:tr>
      <w:tr w:rsidR="0069670D">
        <w:tc>
          <w:tcPr>
            <w:tcW w:w="1018" w:type="dxa"/>
          </w:tcPr>
          <w:p w:rsidR="0069670D" w:rsidRDefault="0069670D">
            <w:pPr>
              <w:pStyle w:val="ConsPlusNormal"/>
              <w:jc w:val="center"/>
            </w:pPr>
            <w:r>
              <w:lastRenderedPageBreak/>
              <w:t>N 05</w:t>
            </w:r>
          </w:p>
        </w:tc>
        <w:tc>
          <w:tcPr>
            <w:tcW w:w="3155" w:type="dxa"/>
          </w:tcPr>
          <w:p w:rsidR="0069670D" w:rsidRDefault="0069670D">
            <w:pPr>
              <w:pStyle w:val="ConsPlusNormal"/>
            </w:pPr>
            <w:r>
              <w:t>психолептики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05A</w:t>
            </w:r>
          </w:p>
        </w:tc>
        <w:tc>
          <w:tcPr>
            <w:tcW w:w="3155" w:type="dxa"/>
          </w:tcPr>
          <w:p w:rsidR="0069670D" w:rsidRDefault="0069670D">
            <w:pPr>
              <w:pStyle w:val="ConsPlusNormal"/>
            </w:pPr>
            <w:r>
              <w:t>антипсихотические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05AA</w:t>
            </w:r>
          </w:p>
        </w:tc>
        <w:tc>
          <w:tcPr>
            <w:tcW w:w="3155" w:type="dxa"/>
          </w:tcPr>
          <w:p w:rsidR="0069670D" w:rsidRDefault="0069670D">
            <w:pPr>
              <w:pStyle w:val="ConsPlusNormal"/>
            </w:pPr>
            <w:r>
              <w:t>алифатические производные фенотиазина</w:t>
            </w:r>
          </w:p>
        </w:tc>
        <w:tc>
          <w:tcPr>
            <w:tcW w:w="2552" w:type="dxa"/>
          </w:tcPr>
          <w:p w:rsidR="0069670D" w:rsidRDefault="0069670D">
            <w:pPr>
              <w:pStyle w:val="ConsPlusNormal"/>
            </w:pPr>
            <w:r>
              <w:t>левомепромазин</w:t>
            </w:r>
          </w:p>
        </w:tc>
        <w:tc>
          <w:tcPr>
            <w:tcW w:w="3014" w:type="dxa"/>
          </w:tcPr>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хлорпромазин</w:t>
            </w:r>
          </w:p>
        </w:tc>
        <w:tc>
          <w:tcPr>
            <w:tcW w:w="3014" w:type="dxa"/>
          </w:tcPr>
          <w:p w:rsidR="0069670D" w:rsidRDefault="0069670D">
            <w:pPr>
              <w:pStyle w:val="ConsPlusNormal"/>
            </w:pPr>
            <w:r>
              <w:t>драже;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05AB</w:t>
            </w:r>
          </w:p>
        </w:tc>
        <w:tc>
          <w:tcPr>
            <w:tcW w:w="3155" w:type="dxa"/>
          </w:tcPr>
          <w:p w:rsidR="0069670D" w:rsidRDefault="0069670D">
            <w:pPr>
              <w:pStyle w:val="ConsPlusNormal"/>
            </w:pPr>
            <w:r>
              <w:t>пиперазиновые производные фенотиазина</w:t>
            </w:r>
          </w:p>
        </w:tc>
        <w:tc>
          <w:tcPr>
            <w:tcW w:w="2552" w:type="dxa"/>
          </w:tcPr>
          <w:p w:rsidR="0069670D" w:rsidRDefault="0069670D">
            <w:pPr>
              <w:pStyle w:val="ConsPlusNormal"/>
            </w:pPr>
            <w:r>
              <w:t>перфеназин</w:t>
            </w:r>
          </w:p>
        </w:tc>
        <w:tc>
          <w:tcPr>
            <w:tcW w:w="3014" w:type="dxa"/>
          </w:tcPr>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трифлуоперазин</w:t>
            </w:r>
          </w:p>
        </w:tc>
        <w:tc>
          <w:tcPr>
            <w:tcW w:w="3014" w:type="dxa"/>
          </w:tcPr>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флуфеназин</w:t>
            </w:r>
          </w:p>
        </w:tc>
        <w:tc>
          <w:tcPr>
            <w:tcW w:w="3014" w:type="dxa"/>
          </w:tcPr>
          <w:p w:rsidR="0069670D" w:rsidRDefault="0069670D">
            <w:pPr>
              <w:pStyle w:val="ConsPlusNormal"/>
            </w:pPr>
            <w:r>
              <w:t>раствор для внутримышечного введения (масляный)</w:t>
            </w:r>
          </w:p>
        </w:tc>
      </w:tr>
      <w:tr w:rsidR="0069670D">
        <w:tc>
          <w:tcPr>
            <w:tcW w:w="1018" w:type="dxa"/>
          </w:tcPr>
          <w:p w:rsidR="0069670D" w:rsidRDefault="0069670D">
            <w:pPr>
              <w:pStyle w:val="ConsPlusNormal"/>
              <w:jc w:val="center"/>
            </w:pPr>
            <w:r>
              <w:t>N 05AC</w:t>
            </w:r>
          </w:p>
        </w:tc>
        <w:tc>
          <w:tcPr>
            <w:tcW w:w="3155" w:type="dxa"/>
          </w:tcPr>
          <w:p w:rsidR="0069670D" w:rsidRDefault="0069670D">
            <w:pPr>
              <w:pStyle w:val="ConsPlusNormal"/>
            </w:pPr>
            <w:r>
              <w:t>пиперидиновые производные фенотиазина</w:t>
            </w:r>
          </w:p>
        </w:tc>
        <w:tc>
          <w:tcPr>
            <w:tcW w:w="2552" w:type="dxa"/>
          </w:tcPr>
          <w:p w:rsidR="0069670D" w:rsidRDefault="0069670D">
            <w:pPr>
              <w:pStyle w:val="ConsPlusNormal"/>
            </w:pPr>
            <w:r>
              <w:t>перициазин</w:t>
            </w:r>
          </w:p>
        </w:tc>
        <w:tc>
          <w:tcPr>
            <w:tcW w:w="3014" w:type="dxa"/>
          </w:tcPr>
          <w:p w:rsidR="0069670D" w:rsidRDefault="0069670D">
            <w:pPr>
              <w:pStyle w:val="ConsPlusNormal"/>
            </w:pPr>
            <w:r>
              <w:t>капсулы;</w:t>
            </w:r>
          </w:p>
          <w:p w:rsidR="0069670D" w:rsidRDefault="0069670D">
            <w:pPr>
              <w:pStyle w:val="ConsPlusNormal"/>
            </w:pPr>
            <w:r>
              <w:t>раствор для приема внутрь</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тиоридазин</w:t>
            </w:r>
          </w:p>
        </w:tc>
        <w:tc>
          <w:tcPr>
            <w:tcW w:w="3014" w:type="dxa"/>
          </w:tcPr>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05AD</w:t>
            </w:r>
          </w:p>
        </w:tc>
        <w:tc>
          <w:tcPr>
            <w:tcW w:w="3155" w:type="dxa"/>
          </w:tcPr>
          <w:p w:rsidR="0069670D" w:rsidRDefault="0069670D">
            <w:pPr>
              <w:pStyle w:val="ConsPlusNormal"/>
            </w:pPr>
            <w:r>
              <w:t>производные бутирофенона</w:t>
            </w:r>
          </w:p>
        </w:tc>
        <w:tc>
          <w:tcPr>
            <w:tcW w:w="2552" w:type="dxa"/>
          </w:tcPr>
          <w:p w:rsidR="0069670D" w:rsidRDefault="0069670D">
            <w:pPr>
              <w:pStyle w:val="ConsPlusNormal"/>
            </w:pPr>
            <w:r>
              <w:t>галоперидол</w:t>
            </w:r>
          </w:p>
        </w:tc>
        <w:tc>
          <w:tcPr>
            <w:tcW w:w="3014" w:type="dxa"/>
          </w:tcPr>
          <w:p w:rsidR="0069670D" w:rsidRDefault="0069670D">
            <w:pPr>
              <w:pStyle w:val="ConsPlusNormal"/>
            </w:pPr>
            <w:r>
              <w:t>капли для приема внутрь;</w:t>
            </w:r>
          </w:p>
          <w:p w:rsidR="0069670D" w:rsidRDefault="0069670D">
            <w:pPr>
              <w:pStyle w:val="ConsPlusNormal"/>
            </w:pPr>
            <w:r>
              <w:t>раствор для внутримышечного введения (масляный);</w:t>
            </w:r>
          </w:p>
          <w:p w:rsidR="0069670D" w:rsidRDefault="0069670D">
            <w:pPr>
              <w:pStyle w:val="ConsPlusNormal"/>
            </w:pPr>
            <w:r>
              <w:t>таблетки</w:t>
            </w:r>
          </w:p>
        </w:tc>
      </w:tr>
      <w:tr w:rsidR="0069670D">
        <w:tc>
          <w:tcPr>
            <w:tcW w:w="1018" w:type="dxa"/>
          </w:tcPr>
          <w:p w:rsidR="0069670D" w:rsidRDefault="0069670D">
            <w:pPr>
              <w:pStyle w:val="ConsPlusNormal"/>
              <w:jc w:val="center"/>
            </w:pPr>
            <w:r>
              <w:lastRenderedPageBreak/>
              <w:t>N 05AE</w:t>
            </w:r>
          </w:p>
        </w:tc>
        <w:tc>
          <w:tcPr>
            <w:tcW w:w="3155" w:type="dxa"/>
          </w:tcPr>
          <w:p w:rsidR="0069670D" w:rsidRDefault="0069670D">
            <w:pPr>
              <w:pStyle w:val="ConsPlusNormal"/>
            </w:pPr>
            <w:r>
              <w:t>производные индола</w:t>
            </w:r>
          </w:p>
        </w:tc>
        <w:tc>
          <w:tcPr>
            <w:tcW w:w="2552" w:type="dxa"/>
          </w:tcPr>
          <w:p w:rsidR="0069670D" w:rsidRDefault="0069670D">
            <w:pPr>
              <w:pStyle w:val="ConsPlusNormal"/>
            </w:pPr>
            <w:r>
              <w:t>луразидон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сертиндол</w:t>
            </w:r>
          </w:p>
        </w:tc>
        <w:tc>
          <w:tcPr>
            <w:tcW w:w="3014" w:type="dxa"/>
          </w:tcPr>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jc w:val="center"/>
            </w:pPr>
            <w:r>
              <w:t>N 05AF</w:t>
            </w:r>
          </w:p>
        </w:tc>
        <w:tc>
          <w:tcPr>
            <w:tcW w:w="3155" w:type="dxa"/>
          </w:tcPr>
          <w:p w:rsidR="0069670D" w:rsidRDefault="0069670D">
            <w:pPr>
              <w:pStyle w:val="ConsPlusNormal"/>
            </w:pPr>
            <w:r>
              <w:t>производные тиоксантена</w:t>
            </w:r>
          </w:p>
        </w:tc>
        <w:tc>
          <w:tcPr>
            <w:tcW w:w="2552" w:type="dxa"/>
          </w:tcPr>
          <w:p w:rsidR="0069670D" w:rsidRDefault="0069670D">
            <w:pPr>
              <w:pStyle w:val="ConsPlusNormal"/>
            </w:pPr>
            <w:r>
              <w:t>зуклопентиксол</w:t>
            </w:r>
          </w:p>
        </w:tc>
        <w:tc>
          <w:tcPr>
            <w:tcW w:w="3014" w:type="dxa"/>
          </w:tcPr>
          <w:p w:rsidR="0069670D" w:rsidRDefault="0069670D">
            <w:pPr>
              <w:pStyle w:val="ConsPlusNormal"/>
            </w:pPr>
            <w:r>
              <w:t>раствор для внутримышечного введения (масляный);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флупентиксол</w:t>
            </w:r>
          </w:p>
        </w:tc>
        <w:tc>
          <w:tcPr>
            <w:tcW w:w="3014" w:type="dxa"/>
          </w:tcPr>
          <w:p w:rsidR="0069670D" w:rsidRDefault="0069670D">
            <w:pPr>
              <w:pStyle w:val="ConsPlusNormal"/>
            </w:pPr>
            <w:r>
              <w:t>раствор для внутримышечного введения (масляный);</w:t>
            </w:r>
          </w:p>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jc w:val="center"/>
            </w:pPr>
            <w:r>
              <w:t>N 05AH</w:t>
            </w:r>
          </w:p>
        </w:tc>
        <w:tc>
          <w:tcPr>
            <w:tcW w:w="3155" w:type="dxa"/>
          </w:tcPr>
          <w:p w:rsidR="0069670D" w:rsidRDefault="0069670D">
            <w:pPr>
              <w:pStyle w:val="ConsPlusNormal"/>
            </w:pPr>
            <w:r>
              <w:t>диазепины, оксазепины, тиазепины и оксепины</w:t>
            </w:r>
          </w:p>
        </w:tc>
        <w:tc>
          <w:tcPr>
            <w:tcW w:w="2552" w:type="dxa"/>
          </w:tcPr>
          <w:p w:rsidR="0069670D" w:rsidRDefault="0069670D">
            <w:pPr>
              <w:pStyle w:val="ConsPlusNormal"/>
            </w:pPr>
            <w:r>
              <w:t>кветиапин</w:t>
            </w:r>
          </w:p>
        </w:tc>
        <w:tc>
          <w:tcPr>
            <w:tcW w:w="3014" w:type="dxa"/>
          </w:tcPr>
          <w:p w:rsidR="0069670D" w:rsidRDefault="0069670D">
            <w:pPr>
              <w:pStyle w:val="ConsPlusNormal"/>
            </w:pPr>
            <w:r>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оланзапин</w:t>
            </w:r>
          </w:p>
        </w:tc>
        <w:tc>
          <w:tcPr>
            <w:tcW w:w="3014" w:type="dxa"/>
          </w:tcPr>
          <w:p w:rsidR="0069670D" w:rsidRDefault="0069670D">
            <w:pPr>
              <w:pStyle w:val="ConsPlusNormal"/>
            </w:pPr>
            <w:r>
              <w:t>таблетки;</w:t>
            </w:r>
          </w:p>
          <w:p w:rsidR="0069670D" w:rsidRDefault="0069670D">
            <w:pPr>
              <w:pStyle w:val="ConsPlusNormal"/>
            </w:pPr>
            <w:r>
              <w:t>таблетки, диспергируемые в полости рта;</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05AL</w:t>
            </w:r>
          </w:p>
        </w:tc>
        <w:tc>
          <w:tcPr>
            <w:tcW w:w="3155" w:type="dxa"/>
          </w:tcPr>
          <w:p w:rsidR="0069670D" w:rsidRDefault="0069670D">
            <w:pPr>
              <w:pStyle w:val="ConsPlusNormal"/>
            </w:pPr>
            <w:r>
              <w:t>бензамиды</w:t>
            </w:r>
          </w:p>
        </w:tc>
        <w:tc>
          <w:tcPr>
            <w:tcW w:w="2552" w:type="dxa"/>
          </w:tcPr>
          <w:p w:rsidR="0069670D" w:rsidRDefault="0069670D">
            <w:pPr>
              <w:pStyle w:val="ConsPlusNormal"/>
            </w:pPr>
            <w:r>
              <w:t>сульпирид</w:t>
            </w:r>
          </w:p>
        </w:tc>
        <w:tc>
          <w:tcPr>
            <w:tcW w:w="3014" w:type="dxa"/>
          </w:tcPr>
          <w:p w:rsidR="0069670D" w:rsidRDefault="0069670D">
            <w:pPr>
              <w:pStyle w:val="ConsPlusNormal"/>
            </w:pPr>
            <w:r>
              <w:t>капсулы;</w:t>
            </w:r>
          </w:p>
          <w:p w:rsidR="0069670D" w:rsidRDefault="0069670D">
            <w:pPr>
              <w:pStyle w:val="ConsPlusNormal"/>
            </w:pPr>
            <w:r>
              <w:t>раствор для приема внутрь;</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lastRenderedPageBreak/>
              <w:t>N 05AX</w:t>
            </w:r>
          </w:p>
        </w:tc>
        <w:tc>
          <w:tcPr>
            <w:tcW w:w="3155" w:type="dxa"/>
          </w:tcPr>
          <w:p w:rsidR="0069670D" w:rsidRDefault="0069670D">
            <w:pPr>
              <w:pStyle w:val="ConsPlusNormal"/>
            </w:pPr>
            <w:r>
              <w:t>другие антипсихотические средства</w:t>
            </w:r>
          </w:p>
        </w:tc>
        <w:tc>
          <w:tcPr>
            <w:tcW w:w="2552" w:type="dxa"/>
          </w:tcPr>
          <w:p w:rsidR="0069670D" w:rsidRDefault="0069670D">
            <w:pPr>
              <w:pStyle w:val="ConsPlusNormal"/>
            </w:pPr>
            <w:r>
              <w:t>карипразин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палиперидон</w:t>
            </w:r>
          </w:p>
        </w:tc>
        <w:tc>
          <w:tcPr>
            <w:tcW w:w="3014" w:type="dxa"/>
          </w:tcPr>
          <w:p w:rsidR="0069670D" w:rsidRDefault="0069670D">
            <w:pPr>
              <w:pStyle w:val="ConsPlusNormal"/>
            </w:pPr>
            <w:r>
              <w:t>суспензия для внутримышечного введения пролонгированного действия;</w:t>
            </w:r>
          </w:p>
          <w:p w:rsidR="0069670D" w:rsidRDefault="0069670D">
            <w:pPr>
              <w:pStyle w:val="ConsPlusNormal"/>
            </w:pPr>
            <w:r>
              <w:t>таблетки пролонгированного действия, покрытые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рисперидон</w:t>
            </w:r>
          </w:p>
        </w:tc>
        <w:tc>
          <w:tcPr>
            <w:tcW w:w="3014" w:type="dxa"/>
          </w:tcPr>
          <w:p w:rsidR="0069670D" w:rsidRDefault="0069670D">
            <w:pPr>
              <w:pStyle w:val="ConsPlusNormal"/>
            </w:pPr>
            <w:r>
              <w:t>порошок для приготовления суспензии для внутримышечного введения пролонгированного действия;</w:t>
            </w:r>
          </w:p>
          <w:p w:rsidR="0069670D" w:rsidRDefault="0069670D">
            <w:pPr>
              <w:pStyle w:val="ConsPlusNormal"/>
            </w:pPr>
            <w:r>
              <w:t>раствор для приема внутрь;</w:t>
            </w:r>
          </w:p>
          <w:p w:rsidR="0069670D" w:rsidRDefault="0069670D">
            <w:pPr>
              <w:pStyle w:val="ConsPlusNormal"/>
            </w:pPr>
            <w:r>
              <w:t>таблетки, диспергируемые в полости рта;</w:t>
            </w:r>
          </w:p>
          <w:p w:rsidR="0069670D" w:rsidRDefault="0069670D">
            <w:pPr>
              <w:pStyle w:val="ConsPlusNormal"/>
            </w:pPr>
            <w:r>
              <w:t>таблетки для рассасывания;</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05B</w:t>
            </w:r>
          </w:p>
        </w:tc>
        <w:tc>
          <w:tcPr>
            <w:tcW w:w="3155" w:type="dxa"/>
          </w:tcPr>
          <w:p w:rsidR="0069670D" w:rsidRDefault="0069670D">
            <w:pPr>
              <w:pStyle w:val="ConsPlusNormal"/>
            </w:pPr>
            <w:r>
              <w:t>анксиолитики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05BA</w:t>
            </w:r>
          </w:p>
        </w:tc>
        <w:tc>
          <w:tcPr>
            <w:tcW w:w="3155" w:type="dxa"/>
          </w:tcPr>
          <w:p w:rsidR="0069670D" w:rsidRDefault="0069670D">
            <w:pPr>
              <w:pStyle w:val="ConsPlusNormal"/>
            </w:pPr>
            <w:r>
              <w:t>производные бензодиазепина</w:t>
            </w:r>
          </w:p>
        </w:tc>
        <w:tc>
          <w:tcPr>
            <w:tcW w:w="2552" w:type="dxa"/>
          </w:tcPr>
          <w:p w:rsidR="0069670D" w:rsidRDefault="0069670D">
            <w:pPr>
              <w:pStyle w:val="ConsPlusNormal"/>
            </w:pPr>
            <w:r>
              <w:t>бромдигидрохлорфенилбензодиазепин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диазепам</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лоразепам</w:t>
            </w:r>
          </w:p>
        </w:tc>
        <w:tc>
          <w:tcPr>
            <w:tcW w:w="3014" w:type="dxa"/>
          </w:tcPr>
          <w:p w:rsidR="0069670D" w:rsidRDefault="0069670D">
            <w:pPr>
              <w:pStyle w:val="ConsPlusNormal"/>
            </w:pPr>
            <w:r>
              <w:t xml:space="preserve">таблетки, покрытые </w:t>
            </w:r>
            <w:r>
              <w:lastRenderedPageBreak/>
              <w:t>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оксазепам</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05BB</w:t>
            </w:r>
          </w:p>
        </w:tc>
        <w:tc>
          <w:tcPr>
            <w:tcW w:w="3155" w:type="dxa"/>
          </w:tcPr>
          <w:p w:rsidR="0069670D" w:rsidRDefault="0069670D">
            <w:pPr>
              <w:pStyle w:val="ConsPlusNormal"/>
            </w:pPr>
            <w:r>
              <w:t>производные дифенилметана</w:t>
            </w:r>
          </w:p>
        </w:tc>
        <w:tc>
          <w:tcPr>
            <w:tcW w:w="2552" w:type="dxa"/>
          </w:tcPr>
          <w:p w:rsidR="0069670D" w:rsidRDefault="0069670D">
            <w:pPr>
              <w:pStyle w:val="ConsPlusNormal"/>
            </w:pPr>
            <w:r>
              <w:t>гидроксизин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05C</w:t>
            </w:r>
          </w:p>
        </w:tc>
        <w:tc>
          <w:tcPr>
            <w:tcW w:w="3155" w:type="dxa"/>
          </w:tcPr>
          <w:p w:rsidR="0069670D" w:rsidRDefault="0069670D">
            <w:pPr>
              <w:pStyle w:val="ConsPlusNormal"/>
            </w:pPr>
            <w:r>
              <w:t>снотворные и седативные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05CD</w:t>
            </w:r>
          </w:p>
        </w:tc>
        <w:tc>
          <w:tcPr>
            <w:tcW w:w="3155" w:type="dxa"/>
          </w:tcPr>
          <w:p w:rsidR="0069670D" w:rsidRDefault="0069670D">
            <w:pPr>
              <w:pStyle w:val="ConsPlusNormal"/>
            </w:pPr>
            <w:r>
              <w:t>производные бензодиазепина</w:t>
            </w:r>
          </w:p>
        </w:tc>
        <w:tc>
          <w:tcPr>
            <w:tcW w:w="2552" w:type="dxa"/>
          </w:tcPr>
          <w:p w:rsidR="0069670D" w:rsidRDefault="0069670D">
            <w:pPr>
              <w:pStyle w:val="ConsPlusNormal"/>
            </w:pPr>
            <w:r>
              <w:t>мидазолам</w:t>
            </w:r>
          </w:p>
        </w:tc>
        <w:tc>
          <w:tcPr>
            <w:tcW w:w="3014" w:type="dxa"/>
          </w:tcPr>
          <w:p w:rsidR="0069670D" w:rsidRDefault="0069670D">
            <w:pPr>
              <w:pStyle w:val="ConsPlusNormal"/>
            </w:pPr>
            <w:r>
              <w:t>раствор для внутривенного и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нитразепам</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N 05CF</w:t>
            </w:r>
          </w:p>
        </w:tc>
        <w:tc>
          <w:tcPr>
            <w:tcW w:w="3155" w:type="dxa"/>
          </w:tcPr>
          <w:p w:rsidR="0069670D" w:rsidRDefault="0069670D">
            <w:pPr>
              <w:pStyle w:val="ConsPlusNormal"/>
            </w:pPr>
            <w:r>
              <w:t>бензодиазепиноподобные средства</w:t>
            </w:r>
          </w:p>
        </w:tc>
        <w:tc>
          <w:tcPr>
            <w:tcW w:w="2552" w:type="dxa"/>
          </w:tcPr>
          <w:p w:rsidR="0069670D" w:rsidRDefault="0069670D">
            <w:pPr>
              <w:pStyle w:val="ConsPlusNormal"/>
            </w:pPr>
            <w:r>
              <w:t>зопиклон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06</w:t>
            </w:r>
          </w:p>
        </w:tc>
        <w:tc>
          <w:tcPr>
            <w:tcW w:w="3155" w:type="dxa"/>
          </w:tcPr>
          <w:p w:rsidR="0069670D" w:rsidRDefault="0069670D">
            <w:pPr>
              <w:pStyle w:val="ConsPlusNormal"/>
            </w:pPr>
            <w:r>
              <w:t>психоаналептики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06A</w:t>
            </w:r>
          </w:p>
        </w:tc>
        <w:tc>
          <w:tcPr>
            <w:tcW w:w="3155" w:type="dxa"/>
          </w:tcPr>
          <w:p w:rsidR="0069670D" w:rsidRDefault="0069670D">
            <w:pPr>
              <w:pStyle w:val="ConsPlusNormal"/>
            </w:pPr>
            <w:r>
              <w:t>антидепрессанты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06AA</w:t>
            </w:r>
          </w:p>
        </w:tc>
        <w:tc>
          <w:tcPr>
            <w:tcW w:w="3155" w:type="dxa"/>
          </w:tcPr>
          <w:p w:rsidR="0069670D" w:rsidRDefault="0069670D">
            <w:pPr>
              <w:pStyle w:val="ConsPlusNormal"/>
            </w:pPr>
            <w:r>
              <w:t>неселективные ингибиторы обратного захвата моноаминов</w:t>
            </w:r>
          </w:p>
        </w:tc>
        <w:tc>
          <w:tcPr>
            <w:tcW w:w="2552" w:type="dxa"/>
          </w:tcPr>
          <w:p w:rsidR="0069670D" w:rsidRDefault="0069670D">
            <w:pPr>
              <w:pStyle w:val="ConsPlusNormal"/>
            </w:pPr>
            <w:r>
              <w:t>амитриптилин</w:t>
            </w:r>
          </w:p>
        </w:tc>
        <w:tc>
          <w:tcPr>
            <w:tcW w:w="3014" w:type="dxa"/>
          </w:tcPr>
          <w:p w:rsidR="0069670D" w:rsidRDefault="0069670D">
            <w:pPr>
              <w:pStyle w:val="ConsPlusNormal"/>
            </w:pPr>
            <w:r>
              <w:t>таблетки;</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имипрамин</w:t>
            </w:r>
          </w:p>
        </w:tc>
        <w:tc>
          <w:tcPr>
            <w:tcW w:w="3014" w:type="dxa"/>
          </w:tcPr>
          <w:p w:rsidR="0069670D" w:rsidRDefault="0069670D">
            <w:pPr>
              <w:pStyle w:val="ConsPlusNormal"/>
            </w:pPr>
            <w:r>
              <w:t>драже;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кломипрамин</w:t>
            </w:r>
          </w:p>
        </w:tc>
        <w:tc>
          <w:tcPr>
            <w:tcW w:w="3014" w:type="dxa"/>
          </w:tcPr>
          <w:p w:rsidR="0069670D" w:rsidRDefault="0069670D">
            <w:pPr>
              <w:pStyle w:val="ConsPlusNormal"/>
            </w:pPr>
            <w:r>
              <w:t>таблетки, покрытые оболочкой;</w:t>
            </w:r>
          </w:p>
          <w:p w:rsidR="0069670D" w:rsidRDefault="0069670D">
            <w:pPr>
              <w:pStyle w:val="ConsPlusNormal"/>
            </w:pPr>
            <w:r>
              <w:lastRenderedPageBreak/>
              <w:t>таблетки, покрытые пленочной оболочкой;</w:t>
            </w:r>
          </w:p>
          <w:p w:rsidR="0069670D" w:rsidRDefault="0069670D">
            <w:pPr>
              <w:pStyle w:val="ConsPlusNormal"/>
            </w:pPr>
            <w:r>
              <w:t>таблетки пролонгированного действия, покрытые пленочной оболочкой</w:t>
            </w:r>
          </w:p>
        </w:tc>
      </w:tr>
      <w:tr w:rsidR="0069670D">
        <w:tc>
          <w:tcPr>
            <w:tcW w:w="1018" w:type="dxa"/>
          </w:tcPr>
          <w:p w:rsidR="0069670D" w:rsidRDefault="0069670D">
            <w:pPr>
              <w:pStyle w:val="ConsPlusNormal"/>
              <w:jc w:val="center"/>
            </w:pPr>
            <w:r>
              <w:lastRenderedPageBreak/>
              <w:t>N 06AB</w:t>
            </w:r>
          </w:p>
        </w:tc>
        <w:tc>
          <w:tcPr>
            <w:tcW w:w="3155" w:type="dxa"/>
          </w:tcPr>
          <w:p w:rsidR="0069670D" w:rsidRDefault="0069670D">
            <w:pPr>
              <w:pStyle w:val="ConsPlusNormal"/>
            </w:pPr>
            <w:r>
              <w:t>селективные ингибиторы обратного захвата серотонина</w:t>
            </w:r>
          </w:p>
        </w:tc>
        <w:tc>
          <w:tcPr>
            <w:tcW w:w="2552" w:type="dxa"/>
          </w:tcPr>
          <w:p w:rsidR="0069670D" w:rsidRDefault="0069670D">
            <w:pPr>
              <w:pStyle w:val="ConsPlusNormal"/>
            </w:pPr>
            <w:r>
              <w:t>пароксетин</w:t>
            </w:r>
          </w:p>
        </w:tc>
        <w:tc>
          <w:tcPr>
            <w:tcW w:w="3014" w:type="dxa"/>
          </w:tcPr>
          <w:p w:rsidR="0069670D" w:rsidRDefault="0069670D">
            <w:pPr>
              <w:pStyle w:val="ConsPlusNormal"/>
            </w:pPr>
            <w:r>
              <w:t>капли для приема внутрь;</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сертралин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флуоксетин</w:t>
            </w:r>
          </w:p>
        </w:tc>
        <w:tc>
          <w:tcPr>
            <w:tcW w:w="3014" w:type="dxa"/>
          </w:tcPr>
          <w:p w:rsidR="0069670D" w:rsidRDefault="0069670D">
            <w:pPr>
              <w:pStyle w:val="ConsPlusNormal"/>
            </w:pPr>
            <w:r>
              <w:t>капсулы</w:t>
            </w:r>
          </w:p>
        </w:tc>
      </w:tr>
      <w:tr w:rsidR="0069670D">
        <w:tc>
          <w:tcPr>
            <w:tcW w:w="1018" w:type="dxa"/>
          </w:tcPr>
          <w:p w:rsidR="0069670D" w:rsidRDefault="0069670D">
            <w:pPr>
              <w:pStyle w:val="ConsPlusNormal"/>
              <w:jc w:val="center"/>
            </w:pPr>
            <w:r>
              <w:t>N 06AX</w:t>
            </w:r>
          </w:p>
        </w:tc>
        <w:tc>
          <w:tcPr>
            <w:tcW w:w="3155" w:type="dxa"/>
          </w:tcPr>
          <w:p w:rsidR="0069670D" w:rsidRDefault="0069670D">
            <w:pPr>
              <w:pStyle w:val="ConsPlusNormal"/>
            </w:pPr>
            <w:r>
              <w:t>другие антидепрессанты</w:t>
            </w:r>
          </w:p>
        </w:tc>
        <w:tc>
          <w:tcPr>
            <w:tcW w:w="2552" w:type="dxa"/>
          </w:tcPr>
          <w:p w:rsidR="0069670D" w:rsidRDefault="0069670D">
            <w:pPr>
              <w:pStyle w:val="ConsPlusNormal"/>
            </w:pPr>
            <w:r>
              <w:t>агомелатин</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пипофезин</w:t>
            </w:r>
          </w:p>
        </w:tc>
        <w:tc>
          <w:tcPr>
            <w:tcW w:w="3014" w:type="dxa"/>
          </w:tcPr>
          <w:p w:rsidR="0069670D" w:rsidRDefault="0069670D">
            <w:pPr>
              <w:pStyle w:val="ConsPlusNormal"/>
            </w:pPr>
            <w:r>
              <w:t>таблетки;</w:t>
            </w:r>
          </w:p>
          <w:p w:rsidR="0069670D" w:rsidRDefault="0069670D">
            <w:pPr>
              <w:pStyle w:val="ConsPlusNormal"/>
            </w:pPr>
            <w:r>
              <w:t>таблетки с модифицированным высвобождением</w:t>
            </w:r>
          </w:p>
        </w:tc>
      </w:tr>
      <w:tr w:rsidR="0069670D">
        <w:tc>
          <w:tcPr>
            <w:tcW w:w="1018" w:type="dxa"/>
          </w:tcPr>
          <w:p w:rsidR="0069670D" w:rsidRDefault="0069670D">
            <w:pPr>
              <w:pStyle w:val="ConsPlusNormal"/>
              <w:jc w:val="center"/>
            </w:pPr>
            <w:r>
              <w:t>N 06B</w:t>
            </w:r>
          </w:p>
        </w:tc>
        <w:tc>
          <w:tcPr>
            <w:tcW w:w="3155" w:type="dxa"/>
          </w:tcPr>
          <w:p w:rsidR="0069670D" w:rsidRDefault="0069670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06BC</w:t>
            </w:r>
          </w:p>
        </w:tc>
        <w:tc>
          <w:tcPr>
            <w:tcW w:w="3155" w:type="dxa"/>
          </w:tcPr>
          <w:p w:rsidR="0069670D" w:rsidRDefault="0069670D">
            <w:pPr>
              <w:pStyle w:val="ConsPlusNormal"/>
            </w:pPr>
            <w:r>
              <w:t>производные ксантина</w:t>
            </w:r>
          </w:p>
        </w:tc>
        <w:tc>
          <w:tcPr>
            <w:tcW w:w="2552" w:type="dxa"/>
          </w:tcPr>
          <w:p w:rsidR="0069670D" w:rsidRDefault="0069670D">
            <w:pPr>
              <w:pStyle w:val="ConsPlusNormal"/>
            </w:pPr>
            <w:r>
              <w:t>кофеин</w:t>
            </w:r>
          </w:p>
        </w:tc>
        <w:tc>
          <w:tcPr>
            <w:tcW w:w="3014" w:type="dxa"/>
          </w:tcPr>
          <w:p w:rsidR="0069670D" w:rsidRDefault="0069670D">
            <w:pPr>
              <w:pStyle w:val="ConsPlusNormal"/>
            </w:pPr>
            <w:r>
              <w:t>раствор для подкожного введения;</w:t>
            </w:r>
          </w:p>
          <w:p w:rsidR="0069670D" w:rsidRDefault="0069670D">
            <w:pPr>
              <w:pStyle w:val="ConsPlusNormal"/>
            </w:pPr>
            <w:r>
              <w:t xml:space="preserve">раствор для подкожного и субконъюнктивального </w:t>
            </w:r>
            <w:r>
              <w:lastRenderedPageBreak/>
              <w:t>введения</w:t>
            </w:r>
          </w:p>
        </w:tc>
      </w:tr>
      <w:tr w:rsidR="0069670D">
        <w:tc>
          <w:tcPr>
            <w:tcW w:w="1018" w:type="dxa"/>
          </w:tcPr>
          <w:p w:rsidR="0069670D" w:rsidRDefault="0069670D">
            <w:pPr>
              <w:pStyle w:val="ConsPlusNormal"/>
              <w:jc w:val="center"/>
            </w:pPr>
            <w:r>
              <w:lastRenderedPageBreak/>
              <w:t>N 06BX</w:t>
            </w:r>
          </w:p>
        </w:tc>
        <w:tc>
          <w:tcPr>
            <w:tcW w:w="3155" w:type="dxa"/>
          </w:tcPr>
          <w:p w:rsidR="0069670D" w:rsidRDefault="0069670D">
            <w:pPr>
              <w:pStyle w:val="ConsPlusNormal"/>
            </w:pPr>
            <w:r>
              <w:t>другие психостимуляторы и ноотропные препараты</w:t>
            </w:r>
          </w:p>
        </w:tc>
        <w:tc>
          <w:tcPr>
            <w:tcW w:w="2552" w:type="dxa"/>
          </w:tcPr>
          <w:p w:rsidR="0069670D" w:rsidRDefault="0069670D">
            <w:pPr>
              <w:pStyle w:val="ConsPlusNormal"/>
            </w:pPr>
            <w:r>
              <w:t>винпоцетин</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глицин</w:t>
            </w:r>
          </w:p>
        </w:tc>
        <w:tc>
          <w:tcPr>
            <w:tcW w:w="3014" w:type="dxa"/>
          </w:tcPr>
          <w:p w:rsidR="0069670D" w:rsidRDefault="0069670D">
            <w:pPr>
              <w:pStyle w:val="ConsPlusNormal"/>
            </w:pPr>
            <w:r>
              <w:t>таблетки защечные;</w:t>
            </w:r>
          </w:p>
          <w:p w:rsidR="0069670D" w:rsidRDefault="0069670D">
            <w:pPr>
              <w:pStyle w:val="ConsPlusNormal"/>
            </w:pPr>
            <w:r>
              <w:t>таблетки подъязычные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метионил-глутамил-гистидил-фенилаланил-пролил-глицил-пролин</w:t>
            </w:r>
          </w:p>
        </w:tc>
        <w:tc>
          <w:tcPr>
            <w:tcW w:w="3014" w:type="dxa"/>
          </w:tcPr>
          <w:p w:rsidR="0069670D" w:rsidRDefault="0069670D">
            <w:pPr>
              <w:pStyle w:val="ConsPlusNormal"/>
            </w:pPr>
            <w:r>
              <w:t>капли назальные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пирацетам</w:t>
            </w:r>
          </w:p>
        </w:tc>
        <w:tc>
          <w:tcPr>
            <w:tcW w:w="3014" w:type="dxa"/>
          </w:tcPr>
          <w:p w:rsidR="0069670D" w:rsidRDefault="0069670D">
            <w:pPr>
              <w:pStyle w:val="ConsPlusNormal"/>
            </w:pPr>
            <w:r>
              <w:t>капсулы;</w:t>
            </w:r>
          </w:p>
          <w:p w:rsidR="0069670D" w:rsidRDefault="0069670D">
            <w:pPr>
              <w:pStyle w:val="ConsPlusNormal"/>
            </w:pPr>
            <w:r>
              <w:t>раствор для приема внутрь;</w:t>
            </w:r>
          </w:p>
          <w:p w:rsidR="0069670D" w:rsidRDefault="0069670D">
            <w:pPr>
              <w:pStyle w:val="ConsPlusNormal"/>
            </w:pPr>
            <w:r>
              <w:t>таблетки, покрытые оболочкой;</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полипептиды коры головного мозга скота</w:t>
            </w:r>
          </w:p>
        </w:tc>
        <w:tc>
          <w:tcPr>
            <w:tcW w:w="3014" w:type="dxa"/>
          </w:tcPr>
          <w:p w:rsidR="0069670D" w:rsidRDefault="0069670D">
            <w:pPr>
              <w:pStyle w:val="ConsPlusNormal"/>
            </w:pPr>
            <w:r>
              <w:t>лиофилизат для приготовления раствора для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фонтурацетам</w:t>
            </w:r>
          </w:p>
        </w:tc>
        <w:tc>
          <w:tcPr>
            <w:tcW w:w="3014" w:type="dxa"/>
          </w:tcPr>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церебролизин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N 06D</w:t>
            </w:r>
          </w:p>
        </w:tc>
        <w:tc>
          <w:tcPr>
            <w:tcW w:w="3155" w:type="dxa"/>
          </w:tcPr>
          <w:p w:rsidR="0069670D" w:rsidRDefault="0069670D">
            <w:pPr>
              <w:pStyle w:val="ConsPlusNormal"/>
            </w:pPr>
            <w:r>
              <w:t>препараты для лечения деменции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06DA</w:t>
            </w:r>
          </w:p>
        </w:tc>
        <w:tc>
          <w:tcPr>
            <w:tcW w:w="3155" w:type="dxa"/>
          </w:tcPr>
          <w:p w:rsidR="0069670D" w:rsidRDefault="0069670D">
            <w:pPr>
              <w:pStyle w:val="ConsPlusNormal"/>
            </w:pPr>
            <w:r>
              <w:t>антихолинэстеразные средства</w:t>
            </w:r>
          </w:p>
        </w:tc>
        <w:tc>
          <w:tcPr>
            <w:tcW w:w="2552" w:type="dxa"/>
          </w:tcPr>
          <w:p w:rsidR="0069670D" w:rsidRDefault="0069670D">
            <w:pPr>
              <w:pStyle w:val="ConsPlusNormal"/>
            </w:pPr>
            <w:r>
              <w:t>галантамин</w:t>
            </w:r>
          </w:p>
        </w:tc>
        <w:tc>
          <w:tcPr>
            <w:tcW w:w="3014" w:type="dxa"/>
          </w:tcPr>
          <w:p w:rsidR="0069670D" w:rsidRDefault="0069670D">
            <w:pPr>
              <w:pStyle w:val="ConsPlusNormal"/>
            </w:pPr>
            <w:r>
              <w:t>капсулы пролонгированного действия;</w:t>
            </w:r>
          </w:p>
          <w:p w:rsidR="0069670D" w:rsidRDefault="0069670D">
            <w:pPr>
              <w:pStyle w:val="ConsPlusNormal"/>
            </w:pPr>
            <w:r>
              <w:lastRenderedPageBreak/>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ривастигмин</w:t>
            </w:r>
          </w:p>
        </w:tc>
        <w:tc>
          <w:tcPr>
            <w:tcW w:w="3014" w:type="dxa"/>
          </w:tcPr>
          <w:p w:rsidR="0069670D" w:rsidRDefault="0069670D">
            <w:pPr>
              <w:pStyle w:val="ConsPlusNormal"/>
            </w:pPr>
            <w:r>
              <w:t>капсулы;</w:t>
            </w:r>
          </w:p>
          <w:p w:rsidR="0069670D" w:rsidRDefault="0069670D">
            <w:pPr>
              <w:pStyle w:val="ConsPlusNormal"/>
            </w:pPr>
            <w:r>
              <w:t>трансдермальная терапевтическая система;</w:t>
            </w:r>
          </w:p>
          <w:p w:rsidR="0069670D" w:rsidRDefault="0069670D">
            <w:pPr>
              <w:pStyle w:val="ConsPlusNormal"/>
            </w:pPr>
            <w:r>
              <w:t>раствор для приема внутрь</w:t>
            </w:r>
          </w:p>
        </w:tc>
      </w:tr>
      <w:tr w:rsidR="0069670D">
        <w:tc>
          <w:tcPr>
            <w:tcW w:w="1018" w:type="dxa"/>
          </w:tcPr>
          <w:p w:rsidR="0069670D" w:rsidRDefault="0069670D">
            <w:pPr>
              <w:pStyle w:val="ConsPlusNormal"/>
              <w:jc w:val="center"/>
            </w:pPr>
            <w:r>
              <w:t>N 06DX</w:t>
            </w:r>
          </w:p>
        </w:tc>
        <w:tc>
          <w:tcPr>
            <w:tcW w:w="3155" w:type="dxa"/>
          </w:tcPr>
          <w:p w:rsidR="0069670D" w:rsidRDefault="0069670D">
            <w:pPr>
              <w:pStyle w:val="ConsPlusNormal"/>
            </w:pPr>
            <w:r>
              <w:t>другие препараты для лечения деменции</w:t>
            </w:r>
          </w:p>
        </w:tc>
        <w:tc>
          <w:tcPr>
            <w:tcW w:w="2552" w:type="dxa"/>
          </w:tcPr>
          <w:p w:rsidR="0069670D" w:rsidRDefault="0069670D">
            <w:pPr>
              <w:pStyle w:val="ConsPlusNormal"/>
            </w:pPr>
            <w:r>
              <w:t>мемантин</w:t>
            </w:r>
          </w:p>
        </w:tc>
        <w:tc>
          <w:tcPr>
            <w:tcW w:w="3014" w:type="dxa"/>
          </w:tcPr>
          <w:p w:rsidR="0069670D" w:rsidRDefault="0069670D">
            <w:pPr>
              <w:pStyle w:val="ConsPlusNormal"/>
            </w:pPr>
            <w:r>
              <w:t>капли для приема внутрь;</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N 07</w:t>
            </w:r>
          </w:p>
        </w:tc>
        <w:tc>
          <w:tcPr>
            <w:tcW w:w="3155" w:type="dxa"/>
          </w:tcPr>
          <w:p w:rsidR="0069670D" w:rsidRDefault="0069670D">
            <w:pPr>
              <w:pStyle w:val="ConsPlusNormal"/>
            </w:pPr>
            <w:r>
              <w:t>другие препараты для лечения заболеваний нервной системы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07A</w:t>
            </w:r>
          </w:p>
        </w:tc>
        <w:tc>
          <w:tcPr>
            <w:tcW w:w="3155" w:type="dxa"/>
          </w:tcPr>
          <w:p w:rsidR="0069670D" w:rsidRDefault="0069670D">
            <w:pPr>
              <w:pStyle w:val="ConsPlusNormal"/>
            </w:pPr>
            <w:r>
              <w:t>парасимпатомиметики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07AA</w:t>
            </w:r>
          </w:p>
        </w:tc>
        <w:tc>
          <w:tcPr>
            <w:tcW w:w="3155" w:type="dxa"/>
          </w:tcPr>
          <w:p w:rsidR="0069670D" w:rsidRDefault="0069670D">
            <w:pPr>
              <w:pStyle w:val="ConsPlusNormal"/>
            </w:pPr>
            <w:r>
              <w:t>антихолинэстеразные средства</w:t>
            </w:r>
          </w:p>
        </w:tc>
        <w:tc>
          <w:tcPr>
            <w:tcW w:w="2552" w:type="dxa"/>
          </w:tcPr>
          <w:p w:rsidR="0069670D" w:rsidRDefault="0069670D">
            <w:pPr>
              <w:pStyle w:val="ConsPlusNormal"/>
            </w:pPr>
            <w:r>
              <w:t>неостигмина метилсульфат</w:t>
            </w:r>
          </w:p>
        </w:tc>
        <w:tc>
          <w:tcPr>
            <w:tcW w:w="3014" w:type="dxa"/>
          </w:tcPr>
          <w:p w:rsidR="0069670D" w:rsidRDefault="0069670D">
            <w:pPr>
              <w:pStyle w:val="ConsPlusNormal"/>
            </w:pPr>
            <w:r>
              <w:t>раствор для внутривенного и подкожного введения;</w:t>
            </w:r>
          </w:p>
          <w:p w:rsidR="0069670D" w:rsidRDefault="0069670D">
            <w:pPr>
              <w:pStyle w:val="ConsPlusNormal"/>
            </w:pPr>
            <w:r>
              <w:t>раствор для инъекций;</w:t>
            </w:r>
          </w:p>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пиридостигмина бромид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N 07AX</w:t>
            </w:r>
          </w:p>
        </w:tc>
        <w:tc>
          <w:tcPr>
            <w:tcW w:w="3155" w:type="dxa"/>
          </w:tcPr>
          <w:p w:rsidR="0069670D" w:rsidRDefault="0069670D">
            <w:pPr>
              <w:pStyle w:val="ConsPlusNormal"/>
            </w:pPr>
            <w:r>
              <w:t>прочие парасимпатомиметики</w:t>
            </w:r>
          </w:p>
        </w:tc>
        <w:tc>
          <w:tcPr>
            <w:tcW w:w="2552" w:type="dxa"/>
          </w:tcPr>
          <w:p w:rsidR="0069670D" w:rsidRDefault="0069670D">
            <w:pPr>
              <w:pStyle w:val="ConsPlusNormal"/>
            </w:pPr>
            <w:r>
              <w:t>холина альфосцерат</w:t>
            </w:r>
          </w:p>
        </w:tc>
        <w:tc>
          <w:tcPr>
            <w:tcW w:w="3014" w:type="dxa"/>
          </w:tcPr>
          <w:p w:rsidR="0069670D" w:rsidRDefault="0069670D">
            <w:pPr>
              <w:pStyle w:val="ConsPlusNormal"/>
            </w:pPr>
            <w:r>
              <w:t>капсулы;</w:t>
            </w:r>
          </w:p>
          <w:p w:rsidR="0069670D" w:rsidRDefault="0069670D">
            <w:pPr>
              <w:pStyle w:val="ConsPlusNormal"/>
            </w:pPr>
            <w:r>
              <w:t>раствор для приема внутрь</w:t>
            </w:r>
          </w:p>
        </w:tc>
      </w:tr>
      <w:tr w:rsidR="0069670D">
        <w:tc>
          <w:tcPr>
            <w:tcW w:w="1018" w:type="dxa"/>
          </w:tcPr>
          <w:p w:rsidR="0069670D" w:rsidRDefault="0069670D">
            <w:pPr>
              <w:pStyle w:val="ConsPlusNormal"/>
              <w:jc w:val="center"/>
            </w:pPr>
            <w:r>
              <w:t>N 07B</w:t>
            </w:r>
          </w:p>
        </w:tc>
        <w:tc>
          <w:tcPr>
            <w:tcW w:w="3155" w:type="dxa"/>
          </w:tcPr>
          <w:p w:rsidR="0069670D" w:rsidRDefault="0069670D">
            <w:pPr>
              <w:pStyle w:val="ConsPlusNormal"/>
            </w:pPr>
            <w:r>
              <w:t>препараты, применяемые при зависимостях</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07BB</w:t>
            </w:r>
          </w:p>
        </w:tc>
        <w:tc>
          <w:tcPr>
            <w:tcW w:w="3155" w:type="dxa"/>
          </w:tcPr>
          <w:p w:rsidR="0069670D" w:rsidRDefault="0069670D">
            <w:pPr>
              <w:pStyle w:val="ConsPlusNormal"/>
            </w:pPr>
            <w:r>
              <w:t>препараты, применяемые при алкогольной зависимости</w:t>
            </w:r>
          </w:p>
        </w:tc>
        <w:tc>
          <w:tcPr>
            <w:tcW w:w="2552" w:type="dxa"/>
          </w:tcPr>
          <w:p w:rsidR="0069670D" w:rsidRDefault="0069670D">
            <w:pPr>
              <w:pStyle w:val="ConsPlusNormal"/>
            </w:pPr>
            <w:r>
              <w:t>налтрексон</w:t>
            </w:r>
          </w:p>
        </w:tc>
        <w:tc>
          <w:tcPr>
            <w:tcW w:w="3014" w:type="dxa"/>
          </w:tcPr>
          <w:p w:rsidR="0069670D" w:rsidRDefault="0069670D">
            <w:pPr>
              <w:pStyle w:val="ConsPlusNormal"/>
            </w:pPr>
            <w:r>
              <w:t>капсулы;</w:t>
            </w:r>
          </w:p>
          <w:p w:rsidR="0069670D" w:rsidRDefault="0069670D">
            <w:pPr>
              <w:pStyle w:val="ConsPlusNormal"/>
            </w:pPr>
            <w:r>
              <w:t xml:space="preserve">порошок для приготовления суспензии для внутримышечного введения </w:t>
            </w:r>
            <w:r>
              <w:lastRenderedPageBreak/>
              <w:t>пролонгированного действия;</w:t>
            </w:r>
          </w:p>
          <w:p w:rsidR="0069670D" w:rsidRDefault="0069670D">
            <w:pPr>
              <w:pStyle w:val="ConsPlusNormal"/>
            </w:pPr>
            <w:r>
              <w:t>таблетки;</w:t>
            </w:r>
          </w:p>
          <w:p w:rsidR="0069670D" w:rsidRDefault="0069670D">
            <w:pPr>
              <w:pStyle w:val="ConsPlusNormal"/>
            </w:pPr>
            <w:r>
              <w:t>таблетки, покрытые оболочкой</w:t>
            </w:r>
          </w:p>
        </w:tc>
      </w:tr>
      <w:tr w:rsidR="0069670D">
        <w:tc>
          <w:tcPr>
            <w:tcW w:w="1018" w:type="dxa"/>
          </w:tcPr>
          <w:p w:rsidR="0069670D" w:rsidRDefault="0069670D">
            <w:pPr>
              <w:pStyle w:val="ConsPlusNormal"/>
              <w:jc w:val="center"/>
            </w:pPr>
            <w:r>
              <w:lastRenderedPageBreak/>
              <w:t>N 07C</w:t>
            </w:r>
          </w:p>
        </w:tc>
        <w:tc>
          <w:tcPr>
            <w:tcW w:w="3155" w:type="dxa"/>
          </w:tcPr>
          <w:p w:rsidR="0069670D" w:rsidRDefault="0069670D">
            <w:pPr>
              <w:pStyle w:val="ConsPlusNormal"/>
            </w:pPr>
            <w:r>
              <w:t>препараты для устранения головокружения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07CA</w:t>
            </w:r>
          </w:p>
        </w:tc>
        <w:tc>
          <w:tcPr>
            <w:tcW w:w="3155" w:type="dxa"/>
          </w:tcPr>
          <w:p w:rsidR="0069670D" w:rsidRDefault="0069670D">
            <w:pPr>
              <w:pStyle w:val="ConsPlusNormal"/>
            </w:pPr>
            <w:r>
              <w:t>препараты для устранения головокружения</w:t>
            </w:r>
          </w:p>
        </w:tc>
        <w:tc>
          <w:tcPr>
            <w:tcW w:w="2552" w:type="dxa"/>
          </w:tcPr>
          <w:p w:rsidR="0069670D" w:rsidRDefault="0069670D">
            <w:pPr>
              <w:pStyle w:val="ConsPlusNormal"/>
            </w:pPr>
            <w:r>
              <w:t>бетагистин</w:t>
            </w:r>
          </w:p>
        </w:tc>
        <w:tc>
          <w:tcPr>
            <w:tcW w:w="3014" w:type="dxa"/>
          </w:tcPr>
          <w:p w:rsidR="0069670D" w:rsidRDefault="0069670D">
            <w:pPr>
              <w:pStyle w:val="ConsPlusNormal"/>
            </w:pPr>
            <w:r>
              <w:t>капли для приема внутрь;</w:t>
            </w:r>
          </w:p>
          <w:p w:rsidR="0069670D" w:rsidRDefault="0069670D">
            <w:pPr>
              <w:pStyle w:val="ConsPlusNormal"/>
            </w:pPr>
            <w:r>
              <w:t>капсулы;</w:t>
            </w:r>
          </w:p>
          <w:p w:rsidR="0069670D" w:rsidRDefault="0069670D">
            <w:pPr>
              <w:pStyle w:val="ConsPlusNormal"/>
            </w:pPr>
            <w:r>
              <w:t>таблетки</w:t>
            </w:r>
          </w:p>
        </w:tc>
      </w:tr>
      <w:tr w:rsidR="0069670D">
        <w:tc>
          <w:tcPr>
            <w:tcW w:w="1018" w:type="dxa"/>
          </w:tcPr>
          <w:p w:rsidR="0069670D" w:rsidRDefault="0069670D">
            <w:pPr>
              <w:pStyle w:val="ConsPlusNormal"/>
              <w:jc w:val="center"/>
            </w:pPr>
            <w:r>
              <w:t>N 07X</w:t>
            </w:r>
          </w:p>
        </w:tc>
        <w:tc>
          <w:tcPr>
            <w:tcW w:w="3155" w:type="dxa"/>
          </w:tcPr>
          <w:p w:rsidR="0069670D" w:rsidRDefault="0069670D">
            <w:pPr>
              <w:pStyle w:val="ConsPlusNormal"/>
            </w:pPr>
            <w:r>
              <w:t>другие препараты для лечения заболеваний нервной системы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N 07XX</w:t>
            </w:r>
          </w:p>
        </w:tc>
        <w:tc>
          <w:tcPr>
            <w:tcW w:w="3155" w:type="dxa"/>
          </w:tcPr>
          <w:p w:rsidR="0069670D" w:rsidRDefault="0069670D">
            <w:pPr>
              <w:pStyle w:val="ConsPlusNormal"/>
            </w:pPr>
            <w:r>
              <w:t>прочие препараты для лечения заболеваний нервной системы</w:t>
            </w:r>
          </w:p>
        </w:tc>
        <w:tc>
          <w:tcPr>
            <w:tcW w:w="2552" w:type="dxa"/>
          </w:tcPr>
          <w:p w:rsidR="0069670D" w:rsidRDefault="0069670D">
            <w:pPr>
              <w:pStyle w:val="ConsPlusNormal"/>
            </w:pPr>
            <w:r>
              <w:t>инозин + никотинамид + рибофлавин + янтарная кислота</w:t>
            </w:r>
          </w:p>
        </w:tc>
        <w:tc>
          <w:tcPr>
            <w:tcW w:w="3014" w:type="dxa"/>
          </w:tcPr>
          <w:p w:rsidR="0069670D" w:rsidRDefault="0069670D">
            <w:pPr>
              <w:pStyle w:val="ConsPlusNormal"/>
            </w:pPr>
            <w:r>
              <w:t>таблетки, покрытые кишечнорастворимой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тетрабеназин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этилметилгидроксипиридина сукцинат</w:t>
            </w:r>
          </w:p>
        </w:tc>
        <w:tc>
          <w:tcPr>
            <w:tcW w:w="3014" w:type="dxa"/>
          </w:tcPr>
          <w:p w:rsidR="0069670D" w:rsidRDefault="0069670D">
            <w:pPr>
              <w:pStyle w:val="ConsPlusNormal"/>
            </w:pPr>
            <w:r>
              <w:t>капсулы;</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P</w:t>
            </w:r>
          </w:p>
        </w:tc>
        <w:tc>
          <w:tcPr>
            <w:tcW w:w="3155" w:type="dxa"/>
          </w:tcPr>
          <w:p w:rsidR="0069670D" w:rsidRDefault="0069670D">
            <w:pPr>
              <w:pStyle w:val="ConsPlusNormal"/>
            </w:pPr>
            <w:r>
              <w:t>противопаразитарные препараты, инсектициды и репелленты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P01</w:t>
            </w:r>
          </w:p>
        </w:tc>
        <w:tc>
          <w:tcPr>
            <w:tcW w:w="3155" w:type="dxa"/>
          </w:tcPr>
          <w:p w:rsidR="0069670D" w:rsidRDefault="0069670D">
            <w:pPr>
              <w:pStyle w:val="ConsPlusNormal"/>
            </w:pPr>
            <w:r>
              <w:t>противопротозойные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P01B</w:t>
            </w:r>
          </w:p>
        </w:tc>
        <w:tc>
          <w:tcPr>
            <w:tcW w:w="3155" w:type="dxa"/>
          </w:tcPr>
          <w:p w:rsidR="0069670D" w:rsidRDefault="0069670D">
            <w:pPr>
              <w:pStyle w:val="ConsPlusNormal"/>
            </w:pPr>
            <w:r>
              <w:t>противомалярийные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P01BA</w:t>
            </w:r>
          </w:p>
        </w:tc>
        <w:tc>
          <w:tcPr>
            <w:tcW w:w="3155" w:type="dxa"/>
          </w:tcPr>
          <w:p w:rsidR="0069670D" w:rsidRDefault="0069670D">
            <w:pPr>
              <w:pStyle w:val="ConsPlusNormal"/>
            </w:pPr>
            <w:r>
              <w:t>аминохинолины</w:t>
            </w:r>
          </w:p>
        </w:tc>
        <w:tc>
          <w:tcPr>
            <w:tcW w:w="2552" w:type="dxa"/>
          </w:tcPr>
          <w:p w:rsidR="0069670D" w:rsidRDefault="0069670D">
            <w:pPr>
              <w:pStyle w:val="ConsPlusNormal"/>
            </w:pPr>
            <w:r>
              <w:t>гидроксихлорохин</w:t>
            </w:r>
          </w:p>
        </w:tc>
        <w:tc>
          <w:tcPr>
            <w:tcW w:w="3014" w:type="dxa"/>
          </w:tcPr>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jc w:val="center"/>
            </w:pPr>
            <w:r>
              <w:lastRenderedPageBreak/>
              <w:t>P01BC</w:t>
            </w:r>
          </w:p>
        </w:tc>
        <w:tc>
          <w:tcPr>
            <w:tcW w:w="3155" w:type="dxa"/>
          </w:tcPr>
          <w:p w:rsidR="0069670D" w:rsidRDefault="0069670D">
            <w:pPr>
              <w:pStyle w:val="ConsPlusNormal"/>
            </w:pPr>
            <w:r>
              <w:t>метанолхинолины</w:t>
            </w:r>
          </w:p>
        </w:tc>
        <w:tc>
          <w:tcPr>
            <w:tcW w:w="2552" w:type="dxa"/>
          </w:tcPr>
          <w:p w:rsidR="0069670D" w:rsidRDefault="0069670D">
            <w:pPr>
              <w:pStyle w:val="ConsPlusNormal"/>
            </w:pPr>
            <w:r>
              <w:t>мефлохин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P02</w:t>
            </w:r>
          </w:p>
        </w:tc>
        <w:tc>
          <w:tcPr>
            <w:tcW w:w="3155" w:type="dxa"/>
          </w:tcPr>
          <w:p w:rsidR="0069670D" w:rsidRDefault="0069670D">
            <w:pPr>
              <w:pStyle w:val="ConsPlusNormal"/>
            </w:pPr>
            <w:r>
              <w:t>противогельминтные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P02B</w:t>
            </w:r>
          </w:p>
        </w:tc>
        <w:tc>
          <w:tcPr>
            <w:tcW w:w="3155" w:type="dxa"/>
          </w:tcPr>
          <w:p w:rsidR="0069670D" w:rsidRDefault="0069670D">
            <w:pPr>
              <w:pStyle w:val="ConsPlusNormal"/>
            </w:pPr>
            <w:r>
              <w:t>препараты для лечения трематодоза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P02BA</w:t>
            </w:r>
          </w:p>
        </w:tc>
        <w:tc>
          <w:tcPr>
            <w:tcW w:w="3155" w:type="dxa"/>
          </w:tcPr>
          <w:p w:rsidR="0069670D" w:rsidRDefault="0069670D">
            <w:pPr>
              <w:pStyle w:val="ConsPlusNormal"/>
            </w:pPr>
            <w:r>
              <w:t>производные хинолина и родственные соединения</w:t>
            </w:r>
          </w:p>
        </w:tc>
        <w:tc>
          <w:tcPr>
            <w:tcW w:w="2552" w:type="dxa"/>
          </w:tcPr>
          <w:p w:rsidR="0069670D" w:rsidRDefault="0069670D">
            <w:pPr>
              <w:pStyle w:val="ConsPlusNormal"/>
            </w:pPr>
            <w:r>
              <w:t>празиквантел</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P02C</w:t>
            </w:r>
          </w:p>
        </w:tc>
        <w:tc>
          <w:tcPr>
            <w:tcW w:w="3155" w:type="dxa"/>
          </w:tcPr>
          <w:p w:rsidR="0069670D" w:rsidRDefault="0069670D">
            <w:pPr>
              <w:pStyle w:val="ConsPlusNormal"/>
            </w:pPr>
            <w:r>
              <w:t>препараты для лечения нематодоза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P02CA</w:t>
            </w:r>
          </w:p>
        </w:tc>
        <w:tc>
          <w:tcPr>
            <w:tcW w:w="3155" w:type="dxa"/>
          </w:tcPr>
          <w:p w:rsidR="0069670D" w:rsidRDefault="0069670D">
            <w:pPr>
              <w:pStyle w:val="ConsPlusNormal"/>
            </w:pPr>
            <w:r>
              <w:t>производные бензимидазола</w:t>
            </w:r>
          </w:p>
        </w:tc>
        <w:tc>
          <w:tcPr>
            <w:tcW w:w="2552" w:type="dxa"/>
          </w:tcPr>
          <w:p w:rsidR="0069670D" w:rsidRDefault="0069670D">
            <w:pPr>
              <w:pStyle w:val="ConsPlusNormal"/>
            </w:pPr>
            <w:r>
              <w:t>мебендазол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P02CC</w:t>
            </w:r>
          </w:p>
        </w:tc>
        <w:tc>
          <w:tcPr>
            <w:tcW w:w="3155" w:type="dxa"/>
          </w:tcPr>
          <w:p w:rsidR="0069670D" w:rsidRDefault="0069670D">
            <w:pPr>
              <w:pStyle w:val="ConsPlusNormal"/>
            </w:pPr>
            <w:r>
              <w:t>производные тетрагидропиримидина</w:t>
            </w:r>
          </w:p>
        </w:tc>
        <w:tc>
          <w:tcPr>
            <w:tcW w:w="2552" w:type="dxa"/>
          </w:tcPr>
          <w:p w:rsidR="0069670D" w:rsidRDefault="0069670D">
            <w:pPr>
              <w:pStyle w:val="ConsPlusNormal"/>
            </w:pPr>
            <w:r>
              <w:t>пирантел</w:t>
            </w:r>
          </w:p>
        </w:tc>
        <w:tc>
          <w:tcPr>
            <w:tcW w:w="3014" w:type="dxa"/>
          </w:tcPr>
          <w:p w:rsidR="0069670D" w:rsidRDefault="0069670D">
            <w:pPr>
              <w:pStyle w:val="ConsPlusNormal"/>
            </w:pPr>
            <w:r>
              <w:t>суспензия для приема внутрь;</w:t>
            </w:r>
          </w:p>
          <w:p w:rsidR="0069670D" w:rsidRDefault="0069670D">
            <w:pPr>
              <w:pStyle w:val="ConsPlusNormal"/>
            </w:pPr>
            <w:r>
              <w:t>таблетки;</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P02CE</w:t>
            </w:r>
          </w:p>
        </w:tc>
        <w:tc>
          <w:tcPr>
            <w:tcW w:w="3155" w:type="dxa"/>
          </w:tcPr>
          <w:p w:rsidR="0069670D" w:rsidRDefault="0069670D">
            <w:pPr>
              <w:pStyle w:val="ConsPlusNormal"/>
            </w:pPr>
            <w:r>
              <w:t>производные имидазотиазола</w:t>
            </w:r>
          </w:p>
        </w:tc>
        <w:tc>
          <w:tcPr>
            <w:tcW w:w="2552" w:type="dxa"/>
          </w:tcPr>
          <w:p w:rsidR="0069670D" w:rsidRDefault="0069670D">
            <w:pPr>
              <w:pStyle w:val="ConsPlusNormal"/>
            </w:pPr>
            <w:r>
              <w:t>левамизол</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P03</w:t>
            </w:r>
          </w:p>
        </w:tc>
        <w:tc>
          <w:tcPr>
            <w:tcW w:w="3155" w:type="dxa"/>
          </w:tcPr>
          <w:p w:rsidR="0069670D" w:rsidRDefault="0069670D">
            <w:pPr>
              <w:pStyle w:val="ConsPlusNormal"/>
            </w:pPr>
            <w:r>
              <w:t>препараты для уничтожения эктопаразитов (в т.ч. чесоточного клеща), инсектициды и репелленты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P03A</w:t>
            </w:r>
          </w:p>
        </w:tc>
        <w:tc>
          <w:tcPr>
            <w:tcW w:w="3155" w:type="dxa"/>
          </w:tcPr>
          <w:p w:rsidR="0069670D" w:rsidRDefault="0069670D">
            <w:pPr>
              <w:pStyle w:val="ConsPlusNormal"/>
            </w:pPr>
            <w:r>
              <w:t>препараты для уничтожения эктопаразитов (в т.ч. чесоточного клеща)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P03AX</w:t>
            </w:r>
          </w:p>
        </w:tc>
        <w:tc>
          <w:tcPr>
            <w:tcW w:w="3155" w:type="dxa"/>
          </w:tcPr>
          <w:p w:rsidR="0069670D" w:rsidRDefault="0069670D">
            <w:pPr>
              <w:pStyle w:val="ConsPlusNormal"/>
            </w:pPr>
            <w:r>
              <w:t xml:space="preserve">прочие препараты для уничтожения эктопаразитов (в </w:t>
            </w:r>
            <w:r>
              <w:lastRenderedPageBreak/>
              <w:t>т.ч. чесоточного клеща)</w:t>
            </w:r>
          </w:p>
        </w:tc>
        <w:tc>
          <w:tcPr>
            <w:tcW w:w="2552" w:type="dxa"/>
          </w:tcPr>
          <w:p w:rsidR="0069670D" w:rsidRDefault="0069670D">
            <w:pPr>
              <w:pStyle w:val="ConsPlusNormal"/>
            </w:pPr>
            <w:r>
              <w:lastRenderedPageBreak/>
              <w:t>бензилбензоат</w:t>
            </w:r>
          </w:p>
        </w:tc>
        <w:tc>
          <w:tcPr>
            <w:tcW w:w="3014" w:type="dxa"/>
          </w:tcPr>
          <w:p w:rsidR="0069670D" w:rsidRDefault="0069670D">
            <w:pPr>
              <w:pStyle w:val="ConsPlusNormal"/>
            </w:pPr>
            <w:r>
              <w:t>мазь для наружного применения;</w:t>
            </w:r>
          </w:p>
          <w:p w:rsidR="0069670D" w:rsidRDefault="0069670D">
            <w:pPr>
              <w:pStyle w:val="ConsPlusNormal"/>
            </w:pPr>
            <w:r>
              <w:lastRenderedPageBreak/>
              <w:t>эмульсия для наружного применения</w:t>
            </w:r>
          </w:p>
        </w:tc>
      </w:tr>
      <w:tr w:rsidR="0069670D">
        <w:tc>
          <w:tcPr>
            <w:tcW w:w="1018" w:type="dxa"/>
          </w:tcPr>
          <w:p w:rsidR="0069670D" w:rsidRDefault="0069670D">
            <w:pPr>
              <w:pStyle w:val="ConsPlusNormal"/>
              <w:jc w:val="center"/>
            </w:pPr>
            <w:r>
              <w:lastRenderedPageBreak/>
              <w:t>R</w:t>
            </w:r>
          </w:p>
        </w:tc>
        <w:tc>
          <w:tcPr>
            <w:tcW w:w="3155" w:type="dxa"/>
          </w:tcPr>
          <w:p w:rsidR="0069670D" w:rsidRDefault="0069670D">
            <w:pPr>
              <w:pStyle w:val="ConsPlusNormal"/>
            </w:pPr>
            <w:r>
              <w:t>дыхательная система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R01</w:t>
            </w:r>
          </w:p>
        </w:tc>
        <w:tc>
          <w:tcPr>
            <w:tcW w:w="3155" w:type="dxa"/>
          </w:tcPr>
          <w:p w:rsidR="0069670D" w:rsidRDefault="0069670D">
            <w:pPr>
              <w:pStyle w:val="ConsPlusNormal"/>
            </w:pPr>
            <w:r>
              <w:t>назальные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R01A</w:t>
            </w:r>
          </w:p>
        </w:tc>
        <w:tc>
          <w:tcPr>
            <w:tcW w:w="3155" w:type="dxa"/>
          </w:tcPr>
          <w:p w:rsidR="0069670D" w:rsidRDefault="0069670D">
            <w:pPr>
              <w:pStyle w:val="ConsPlusNormal"/>
            </w:pPr>
            <w:r>
              <w:t>деконгестанты и другие препараты для местного применения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R01AA</w:t>
            </w:r>
          </w:p>
        </w:tc>
        <w:tc>
          <w:tcPr>
            <w:tcW w:w="3155" w:type="dxa"/>
          </w:tcPr>
          <w:p w:rsidR="0069670D" w:rsidRDefault="0069670D">
            <w:pPr>
              <w:pStyle w:val="ConsPlusNormal"/>
            </w:pPr>
            <w:r>
              <w:t>адреномиметики</w:t>
            </w:r>
          </w:p>
        </w:tc>
        <w:tc>
          <w:tcPr>
            <w:tcW w:w="2552" w:type="dxa"/>
          </w:tcPr>
          <w:p w:rsidR="0069670D" w:rsidRDefault="0069670D">
            <w:pPr>
              <w:pStyle w:val="ConsPlusNormal"/>
            </w:pPr>
            <w:r>
              <w:t>ксилометазолин</w:t>
            </w:r>
          </w:p>
        </w:tc>
        <w:tc>
          <w:tcPr>
            <w:tcW w:w="3014" w:type="dxa"/>
          </w:tcPr>
          <w:p w:rsidR="0069670D" w:rsidRDefault="0069670D">
            <w:pPr>
              <w:pStyle w:val="ConsPlusNormal"/>
            </w:pPr>
            <w:r>
              <w:t>гель назальный;</w:t>
            </w:r>
          </w:p>
          <w:p w:rsidR="0069670D" w:rsidRDefault="0069670D">
            <w:pPr>
              <w:pStyle w:val="ConsPlusNormal"/>
            </w:pPr>
            <w:r>
              <w:t>капли назальные;</w:t>
            </w:r>
          </w:p>
          <w:p w:rsidR="0069670D" w:rsidRDefault="0069670D">
            <w:pPr>
              <w:pStyle w:val="ConsPlusNormal"/>
            </w:pPr>
            <w:r>
              <w:t>капли назальные (для детей);</w:t>
            </w:r>
          </w:p>
          <w:p w:rsidR="0069670D" w:rsidRDefault="0069670D">
            <w:pPr>
              <w:pStyle w:val="ConsPlusNormal"/>
            </w:pPr>
            <w:r>
              <w:t>спрей назальный;</w:t>
            </w:r>
          </w:p>
          <w:p w:rsidR="0069670D" w:rsidRDefault="0069670D">
            <w:pPr>
              <w:pStyle w:val="ConsPlusNormal"/>
            </w:pPr>
            <w:r>
              <w:t>спрей назальный дозированный;</w:t>
            </w:r>
          </w:p>
          <w:p w:rsidR="0069670D" w:rsidRDefault="0069670D">
            <w:pPr>
              <w:pStyle w:val="ConsPlusNormal"/>
            </w:pPr>
            <w:r>
              <w:t>спрей назальный дозированный (для детей)</w:t>
            </w:r>
          </w:p>
        </w:tc>
      </w:tr>
      <w:tr w:rsidR="0069670D">
        <w:tc>
          <w:tcPr>
            <w:tcW w:w="1018" w:type="dxa"/>
          </w:tcPr>
          <w:p w:rsidR="0069670D" w:rsidRDefault="0069670D">
            <w:pPr>
              <w:pStyle w:val="ConsPlusNormal"/>
              <w:jc w:val="center"/>
            </w:pPr>
            <w:r>
              <w:t>R02</w:t>
            </w:r>
          </w:p>
        </w:tc>
        <w:tc>
          <w:tcPr>
            <w:tcW w:w="3155" w:type="dxa"/>
          </w:tcPr>
          <w:p w:rsidR="0069670D" w:rsidRDefault="0069670D">
            <w:pPr>
              <w:pStyle w:val="ConsPlusNormal"/>
            </w:pPr>
            <w:r>
              <w:t>препараты для лечения заболеваний горла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R02A</w:t>
            </w:r>
          </w:p>
        </w:tc>
        <w:tc>
          <w:tcPr>
            <w:tcW w:w="3155" w:type="dxa"/>
          </w:tcPr>
          <w:p w:rsidR="0069670D" w:rsidRDefault="0069670D">
            <w:pPr>
              <w:pStyle w:val="ConsPlusNormal"/>
            </w:pPr>
            <w:r>
              <w:t>препараты для лечения заболеваний горла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R02AA</w:t>
            </w:r>
          </w:p>
        </w:tc>
        <w:tc>
          <w:tcPr>
            <w:tcW w:w="3155" w:type="dxa"/>
          </w:tcPr>
          <w:p w:rsidR="0069670D" w:rsidRDefault="0069670D">
            <w:pPr>
              <w:pStyle w:val="ConsPlusNormal"/>
            </w:pPr>
            <w:r>
              <w:t>антисептические препараты</w:t>
            </w:r>
          </w:p>
        </w:tc>
        <w:tc>
          <w:tcPr>
            <w:tcW w:w="2552" w:type="dxa"/>
          </w:tcPr>
          <w:p w:rsidR="0069670D" w:rsidRDefault="0069670D">
            <w:pPr>
              <w:pStyle w:val="ConsPlusNormal"/>
            </w:pPr>
            <w:r>
              <w:t>йод + калия йодид + глицерол</w:t>
            </w:r>
          </w:p>
        </w:tc>
        <w:tc>
          <w:tcPr>
            <w:tcW w:w="3014" w:type="dxa"/>
          </w:tcPr>
          <w:p w:rsidR="0069670D" w:rsidRDefault="0069670D">
            <w:pPr>
              <w:pStyle w:val="ConsPlusNormal"/>
            </w:pPr>
            <w:r>
              <w:t>раствор для местного применения;</w:t>
            </w:r>
          </w:p>
          <w:p w:rsidR="0069670D" w:rsidRDefault="0069670D">
            <w:pPr>
              <w:pStyle w:val="ConsPlusNormal"/>
            </w:pPr>
            <w:r>
              <w:t>спрей для местного применения</w:t>
            </w:r>
          </w:p>
        </w:tc>
      </w:tr>
      <w:tr w:rsidR="0069670D">
        <w:tc>
          <w:tcPr>
            <w:tcW w:w="1018" w:type="dxa"/>
          </w:tcPr>
          <w:p w:rsidR="0069670D" w:rsidRDefault="0069670D">
            <w:pPr>
              <w:pStyle w:val="ConsPlusNormal"/>
              <w:jc w:val="center"/>
            </w:pPr>
            <w:r>
              <w:t>R03</w:t>
            </w:r>
          </w:p>
        </w:tc>
        <w:tc>
          <w:tcPr>
            <w:tcW w:w="3155" w:type="dxa"/>
          </w:tcPr>
          <w:p w:rsidR="0069670D" w:rsidRDefault="0069670D">
            <w:pPr>
              <w:pStyle w:val="ConsPlusNormal"/>
            </w:pPr>
            <w:r>
              <w:t>препараты для лечения обструктивных заболеваний дыхательных путей</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R03A</w:t>
            </w:r>
          </w:p>
        </w:tc>
        <w:tc>
          <w:tcPr>
            <w:tcW w:w="3155" w:type="dxa"/>
          </w:tcPr>
          <w:p w:rsidR="0069670D" w:rsidRDefault="0069670D">
            <w:pPr>
              <w:pStyle w:val="ConsPlusNormal"/>
            </w:pPr>
            <w:r>
              <w:t>адренергические средства для ингаляционного введения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R03AC</w:t>
            </w:r>
          </w:p>
        </w:tc>
        <w:tc>
          <w:tcPr>
            <w:tcW w:w="3155" w:type="dxa"/>
          </w:tcPr>
          <w:p w:rsidR="0069670D" w:rsidRDefault="0069670D">
            <w:pPr>
              <w:pStyle w:val="ConsPlusNormal"/>
            </w:pPr>
            <w:r>
              <w:t>селективные бета 2-адреномиметики</w:t>
            </w:r>
          </w:p>
        </w:tc>
        <w:tc>
          <w:tcPr>
            <w:tcW w:w="2552" w:type="dxa"/>
          </w:tcPr>
          <w:p w:rsidR="0069670D" w:rsidRDefault="0069670D">
            <w:pPr>
              <w:pStyle w:val="ConsPlusNormal"/>
            </w:pPr>
            <w:r>
              <w:t>индакатерол</w:t>
            </w:r>
          </w:p>
        </w:tc>
        <w:tc>
          <w:tcPr>
            <w:tcW w:w="3014" w:type="dxa"/>
          </w:tcPr>
          <w:p w:rsidR="0069670D" w:rsidRDefault="0069670D">
            <w:pPr>
              <w:pStyle w:val="ConsPlusNormal"/>
            </w:pPr>
            <w:r>
              <w:t>капсулы с порошком для ингаляций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сальбутамол</w:t>
            </w:r>
          </w:p>
        </w:tc>
        <w:tc>
          <w:tcPr>
            <w:tcW w:w="3014" w:type="dxa"/>
          </w:tcPr>
          <w:p w:rsidR="0069670D" w:rsidRDefault="0069670D">
            <w:pPr>
              <w:pStyle w:val="ConsPlusNormal"/>
            </w:pPr>
            <w:r>
              <w:t>аэрозоль для ингаляций дозированный;</w:t>
            </w:r>
          </w:p>
          <w:p w:rsidR="0069670D" w:rsidRDefault="0069670D">
            <w:pPr>
              <w:pStyle w:val="ConsPlusNormal"/>
            </w:pPr>
            <w:r>
              <w:t>аэрозоль для ингаляций дозированный,</w:t>
            </w:r>
          </w:p>
          <w:p w:rsidR="0069670D" w:rsidRDefault="0069670D">
            <w:pPr>
              <w:pStyle w:val="ConsPlusNormal"/>
            </w:pPr>
            <w:r>
              <w:t>активируемый вдохом;</w:t>
            </w:r>
          </w:p>
          <w:p w:rsidR="0069670D" w:rsidRDefault="0069670D">
            <w:pPr>
              <w:pStyle w:val="ConsPlusNormal"/>
            </w:pPr>
            <w:r>
              <w:t>капсулы с порошком для ингаляций;</w:t>
            </w:r>
          </w:p>
          <w:p w:rsidR="0069670D" w:rsidRDefault="0069670D">
            <w:pPr>
              <w:pStyle w:val="ConsPlusNormal"/>
            </w:pPr>
            <w:r>
              <w:t>порошок для ингаляций дозированный;</w:t>
            </w:r>
          </w:p>
          <w:p w:rsidR="0069670D" w:rsidRDefault="0069670D">
            <w:pPr>
              <w:pStyle w:val="ConsPlusNormal"/>
            </w:pPr>
            <w:r>
              <w:t>раствор для ингаляций;</w:t>
            </w:r>
          </w:p>
          <w:p w:rsidR="0069670D" w:rsidRDefault="0069670D">
            <w:pPr>
              <w:pStyle w:val="ConsPlusNormal"/>
            </w:pPr>
            <w:r>
              <w:t>таблетки пролонгированного действия,</w:t>
            </w:r>
          </w:p>
          <w:p w:rsidR="0069670D" w:rsidRDefault="0069670D">
            <w:pPr>
              <w:pStyle w:val="ConsPlusNormal"/>
            </w:pPr>
            <w:r>
              <w:t>покрытые оболочкой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формотерол</w:t>
            </w:r>
          </w:p>
        </w:tc>
        <w:tc>
          <w:tcPr>
            <w:tcW w:w="3014" w:type="dxa"/>
          </w:tcPr>
          <w:p w:rsidR="0069670D" w:rsidRDefault="0069670D">
            <w:pPr>
              <w:pStyle w:val="ConsPlusNormal"/>
            </w:pPr>
            <w:r>
              <w:t>аэрозоль для ингаляций дозированный;</w:t>
            </w:r>
          </w:p>
          <w:p w:rsidR="0069670D" w:rsidRDefault="0069670D">
            <w:pPr>
              <w:pStyle w:val="ConsPlusNormal"/>
            </w:pPr>
            <w:r>
              <w:t>капсулы с порошком для ингаляций;</w:t>
            </w:r>
          </w:p>
          <w:p w:rsidR="0069670D" w:rsidRDefault="0069670D">
            <w:pPr>
              <w:pStyle w:val="ConsPlusNormal"/>
            </w:pPr>
            <w:r>
              <w:t>порошок для ингаляций дозированный</w:t>
            </w:r>
          </w:p>
        </w:tc>
      </w:tr>
      <w:tr w:rsidR="0069670D">
        <w:tc>
          <w:tcPr>
            <w:tcW w:w="1018" w:type="dxa"/>
          </w:tcPr>
          <w:p w:rsidR="0069670D" w:rsidRDefault="0069670D">
            <w:pPr>
              <w:pStyle w:val="ConsPlusNormal"/>
              <w:jc w:val="center"/>
            </w:pPr>
            <w:r>
              <w:t>R03AK</w:t>
            </w:r>
          </w:p>
        </w:tc>
        <w:tc>
          <w:tcPr>
            <w:tcW w:w="3155" w:type="dxa"/>
          </w:tcPr>
          <w:p w:rsidR="0069670D" w:rsidRDefault="0069670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552" w:type="dxa"/>
          </w:tcPr>
          <w:p w:rsidR="0069670D" w:rsidRDefault="0069670D">
            <w:pPr>
              <w:pStyle w:val="ConsPlusNormal"/>
            </w:pPr>
            <w:r>
              <w:t>беклометазон + формотерол</w:t>
            </w:r>
          </w:p>
        </w:tc>
        <w:tc>
          <w:tcPr>
            <w:tcW w:w="3014" w:type="dxa"/>
          </w:tcPr>
          <w:p w:rsidR="0069670D" w:rsidRDefault="0069670D">
            <w:pPr>
              <w:pStyle w:val="ConsPlusNormal"/>
            </w:pPr>
            <w:r>
              <w:t>аэрозоль для ингаляций дозированный</w:t>
            </w:r>
          </w:p>
        </w:tc>
      </w:tr>
      <w:tr w:rsidR="0069670D">
        <w:tc>
          <w:tcPr>
            <w:tcW w:w="1018" w:type="dxa"/>
            <w:vMerge w:val="restart"/>
          </w:tcPr>
          <w:p w:rsidR="0069670D" w:rsidRDefault="0069670D">
            <w:pPr>
              <w:pStyle w:val="ConsPlusNormal"/>
            </w:pPr>
          </w:p>
        </w:tc>
        <w:tc>
          <w:tcPr>
            <w:tcW w:w="3155" w:type="dxa"/>
            <w:vMerge w:val="restart"/>
          </w:tcPr>
          <w:p w:rsidR="0069670D" w:rsidRDefault="0069670D">
            <w:pPr>
              <w:pStyle w:val="ConsPlusNormal"/>
            </w:pPr>
          </w:p>
        </w:tc>
        <w:tc>
          <w:tcPr>
            <w:tcW w:w="2552" w:type="dxa"/>
          </w:tcPr>
          <w:p w:rsidR="0069670D" w:rsidRDefault="0069670D">
            <w:pPr>
              <w:pStyle w:val="ConsPlusNormal"/>
            </w:pPr>
            <w:r>
              <w:t>будесонид + формотерол</w:t>
            </w:r>
          </w:p>
        </w:tc>
        <w:tc>
          <w:tcPr>
            <w:tcW w:w="3014" w:type="dxa"/>
          </w:tcPr>
          <w:p w:rsidR="0069670D" w:rsidRDefault="0069670D">
            <w:pPr>
              <w:pStyle w:val="ConsPlusNormal"/>
            </w:pPr>
            <w:r>
              <w:t>капсул с порошком для ингаляций набор;</w:t>
            </w:r>
          </w:p>
          <w:p w:rsidR="0069670D" w:rsidRDefault="0069670D">
            <w:pPr>
              <w:pStyle w:val="ConsPlusNormal"/>
            </w:pPr>
            <w:r>
              <w:lastRenderedPageBreak/>
              <w:t>порошок для ингаляций дозированный</w:t>
            </w:r>
          </w:p>
        </w:tc>
      </w:tr>
      <w:tr w:rsidR="0069670D">
        <w:tc>
          <w:tcPr>
            <w:tcW w:w="1018" w:type="dxa"/>
            <w:vMerge/>
          </w:tcPr>
          <w:p w:rsidR="0069670D" w:rsidRDefault="0069670D">
            <w:pPr>
              <w:spacing w:after="1" w:line="0" w:lineRule="atLeast"/>
            </w:pPr>
          </w:p>
        </w:tc>
        <w:tc>
          <w:tcPr>
            <w:tcW w:w="3155" w:type="dxa"/>
            <w:vMerge/>
          </w:tcPr>
          <w:p w:rsidR="0069670D" w:rsidRDefault="0069670D">
            <w:pPr>
              <w:spacing w:after="1" w:line="0" w:lineRule="atLeast"/>
            </w:pPr>
          </w:p>
        </w:tc>
        <w:tc>
          <w:tcPr>
            <w:tcW w:w="2552" w:type="dxa"/>
          </w:tcPr>
          <w:p w:rsidR="0069670D" w:rsidRDefault="0069670D">
            <w:pPr>
              <w:pStyle w:val="ConsPlusNormal"/>
            </w:pPr>
            <w:r>
              <w:t>вилантерол + флутиказона фуроат</w:t>
            </w:r>
          </w:p>
        </w:tc>
        <w:tc>
          <w:tcPr>
            <w:tcW w:w="3014" w:type="dxa"/>
          </w:tcPr>
          <w:p w:rsidR="0069670D" w:rsidRDefault="0069670D">
            <w:pPr>
              <w:pStyle w:val="ConsPlusNormal"/>
            </w:pPr>
            <w:r>
              <w:t>порошок для ингаляций дозированный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салметерол + флутиказон</w:t>
            </w:r>
          </w:p>
        </w:tc>
        <w:tc>
          <w:tcPr>
            <w:tcW w:w="3014" w:type="dxa"/>
          </w:tcPr>
          <w:p w:rsidR="0069670D" w:rsidRDefault="0069670D">
            <w:pPr>
              <w:pStyle w:val="ConsPlusNormal"/>
            </w:pPr>
            <w:r>
              <w:t>аэрозоль для ингаляций дозированный;</w:t>
            </w:r>
          </w:p>
          <w:p w:rsidR="0069670D" w:rsidRDefault="0069670D">
            <w:pPr>
              <w:pStyle w:val="ConsPlusNormal"/>
            </w:pPr>
            <w:r>
              <w:t>капсулы с порошком для ингаляций;</w:t>
            </w:r>
          </w:p>
          <w:p w:rsidR="0069670D" w:rsidRDefault="0069670D">
            <w:pPr>
              <w:pStyle w:val="ConsPlusNormal"/>
            </w:pPr>
            <w:r>
              <w:t>порошок для ингаляций дозированный</w:t>
            </w:r>
          </w:p>
        </w:tc>
      </w:tr>
      <w:tr w:rsidR="0069670D">
        <w:tc>
          <w:tcPr>
            <w:tcW w:w="1018" w:type="dxa"/>
          </w:tcPr>
          <w:p w:rsidR="0069670D" w:rsidRDefault="0069670D">
            <w:pPr>
              <w:pStyle w:val="ConsPlusNormal"/>
              <w:jc w:val="center"/>
            </w:pPr>
            <w:r>
              <w:t>R03AL</w:t>
            </w:r>
          </w:p>
        </w:tc>
        <w:tc>
          <w:tcPr>
            <w:tcW w:w="3155" w:type="dxa"/>
          </w:tcPr>
          <w:p w:rsidR="0069670D" w:rsidRDefault="0069670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552" w:type="dxa"/>
          </w:tcPr>
          <w:p w:rsidR="0069670D" w:rsidRDefault="0069670D">
            <w:pPr>
              <w:pStyle w:val="ConsPlusNormal"/>
            </w:pPr>
            <w:r>
              <w:t>аклидиния бромид + формотерол</w:t>
            </w:r>
          </w:p>
        </w:tc>
        <w:tc>
          <w:tcPr>
            <w:tcW w:w="3014" w:type="dxa"/>
          </w:tcPr>
          <w:p w:rsidR="0069670D" w:rsidRDefault="0069670D">
            <w:pPr>
              <w:pStyle w:val="ConsPlusNormal"/>
            </w:pPr>
            <w:r>
              <w:t>порошок для ингаляций дозированный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вилантерол + умеклидиния бромид</w:t>
            </w:r>
          </w:p>
        </w:tc>
        <w:tc>
          <w:tcPr>
            <w:tcW w:w="3014" w:type="dxa"/>
          </w:tcPr>
          <w:p w:rsidR="0069670D" w:rsidRDefault="0069670D">
            <w:pPr>
              <w:pStyle w:val="ConsPlusNormal"/>
            </w:pPr>
            <w:r>
              <w:t>порошок для ингаляций дозированный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вилантерол + умеклидиния бромид + флутиказона фуроат</w:t>
            </w:r>
          </w:p>
        </w:tc>
        <w:tc>
          <w:tcPr>
            <w:tcW w:w="3014" w:type="dxa"/>
          </w:tcPr>
          <w:p w:rsidR="0069670D" w:rsidRDefault="0069670D">
            <w:pPr>
              <w:pStyle w:val="ConsPlusNormal"/>
            </w:pPr>
            <w:r>
              <w:t>порошок для ингаляций дозированный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гликопиррония бромид + индакатерол</w:t>
            </w:r>
          </w:p>
        </w:tc>
        <w:tc>
          <w:tcPr>
            <w:tcW w:w="3014" w:type="dxa"/>
          </w:tcPr>
          <w:p w:rsidR="0069670D" w:rsidRDefault="0069670D">
            <w:pPr>
              <w:pStyle w:val="ConsPlusNormal"/>
            </w:pPr>
            <w:r>
              <w:t>капсулы с порошком для ингаляций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ипратропия бромид + фенотерол</w:t>
            </w:r>
          </w:p>
        </w:tc>
        <w:tc>
          <w:tcPr>
            <w:tcW w:w="3014" w:type="dxa"/>
          </w:tcPr>
          <w:p w:rsidR="0069670D" w:rsidRDefault="0069670D">
            <w:pPr>
              <w:pStyle w:val="ConsPlusNormal"/>
            </w:pPr>
            <w:r>
              <w:t>аэрозоль для ингаляций дозированный;</w:t>
            </w:r>
          </w:p>
          <w:p w:rsidR="0069670D" w:rsidRDefault="0069670D">
            <w:pPr>
              <w:pStyle w:val="ConsPlusNormal"/>
            </w:pPr>
            <w:r>
              <w:t>раствор для ингаляций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 xml:space="preserve">олодатерол + тиотропия </w:t>
            </w:r>
            <w:r>
              <w:lastRenderedPageBreak/>
              <w:t>бромид</w:t>
            </w:r>
          </w:p>
        </w:tc>
        <w:tc>
          <w:tcPr>
            <w:tcW w:w="3014" w:type="dxa"/>
          </w:tcPr>
          <w:p w:rsidR="0069670D" w:rsidRDefault="0069670D">
            <w:pPr>
              <w:pStyle w:val="ConsPlusNormal"/>
            </w:pPr>
            <w:r>
              <w:lastRenderedPageBreak/>
              <w:t xml:space="preserve">раствор для ингаляций </w:t>
            </w:r>
            <w:r>
              <w:lastRenderedPageBreak/>
              <w:t>дозированный</w:t>
            </w:r>
          </w:p>
        </w:tc>
      </w:tr>
      <w:tr w:rsidR="0069670D">
        <w:tc>
          <w:tcPr>
            <w:tcW w:w="1018" w:type="dxa"/>
          </w:tcPr>
          <w:p w:rsidR="0069670D" w:rsidRDefault="0069670D">
            <w:pPr>
              <w:pStyle w:val="ConsPlusNormal"/>
              <w:jc w:val="center"/>
            </w:pPr>
            <w:r>
              <w:lastRenderedPageBreak/>
              <w:t>R03B</w:t>
            </w:r>
          </w:p>
        </w:tc>
        <w:tc>
          <w:tcPr>
            <w:tcW w:w="3155" w:type="dxa"/>
          </w:tcPr>
          <w:p w:rsidR="0069670D" w:rsidRDefault="0069670D">
            <w:pPr>
              <w:pStyle w:val="ConsPlusNormal"/>
            </w:pPr>
            <w:r>
              <w:t>другие средства для лечения обструктивных заболеваний дыхательных путей для ингаляционного введения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R03BA</w:t>
            </w:r>
          </w:p>
        </w:tc>
        <w:tc>
          <w:tcPr>
            <w:tcW w:w="3155" w:type="dxa"/>
          </w:tcPr>
          <w:p w:rsidR="0069670D" w:rsidRDefault="0069670D">
            <w:pPr>
              <w:pStyle w:val="ConsPlusNormal"/>
            </w:pPr>
            <w:r>
              <w:t>глюкокортикоиды</w:t>
            </w:r>
          </w:p>
        </w:tc>
        <w:tc>
          <w:tcPr>
            <w:tcW w:w="2552" w:type="dxa"/>
          </w:tcPr>
          <w:p w:rsidR="0069670D" w:rsidRDefault="0069670D">
            <w:pPr>
              <w:pStyle w:val="ConsPlusNormal"/>
            </w:pPr>
            <w:r>
              <w:t>беклометазон</w:t>
            </w:r>
          </w:p>
        </w:tc>
        <w:tc>
          <w:tcPr>
            <w:tcW w:w="3014" w:type="dxa"/>
          </w:tcPr>
          <w:p w:rsidR="0069670D" w:rsidRDefault="0069670D">
            <w:pPr>
              <w:pStyle w:val="ConsPlusNormal"/>
            </w:pPr>
            <w:r>
              <w:t>аэрозоль для ингаляций дозированный;</w:t>
            </w:r>
          </w:p>
          <w:p w:rsidR="0069670D" w:rsidRDefault="0069670D">
            <w:pPr>
              <w:pStyle w:val="ConsPlusNormal"/>
            </w:pPr>
            <w:r>
              <w:t>аэрозоль для ингаляций дозированный, активируемый вдохом;</w:t>
            </w:r>
          </w:p>
          <w:p w:rsidR="0069670D" w:rsidRDefault="0069670D">
            <w:pPr>
              <w:pStyle w:val="ConsPlusNormal"/>
            </w:pPr>
            <w:r>
              <w:t>спрей назальный дозированный;</w:t>
            </w:r>
          </w:p>
          <w:p w:rsidR="0069670D" w:rsidRDefault="0069670D">
            <w:pPr>
              <w:pStyle w:val="ConsPlusNormal"/>
            </w:pPr>
            <w:r>
              <w:t>суспензия для ингаляций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будесонид</w:t>
            </w:r>
          </w:p>
        </w:tc>
        <w:tc>
          <w:tcPr>
            <w:tcW w:w="3014" w:type="dxa"/>
          </w:tcPr>
          <w:p w:rsidR="0069670D" w:rsidRDefault="0069670D">
            <w:pPr>
              <w:pStyle w:val="ConsPlusNormal"/>
            </w:pPr>
            <w:r>
              <w:t>капли назальные;</w:t>
            </w:r>
          </w:p>
          <w:p w:rsidR="0069670D" w:rsidRDefault="0069670D">
            <w:pPr>
              <w:pStyle w:val="ConsPlusNormal"/>
            </w:pPr>
            <w:r>
              <w:t>капсулы кишечнорастворимые;</w:t>
            </w:r>
          </w:p>
          <w:p w:rsidR="0069670D" w:rsidRDefault="0069670D">
            <w:pPr>
              <w:pStyle w:val="ConsPlusNormal"/>
            </w:pPr>
            <w:r>
              <w:t>порошок для ингаляций дозированный;</w:t>
            </w:r>
          </w:p>
          <w:p w:rsidR="0069670D" w:rsidRDefault="0069670D">
            <w:pPr>
              <w:pStyle w:val="ConsPlusNormal"/>
            </w:pPr>
            <w:r>
              <w:t>раствор для ингаляций;</w:t>
            </w:r>
          </w:p>
          <w:p w:rsidR="0069670D" w:rsidRDefault="0069670D">
            <w:pPr>
              <w:pStyle w:val="ConsPlusNormal"/>
            </w:pPr>
            <w:r>
              <w:t>спрей назальный дозированный;</w:t>
            </w:r>
          </w:p>
          <w:p w:rsidR="0069670D" w:rsidRDefault="0069670D">
            <w:pPr>
              <w:pStyle w:val="ConsPlusNormal"/>
            </w:pPr>
            <w:r>
              <w:t>суспензия для ингаляций дозированная</w:t>
            </w:r>
          </w:p>
        </w:tc>
      </w:tr>
      <w:tr w:rsidR="0069670D">
        <w:tc>
          <w:tcPr>
            <w:tcW w:w="1018" w:type="dxa"/>
          </w:tcPr>
          <w:p w:rsidR="0069670D" w:rsidRDefault="0069670D">
            <w:pPr>
              <w:pStyle w:val="ConsPlusNormal"/>
              <w:jc w:val="center"/>
            </w:pPr>
            <w:r>
              <w:t>R03BB</w:t>
            </w:r>
          </w:p>
        </w:tc>
        <w:tc>
          <w:tcPr>
            <w:tcW w:w="3155" w:type="dxa"/>
          </w:tcPr>
          <w:p w:rsidR="0069670D" w:rsidRDefault="0069670D">
            <w:pPr>
              <w:pStyle w:val="ConsPlusNormal"/>
            </w:pPr>
            <w:r>
              <w:t>антихолинергические средства</w:t>
            </w:r>
          </w:p>
        </w:tc>
        <w:tc>
          <w:tcPr>
            <w:tcW w:w="2552" w:type="dxa"/>
          </w:tcPr>
          <w:p w:rsidR="0069670D" w:rsidRDefault="0069670D">
            <w:pPr>
              <w:pStyle w:val="ConsPlusNormal"/>
            </w:pPr>
            <w:r>
              <w:t>аклидиния бромид</w:t>
            </w:r>
          </w:p>
        </w:tc>
        <w:tc>
          <w:tcPr>
            <w:tcW w:w="3014" w:type="dxa"/>
          </w:tcPr>
          <w:p w:rsidR="0069670D" w:rsidRDefault="0069670D">
            <w:pPr>
              <w:pStyle w:val="ConsPlusNormal"/>
            </w:pPr>
            <w:r>
              <w:t>порошок для ингаляций дозированный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гликопиррония бромид</w:t>
            </w:r>
          </w:p>
        </w:tc>
        <w:tc>
          <w:tcPr>
            <w:tcW w:w="3014" w:type="dxa"/>
          </w:tcPr>
          <w:p w:rsidR="0069670D" w:rsidRDefault="0069670D">
            <w:pPr>
              <w:pStyle w:val="ConsPlusNormal"/>
            </w:pPr>
            <w:r>
              <w:t>капсулы с порошком для ингаляций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ипратропия бромид</w:t>
            </w:r>
          </w:p>
        </w:tc>
        <w:tc>
          <w:tcPr>
            <w:tcW w:w="3014" w:type="dxa"/>
          </w:tcPr>
          <w:p w:rsidR="0069670D" w:rsidRDefault="0069670D">
            <w:pPr>
              <w:pStyle w:val="ConsPlusNormal"/>
            </w:pPr>
            <w:r>
              <w:t>аэрозоль для ингаляций дозированный;</w:t>
            </w:r>
          </w:p>
          <w:p w:rsidR="0069670D" w:rsidRDefault="0069670D">
            <w:pPr>
              <w:pStyle w:val="ConsPlusNormal"/>
            </w:pPr>
            <w:r>
              <w:lastRenderedPageBreak/>
              <w:t>раствор для ингаляций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тиотропия бромид</w:t>
            </w:r>
          </w:p>
        </w:tc>
        <w:tc>
          <w:tcPr>
            <w:tcW w:w="3014" w:type="dxa"/>
          </w:tcPr>
          <w:p w:rsidR="0069670D" w:rsidRDefault="0069670D">
            <w:pPr>
              <w:pStyle w:val="ConsPlusNormal"/>
            </w:pPr>
            <w:r>
              <w:t>капсулы с порошком для ингаляций;</w:t>
            </w:r>
          </w:p>
          <w:p w:rsidR="0069670D" w:rsidRDefault="0069670D">
            <w:pPr>
              <w:pStyle w:val="ConsPlusNormal"/>
            </w:pPr>
            <w:r>
              <w:t>раствор для ингаляций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R03BC</w:t>
            </w:r>
          </w:p>
        </w:tc>
        <w:tc>
          <w:tcPr>
            <w:tcW w:w="3155" w:type="dxa"/>
          </w:tcPr>
          <w:p w:rsidR="0069670D" w:rsidRDefault="0069670D">
            <w:pPr>
              <w:pStyle w:val="ConsPlusNormal"/>
            </w:pPr>
            <w:r>
              <w:t>противоаллергические средства, кроме глюкокортикоидов</w:t>
            </w:r>
          </w:p>
        </w:tc>
        <w:tc>
          <w:tcPr>
            <w:tcW w:w="2552" w:type="dxa"/>
          </w:tcPr>
          <w:p w:rsidR="0069670D" w:rsidRDefault="0069670D">
            <w:pPr>
              <w:pStyle w:val="ConsPlusNormal"/>
            </w:pPr>
            <w:r>
              <w:t>кромоглициевая кислота</w:t>
            </w:r>
          </w:p>
        </w:tc>
        <w:tc>
          <w:tcPr>
            <w:tcW w:w="3014" w:type="dxa"/>
          </w:tcPr>
          <w:p w:rsidR="0069670D" w:rsidRDefault="0069670D">
            <w:pPr>
              <w:pStyle w:val="ConsPlusNormal"/>
            </w:pPr>
            <w:r>
              <w:t>аэрозоль для ингаляций дозированный;</w:t>
            </w:r>
          </w:p>
          <w:p w:rsidR="0069670D" w:rsidRDefault="0069670D">
            <w:pPr>
              <w:pStyle w:val="ConsPlusNormal"/>
            </w:pPr>
            <w:r>
              <w:t>капли глазные;</w:t>
            </w:r>
          </w:p>
          <w:p w:rsidR="0069670D" w:rsidRDefault="0069670D">
            <w:pPr>
              <w:pStyle w:val="ConsPlusNormal"/>
            </w:pPr>
            <w:r>
              <w:t>капсулы;</w:t>
            </w:r>
          </w:p>
          <w:p w:rsidR="0069670D" w:rsidRDefault="0069670D">
            <w:pPr>
              <w:pStyle w:val="ConsPlusNormal"/>
            </w:pPr>
            <w:r>
              <w:t>спрей назальный;</w:t>
            </w:r>
          </w:p>
          <w:p w:rsidR="0069670D" w:rsidRDefault="0069670D">
            <w:pPr>
              <w:pStyle w:val="ConsPlusNormal"/>
            </w:pPr>
            <w:r>
              <w:t>спрей назальный дозированный</w:t>
            </w:r>
          </w:p>
        </w:tc>
      </w:tr>
      <w:tr w:rsidR="0069670D">
        <w:tc>
          <w:tcPr>
            <w:tcW w:w="1018" w:type="dxa"/>
          </w:tcPr>
          <w:p w:rsidR="0069670D" w:rsidRDefault="0069670D">
            <w:pPr>
              <w:pStyle w:val="ConsPlusNormal"/>
              <w:jc w:val="center"/>
            </w:pPr>
            <w:r>
              <w:t>R03D</w:t>
            </w:r>
          </w:p>
        </w:tc>
        <w:tc>
          <w:tcPr>
            <w:tcW w:w="3155" w:type="dxa"/>
          </w:tcPr>
          <w:p w:rsidR="0069670D" w:rsidRDefault="0069670D">
            <w:pPr>
              <w:pStyle w:val="ConsPlusNormal"/>
            </w:pPr>
            <w:r>
              <w:t>другие средства системного действия для лечения обструктивных заболеваний дыхательных путей</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R03DA</w:t>
            </w:r>
          </w:p>
        </w:tc>
        <w:tc>
          <w:tcPr>
            <w:tcW w:w="3155" w:type="dxa"/>
          </w:tcPr>
          <w:p w:rsidR="0069670D" w:rsidRDefault="0069670D">
            <w:pPr>
              <w:pStyle w:val="ConsPlusNormal"/>
            </w:pPr>
            <w:r>
              <w:t>ксантины</w:t>
            </w:r>
          </w:p>
        </w:tc>
        <w:tc>
          <w:tcPr>
            <w:tcW w:w="2552" w:type="dxa"/>
          </w:tcPr>
          <w:p w:rsidR="0069670D" w:rsidRDefault="0069670D">
            <w:pPr>
              <w:pStyle w:val="ConsPlusNormal"/>
            </w:pPr>
            <w:r>
              <w:t>аминофиллин</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jc w:val="center"/>
            </w:pPr>
            <w:r>
              <w:t>R03DX</w:t>
            </w:r>
          </w:p>
        </w:tc>
        <w:tc>
          <w:tcPr>
            <w:tcW w:w="3155" w:type="dxa"/>
          </w:tcPr>
          <w:p w:rsidR="0069670D" w:rsidRDefault="0069670D">
            <w:pPr>
              <w:pStyle w:val="ConsPlusNormal"/>
            </w:pPr>
            <w:r>
              <w:t>прочие средства системного действия для лечения обструктивных заболеваний дыхательных путей</w:t>
            </w:r>
          </w:p>
        </w:tc>
        <w:tc>
          <w:tcPr>
            <w:tcW w:w="2552" w:type="dxa"/>
          </w:tcPr>
          <w:p w:rsidR="0069670D" w:rsidRDefault="0069670D">
            <w:pPr>
              <w:pStyle w:val="ConsPlusNormal"/>
            </w:pPr>
            <w:r>
              <w:t>бенрализумаб</w:t>
            </w:r>
          </w:p>
        </w:tc>
        <w:tc>
          <w:tcPr>
            <w:tcW w:w="3014" w:type="dxa"/>
          </w:tcPr>
          <w:p w:rsidR="0069670D" w:rsidRDefault="0069670D">
            <w:pPr>
              <w:pStyle w:val="ConsPlusNormal"/>
            </w:pPr>
            <w:r>
              <w:t>раствор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меполизумаб</w:t>
            </w:r>
          </w:p>
        </w:tc>
        <w:tc>
          <w:tcPr>
            <w:tcW w:w="3014" w:type="dxa"/>
          </w:tcPr>
          <w:p w:rsidR="0069670D" w:rsidRDefault="0069670D">
            <w:pPr>
              <w:pStyle w:val="ConsPlusNormal"/>
            </w:pPr>
            <w:r>
              <w:t>лиофилизат для приготовления раствора для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омализумаб</w:t>
            </w:r>
          </w:p>
        </w:tc>
        <w:tc>
          <w:tcPr>
            <w:tcW w:w="3014" w:type="dxa"/>
          </w:tcPr>
          <w:p w:rsidR="0069670D" w:rsidRDefault="0069670D">
            <w:pPr>
              <w:pStyle w:val="ConsPlusNormal"/>
            </w:pPr>
            <w:r>
              <w:t>лиофилизат для приготовления раствора для подкожного введения;</w:t>
            </w:r>
          </w:p>
          <w:p w:rsidR="0069670D" w:rsidRDefault="0069670D">
            <w:pPr>
              <w:pStyle w:val="ConsPlusNormal"/>
            </w:pPr>
            <w:r>
              <w:lastRenderedPageBreak/>
              <w:t>раствор для подкожного введения</w:t>
            </w:r>
          </w:p>
        </w:tc>
      </w:tr>
      <w:tr w:rsidR="0069670D">
        <w:tc>
          <w:tcPr>
            <w:tcW w:w="1018" w:type="dxa"/>
          </w:tcPr>
          <w:p w:rsidR="0069670D" w:rsidRDefault="0069670D">
            <w:pPr>
              <w:pStyle w:val="ConsPlusNormal"/>
              <w:jc w:val="center"/>
            </w:pPr>
            <w:r>
              <w:lastRenderedPageBreak/>
              <w:t>R05</w:t>
            </w:r>
          </w:p>
        </w:tc>
        <w:tc>
          <w:tcPr>
            <w:tcW w:w="3155" w:type="dxa"/>
          </w:tcPr>
          <w:p w:rsidR="0069670D" w:rsidRDefault="0069670D">
            <w:pPr>
              <w:pStyle w:val="ConsPlusNormal"/>
            </w:pPr>
            <w:r>
              <w:t>противокашлевые препараты и средства для лечения простудных заболеваний</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R05C</w:t>
            </w:r>
          </w:p>
        </w:tc>
        <w:tc>
          <w:tcPr>
            <w:tcW w:w="3155" w:type="dxa"/>
          </w:tcPr>
          <w:p w:rsidR="0069670D" w:rsidRDefault="0069670D">
            <w:pPr>
              <w:pStyle w:val="ConsPlusNormal"/>
            </w:pPr>
            <w:r>
              <w:t>отхаркивающие препараты, кроме комбинаций с противокашлевыми средствами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R05CB</w:t>
            </w:r>
          </w:p>
        </w:tc>
        <w:tc>
          <w:tcPr>
            <w:tcW w:w="3155" w:type="dxa"/>
          </w:tcPr>
          <w:p w:rsidR="0069670D" w:rsidRDefault="0069670D">
            <w:pPr>
              <w:pStyle w:val="ConsPlusNormal"/>
            </w:pPr>
            <w:r>
              <w:t>муколитические препараты</w:t>
            </w:r>
          </w:p>
        </w:tc>
        <w:tc>
          <w:tcPr>
            <w:tcW w:w="2552" w:type="dxa"/>
          </w:tcPr>
          <w:p w:rsidR="0069670D" w:rsidRDefault="0069670D">
            <w:pPr>
              <w:pStyle w:val="ConsPlusNormal"/>
            </w:pPr>
            <w:r>
              <w:t>амброксол</w:t>
            </w:r>
          </w:p>
        </w:tc>
        <w:tc>
          <w:tcPr>
            <w:tcW w:w="3014" w:type="dxa"/>
          </w:tcPr>
          <w:p w:rsidR="0069670D" w:rsidRDefault="0069670D">
            <w:pPr>
              <w:pStyle w:val="ConsPlusNormal"/>
            </w:pPr>
            <w:r>
              <w:t>капсулы пролонгированного действия;</w:t>
            </w:r>
          </w:p>
          <w:p w:rsidR="0069670D" w:rsidRDefault="0069670D">
            <w:pPr>
              <w:pStyle w:val="ConsPlusNormal"/>
            </w:pPr>
            <w:r>
              <w:t>пастилки;</w:t>
            </w:r>
          </w:p>
          <w:p w:rsidR="0069670D" w:rsidRDefault="0069670D">
            <w:pPr>
              <w:pStyle w:val="ConsPlusNormal"/>
            </w:pPr>
            <w:r>
              <w:t>раствор для приема внутрь;</w:t>
            </w:r>
          </w:p>
          <w:p w:rsidR="0069670D" w:rsidRDefault="0069670D">
            <w:pPr>
              <w:pStyle w:val="ConsPlusNormal"/>
            </w:pPr>
            <w:r>
              <w:t>раствор для приема внутрь и ингаляций;</w:t>
            </w:r>
          </w:p>
          <w:p w:rsidR="0069670D" w:rsidRDefault="0069670D">
            <w:pPr>
              <w:pStyle w:val="ConsPlusNormal"/>
            </w:pPr>
            <w:r>
              <w:t>сироп;</w:t>
            </w:r>
          </w:p>
          <w:p w:rsidR="0069670D" w:rsidRDefault="0069670D">
            <w:pPr>
              <w:pStyle w:val="ConsPlusNormal"/>
            </w:pPr>
            <w:r>
              <w:t>таблетки;</w:t>
            </w:r>
          </w:p>
          <w:p w:rsidR="0069670D" w:rsidRDefault="0069670D">
            <w:pPr>
              <w:pStyle w:val="ConsPlusNormal"/>
            </w:pPr>
            <w:r>
              <w:t>таблетки диспергируемые;</w:t>
            </w:r>
          </w:p>
          <w:p w:rsidR="0069670D" w:rsidRDefault="0069670D">
            <w:pPr>
              <w:pStyle w:val="ConsPlusNormal"/>
            </w:pPr>
            <w:r>
              <w:t>таблетки для рассасывания;</w:t>
            </w:r>
          </w:p>
          <w:p w:rsidR="0069670D" w:rsidRDefault="0069670D">
            <w:pPr>
              <w:pStyle w:val="ConsPlusNormal"/>
            </w:pPr>
            <w:r>
              <w:t>таблетки шипучие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ацетилцистеин</w:t>
            </w:r>
          </w:p>
        </w:tc>
        <w:tc>
          <w:tcPr>
            <w:tcW w:w="3014" w:type="dxa"/>
          </w:tcPr>
          <w:p w:rsidR="0069670D" w:rsidRDefault="0069670D">
            <w:pPr>
              <w:pStyle w:val="ConsPlusNormal"/>
            </w:pPr>
            <w:r>
              <w:t>гранулы для приготовления раствора для приема внутрь;</w:t>
            </w:r>
          </w:p>
          <w:p w:rsidR="0069670D" w:rsidRDefault="0069670D">
            <w:pPr>
              <w:pStyle w:val="ConsPlusNormal"/>
            </w:pPr>
            <w:r>
              <w:t>гранулы для приготовления сиропа;</w:t>
            </w:r>
          </w:p>
          <w:p w:rsidR="0069670D" w:rsidRDefault="0069670D">
            <w:pPr>
              <w:pStyle w:val="ConsPlusNormal"/>
            </w:pPr>
            <w:r>
              <w:t>порошок для приготовления раствора для приема внутрь;</w:t>
            </w:r>
          </w:p>
          <w:p w:rsidR="0069670D" w:rsidRDefault="0069670D">
            <w:pPr>
              <w:pStyle w:val="ConsPlusNormal"/>
            </w:pPr>
            <w:r>
              <w:t>раствор для инъекций и ингаляций;</w:t>
            </w:r>
          </w:p>
          <w:p w:rsidR="0069670D" w:rsidRDefault="0069670D">
            <w:pPr>
              <w:pStyle w:val="ConsPlusNormal"/>
            </w:pPr>
            <w:r>
              <w:t>раствор для приема внутрь;</w:t>
            </w:r>
          </w:p>
          <w:p w:rsidR="0069670D" w:rsidRDefault="0069670D">
            <w:pPr>
              <w:pStyle w:val="ConsPlusNormal"/>
            </w:pPr>
            <w:r>
              <w:t>сироп;</w:t>
            </w:r>
          </w:p>
          <w:p w:rsidR="0069670D" w:rsidRDefault="0069670D">
            <w:pPr>
              <w:pStyle w:val="ConsPlusNormal"/>
            </w:pPr>
            <w:r>
              <w:t>таблетки;</w:t>
            </w:r>
          </w:p>
          <w:p w:rsidR="0069670D" w:rsidRDefault="0069670D">
            <w:pPr>
              <w:pStyle w:val="ConsPlusNormal"/>
            </w:pPr>
            <w:r>
              <w:lastRenderedPageBreak/>
              <w:t>таблетки шипучие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дорназа альфа</w:t>
            </w:r>
          </w:p>
        </w:tc>
        <w:tc>
          <w:tcPr>
            <w:tcW w:w="3014" w:type="dxa"/>
          </w:tcPr>
          <w:p w:rsidR="0069670D" w:rsidRDefault="0069670D">
            <w:pPr>
              <w:pStyle w:val="ConsPlusNormal"/>
            </w:pPr>
            <w:r>
              <w:t>раствор для ингаляций</w:t>
            </w:r>
          </w:p>
        </w:tc>
      </w:tr>
      <w:tr w:rsidR="0069670D">
        <w:tc>
          <w:tcPr>
            <w:tcW w:w="1018" w:type="dxa"/>
          </w:tcPr>
          <w:p w:rsidR="0069670D" w:rsidRDefault="0069670D">
            <w:pPr>
              <w:pStyle w:val="ConsPlusNormal"/>
              <w:jc w:val="center"/>
            </w:pPr>
            <w:r>
              <w:t>R06</w:t>
            </w:r>
          </w:p>
        </w:tc>
        <w:tc>
          <w:tcPr>
            <w:tcW w:w="3155" w:type="dxa"/>
          </w:tcPr>
          <w:p w:rsidR="0069670D" w:rsidRDefault="0069670D">
            <w:pPr>
              <w:pStyle w:val="ConsPlusNormal"/>
            </w:pPr>
            <w:r>
              <w:t>антигистаминные средства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R06A</w:t>
            </w:r>
          </w:p>
        </w:tc>
        <w:tc>
          <w:tcPr>
            <w:tcW w:w="3155" w:type="dxa"/>
          </w:tcPr>
          <w:p w:rsidR="0069670D" w:rsidRDefault="0069670D">
            <w:pPr>
              <w:pStyle w:val="ConsPlusNormal"/>
            </w:pPr>
            <w:r>
              <w:t>антигистаминные средства системного действия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R06AA</w:t>
            </w:r>
          </w:p>
        </w:tc>
        <w:tc>
          <w:tcPr>
            <w:tcW w:w="3155" w:type="dxa"/>
          </w:tcPr>
          <w:p w:rsidR="0069670D" w:rsidRDefault="0069670D">
            <w:pPr>
              <w:pStyle w:val="ConsPlusNormal"/>
            </w:pPr>
            <w:r>
              <w:t>эфиры алкиламинов</w:t>
            </w:r>
          </w:p>
        </w:tc>
        <w:tc>
          <w:tcPr>
            <w:tcW w:w="2552" w:type="dxa"/>
          </w:tcPr>
          <w:p w:rsidR="0069670D" w:rsidRDefault="0069670D">
            <w:pPr>
              <w:pStyle w:val="ConsPlusNormal"/>
            </w:pPr>
            <w:r>
              <w:t>дифенгидрамин</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раствор для внутримышечного введения;</w:t>
            </w:r>
          </w:p>
          <w:p w:rsidR="0069670D" w:rsidRDefault="0069670D">
            <w:pPr>
              <w:pStyle w:val="ConsPlusNormal"/>
            </w:pPr>
            <w:r>
              <w:t>таблетки</w:t>
            </w:r>
          </w:p>
        </w:tc>
      </w:tr>
      <w:tr w:rsidR="0069670D">
        <w:tc>
          <w:tcPr>
            <w:tcW w:w="1018" w:type="dxa"/>
          </w:tcPr>
          <w:p w:rsidR="0069670D" w:rsidRDefault="0069670D">
            <w:pPr>
              <w:pStyle w:val="ConsPlusNormal"/>
              <w:jc w:val="center"/>
            </w:pPr>
            <w:r>
              <w:t>R06AC</w:t>
            </w:r>
          </w:p>
        </w:tc>
        <w:tc>
          <w:tcPr>
            <w:tcW w:w="3155" w:type="dxa"/>
          </w:tcPr>
          <w:p w:rsidR="0069670D" w:rsidRDefault="0069670D">
            <w:pPr>
              <w:pStyle w:val="ConsPlusNormal"/>
            </w:pPr>
            <w:r>
              <w:t>замещенные этилендиамины</w:t>
            </w:r>
          </w:p>
        </w:tc>
        <w:tc>
          <w:tcPr>
            <w:tcW w:w="2552" w:type="dxa"/>
          </w:tcPr>
          <w:p w:rsidR="0069670D" w:rsidRDefault="0069670D">
            <w:pPr>
              <w:pStyle w:val="ConsPlusNormal"/>
            </w:pPr>
            <w:r>
              <w:t>хлоропирамин</w:t>
            </w:r>
          </w:p>
        </w:tc>
        <w:tc>
          <w:tcPr>
            <w:tcW w:w="3014" w:type="dxa"/>
          </w:tcPr>
          <w:p w:rsidR="0069670D" w:rsidRDefault="0069670D">
            <w:pPr>
              <w:pStyle w:val="ConsPlusNormal"/>
            </w:pPr>
            <w:r>
              <w:t>раствор для внутривенного и внутримышечного введения;</w:t>
            </w:r>
          </w:p>
          <w:p w:rsidR="0069670D" w:rsidRDefault="0069670D">
            <w:pPr>
              <w:pStyle w:val="ConsPlusNormal"/>
            </w:pPr>
            <w:r>
              <w:t>таблетки</w:t>
            </w:r>
          </w:p>
        </w:tc>
      </w:tr>
      <w:tr w:rsidR="0069670D">
        <w:tc>
          <w:tcPr>
            <w:tcW w:w="1018" w:type="dxa"/>
          </w:tcPr>
          <w:p w:rsidR="0069670D" w:rsidRDefault="0069670D">
            <w:pPr>
              <w:pStyle w:val="ConsPlusNormal"/>
              <w:jc w:val="center"/>
            </w:pPr>
            <w:r>
              <w:t>R06AE</w:t>
            </w:r>
          </w:p>
        </w:tc>
        <w:tc>
          <w:tcPr>
            <w:tcW w:w="3155" w:type="dxa"/>
          </w:tcPr>
          <w:p w:rsidR="0069670D" w:rsidRDefault="0069670D">
            <w:pPr>
              <w:pStyle w:val="ConsPlusNormal"/>
            </w:pPr>
            <w:r>
              <w:t>производные пиперазина</w:t>
            </w:r>
          </w:p>
        </w:tc>
        <w:tc>
          <w:tcPr>
            <w:tcW w:w="2552" w:type="dxa"/>
          </w:tcPr>
          <w:p w:rsidR="0069670D" w:rsidRDefault="0069670D">
            <w:pPr>
              <w:pStyle w:val="ConsPlusNormal"/>
            </w:pPr>
            <w:r>
              <w:t>цетиризин</w:t>
            </w:r>
          </w:p>
        </w:tc>
        <w:tc>
          <w:tcPr>
            <w:tcW w:w="3014" w:type="dxa"/>
          </w:tcPr>
          <w:p w:rsidR="0069670D" w:rsidRDefault="0069670D">
            <w:pPr>
              <w:pStyle w:val="ConsPlusNormal"/>
            </w:pPr>
            <w:r>
              <w:t>капли для приема внутрь;</w:t>
            </w:r>
          </w:p>
          <w:p w:rsidR="0069670D" w:rsidRDefault="0069670D">
            <w:pPr>
              <w:pStyle w:val="ConsPlusNormal"/>
            </w:pPr>
            <w:r>
              <w:t>сироп;</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R06AX</w:t>
            </w:r>
          </w:p>
        </w:tc>
        <w:tc>
          <w:tcPr>
            <w:tcW w:w="3155" w:type="dxa"/>
          </w:tcPr>
          <w:p w:rsidR="0069670D" w:rsidRDefault="0069670D">
            <w:pPr>
              <w:pStyle w:val="ConsPlusNormal"/>
            </w:pPr>
            <w:r>
              <w:t>другие антигистаминные средства системного действия</w:t>
            </w:r>
          </w:p>
        </w:tc>
        <w:tc>
          <w:tcPr>
            <w:tcW w:w="2552" w:type="dxa"/>
          </w:tcPr>
          <w:p w:rsidR="0069670D" w:rsidRDefault="0069670D">
            <w:pPr>
              <w:pStyle w:val="ConsPlusNormal"/>
            </w:pPr>
            <w:r>
              <w:t>лоратадин</w:t>
            </w:r>
          </w:p>
        </w:tc>
        <w:tc>
          <w:tcPr>
            <w:tcW w:w="3014" w:type="dxa"/>
          </w:tcPr>
          <w:p w:rsidR="0069670D" w:rsidRDefault="0069670D">
            <w:pPr>
              <w:pStyle w:val="ConsPlusNormal"/>
            </w:pPr>
            <w:r>
              <w:t>сироп;</w:t>
            </w:r>
          </w:p>
          <w:p w:rsidR="0069670D" w:rsidRDefault="0069670D">
            <w:pPr>
              <w:pStyle w:val="ConsPlusNormal"/>
            </w:pPr>
            <w:r>
              <w:t>суспензия для приема внутрь;</w:t>
            </w:r>
          </w:p>
          <w:p w:rsidR="0069670D" w:rsidRDefault="0069670D">
            <w:pPr>
              <w:pStyle w:val="ConsPlusNormal"/>
            </w:pPr>
            <w:r>
              <w:t>таблетки</w:t>
            </w:r>
          </w:p>
        </w:tc>
      </w:tr>
      <w:tr w:rsidR="0069670D">
        <w:tc>
          <w:tcPr>
            <w:tcW w:w="1018" w:type="dxa"/>
          </w:tcPr>
          <w:p w:rsidR="0069670D" w:rsidRDefault="0069670D">
            <w:pPr>
              <w:pStyle w:val="ConsPlusNormal"/>
              <w:jc w:val="center"/>
            </w:pPr>
            <w:r>
              <w:t>R07</w:t>
            </w:r>
          </w:p>
        </w:tc>
        <w:tc>
          <w:tcPr>
            <w:tcW w:w="3155" w:type="dxa"/>
          </w:tcPr>
          <w:p w:rsidR="0069670D" w:rsidRDefault="0069670D">
            <w:pPr>
              <w:pStyle w:val="ConsPlusNormal"/>
            </w:pPr>
            <w:r>
              <w:t>другие препараты для лечения заболеваний дыхательной системы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R07A</w:t>
            </w:r>
          </w:p>
        </w:tc>
        <w:tc>
          <w:tcPr>
            <w:tcW w:w="3155" w:type="dxa"/>
          </w:tcPr>
          <w:p w:rsidR="0069670D" w:rsidRDefault="0069670D">
            <w:pPr>
              <w:pStyle w:val="ConsPlusNormal"/>
            </w:pPr>
            <w:r>
              <w:t xml:space="preserve">другие препараты для лечения заболеваний дыхательной </w:t>
            </w:r>
            <w:r>
              <w:lastRenderedPageBreak/>
              <w:t>системы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R07AX</w:t>
            </w:r>
          </w:p>
        </w:tc>
        <w:tc>
          <w:tcPr>
            <w:tcW w:w="3155" w:type="dxa"/>
          </w:tcPr>
          <w:p w:rsidR="0069670D" w:rsidRDefault="0069670D">
            <w:pPr>
              <w:pStyle w:val="ConsPlusNormal"/>
            </w:pPr>
            <w:r>
              <w:t>прочие препараты для лечения заболеваний органов дыхания</w:t>
            </w:r>
          </w:p>
        </w:tc>
        <w:tc>
          <w:tcPr>
            <w:tcW w:w="2552" w:type="dxa"/>
          </w:tcPr>
          <w:p w:rsidR="0069670D" w:rsidRDefault="0069670D">
            <w:pPr>
              <w:pStyle w:val="ConsPlusNormal"/>
            </w:pPr>
            <w:r>
              <w:t>ивакафтор + лумакафтор</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S</w:t>
            </w:r>
          </w:p>
        </w:tc>
        <w:tc>
          <w:tcPr>
            <w:tcW w:w="3155" w:type="dxa"/>
          </w:tcPr>
          <w:p w:rsidR="0069670D" w:rsidRDefault="0069670D">
            <w:pPr>
              <w:pStyle w:val="ConsPlusNormal"/>
            </w:pPr>
            <w:r>
              <w:t>органы чувств</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S01</w:t>
            </w:r>
          </w:p>
        </w:tc>
        <w:tc>
          <w:tcPr>
            <w:tcW w:w="3155" w:type="dxa"/>
          </w:tcPr>
          <w:p w:rsidR="0069670D" w:rsidRDefault="0069670D">
            <w:pPr>
              <w:pStyle w:val="ConsPlusNormal"/>
            </w:pPr>
            <w:r>
              <w:t>офтальмологические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S01</w:t>
            </w:r>
          </w:p>
        </w:tc>
        <w:tc>
          <w:tcPr>
            <w:tcW w:w="3155" w:type="dxa"/>
          </w:tcPr>
          <w:p w:rsidR="0069670D" w:rsidRDefault="0069670D">
            <w:pPr>
              <w:pStyle w:val="ConsPlusNormal"/>
            </w:pPr>
            <w:r>
              <w:t>противомикробные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S01AA</w:t>
            </w:r>
          </w:p>
        </w:tc>
        <w:tc>
          <w:tcPr>
            <w:tcW w:w="3155" w:type="dxa"/>
          </w:tcPr>
          <w:p w:rsidR="0069670D" w:rsidRDefault="0069670D">
            <w:pPr>
              <w:pStyle w:val="ConsPlusNormal"/>
            </w:pPr>
            <w:r>
              <w:t>антибиотики</w:t>
            </w:r>
          </w:p>
        </w:tc>
        <w:tc>
          <w:tcPr>
            <w:tcW w:w="2552" w:type="dxa"/>
          </w:tcPr>
          <w:p w:rsidR="0069670D" w:rsidRDefault="0069670D">
            <w:pPr>
              <w:pStyle w:val="ConsPlusNormal"/>
            </w:pPr>
            <w:r>
              <w:t>тетрациклин</w:t>
            </w:r>
          </w:p>
        </w:tc>
        <w:tc>
          <w:tcPr>
            <w:tcW w:w="3014" w:type="dxa"/>
          </w:tcPr>
          <w:p w:rsidR="0069670D" w:rsidRDefault="0069670D">
            <w:pPr>
              <w:pStyle w:val="ConsPlusNormal"/>
            </w:pPr>
            <w:r>
              <w:t>мазь глазная</w:t>
            </w:r>
          </w:p>
        </w:tc>
      </w:tr>
      <w:tr w:rsidR="0069670D">
        <w:tc>
          <w:tcPr>
            <w:tcW w:w="1018" w:type="dxa"/>
          </w:tcPr>
          <w:p w:rsidR="0069670D" w:rsidRDefault="0069670D">
            <w:pPr>
              <w:pStyle w:val="ConsPlusNormal"/>
              <w:jc w:val="center"/>
            </w:pPr>
            <w:r>
              <w:t>S01E</w:t>
            </w:r>
          </w:p>
        </w:tc>
        <w:tc>
          <w:tcPr>
            <w:tcW w:w="3155" w:type="dxa"/>
          </w:tcPr>
          <w:p w:rsidR="0069670D" w:rsidRDefault="0069670D">
            <w:pPr>
              <w:pStyle w:val="ConsPlusNormal"/>
            </w:pPr>
            <w:r>
              <w:t>противоглаукомные препараты и миотические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S01EB</w:t>
            </w:r>
          </w:p>
        </w:tc>
        <w:tc>
          <w:tcPr>
            <w:tcW w:w="3155" w:type="dxa"/>
          </w:tcPr>
          <w:p w:rsidR="0069670D" w:rsidRDefault="0069670D">
            <w:pPr>
              <w:pStyle w:val="ConsPlusNormal"/>
            </w:pPr>
            <w:r>
              <w:t>парасимпатомиметики</w:t>
            </w:r>
          </w:p>
        </w:tc>
        <w:tc>
          <w:tcPr>
            <w:tcW w:w="2552" w:type="dxa"/>
          </w:tcPr>
          <w:p w:rsidR="0069670D" w:rsidRDefault="0069670D">
            <w:pPr>
              <w:pStyle w:val="ConsPlusNormal"/>
            </w:pPr>
            <w:r>
              <w:t>пилокарпин</w:t>
            </w:r>
          </w:p>
        </w:tc>
        <w:tc>
          <w:tcPr>
            <w:tcW w:w="3014" w:type="dxa"/>
          </w:tcPr>
          <w:p w:rsidR="0069670D" w:rsidRDefault="0069670D">
            <w:pPr>
              <w:pStyle w:val="ConsPlusNormal"/>
            </w:pPr>
            <w:r>
              <w:t>капли глазные</w:t>
            </w:r>
          </w:p>
        </w:tc>
      </w:tr>
      <w:tr w:rsidR="0069670D">
        <w:tc>
          <w:tcPr>
            <w:tcW w:w="1018" w:type="dxa"/>
          </w:tcPr>
          <w:p w:rsidR="0069670D" w:rsidRDefault="0069670D">
            <w:pPr>
              <w:pStyle w:val="ConsPlusNormal"/>
              <w:jc w:val="center"/>
            </w:pPr>
            <w:r>
              <w:t>S01EC</w:t>
            </w:r>
          </w:p>
        </w:tc>
        <w:tc>
          <w:tcPr>
            <w:tcW w:w="3155" w:type="dxa"/>
          </w:tcPr>
          <w:p w:rsidR="0069670D" w:rsidRDefault="0069670D">
            <w:pPr>
              <w:pStyle w:val="ConsPlusNormal"/>
            </w:pPr>
            <w:r>
              <w:t>ингибиторы карбоангидразы</w:t>
            </w:r>
          </w:p>
        </w:tc>
        <w:tc>
          <w:tcPr>
            <w:tcW w:w="2552" w:type="dxa"/>
          </w:tcPr>
          <w:p w:rsidR="0069670D" w:rsidRDefault="0069670D">
            <w:pPr>
              <w:pStyle w:val="ConsPlusNormal"/>
            </w:pPr>
            <w:r>
              <w:t>ацетазоламид</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дорзоламид</w:t>
            </w:r>
          </w:p>
        </w:tc>
        <w:tc>
          <w:tcPr>
            <w:tcW w:w="3014" w:type="dxa"/>
          </w:tcPr>
          <w:p w:rsidR="0069670D" w:rsidRDefault="0069670D">
            <w:pPr>
              <w:pStyle w:val="ConsPlusNormal"/>
            </w:pPr>
            <w:r>
              <w:t>капли глазные</w:t>
            </w:r>
          </w:p>
        </w:tc>
      </w:tr>
      <w:tr w:rsidR="0069670D">
        <w:tc>
          <w:tcPr>
            <w:tcW w:w="1018" w:type="dxa"/>
          </w:tcPr>
          <w:p w:rsidR="0069670D" w:rsidRDefault="0069670D">
            <w:pPr>
              <w:pStyle w:val="ConsPlusNormal"/>
              <w:jc w:val="center"/>
            </w:pPr>
            <w:r>
              <w:t>S01ED</w:t>
            </w:r>
          </w:p>
        </w:tc>
        <w:tc>
          <w:tcPr>
            <w:tcW w:w="3155" w:type="dxa"/>
          </w:tcPr>
          <w:p w:rsidR="0069670D" w:rsidRDefault="0069670D">
            <w:pPr>
              <w:pStyle w:val="ConsPlusNormal"/>
            </w:pPr>
            <w:r>
              <w:t>бета-адреноблокаторы</w:t>
            </w:r>
          </w:p>
        </w:tc>
        <w:tc>
          <w:tcPr>
            <w:tcW w:w="2552" w:type="dxa"/>
          </w:tcPr>
          <w:p w:rsidR="0069670D" w:rsidRDefault="0069670D">
            <w:pPr>
              <w:pStyle w:val="ConsPlusNormal"/>
            </w:pPr>
            <w:r>
              <w:t>тимолол</w:t>
            </w:r>
          </w:p>
        </w:tc>
        <w:tc>
          <w:tcPr>
            <w:tcW w:w="3014" w:type="dxa"/>
          </w:tcPr>
          <w:p w:rsidR="0069670D" w:rsidRDefault="0069670D">
            <w:pPr>
              <w:pStyle w:val="ConsPlusNormal"/>
            </w:pPr>
            <w:r>
              <w:t>гель глазной; капли глазные</w:t>
            </w:r>
          </w:p>
        </w:tc>
      </w:tr>
      <w:tr w:rsidR="0069670D">
        <w:tc>
          <w:tcPr>
            <w:tcW w:w="1018" w:type="dxa"/>
          </w:tcPr>
          <w:p w:rsidR="0069670D" w:rsidRDefault="0069670D">
            <w:pPr>
              <w:pStyle w:val="ConsPlusNormal"/>
              <w:jc w:val="center"/>
            </w:pPr>
            <w:r>
              <w:t>S01EE</w:t>
            </w:r>
          </w:p>
        </w:tc>
        <w:tc>
          <w:tcPr>
            <w:tcW w:w="3155" w:type="dxa"/>
          </w:tcPr>
          <w:p w:rsidR="0069670D" w:rsidRDefault="0069670D">
            <w:pPr>
              <w:pStyle w:val="ConsPlusNormal"/>
            </w:pPr>
            <w:r>
              <w:t>аналоги простагландинов</w:t>
            </w:r>
          </w:p>
        </w:tc>
        <w:tc>
          <w:tcPr>
            <w:tcW w:w="2552" w:type="dxa"/>
          </w:tcPr>
          <w:p w:rsidR="0069670D" w:rsidRDefault="0069670D">
            <w:pPr>
              <w:pStyle w:val="ConsPlusNormal"/>
            </w:pPr>
            <w:r>
              <w:t>тафлупрост</w:t>
            </w:r>
          </w:p>
        </w:tc>
        <w:tc>
          <w:tcPr>
            <w:tcW w:w="3014" w:type="dxa"/>
          </w:tcPr>
          <w:p w:rsidR="0069670D" w:rsidRDefault="0069670D">
            <w:pPr>
              <w:pStyle w:val="ConsPlusNormal"/>
            </w:pPr>
            <w:r>
              <w:t>капли глазные</w:t>
            </w:r>
          </w:p>
        </w:tc>
      </w:tr>
      <w:tr w:rsidR="0069670D">
        <w:tc>
          <w:tcPr>
            <w:tcW w:w="1018" w:type="dxa"/>
          </w:tcPr>
          <w:p w:rsidR="0069670D" w:rsidRDefault="0069670D">
            <w:pPr>
              <w:pStyle w:val="ConsPlusNormal"/>
              <w:jc w:val="center"/>
            </w:pPr>
            <w:r>
              <w:t>S01EX</w:t>
            </w:r>
          </w:p>
        </w:tc>
        <w:tc>
          <w:tcPr>
            <w:tcW w:w="3155" w:type="dxa"/>
          </w:tcPr>
          <w:p w:rsidR="0069670D" w:rsidRDefault="0069670D">
            <w:pPr>
              <w:pStyle w:val="ConsPlusNormal"/>
            </w:pPr>
            <w:r>
              <w:t>другие противоглаукомные препараты</w:t>
            </w:r>
          </w:p>
        </w:tc>
        <w:tc>
          <w:tcPr>
            <w:tcW w:w="2552" w:type="dxa"/>
          </w:tcPr>
          <w:p w:rsidR="0069670D" w:rsidRDefault="0069670D">
            <w:pPr>
              <w:pStyle w:val="ConsPlusNormal"/>
            </w:pPr>
            <w:r>
              <w:t>бутиламиногидроксипропоксифеноксиметил-метилоксадиазол</w:t>
            </w:r>
          </w:p>
        </w:tc>
        <w:tc>
          <w:tcPr>
            <w:tcW w:w="3014" w:type="dxa"/>
          </w:tcPr>
          <w:p w:rsidR="0069670D" w:rsidRDefault="0069670D">
            <w:pPr>
              <w:pStyle w:val="ConsPlusNormal"/>
            </w:pPr>
            <w:r>
              <w:t>капли глазные</w:t>
            </w:r>
          </w:p>
        </w:tc>
      </w:tr>
      <w:tr w:rsidR="0069670D">
        <w:tc>
          <w:tcPr>
            <w:tcW w:w="1018" w:type="dxa"/>
          </w:tcPr>
          <w:p w:rsidR="0069670D" w:rsidRDefault="0069670D">
            <w:pPr>
              <w:pStyle w:val="ConsPlusNormal"/>
              <w:jc w:val="center"/>
            </w:pPr>
            <w:r>
              <w:t>S01F</w:t>
            </w:r>
          </w:p>
        </w:tc>
        <w:tc>
          <w:tcPr>
            <w:tcW w:w="3155" w:type="dxa"/>
          </w:tcPr>
          <w:p w:rsidR="0069670D" w:rsidRDefault="0069670D">
            <w:pPr>
              <w:pStyle w:val="ConsPlusNormal"/>
            </w:pPr>
            <w:r>
              <w:t>мидриатические и циклоплегические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S01FA</w:t>
            </w:r>
          </w:p>
        </w:tc>
        <w:tc>
          <w:tcPr>
            <w:tcW w:w="3155" w:type="dxa"/>
          </w:tcPr>
          <w:p w:rsidR="0069670D" w:rsidRDefault="0069670D">
            <w:pPr>
              <w:pStyle w:val="ConsPlusNormal"/>
            </w:pPr>
            <w:r>
              <w:t>антихолинергические средства</w:t>
            </w:r>
          </w:p>
        </w:tc>
        <w:tc>
          <w:tcPr>
            <w:tcW w:w="2552" w:type="dxa"/>
          </w:tcPr>
          <w:p w:rsidR="0069670D" w:rsidRDefault="0069670D">
            <w:pPr>
              <w:pStyle w:val="ConsPlusNormal"/>
            </w:pPr>
            <w:r>
              <w:t>тропикамид</w:t>
            </w:r>
          </w:p>
        </w:tc>
        <w:tc>
          <w:tcPr>
            <w:tcW w:w="3014" w:type="dxa"/>
          </w:tcPr>
          <w:p w:rsidR="0069670D" w:rsidRDefault="0069670D">
            <w:pPr>
              <w:pStyle w:val="ConsPlusNormal"/>
            </w:pPr>
            <w:r>
              <w:t>капли глазные</w:t>
            </w:r>
          </w:p>
        </w:tc>
      </w:tr>
      <w:tr w:rsidR="0069670D">
        <w:tc>
          <w:tcPr>
            <w:tcW w:w="1018" w:type="dxa"/>
          </w:tcPr>
          <w:p w:rsidR="0069670D" w:rsidRDefault="0069670D">
            <w:pPr>
              <w:pStyle w:val="ConsPlusNormal"/>
              <w:jc w:val="center"/>
            </w:pPr>
            <w:r>
              <w:t>S01H</w:t>
            </w:r>
          </w:p>
        </w:tc>
        <w:tc>
          <w:tcPr>
            <w:tcW w:w="3155" w:type="dxa"/>
          </w:tcPr>
          <w:p w:rsidR="0069670D" w:rsidRDefault="0069670D">
            <w:pPr>
              <w:pStyle w:val="ConsPlusNormal"/>
            </w:pPr>
            <w:r>
              <w:t>местные анестетики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S01HA</w:t>
            </w:r>
          </w:p>
        </w:tc>
        <w:tc>
          <w:tcPr>
            <w:tcW w:w="3155" w:type="dxa"/>
          </w:tcPr>
          <w:p w:rsidR="0069670D" w:rsidRDefault="0069670D">
            <w:pPr>
              <w:pStyle w:val="ConsPlusNormal"/>
            </w:pPr>
            <w:r>
              <w:t>местные анестетики</w:t>
            </w:r>
          </w:p>
        </w:tc>
        <w:tc>
          <w:tcPr>
            <w:tcW w:w="2552" w:type="dxa"/>
          </w:tcPr>
          <w:p w:rsidR="0069670D" w:rsidRDefault="0069670D">
            <w:pPr>
              <w:pStyle w:val="ConsPlusNormal"/>
            </w:pPr>
            <w:r>
              <w:t>оксибупрокаин</w:t>
            </w:r>
          </w:p>
        </w:tc>
        <w:tc>
          <w:tcPr>
            <w:tcW w:w="3014" w:type="dxa"/>
          </w:tcPr>
          <w:p w:rsidR="0069670D" w:rsidRDefault="0069670D">
            <w:pPr>
              <w:pStyle w:val="ConsPlusNormal"/>
            </w:pPr>
            <w:r>
              <w:t>капли глазные</w:t>
            </w:r>
          </w:p>
        </w:tc>
      </w:tr>
      <w:tr w:rsidR="0069670D">
        <w:tc>
          <w:tcPr>
            <w:tcW w:w="1018" w:type="dxa"/>
          </w:tcPr>
          <w:p w:rsidR="0069670D" w:rsidRDefault="0069670D">
            <w:pPr>
              <w:pStyle w:val="ConsPlusNormal"/>
              <w:jc w:val="center"/>
            </w:pPr>
            <w:r>
              <w:t>S01J</w:t>
            </w:r>
          </w:p>
        </w:tc>
        <w:tc>
          <w:tcPr>
            <w:tcW w:w="3155" w:type="dxa"/>
          </w:tcPr>
          <w:p w:rsidR="0069670D" w:rsidRDefault="0069670D">
            <w:pPr>
              <w:pStyle w:val="ConsPlusNormal"/>
            </w:pPr>
            <w:r>
              <w:t>диагностические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S01JA</w:t>
            </w:r>
          </w:p>
        </w:tc>
        <w:tc>
          <w:tcPr>
            <w:tcW w:w="3155" w:type="dxa"/>
          </w:tcPr>
          <w:p w:rsidR="0069670D" w:rsidRDefault="0069670D">
            <w:pPr>
              <w:pStyle w:val="ConsPlusNormal"/>
            </w:pPr>
            <w:r>
              <w:t>красящие средства</w:t>
            </w:r>
          </w:p>
        </w:tc>
        <w:tc>
          <w:tcPr>
            <w:tcW w:w="2552" w:type="dxa"/>
          </w:tcPr>
          <w:p w:rsidR="0069670D" w:rsidRDefault="0069670D">
            <w:pPr>
              <w:pStyle w:val="ConsPlusNormal"/>
            </w:pPr>
            <w:r>
              <w:t>флуоресцеин натрия</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jc w:val="center"/>
            </w:pPr>
            <w:r>
              <w:t>S01K</w:t>
            </w:r>
          </w:p>
        </w:tc>
        <w:tc>
          <w:tcPr>
            <w:tcW w:w="3155" w:type="dxa"/>
          </w:tcPr>
          <w:p w:rsidR="0069670D" w:rsidRDefault="0069670D">
            <w:pPr>
              <w:pStyle w:val="ConsPlusNormal"/>
            </w:pPr>
            <w:r>
              <w:t>препараты, используемые при хирургических вмешательствах в офтальмологии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S01KA</w:t>
            </w:r>
          </w:p>
        </w:tc>
        <w:tc>
          <w:tcPr>
            <w:tcW w:w="3155" w:type="dxa"/>
          </w:tcPr>
          <w:p w:rsidR="0069670D" w:rsidRDefault="0069670D">
            <w:pPr>
              <w:pStyle w:val="ConsPlusNormal"/>
            </w:pPr>
            <w:r>
              <w:t>вязкоэластичные соединения</w:t>
            </w:r>
          </w:p>
        </w:tc>
        <w:tc>
          <w:tcPr>
            <w:tcW w:w="2552" w:type="dxa"/>
          </w:tcPr>
          <w:p w:rsidR="0069670D" w:rsidRDefault="0069670D">
            <w:pPr>
              <w:pStyle w:val="ConsPlusNormal"/>
            </w:pPr>
            <w:r>
              <w:t>гипромеллоза</w:t>
            </w:r>
          </w:p>
        </w:tc>
        <w:tc>
          <w:tcPr>
            <w:tcW w:w="3014" w:type="dxa"/>
          </w:tcPr>
          <w:p w:rsidR="0069670D" w:rsidRDefault="0069670D">
            <w:pPr>
              <w:pStyle w:val="ConsPlusNormal"/>
            </w:pPr>
            <w:r>
              <w:t>капли глазные</w:t>
            </w:r>
          </w:p>
        </w:tc>
      </w:tr>
      <w:tr w:rsidR="0069670D">
        <w:tc>
          <w:tcPr>
            <w:tcW w:w="1018" w:type="dxa"/>
          </w:tcPr>
          <w:p w:rsidR="0069670D" w:rsidRDefault="0069670D">
            <w:pPr>
              <w:pStyle w:val="ConsPlusNormal"/>
              <w:jc w:val="center"/>
            </w:pPr>
            <w:r>
              <w:t>S01L</w:t>
            </w:r>
          </w:p>
        </w:tc>
        <w:tc>
          <w:tcPr>
            <w:tcW w:w="3155" w:type="dxa"/>
          </w:tcPr>
          <w:p w:rsidR="0069670D" w:rsidRDefault="0069670D">
            <w:pPr>
              <w:pStyle w:val="ConsPlusNormal"/>
            </w:pPr>
            <w:r>
              <w:t>средства, применяемые при заболеваниях сосудистой оболочки глаза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S01LA</w:t>
            </w:r>
          </w:p>
        </w:tc>
        <w:tc>
          <w:tcPr>
            <w:tcW w:w="3155" w:type="dxa"/>
          </w:tcPr>
          <w:p w:rsidR="0069670D" w:rsidRDefault="0069670D">
            <w:pPr>
              <w:pStyle w:val="ConsPlusNormal"/>
            </w:pPr>
            <w:r>
              <w:t>средства, препятствующие новообразованию сосудов</w:t>
            </w:r>
          </w:p>
        </w:tc>
        <w:tc>
          <w:tcPr>
            <w:tcW w:w="2552" w:type="dxa"/>
          </w:tcPr>
          <w:p w:rsidR="0069670D" w:rsidRDefault="0069670D">
            <w:pPr>
              <w:pStyle w:val="ConsPlusNormal"/>
            </w:pPr>
            <w:r>
              <w:t>бролуцизумаб</w:t>
            </w:r>
          </w:p>
        </w:tc>
        <w:tc>
          <w:tcPr>
            <w:tcW w:w="3014" w:type="dxa"/>
          </w:tcPr>
          <w:p w:rsidR="0069670D" w:rsidRDefault="0069670D">
            <w:pPr>
              <w:pStyle w:val="ConsPlusNormal"/>
            </w:pPr>
            <w:r>
              <w:t>раствор для внутриглазного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ранибизумаб</w:t>
            </w:r>
          </w:p>
        </w:tc>
        <w:tc>
          <w:tcPr>
            <w:tcW w:w="3014" w:type="dxa"/>
          </w:tcPr>
          <w:p w:rsidR="0069670D" w:rsidRDefault="0069670D">
            <w:pPr>
              <w:pStyle w:val="ConsPlusNormal"/>
            </w:pPr>
            <w:r>
              <w:t>раствор для внутриглазного введения</w:t>
            </w:r>
          </w:p>
        </w:tc>
      </w:tr>
      <w:tr w:rsidR="0069670D">
        <w:tc>
          <w:tcPr>
            <w:tcW w:w="1018" w:type="dxa"/>
          </w:tcPr>
          <w:p w:rsidR="0069670D" w:rsidRDefault="0069670D">
            <w:pPr>
              <w:pStyle w:val="ConsPlusNormal"/>
              <w:jc w:val="center"/>
            </w:pPr>
            <w:r>
              <w:t>S02</w:t>
            </w:r>
          </w:p>
        </w:tc>
        <w:tc>
          <w:tcPr>
            <w:tcW w:w="3155" w:type="dxa"/>
          </w:tcPr>
          <w:p w:rsidR="0069670D" w:rsidRDefault="0069670D">
            <w:pPr>
              <w:pStyle w:val="ConsPlusNormal"/>
            </w:pPr>
            <w:r>
              <w:t>препараты для лечения заболеваний уха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S02A</w:t>
            </w:r>
          </w:p>
        </w:tc>
        <w:tc>
          <w:tcPr>
            <w:tcW w:w="3155" w:type="dxa"/>
          </w:tcPr>
          <w:p w:rsidR="0069670D" w:rsidRDefault="0069670D">
            <w:pPr>
              <w:pStyle w:val="ConsPlusNormal"/>
            </w:pPr>
            <w:r>
              <w:t>противомикробные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S02AA</w:t>
            </w:r>
          </w:p>
        </w:tc>
        <w:tc>
          <w:tcPr>
            <w:tcW w:w="3155" w:type="dxa"/>
          </w:tcPr>
          <w:p w:rsidR="0069670D" w:rsidRDefault="0069670D">
            <w:pPr>
              <w:pStyle w:val="ConsPlusNormal"/>
            </w:pPr>
            <w:r>
              <w:t>противомикробные препараты</w:t>
            </w:r>
          </w:p>
        </w:tc>
        <w:tc>
          <w:tcPr>
            <w:tcW w:w="2552" w:type="dxa"/>
          </w:tcPr>
          <w:p w:rsidR="0069670D" w:rsidRDefault="0069670D">
            <w:pPr>
              <w:pStyle w:val="ConsPlusNormal"/>
            </w:pPr>
            <w:r>
              <w:t>рифамицин</w:t>
            </w:r>
          </w:p>
        </w:tc>
        <w:tc>
          <w:tcPr>
            <w:tcW w:w="3014" w:type="dxa"/>
          </w:tcPr>
          <w:p w:rsidR="0069670D" w:rsidRDefault="0069670D">
            <w:pPr>
              <w:pStyle w:val="ConsPlusNormal"/>
            </w:pPr>
            <w:r>
              <w:t>капли ушные</w:t>
            </w:r>
          </w:p>
        </w:tc>
      </w:tr>
      <w:tr w:rsidR="0069670D">
        <w:tc>
          <w:tcPr>
            <w:tcW w:w="1018" w:type="dxa"/>
          </w:tcPr>
          <w:p w:rsidR="0069670D" w:rsidRDefault="0069670D">
            <w:pPr>
              <w:pStyle w:val="ConsPlusNormal"/>
              <w:jc w:val="center"/>
            </w:pPr>
            <w:r>
              <w:t>V</w:t>
            </w:r>
          </w:p>
        </w:tc>
        <w:tc>
          <w:tcPr>
            <w:tcW w:w="3155" w:type="dxa"/>
          </w:tcPr>
          <w:p w:rsidR="0069670D" w:rsidRDefault="0069670D">
            <w:pPr>
              <w:pStyle w:val="ConsPlusNormal"/>
            </w:pPr>
            <w:r>
              <w:t>прочие препараты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V01</w:t>
            </w:r>
          </w:p>
        </w:tc>
        <w:tc>
          <w:tcPr>
            <w:tcW w:w="3155" w:type="dxa"/>
          </w:tcPr>
          <w:p w:rsidR="0069670D" w:rsidRDefault="0069670D">
            <w:pPr>
              <w:pStyle w:val="ConsPlusNormal"/>
            </w:pPr>
            <w:r>
              <w:t>аллергены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V01A</w:t>
            </w:r>
          </w:p>
        </w:tc>
        <w:tc>
          <w:tcPr>
            <w:tcW w:w="3155" w:type="dxa"/>
          </w:tcPr>
          <w:p w:rsidR="0069670D" w:rsidRDefault="0069670D">
            <w:pPr>
              <w:pStyle w:val="ConsPlusNormal"/>
            </w:pPr>
            <w:r>
              <w:t>аллергены</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V01AA</w:t>
            </w:r>
          </w:p>
        </w:tc>
        <w:tc>
          <w:tcPr>
            <w:tcW w:w="3155" w:type="dxa"/>
          </w:tcPr>
          <w:p w:rsidR="0069670D" w:rsidRDefault="0069670D">
            <w:pPr>
              <w:pStyle w:val="ConsPlusNormal"/>
            </w:pPr>
            <w:r>
              <w:t>аллергенов экстракт</w:t>
            </w:r>
          </w:p>
        </w:tc>
        <w:tc>
          <w:tcPr>
            <w:tcW w:w="2552" w:type="dxa"/>
          </w:tcPr>
          <w:p w:rsidR="0069670D" w:rsidRDefault="0069670D">
            <w:pPr>
              <w:pStyle w:val="ConsPlusNormal"/>
            </w:pPr>
            <w:r>
              <w:t>аллергены бактерий</w:t>
            </w:r>
          </w:p>
        </w:tc>
        <w:tc>
          <w:tcPr>
            <w:tcW w:w="3014" w:type="dxa"/>
          </w:tcPr>
          <w:p w:rsidR="0069670D" w:rsidRDefault="0069670D">
            <w:pPr>
              <w:pStyle w:val="ConsPlusNormal"/>
            </w:pPr>
            <w:r>
              <w:t>раствор для внутрикожного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аллерген бактерий (туберкулезный рекомбинантный)</w:t>
            </w:r>
          </w:p>
        </w:tc>
        <w:tc>
          <w:tcPr>
            <w:tcW w:w="3014" w:type="dxa"/>
          </w:tcPr>
          <w:p w:rsidR="0069670D" w:rsidRDefault="0069670D">
            <w:pPr>
              <w:pStyle w:val="ConsPlusNormal"/>
            </w:pPr>
            <w:r>
              <w:t>раствор для внутрикожного введения</w:t>
            </w:r>
          </w:p>
        </w:tc>
      </w:tr>
      <w:tr w:rsidR="0069670D">
        <w:tc>
          <w:tcPr>
            <w:tcW w:w="1018" w:type="dxa"/>
          </w:tcPr>
          <w:p w:rsidR="0069670D" w:rsidRDefault="0069670D">
            <w:pPr>
              <w:pStyle w:val="ConsPlusNormal"/>
              <w:jc w:val="center"/>
            </w:pPr>
            <w:r>
              <w:t>V03</w:t>
            </w:r>
          </w:p>
        </w:tc>
        <w:tc>
          <w:tcPr>
            <w:tcW w:w="3155" w:type="dxa"/>
          </w:tcPr>
          <w:p w:rsidR="0069670D" w:rsidRDefault="0069670D">
            <w:pPr>
              <w:pStyle w:val="ConsPlusNormal"/>
            </w:pPr>
            <w:r>
              <w:t>другие лечебные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V03A</w:t>
            </w:r>
          </w:p>
        </w:tc>
        <w:tc>
          <w:tcPr>
            <w:tcW w:w="3155" w:type="dxa"/>
          </w:tcPr>
          <w:p w:rsidR="0069670D" w:rsidRDefault="0069670D">
            <w:pPr>
              <w:pStyle w:val="ConsPlusNormal"/>
            </w:pPr>
            <w:r>
              <w:t>другие лечебные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V03AB</w:t>
            </w:r>
          </w:p>
        </w:tc>
        <w:tc>
          <w:tcPr>
            <w:tcW w:w="3155" w:type="dxa"/>
          </w:tcPr>
          <w:p w:rsidR="0069670D" w:rsidRDefault="0069670D">
            <w:pPr>
              <w:pStyle w:val="ConsPlusNormal"/>
            </w:pPr>
            <w:r>
              <w:t>антидоты</w:t>
            </w:r>
          </w:p>
        </w:tc>
        <w:tc>
          <w:tcPr>
            <w:tcW w:w="2552" w:type="dxa"/>
          </w:tcPr>
          <w:p w:rsidR="0069670D" w:rsidRDefault="0069670D">
            <w:pPr>
              <w:pStyle w:val="ConsPlusNormal"/>
            </w:pPr>
            <w:r>
              <w:t>димеркаптопропансульфонат натрия</w:t>
            </w:r>
          </w:p>
        </w:tc>
        <w:tc>
          <w:tcPr>
            <w:tcW w:w="3014" w:type="dxa"/>
          </w:tcPr>
          <w:p w:rsidR="0069670D" w:rsidRDefault="0069670D">
            <w:pPr>
              <w:pStyle w:val="ConsPlusNormal"/>
            </w:pPr>
            <w:r>
              <w:t>раствор для внутримышечного и подкожного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калий-железо гексацианоферрат</w:t>
            </w:r>
          </w:p>
        </w:tc>
        <w:tc>
          <w:tcPr>
            <w:tcW w:w="3014" w:type="dxa"/>
          </w:tcPr>
          <w:p w:rsidR="0069670D" w:rsidRDefault="0069670D">
            <w:pPr>
              <w:pStyle w:val="ConsPlusNormal"/>
            </w:pPr>
            <w:r>
              <w:t>таблетки</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кальция тринатрия пентетат</w:t>
            </w:r>
          </w:p>
        </w:tc>
        <w:tc>
          <w:tcPr>
            <w:tcW w:w="3014" w:type="dxa"/>
          </w:tcPr>
          <w:p w:rsidR="0069670D" w:rsidRDefault="0069670D">
            <w:pPr>
              <w:pStyle w:val="ConsPlusNormal"/>
            </w:pPr>
            <w:r>
              <w:t>раствор для внутривенного введения и ингаляций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налоксон</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цинка бисвинилимидазола диацетат</w:t>
            </w:r>
          </w:p>
        </w:tc>
        <w:tc>
          <w:tcPr>
            <w:tcW w:w="3014" w:type="dxa"/>
          </w:tcPr>
          <w:p w:rsidR="0069670D" w:rsidRDefault="0069670D">
            <w:pPr>
              <w:pStyle w:val="ConsPlusNormal"/>
            </w:pPr>
            <w:r>
              <w:t>капсулы;</w:t>
            </w:r>
          </w:p>
          <w:p w:rsidR="0069670D" w:rsidRDefault="0069670D">
            <w:pPr>
              <w:pStyle w:val="ConsPlusNormal"/>
            </w:pPr>
            <w:r>
              <w:t>раствор для внутримышечного введения</w:t>
            </w:r>
          </w:p>
        </w:tc>
      </w:tr>
      <w:tr w:rsidR="0069670D">
        <w:tc>
          <w:tcPr>
            <w:tcW w:w="1018" w:type="dxa"/>
          </w:tcPr>
          <w:p w:rsidR="0069670D" w:rsidRDefault="0069670D">
            <w:pPr>
              <w:pStyle w:val="ConsPlusNormal"/>
              <w:jc w:val="center"/>
            </w:pPr>
            <w:r>
              <w:t>V03AC</w:t>
            </w:r>
          </w:p>
        </w:tc>
        <w:tc>
          <w:tcPr>
            <w:tcW w:w="3155" w:type="dxa"/>
          </w:tcPr>
          <w:p w:rsidR="0069670D" w:rsidRDefault="0069670D">
            <w:pPr>
              <w:pStyle w:val="ConsPlusNormal"/>
            </w:pPr>
            <w:r>
              <w:t>железосвязывающие препараты</w:t>
            </w:r>
          </w:p>
        </w:tc>
        <w:tc>
          <w:tcPr>
            <w:tcW w:w="2552" w:type="dxa"/>
          </w:tcPr>
          <w:p w:rsidR="0069670D" w:rsidRDefault="0069670D">
            <w:pPr>
              <w:pStyle w:val="ConsPlusNormal"/>
            </w:pPr>
            <w:r>
              <w:t>деферазирокс</w:t>
            </w:r>
          </w:p>
        </w:tc>
        <w:tc>
          <w:tcPr>
            <w:tcW w:w="3014" w:type="dxa"/>
          </w:tcPr>
          <w:p w:rsidR="0069670D" w:rsidRDefault="0069670D">
            <w:pPr>
              <w:pStyle w:val="ConsPlusNormal"/>
            </w:pPr>
            <w:r>
              <w:t>таблетки диспергируемые;</w:t>
            </w:r>
          </w:p>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V03AE</w:t>
            </w:r>
          </w:p>
        </w:tc>
        <w:tc>
          <w:tcPr>
            <w:tcW w:w="3155" w:type="dxa"/>
          </w:tcPr>
          <w:p w:rsidR="0069670D" w:rsidRDefault="0069670D">
            <w:pPr>
              <w:pStyle w:val="ConsPlusNormal"/>
            </w:pPr>
            <w:r>
              <w:t>препараты для лечения гиперкалиемии и гиперфосфатемии</w:t>
            </w:r>
          </w:p>
        </w:tc>
        <w:tc>
          <w:tcPr>
            <w:tcW w:w="2552" w:type="dxa"/>
          </w:tcPr>
          <w:p w:rsidR="0069670D" w:rsidRDefault="0069670D">
            <w:pPr>
              <w:pStyle w:val="ConsPlusNormal"/>
            </w:pPr>
            <w:r>
              <w:t>комплекс (бета-железа (III) оксигидроксида, сахарозы и крахмала</w:t>
            </w:r>
          </w:p>
        </w:tc>
        <w:tc>
          <w:tcPr>
            <w:tcW w:w="3014" w:type="dxa"/>
          </w:tcPr>
          <w:p w:rsidR="0069670D" w:rsidRDefault="0069670D">
            <w:pPr>
              <w:pStyle w:val="ConsPlusNormal"/>
            </w:pPr>
            <w:r>
              <w:t>таблетки жевательные</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севеламер</w:t>
            </w:r>
          </w:p>
        </w:tc>
        <w:tc>
          <w:tcPr>
            <w:tcW w:w="3014" w:type="dxa"/>
          </w:tcPr>
          <w:p w:rsidR="0069670D" w:rsidRDefault="0069670D">
            <w:pPr>
              <w:pStyle w:val="ConsPlusNormal"/>
            </w:pPr>
            <w:r>
              <w:t xml:space="preserve">таблетки, покрытые </w:t>
            </w:r>
            <w:r>
              <w:lastRenderedPageBreak/>
              <w:t>пленочной оболочкой</w:t>
            </w:r>
          </w:p>
        </w:tc>
      </w:tr>
      <w:tr w:rsidR="0069670D">
        <w:tc>
          <w:tcPr>
            <w:tcW w:w="1018" w:type="dxa"/>
          </w:tcPr>
          <w:p w:rsidR="0069670D" w:rsidRDefault="0069670D">
            <w:pPr>
              <w:pStyle w:val="ConsPlusNormal"/>
              <w:jc w:val="center"/>
            </w:pPr>
            <w:r>
              <w:lastRenderedPageBreak/>
              <w:t>V03AF</w:t>
            </w:r>
          </w:p>
        </w:tc>
        <w:tc>
          <w:tcPr>
            <w:tcW w:w="3155" w:type="dxa"/>
          </w:tcPr>
          <w:p w:rsidR="0069670D" w:rsidRDefault="0069670D">
            <w:pPr>
              <w:pStyle w:val="ConsPlusNormal"/>
            </w:pPr>
            <w:r>
              <w:t>дезинтоксикационные препараты для противоопухолевой терапии</w:t>
            </w:r>
          </w:p>
        </w:tc>
        <w:tc>
          <w:tcPr>
            <w:tcW w:w="2552" w:type="dxa"/>
          </w:tcPr>
          <w:p w:rsidR="0069670D" w:rsidRDefault="0069670D">
            <w:pPr>
              <w:pStyle w:val="ConsPlusNormal"/>
            </w:pPr>
            <w:r>
              <w:t>кальция фолинат</w:t>
            </w:r>
          </w:p>
        </w:tc>
        <w:tc>
          <w:tcPr>
            <w:tcW w:w="3014" w:type="dxa"/>
          </w:tcPr>
          <w:p w:rsidR="0069670D" w:rsidRDefault="0069670D">
            <w:pPr>
              <w:pStyle w:val="ConsPlusNormal"/>
            </w:pPr>
            <w:r>
              <w:t>капсулы;</w:t>
            </w:r>
          </w:p>
          <w:p w:rsidR="0069670D" w:rsidRDefault="0069670D">
            <w:pPr>
              <w:pStyle w:val="ConsPlusNormal"/>
            </w:pPr>
            <w:r>
              <w:t>лиофилизат для приготовления раствора для внутривенного и внутримышечного введения;</w:t>
            </w:r>
          </w:p>
          <w:p w:rsidR="0069670D" w:rsidRDefault="0069670D">
            <w:pPr>
              <w:pStyle w:val="ConsPlusNormal"/>
            </w:pPr>
            <w:r>
              <w:t>раствор для внутривенного и внутримышечного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месна</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jc w:val="center"/>
            </w:pPr>
            <w:r>
              <w:t>V03AX</w:t>
            </w:r>
          </w:p>
        </w:tc>
        <w:tc>
          <w:tcPr>
            <w:tcW w:w="3155" w:type="dxa"/>
          </w:tcPr>
          <w:p w:rsidR="0069670D" w:rsidRDefault="0069670D">
            <w:pPr>
              <w:pStyle w:val="ConsPlusNormal"/>
            </w:pPr>
            <w:r>
              <w:t>прочие лечебные средства</w:t>
            </w:r>
          </w:p>
        </w:tc>
        <w:tc>
          <w:tcPr>
            <w:tcW w:w="2552" w:type="dxa"/>
          </w:tcPr>
          <w:p w:rsidR="0069670D" w:rsidRDefault="0069670D">
            <w:pPr>
              <w:pStyle w:val="ConsPlusNormal"/>
            </w:pPr>
            <w:r>
              <w:t>дезоксирибонуклеиновая кислота плазмидная (сверхскрученная кольцевая двуцепочечная)</w:t>
            </w:r>
          </w:p>
        </w:tc>
        <w:tc>
          <w:tcPr>
            <w:tcW w:w="3014" w:type="dxa"/>
          </w:tcPr>
          <w:p w:rsidR="0069670D" w:rsidRDefault="0069670D">
            <w:pPr>
              <w:pStyle w:val="ConsPlusNormal"/>
            </w:pPr>
            <w:r>
              <w:t>лиофилизат для приготовления раствора для внутримышечного введения</w:t>
            </w:r>
          </w:p>
        </w:tc>
      </w:tr>
      <w:tr w:rsidR="0069670D">
        <w:tc>
          <w:tcPr>
            <w:tcW w:w="1018" w:type="dxa"/>
          </w:tcPr>
          <w:p w:rsidR="0069670D" w:rsidRDefault="0069670D">
            <w:pPr>
              <w:pStyle w:val="ConsPlusNormal"/>
              <w:jc w:val="center"/>
            </w:pPr>
            <w:r>
              <w:t>V06</w:t>
            </w:r>
          </w:p>
        </w:tc>
        <w:tc>
          <w:tcPr>
            <w:tcW w:w="3155" w:type="dxa"/>
          </w:tcPr>
          <w:p w:rsidR="0069670D" w:rsidRDefault="0069670D">
            <w:pPr>
              <w:pStyle w:val="ConsPlusNormal"/>
            </w:pPr>
            <w:r>
              <w:t>лечебное питание</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V06D</w:t>
            </w:r>
          </w:p>
        </w:tc>
        <w:tc>
          <w:tcPr>
            <w:tcW w:w="3155" w:type="dxa"/>
          </w:tcPr>
          <w:p w:rsidR="0069670D" w:rsidRDefault="0069670D">
            <w:pPr>
              <w:pStyle w:val="ConsPlusNormal"/>
            </w:pPr>
            <w:r>
              <w:t>другие продукты лечебного питания</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V06DD</w:t>
            </w:r>
          </w:p>
        </w:tc>
        <w:tc>
          <w:tcPr>
            <w:tcW w:w="3155" w:type="dxa"/>
          </w:tcPr>
          <w:p w:rsidR="0069670D" w:rsidRDefault="0069670D">
            <w:pPr>
              <w:pStyle w:val="ConsPlusNormal"/>
            </w:pPr>
            <w:r>
              <w:t>аминокислоты, включая комбинации с полипептидами</w:t>
            </w:r>
          </w:p>
        </w:tc>
        <w:tc>
          <w:tcPr>
            <w:tcW w:w="2552" w:type="dxa"/>
          </w:tcPr>
          <w:p w:rsidR="0069670D" w:rsidRDefault="0069670D">
            <w:pPr>
              <w:pStyle w:val="ConsPlusNormal"/>
            </w:pPr>
            <w:r>
              <w:t>кетоаналоги аминокислот</w:t>
            </w:r>
          </w:p>
        </w:tc>
        <w:tc>
          <w:tcPr>
            <w:tcW w:w="3014" w:type="dxa"/>
          </w:tcPr>
          <w:p w:rsidR="0069670D" w:rsidRDefault="0069670D">
            <w:pPr>
              <w:pStyle w:val="ConsPlusNormal"/>
            </w:pPr>
            <w:r>
              <w:t>таблетки, покрытые пленочной оболочкой</w:t>
            </w:r>
          </w:p>
        </w:tc>
      </w:tr>
      <w:tr w:rsidR="0069670D">
        <w:tc>
          <w:tcPr>
            <w:tcW w:w="1018" w:type="dxa"/>
          </w:tcPr>
          <w:p w:rsidR="0069670D" w:rsidRDefault="0069670D">
            <w:pPr>
              <w:pStyle w:val="ConsPlusNormal"/>
              <w:jc w:val="center"/>
            </w:pPr>
            <w:r>
              <w:t>V07</w:t>
            </w:r>
          </w:p>
        </w:tc>
        <w:tc>
          <w:tcPr>
            <w:tcW w:w="3155" w:type="dxa"/>
          </w:tcPr>
          <w:p w:rsidR="0069670D" w:rsidRDefault="0069670D">
            <w:pPr>
              <w:pStyle w:val="ConsPlusNormal"/>
            </w:pPr>
            <w:r>
              <w:t>другие нелечебные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V07A</w:t>
            </w:r>
          </w:p>
        </w:tc>
        <w:tc>
          <w:tcPr>
            <w:tcW w:w="3155" w:type="dxa"/>
          </w:tcPr>
          <w:p w:rsidR="0069670D" w:rsidRDefault="0069670D">
            <w:pPr>
              <w:pStyle w:val="ConsPlusNormal"/>
            </w:pPr>
            <w:r>
              <w:t>другие нелечебные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V07AB</w:t>
            </w:r>
          </w:p>
        </w:tc>
        <w:tc>
          <w:tcPr>
            <w:tcW w:w="3155" w:type="dxa"/>
          </w:tcPr>
          <w:p w:rsidR="0069670D" w:rsidRDefault="0069670D">
            <w:pPr>
              <w:pStyle w:val="ConsPlusNormal"/>
            </w:pPr>
            <w:r>
              <w:t>растворители и разбавители, включая ирригационные растворы</w:t>
            </w:r>
          </w:p>
        </w:tc>
        <w:tc>
          <w:tcPr>
            <w:tcW w:w="2552" w:type="dxa"/>
          </w:tcPr>
          <w:p w:rsidR="0069670D" w:rsidRDefault="0069670D">
            <w:pPr>
              <w:pStyle w:val="ConsPlusNormal"/>
            </w:pPr>
            <w:r>
              <w:t>вода для инъекций</w:t>
            </w:r>
          </w:p>
        </w:tc>
        <w:tc>
          <w:tcPr>
            <w:tcW w:w="3014" w:type="dxa"/>
          </w:tcPr>
          <w:p w:rsidR="0069670D" w:rsidRDefault="0069670D">
            <w:pPr>
              <w:pStyle w:val="ConsPlusNormal"/>
            </w:pPr>
            <w:r>
              <w:t>растворитель для приготовления лекарственных форм для инъекций</w:t>
            </w:r>
          </w:p>
        </w:tc>
      </w:tr>
      <w:tr w:rsidR="0069670D">
        <w:tc>
          <w:tcPr>
            <w:tcW w:w="1018" w:type="dxa"/>
          </w:tcPr>
          <w:p w:rsidR="0069670D" w:rsidRDefault="0069670D">
            <w:pPr>
              <w:pStyle w:val="ConsPlusNormal"/>
              <w:jc w:val="center"/>
            </w:pPr>
            <w:r>
              <w:t>V08</w:t>
            </w:r>
          </w:p>
        </w:tc>
        <w:tc>
          <w:tcPr>
            <w:tcW w:w="3155" w:type="dxa"/>
          </w:tcPr>
          <w:p w:rsidR="0069670D" w:rsidRDefault="0069670D">
            <w:pPr>
              <w:pStyle w:val="ConsPlusNormal"/>
            </w:pPr>
            <w:r>
              <w:t>контрастные средства</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lastRenderedPageBreak/>
              <w:t>V08A</w:t>
            </w:r>
          </w:p>
        </w:tc>
        <w:tc>
          <w:tcPr>
            <w:tcW w:w="3155" w:type="dxa"/>
          </w:tcPr>
          <w:p w:rsidR="0069670D" w:rsidRDefault="0069670D">
            <w:pPr>
              <w:pStyle w:val="ConsPlusNormal"/>
            </w:pPr>
            <w:r>
              <w:t>рентгеноконтрастные средства, содержащие йод</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V08AA</w:t>
            </w:r>
          </w:p>
        </w:tc>
        <w:tc>
          <w:tcPr>
            <w:tcW w:w="3155" w:type="dxa"/>
          </w:tcPr>
          <w:p w:rsidR="0069670D" w:rsidRDefault="0069670D">
            <w:pPr>
              <w:pStyle w:val="ConsPlusNormal"/>
            </w:pPr>
            <w:r>
              <w:t>водорастворимые нефротропные высокоосмолярные рентгеноконтрастные средства</w:t>
            </w:r>
          </w:p>
        </w:tc>
        <w:tc>
          <w:tcPr>
            <w:tcW w:w="2552" w:type="dxa"/>
          </w:tcPr>
          <w:p w:rsidR="0069670D" w:rsidRDefault="0069670D">
            <w:pPr>
              <w:pStyle w:val="ConsPlusNormal"/>
            </w:pPr>
            <w:r>
              <w:t>натрия амидотризоат</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V08AB</w:t>
            </w:r>
          </w:p>
        </w:tc>
        <w:tc>
          <w:tcPr>
            <w:tcW w:w="3155" w:type="dxa"/>
          </w:tcPr>
          <w:p w:rsidR="0069670D" w:rsidRDefault="0069670D">
            <w:pPr>
              <w:pStyle w:val="ConsPlusNormal"/>
            </w:pPr>
            <w:r>
              <w:t>водорастворимые нефротропные низкоосмолярные рентгеноконтрастные средства</w:t>
            </w:r>
          </w:p>
        </w:tc>
        <w:tc>
          <w:tcPr>
            <w:tcW w:w="2552" w:type="dxa"/>
          </w:tcPr>
          <w:p w:rsidR="0069670D" w:rsidRDefault="0069670D">
            <w:pPr>
              <w:pStyle w:val="ConsPlusNormal"/>
            </w:pPr>
            <w:r>
              <w:t>йоверсол</w:t>
            </w:r>
          </w:p>
        </w:tc>
        <w:tc>
          <w:tcPr>
            <w:tcW w:w="3014" w:type="dxa"/>
          </w:tcPr>
          <w:p w:rsidR="0069670D" w:rsidRDefault="0069670D">
            <w:pPr>
              <w:pStyle w:val="ConsPlusNormal"/>
            </w:pPr>
            <w:r>
              <w:t>раствор для внутривенного и внутриартериального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йогексол</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йомепрол</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йопромид</w:t>
            </w:r>
          </w:p>
        </w:tc>
        <w:tc>
          <w:tcPr>
            <w:tcW w:w="3014" w:type="dxa"/>
          </w:tcPr>
          <w:p w:rsidR="0069670D" w:rsidRDefault="0069670D">
            <w:pPr>
              <w:pStyle w:val="ConsPlusNormal"/>
            </w:pPr>
            <w:r>
              <w:t>раствор для инъекций</w:t>
            </w:r>
          </w:p>
        </w:tc>
      </w:tr>
      <w:tr w:rsidR="0069670D">
        <w:tc>
          <w:tcPr>
            <w:tcW w:w="1018" w:type="dxa"/>
          </w:tcPr>
          <w:p w:rsidR="0069670D" w:rsidRDefault="0069670D">
            <w:pPr>
              <w:pStyle w:val="ConsPlusNormal"/>
              <w:jc w:val="center"/>
            </w:pPr>
            <w:r>
              <w:t>V08C</w:t>
            </w:r>
          </w:p>
        </w:tc>
        <w:tc>
          <w:tcPr>
            <w:tcW w:w="3155" w:type="dxa"/>
          </w:tcPr>
          <w:p w:rsidR="0069670D" w:rsidRDefault="0069670D">
            <w:pPr>
              <w:pStyle w:val="ConsPlusNormal"/>
            </w:pPr>
            <w:r>
              <w:t>контрастные средства для магнитно-резонансной томографии</w:t>
            </w:r>
          </w:p>
        </w:tc>
        <w:tc>
          <w:tcPr>
            <w:tcW w:w="2552" w:type="dxa"/>
          </w:tcPr>
          <w:p w:rsidR="0069670D" w:rsidRDefault="0069670D">
            <w:pPr>
              <w:pStyle w:val="ConsPlusNormal"/>
            </w:pPr>
          </w:p>
        </w:tc>
        <w:tc>
          <w:tcPr>
            <w:tcW w:w="3014" w:type="dxa"/>
          </w:tcPr>
          <w:p w:rsidR="0069670D" w:rsidRDefault="0069670D">
            <w:pPr>
              <w:pStyle w:val="ConsPlusNormal"/>
            </w:pPr>
          </w:p>
        </w:tc>
      </w:tr>
      <w:tr w:rsidR="0069670D">
        <w:tc>
          <w:tcPr>
            <w:tcW w:w="1018" w:type="dxa"/>
          </w:tcPr>
          <w:p w:rsidR="0069670D" w:rsidRDefault="0069670D">
            <w:pPr>
              <w:pStyle w:val="ConsPlusNormal"/>
              <w:jc w:val="center"/>
            </w:pPr>
            <w:r>
              <w:t>V08CA</w:t>
            </w:r>
          </w:p>
        </w:tc>
        <w:tc>
          <w:tcPr>
            <w:tcW w:w="3155" w:type="dxa"/>
          </w:tcPr>
          <w:p w:rsidR="0069670D" w:rsidRDefault="0069670D">
            <w:pPr>
              <w:pStyle w:val="ConsPlusNormal"/>
            </w:pPr>
            <w:r>
              <w:t>парамагнитные контрастные средства</w:t>
            </w:r>
          </w:p>
        </w:tc>
        <w:tc>
          <w:tcPr>
            <w:tcW w:w="2552" w:type="dxa"/>
          </w:tcPr>
          <w:p w:rsidR="0069670D" w:rsidRDefault="0069670D">
            <w:pPr>
              <w:pStyle w:val="ConsPlusNormal"/>
            </w:pPr>
            <w:r>
              <w:t>гадобеновая кислота</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гадобутрол</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гадоверсетамид</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гадодиамид</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гадоксетовая кислота</w:t>
            </w:r>
          </w:p>
        </w:tc>
        <w:tc>
          <w:tcPr>
            <w:tcW w:w="3014" w:type="dxa"/>
          </w:tcPr>
          <w:p w:rsidR="0069670D" w:rsidRDefault="0069670D">
            <w:pPr>
              <w:pStyle w:val="ConsPlusNormal"/>
            </w:pPr>
            <w:r>
              <w:t xml:space="preserve">раствор для внутривенного </w:t>
            </w:r>
            <w:r>
              <w:lastRenderedPageBreak/>
              <w:t>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гадопентетовая кислота</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гадотеридол</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pPr>
          </w:p>
        </w:tc>
        <w:tc>
          <w:tcPr>
            <w:tcW w:w="3155" w:type="dxa"/>
          </w:tcPr>
          <w:p w:rsidR="0069670D" w:rsidRDefault="0069670D">
            <w:pPr>
              <w:pStyle w:val="ConsPlusNormal"/>
            </w:pPr>
          </w:p>
        </w:tc>
        <w:tc>
          <w:tcPr>
            <w:tcW w:w="2552" w:type="dxa"/>
          </w:tcPr>
          <w:p w:rsidR="0069670D" w:rsidRDefault="0069670D">
            <w:pPr>
              <w:pStyle w:val="ConsPlusNormal"/>
            </w:pPr>
            <w:r>
              <w:t>гадотеровая кислота</w:t>
            </w:r>
          </w:p>
        </w:tc>
        <w:tc>
          <w:tcPr>
            <w:tcW w:w="3014" w:type="dxa"/>
          </w:tcPr>
          <w:p w:rsidR="0069670D" w:rsidRDefault="0069670D">
            <w:pPr>
              <w:pStyle w:val="ConsPlusNormal"/>
            </w:pPr>
            <w:r>
              <w:t>раствор для внутривенного введения</w:t>
            </w:r>
          </w:p>
        </w:tc>
      </w:tr>
      <w:tr w:rsidR="0069670D">
        <w:tc>
          <w:tcPr>
            <w:tcW w:w="1018" w:type="dxa"/>
          </w:tcPr>
          <w:p w:rsidR="0069670D" w:rsidRDefault="0069670D">
            <w:pPr>
              <w:pStyle w:val="ConsPlusNormal"/>
              <w:jc w:val="center"/>
            </w:pPr>
            <w:r>
              <w:t>V09</w:t>
            </w:r>
          </w:p>
        </w:tc>
        <w:tc>
          <w:tcPr>
            <w:tcW w:w="3155" w:type="dxa"/>
          </w:tcPr>
          <w:p w:rsidR="0069670D" w:rsidRDefault="0069670D">
            <w:pPr>
              <w:pStyle w:val="ConsPlusNormal"/>
            </w:pPr>
            <w:r>
              <w:t>диагностические радиофармацевтические средства</w:t>
            </w:r>
          </w:p>
        </w:tc>
        <w:tc>
          <w:tcPr>
            <w:tcW w:w="2552" w:type="dxa"/>
          </w:tcPr>
          <w:p w:rsidR="0069670D" w:rsidRDefault="0069670D">
            <w:pPr>
              <w:pStyle w:val="ConsPlusNormal"/>
            </w:pPr>
            <w:r>
              <w:t>пентатех 99mТс</w:t>
            </w:r>
          </w:p>
        </w:tc>
        <w:tc>
          <w:tcPr>
            <w:tcW w:w="3014" w:type="dxa"/>
          </w:tcPr>
          <w:p w:rsidR="0069670D" w:rsidRDefault="0069670D">
            <w:pPr>
              <w:pStyle w:val="ConsPlusNormal"/>
            </w:pPr>
            <w:r>
              <w:t>лиофилизат для приготовления раствора для внутривенного введения</w:t>
            </w:r>
          </w:p>
        </w:tc>
      </w:tr>
    </w:tbl>
    <w:p w:rsidR="0069670D" w:rsidRDefault="0069670D">
      <w:pPr>
        <w:sectPr w:rsidR="0069670D">
          <w:pgSz w:w="16838" w:h="11905" w:orient="landscape"/>
          <w:pgMar w:top="1701" w:right="1134" w:bottom="850" w:left="1134" w:header="0" w:footer="0" w:gutter="0"/>
          <w:cols w:space="720"/>
        </w:sectPr>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right"/>
        <w:outlineLvl w:val="1"/>
      </w:pPr>
      <w:r>
        <w:t>Приложение N 5</w:t>
      </w:r>
    </w:p>
    <w:p w:rsidR="0069670D" w:rsidRDefault="0069670D">
      <w:pPr>
        <w:pStyle w:val="ConsPlusNormal"/>
        <w:jc w:val="right"/>
      </w:pPr>
      <w:r>
        <w:t>к Программе</w:t>
      </w:r>
    </w:p>
    <w:p w:rsidR="0069670D" w:rsidRDefault="0069670D">
      <w:pPr>
        <w:pStyle w:val="ConsPlusNormal"/>
        <w:jc w:val="both"/>
      </w:pPr>
    </w:p>
    <w:p w:rsidR="0069670D" w:rsidRDefault="0069670D">
      <w:pPr>
        <w:pStyle w:val="ConsPlusTitle"/>
        <w:jc w:val="center"/>
      </w:pPr>
      <w:r>
        <w:t>ОБЪЕМ</w:t>
      </w:r>
    </w:p>
    <w:p w:rsidR="0069670D" w:rsidRDefault="0069670D">
      <w:pPr>
        <w:pStyle w:val="ConsPlusTitle"/>
        <w:jc w:val="center"/>
      </w:pPr>
      <w:r>
        <w:t>МЕДИЦИНСКОЙ ПОМОЩИ В АМБУЛАТОРНЫХ УСЛОВИЯХ, ОКАЗЫВАЕМОЙ</w:t>
      </w:r>
    </w:p>
    <w:p w:rsidR="0069670D" w:rsidRDefault="0069670D">
      <w:pPr>
        <w:pStyle w:val="ConsPlusTitle"/>
        <w:jc w:val="center"/>
      </w:pPr>
      <w:r>
        <w:t>С ПРОФИЛАКТИЧЕСКОЙ И ИНЫМИ ЦЕЛЯМИ, НА ОДНОГО</w:t>
      </w:r>
    </w:p>
    <w:p w:rsidR="0069670D" w:rsidRDefault="0069670D">
      <w:pPr>
        <w:pStyle w:val="ConsPlusTitle"/>
        <w:jc w:val="center"/>
      </w:pPr>
      <w:r>
        <w:t>ЖИТЕЛЯ/ЗАСТРАХОВАННОЕ ЛИЦО НА 2022 ГОД</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4989"/>
        <w:gridCol w:w="1560"/>
        <w:gridCol w:w="1534"/>
      </w:tblGrid>
      <w:tr w:rsidR="0069670D">
        <w:tc>
          <w:tcPr>
            <w:tcW w:w="959" w:type="dxa"/>
            <w:vMerge w:val="restart"/>
            <w:vAlign w:val="center"/>
          </w:tcPr>
          <w:p w:rsidR="0069670D" w:rsidRDefault="0069670D">
            <w:pPr>
              <w:pStyle w:val="ConsPlusNormal"/>
              <w:jc w:val="center"/>
            </w:pPr>
            <w:r>
              <w:t>N строки</w:t>
            </w:r>
          </w:p>
        </w:tc>
        <w:tc>
          <w:tcPr>
            <w:tcW w:w="4989" w:type="dxa"/>
            <w:vMerge w:val="restart"/>
            <w:vAlign w:val="center"/>
          </w:tcPr>
          <w:p w:rsidR="0069670D" w:rsidRDefault="0069670D">
            <w:pPr>
              <w:pStyle w:val="ConsPlusNormal"/>
              <w:jc w:val="center"/>
            </w:pPr>
            <w:r>
              <w:t>Показатель (на 1 жителя/застрахованное лицо)</w:t>
            </w:r>
          </w:p>
        </w:tc>
        <w:tc>
          <w:tcPr>
            <w:tcW w:w="3094" w:type="dxa"/>
            <w:gridSpan w:val="2"/>
            <w:vAlign w:val="center"/>
          </w:tcPr>
          <w:p w:rsidR="0069670D" w:rsidRDefault="0069670D">
            <w:pPr>
              <w:pStyle w:val="ConsPlusNormal"/>
              <w:jc w:val="center"/>
            </w:pPr>
            <w:r>
              <w:t>Источник финансового обеспечения</w:t>
            </w:r>
          </w:p>
        </w:tc>
      </w:tr>
      <w:tr w:rsidR="0069670D">
        <w:tc>
          <w:tcPr>
            <w:tcW w:w="959" w:type="dxa"/>
            <w:vMerge/>
          </w:tcPr>
          <w:p w:rsidR="0069670D" w:rsidRDefault="0069670D">
            <w:pPr>
              <w:spacing w:after="1" w:line="0" w:lineRule="atLeast"/>
            </w:pPr>
          </w:p>
        </w:tc>
        <w:tc>
          <w:tcPr>
            <w:tcW w:w="4989" w:type="dxa"/>
            <w:vMerge/>
          </w:tcPr>
          <w:p w:rsidR="0069670D" w:rsidRDefault="0069670D">
            <w:pPr>
              <w:spacing w:after="1" w:line="0" w:lineRule="atLeast"/>
            </w:pPr>
          </w:p>
        </w:tc>
        <w:tc>
          <w:tcPr>
            <w:tcW w:w="1560" w:type="dxa"/>
            <w:vAlign w:val="center"/>
          </w:tcPr>
          <w:p w:rsidR="0069670D" w:rsidRDefault="0069670D">
            <w:pPr>
              <w:pStyle w:val="ConsPlusNormal"/>
              <w:jc w:val="center"/>
            </w:pPr>
            <w:r>
              <w:t>бюджетные ассигнования бюджета субъекта РФ</w:t>
            </w:r>
          </w:p>
        </w:tc>
        <w:tc>
          <w:tcPr>
            <w:tcW w:w="1534" w:type="dxa"/>
            <w:vAlign w:val="center"/>
          </w:tcPr>
          <w:p w:rsidR="0069670D" w:rsidRDefault="0069670D">
            <w:pPr>
              <w:pStyle w:val="ConsPlusNormal"/>
              <w:jc w:val="center"/>
            </w:pPr>
            <w:r>
              <w:t>средства ОМС</w:t>
            </w:r>
          </w:p>
        </w:tc>
      </w:tr>
      <w:tr w:rsidR="0069670D">
        <w:tc>
          <w:tcPr>
            <w:tcW w:w="959" w:type="dxa"/>
          </w:tcPr>
          <w:p w:rsidR="0069670D" w:rsidRDefault="0069670D">
            <w:pPr>
              <w:pStyle w:val="ConsPlusNormal"/>
              <w:jc w:val="center"/>
            </w:pPr>
            <w:r>
              <w:t>1</w:t>
            </w:r>
          </w:p>
        </w:tc>
        <w:tc>
          <w:tcPr>
            <w:tcW w:w="4989" w:type="dxa"/>
          </w:tcPr>
          <w:p w:rsidR="0069670D" w:rsidRDefault="0069670D">
            <w:pPr>
              <w:pStyle w:val="ConsPlusNormal"/>
              <w:jc w:val="center"/>
            </w:pPr>
            <w:r>
              <w:t>2</w:t>
            </w:r>
          </w:p>
        </w:tc>
        <w:tc>
          <w:tcPr>
            <w:tcW w:w="1560" w:type="dxa"/>
          </w:tcPr>
          <w:p w:rsidR="0069670D" w:rsidRDefault="0069670D">
            <w:pPr>
              <w:pStyle w:val="ConsPlusNormal"/>
              <w:jc w:val="center"/>
            </w:pPr>
            <w:r>
              <w:t>3</w:t>
            </w:r>
          </w:p>
        </w:tc>
        <w:tc>
          <w:tcPr>
            <w:tcW w:w="1534" w:type="dxa"/>
          </w:tcPr>
          <w:p w:rsidR="0069670D" w:rsidRDefault="0069670D">
            <w:pPr>
              <w:pStyle w:val="ConsPlusNormal"/>
              <w:jc w:val="center"/>
            </w:pPr>
            <w:r>
              <w:t>4</w:t>
            </w:r>
          </w:p>
        </w:tc>
      </w:tr>
      <w:tr w:rsidR="0069670D">
        <w:tc>
          <w:tcPr>
            <w:tcW w:w="959" w:type="dxa"/>
          </w:tcPr>
          <w:p w:rsidR="0069670D" w:rsidRDefault="0069670D">
            <w:pPr>
              <w:pStyle w:val="ConsPlusNormal"/>
              <w:jc w:val="center"/>
            </w:pPr>
            <w:r>
              <w:t>1</w:t>
            </w:r>
          </w:p>
        </w:tc>
        <w:tc>
          <w:tcPr>
            <w:tcW w:w="4989" w:type="dxa"/>
          </w:tcPr>
          <w:p w:rsidR="0069670D" w:rsidRDefault="0069670D">
            <w:pPr>
              <w:pStyle w:val="ConsPlusNormal"/>
              <w:jc w:val="both"/>
            </w:pPr>
            <w:r>
              <w:t>Объем посещений с профилактической и иными целями, всего (сумма строк 2 + 3 + 4), в том числе:</w:t>
            </w:r>
          </w:p>
        </w:tc>
        <w:tc>
          <w:tcPr>
            <w:tcW w:w="1560" w:type="dxa"/>
          </w:tcPr>
          <w:p w:rsidR="0069670D" w:rsidRDefault="0069670D">
            <w:pPr>
              <w:pStyle w:val="ConsPlusNormal"/>
              <w:jc w:val="center"/>
            </w:pPr>
            <w:r>
              <w:t>0,73</w:t>
            </w:r>
          </w:p>
        </w:tc>
        <w:tc>
          <w:tcPr>
            <w:tcW w:w="1534" w:type="dxa"/>
          </w:tcPr>
          <w:p w:rsidR="0069670D" w:rsidRDefault="0069670D">
            <w:pPr>
              <w:pStyle w:val="ConsPlusNormal"/>
              <w:jc w:val="center"/>
            </w:pPr>
            <w:r>
              <w:t>2,9300</w:t>
            </w:r>
          </w:p>
        </w:tc>
      </w:tr>
      <w:tr w:rsidR="0069670D">
        <w:tc>
          <w:tcPr>
            <w:tcW w:w="959" w:type="dxa"/>
          </w:tcPr>
          <w:p w:rsidR="0069670D" w:rsidRDefault="0069670D">
            <w:pPr>
              <w:pStyle w:val="ConsPlusNormal"/>
              <w:jc w:val="center"/>
            </w:pPr>
            <w:r>
              <w:t>2</w:t>
            </w:r>
          </w:p>
        </w:tc>
        <w:tc>
          <w:tcPr>
            <w:tcW w:w="4989" w:type="dxa"/>
          </w:tcPr>
          <w:p w:rsidR="0069670D" w:rsidRDefault="0069670D">
            <w:pPr>
              <w:pStyle w:val="ConsPlusNormal"/>
              <w:jc w:val="both"/>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60" w:type="dxa"/>
          </w:tcPr>
          <w:p w:rsidR="0069670D" w:rsidRDefault="0069670D">
            <w:pPr>
              <w:pStyle w:val="ConsPlusNormal"/>
              <w:jc w:val="center"/>
            </w:pPr>
            <w:r>
              <w:t>-</w:t>
            </w:r>
          </w:p>
        </w:tc>
        <w:tc>
          <w:tcPr>
            <w:tcW w:w="1534" w:type="dxa"/>
          </w:tcPr>
          <w:p w:rsidR="0069670D" w:rsidRDefault="0069670D">
            <w:pPr>
              <w:pStyle w:val="ConsPlusNormal"/>
              <w:jc w:val="center"/>
            </w:pPr>
            <w:r>
              <w:t>0,2720</w:t>
            </w:r>
          </w:p>
        </w:tc>
      </w:tr>
      <w:tr w:rsidR="0069670D">
        <w:tc>
          <w:tcPr>
            <w:tcW w:w="959" w:type="dxa"/>
          </w:tcPr>
          <w:p w:rsidR="0069670D" w:rsidRDefault="0069670D">
            <w:pPr>
              <w:pStyle w:val="ConsPlusNormal"/>
              <w:jc w:val="center"/>
            </w:pPr>
            <w:r>
              <w:t>3</w:t>
            </w:r>
          </w:p>
        </w:tc>
        <w:tc>
          <w:tcPr>
            <w:tcW w:w="4989" w:type="dxa"/>
          </w:tcPr>
          <w:p w:rsidR="0069670D" w:rsidRDefault="0069670D">
            <w:pPr>
              <w:pStyle w:val="ConsPlusNormal"/>
              <w:jc w:val="both"/>
            </w:pPr>
            <w:r>
              <w:t>II. норматив комплексных посещений для проведения диспансеризации</w:t>
            </w:r>
          </w:p>
        </w:tc>
        <w:tc>
          <w:tcPr>
            <w:tcW w:w="1560" w:type="dxa"/>
          </w:tcPr>
          <w:p w:rsidR="0069670D" w:rsidRDefault="0069670D">
            <w:pPr>
              <w:pStyle w:val="ConsPlusNormal"/>
              <w:jc w:val="center"/>
            </w:pPr>
            <w:r>
              <w:t>-</w:t>
            </w:r>
          </w:p>
        </w:tc>
        <w:tc>
          <w:tcPr>
            <w:tcW w:w="1534" w:type="dxa"/>
          </w:tcPr>
          <w:p w:rsidR="0069670D" w:rsidRDefault="0069670D">
            <w:pPr>
              <w:pStyle w:val="ConsPlusNormal"/>
              <w:jc w:val="center"/>
            </w:pPr>
            <w:r>
              <w:t>0,2630</w:t>
            </w:r>
          </w:p>
        </w:tc>
      </w:tr>
      <w:tr w:rsidR="0069670D">
        <w:tc>
          <w:tcPr>
            <w:tcW w:w="959" w:type="dxa"/>
          </w:tcPr>
          <w:p w:rsidR="0069670D" w:rsidRDefault="0069670D">
            <w:pPr>
              <w:pStyle w:val="ConsPlusNormal"/>
              <w:jc w:val="center"/>
            </w:pPr>
            <w:r>
              <w:t>4</w:t>
            </w:r>
          </w:p>
        </w:tc>
        <w:tc>
          <w:tcPr>
            <w:tcW w:w="4989" w:type="dxa"/>
          </w:tcPr>
          <w:p w:rsidR="0069670D" w:rsidRDefault="0069670D">
            <w:pPr>
              <w:pStyle w:val="ConsPlusNormal"/>
              <w:jc w:val="both"/>
            </w:pPr>
            <w:r>
              <w:t>III. Объем посещений с иными целями (сумма строк 5 + 6 + 7 + 10 + 11 + 12 + 13 + 14), в том числе:</w:t>
            </w:r>
          </w:p>
        </w:tc>
        <w:tc>
          <w:tcPr>
            <w:tcW w:w="1560" w:type="dxa"/>
          </w:tcPr>
          <w:p w:rsidR="0069670D" w:rsidRDefault="0069670D">
            <w:pPr>
              <w:pStyle w:val="ConsPlusNormal"/>
              <w:jc w:val="center"/>
            </w:pPr>
            <w:r>
              <w:t>0,73</w:t>
            </w:r>
          </w:p>
        </w:tc>
        <w:tc>
          <w:tcPr>
            <w:tcW w:w="1534" w:type="dxa"/>
          </w:tcPr>
          <w:p w:rsidR="0069670D" w:rsidRDefault="0069670D">
            <w:pPr>
              <w:pStyle w:val="ConsPlusNormal"/>
              <w:jc w:val="center"/>
            </w:pPr>
            <w:r>
              <w:t>2,3950</w:t>
            </w:r>
          </w:p>
        </w:tc>
      </w:tr>
      <w:tr w:rsidR="0069670D">
        <w:tc>
          <w:tcPr>
            <w:tcW w:w="959" w:type="dxa"/>
          </w:tcPr>
          <w:p w:rsidR="0069670D" w:rsidRDefault="0069670D">
            <w:pPr>
              <w:pStyle w:val="ConsPlusNormal"/>
              <w:jc w:val="center"/>
            </w:pPr>
            <w:r>
              <w:t>5</w:t>
            </w:r>
          </w:p>
        </w:tc>
        <w:tc>
          <w:tcPr>
            <w:tcW w:w="4989" w:type="dxa"/>
          </w:tcPr>
          <w:p w:rsidR="0069670D" w:rsidRDefault="0069670D">
            <w:pPr>
              <w:pStyle w:val="ConsPlusNormal"/>
              <w:jc w:val="both"/>
            </w:pPr>
            <w:r>
              <w:t>1) объем посещений для проведения диспансерного наблюдения (за исключением первого посещения)</w:t>
            </w:r>
          </w:p>
        </w:tc>
        <w:tc>
          <w:tcPr>
            <w:tcW w:w="1560" w:type="dxa"/>
          </w:tcPr>
          <w:p w:rsidR="0069670D" w:rsidRDefault="0069670D">
            <w:pPr>
              <w:pStyle w:val="ConsPlusNormal"/>
              <w:jc w:val="center"/>
            </w:pPr>
            <w:r>
              <w:t>0,0500</w:t>
            </w:r>
          </w:p>
        </w:tc>
        <w:tc>
          <w:tcPr>
            <w:tcW w:w="1534" w:type="dxa"/>
          </w:tcPr>
          <w:p w:rsidR="0069670D" w:rsidRDefault="0069670D">
            <w:pPr>
              <w:pStyle w:val="ConsPlusNormal"/>
              <w:jc w:val="center"/>
            </w:pPr>
            <w:r>
              <w:t>0,3395</w:t>
            </w:r>
          </w:p>
        </w:tc>
      </w:tr>
      <w:tr w:rsidR="0069670D">
        <w:tc>
          <w:tcPr>
            <w:tcW w:w="959" w:type="dxa"/>
          </w:tcPr>
          <w:p w:rsidR="0069670D" w:rsidRDefault="0069670D">
            <w:pPr>
              <w:pStyle w:val="ConsPlusNormal"/>
              <w:jc w:val="center"/>
            </w:pPr>
            <w:r>
              <w:t>6</w:t>
            </w:r>
          </w:p>
        </w:tc>
        <w:tc>
          <w:tcPr>
            <w:tcW w:w="4989" w:type="dxa"/>
          </w:tcPr>
          <w:p w:rsidR="0069670D" w:rsidRDefault="0069670D">
            <w:pPr>
              <w:pStyle w:val="ConsPlusNormal"/>
              <w:jc w:val="both"/>
            </w:pPr>
            <w:r>
              <w:t>2) объем посещений для проведения второго этапа диспансеризации</w:t>
            </w:r>
          </w:p>
        </w:tc>
        <w:tc>
          <w:tcPr>
            <w:tcW w:w="1560" w:type="dxa"/>
          </w:tcPr>
          <w:p w:rsidR="0069670D" w:rsidRDefault="0069670D">
            <w:pPr>
              <w:pStyle w:val="ConsPlusNormal"/>
              <w:jc w:val="center"/>
            </w:pPr>
            <w:r>
              <w:t>-</w:t>
            </w:r>
          </w:p>
        </w:tc>
        <w:tc>
          <w:tcPr>
            <w:tcW w:w="1534" w:type="dxa"/>
          </w:tcPr>
          <w:p w:rsidR="0069670D" w:rsidRDefault="0069670D">
            <w:pPr>
              <w:pStyle w:val="ConsPlusNormal"/>
              <w:jc w:val="center"/>
            </w:pPr>
            <w:r>
              <w:t>0,0245</w:t>
            </w:r>
          </w:p>
        </w:tc>
      </w:tr>
      <w:tr w:rsidR="0069670D">
        <w:tc>
          <w:tcPr>
            <w:tcW w:w="959" w:type="dxa"/>
          </w:tcPr>
          <w:p w:rsidR="0069670D" w:rsidRDefault="0069670D">
            <w:pPr>
              <w:pStyle w:val="ConsPlusNormal"/>
              <w:jc w:val="center"/>
            </w:pPr>
            <w:r>
              <w:t>7</w:t>
            </w:r>
          </w:p>
        </w:tc>
        <w:tc>
          <w:tcPr>
            <w:tcW w:w="4989" w:type="dxa"/>
          </w:tcPr>
          <w:p w:rsidR="0069670D" w:rsidRDefault="0069670D">
            <w:pPr>
              <w:pStyle w:val="ConsPlusNormal"/>
              <w:jc w:val="both"/>
            </w:pPr>
            <w:r>
              <w:t>3) норматив посещений для паллиативной медицинской помощи (сумма строк 8 + 9), в том числе</w:t>
            </w:r>
          </w:p>
        </w:tc>
        <w:tc>
          <w:tcPr>
            <w:tcW w:w="1560" w:type="dxa"/>
          </w:tcPr>
          <w:p w:rsidR="0069670D" w:rsidRDefault="0069670D">
            <w:pPr>
              <w:pStyle w:val="ConsPlusNormal"/>
              <w:jc w:val="center"/>
            </w:pPr>
            <w:r>
              <w:t>0,028</w:t>
            </w:r>
          </w:p>
        </w:tc>
        <w:tc>
          <w:tcPr>
            <w:tcW w:w="1534" w:type="dxa"/>
          </w:tcPr>
          <w:p w:rsidR="0069670D" w:rsidRDefault="0069670D">
            <w:pPr>
              <w:pStyle w:val="ConsPlusNormal"/>
              <w:jc w:val="center"/>
            </w:pPr>
            <w:r>
              <w:t>-</w:t>
            </w:r>
          </w:p>
        </w:tc>
      </w:tr>
      <w:tr w:rsidR="0069670D">
        <w:tc>
          <w:tcPr>
            <w:tcW w:w="959" w:type="dxa"/>
          </w:tcPr>
          <w:p w:rsidR="0069670D" w:rsidRDefault="0069670D">
            <w:pPr>
              <w:pStyle w:val="ConsPlusNormal"/>
              <w:jc w:val="center"/>
            </w:pPr>
            <w:r>
              <w:t>8</w:t>
            </w:r>
          </w:p>
        </w:tc>
        <w:tc>
          <w:tcPr>
            <w:tcW w:w="4989" w:type="dxa"/>
          </w:tcPr>
          <w:p w:rsidR="0069670D" w:rsidRDefault="0069670D">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Pr>
          <w:p w:rsidR="0069670D" w:rsidRDefault="0069670D">
            <w:pPr>
              <w:pStyle w:val="ConsPlusNormal"/>
              <w:jc w:val="center"/>
            </w:pPr>
            <w:r>
              <w:t>0,0208</w:t>
            </w:r>
          </w:p>
        </w:tc>
        <w:tc>
          <w:tcPr>
            <w:tcW w:w="1534" w:type="dxa"/>
          </w:tcPr>
          <w:p w:rsidR="0069670D" w:rsidRDefault="0069670D">
            <w:pPr>
              <w:pStyle w:val="ConsPlusNormal"/>
              <w:jc w:val="center"/>
            </w:pPr>
            <w:r>
              <w:t>-</w:t>
            </w:r>
          </w:p>
        </w:tc>
      </w:tr>
      <w:tr w:rsidR="0069670D">
        <w:tc>
          <w:tcPr>
            <w:tcW w:w="959" w:type="dxa"/>
          </w:tcPr>
          <w:p w:rsidR="0069670D" w:rsidRDefault="0069670D">
            <w:pPr>
              <w:pStyle w:val="ConsPlusNormal"/>
              <w:jc w:val="center"/>
            </w:pPr>
            <w:r>
              <w:t>9</w:t>
            </w:r>
          </w:p>
        </w:tc>
        <w:tc>
          <w:tcPr>
            <w:tcW w:w="4989" w:type="dxa"/>
          </w:tcPr>
          <w:p w:rsidR="0069670D" w:rsidRDefault="0069670D">
            <w:pPr>
              <w:pStyle w:val="ConsPlusNormal"/>
              <w:jc w:val="both"/>
            </w:pPr>
            <w:r>
              <w:t>3.2) норматив посещений на дому выездными патронажными бригадами</w:t>
            </w:r>
          </w:p>
        </w:tc>
        <w:tc>
          <w:tcPr>
            <w:tcW w:w="1560" w:type="dxa"/>
          </w:tcPr>
          <w:p w:rsidR="0069670D" w:rsidRDefault="0069670D">
            <w:pPr>
              <w:pStyle w:val="ConsPlusNormal"/>
              <w:jc w:val="center"/>
            </w:pPr>
            <w:r>
              <w:t>0,0072</w:t>
            </w:r>
          </w:p>
        </w:tc>
        <w:tc>
          <w:tcPr>
            <w:tcW w:w="1534" w:type="dxa"/>
          </w:tcPr>
          <w:p w:rsidR="0069670D" w:rsidRDefault="0069670D">
            <w:pPr>
              <w:pStyle w:val="ConsPlusNormal"/>
              <w:jc w:val="center"/>
            </w:pPr>
            <w:r>
              <w:t>-</w:t>
            </w:r>
          </w:p>
        </w:tc>
      </w:tr>
      <w:tr w:rsidR="0069670D">
        <w:tc>
          <w:tcPr>
            <w:tcW w:w="959" w:type="dxa"/>
          </w:tcPr>
          <w:p w:rsidR="0069670D" w:rsidRDefault="0069670D">
            <w:pPr>
              <w:pStyle w:val="ConsPlusNormal"/>
              <w:jc w:val="center"/>
            </w:pPr>
            <w:r>
              <w:lastRenderedPageBreak/>
              <w:t>10</w:t>
            </w:r>
          </w:p>
        </w:tc>
        <w:tc>
          <w:tcPr>
            <w:tcW w:w="4989" w:type="dxa"/>
          </w:tcPr>
          <w:p w:rsidR="0069670D" w:rsidRDefault="0069670D">
            <w:pPr>
              <w:pStyle w:val="ConsPlusNormal"/>
              <w:jc w:val="both"/>
            </w:pPr>
            <w:r>
              <w:t>4) объем разовых посещений в связи с заболеванием</w:t>
            </w:r>
          </w:p>
        </w:tc>
        <w:tc>
          <w:tcPr>
            <w:tcW w:w="1560" w:type="dxa"/>
          </w:tcPr>
          <w:p w:rsidR="0069670D" w:rsidRDefault="0069670D">
            <w:pPr>
              <w:pStyle w:val="ConsPlusNormal"/>
              <w:jc w:val="center"/>
            </w:pPr>
            <w:r>
              <w:t>0,5220</w:t>
            </w:r>
          </w:p>
        </w:tc>
        <w:tc>
          <w:tcPr>
            <w:tcW w:w="1534" w:type="dxa"/>
          </w:tcPr>
          <w:p w:rsidR="0069670D" w:rsidRDefault="0069670D">
            <w:pPr>
              <w:pStyle w:val="ConsPlusNormal"/>
              <w:jc w:val="center"/>
            </w:pPr>
            <w:r>
              <w:t>0,8979</w:t>
            </w:r>
          </w:p>
        </w:tc>
      </w:tr>
      <w:tr w:rsidR="0069670D">
        <w:tc>
          <w:tcPr>
            <w:tcW w:w="959" w:type="dxa"/>
          </w:tcPr>
          <w:p w:rsidR="0069670D" w:rsidRDefault="0069670D">
            <w:pPr>
              <w:pStyle w:val="ConsPlusNormal"/>
              <w:jc w:val="center"/>
            </w:pPr>
            <w:r>
              <w:t>11</w:t>
            </w:r>
          </w:p>
        </w:tc>
        <w:tc>
          <w:tcPr>
            <w:tcW w:w="4989" w:type="dxa"/>
          </w:tcPr>
          <w:p w:rsidR="0069670D" w:rsidRDefault="0069670D">
            <w:pPr>
              <w:pStyle w:val="ConsPlusNormal"/>
              <w:jc w:val="both"/>
            </w:pPr>
            <w:r>
              <w:t>5) объем посещений центров здоровья</w:t>
            </w:r>
          </w:p>
        </w:tc>
        <w:tc>
          <w:tcPr>
            <w:tcW w:w="1560" w:type="dxa"/>
          </w:tcPr>
          <w:p w:rsidR="0069670D" w:rsidRDefault="0069670D">
            <w:pPr>
              <w:pStyle w:val="ConsPlusNormal"/>
              <w:jc w:val="center"/>
            </w:pPr>
            <w:r>
              <w:t>-</w:t>
            </w:r>
          </w:p>
        </w:tc>
        <w:tc>
          <w:tcPr>
            <w:tcW w:w="1534" w:type="dxa"/>
          </w:tcPr>
          <w:p w:rsidR="0069670D" w:rsidRDefault="0069670D">
            <w:pPr>
              <w:pStyle w:val="ConsPlusNormal"/>
              <w:jc w:val="center"/>
            </w:pPr>
            <w:r>
              <w:t>0,0420</w:t>
            </w:r>
          </w:p>
        </w:tc>
      </w:tr>
      <w:tr w:rsidR="0069670D">
        <w:tc>
          <w:tcPr>
            <w:tcW w:w="959" w:type="dxa"/>
          </w:tcPr>
          <w:p w:rsidR="0069670D" w:rsidRDefault="0069670D">
            <w:pPr>
              <w:pStyle w:val="ConsPlusNormal"/>
              <w:jc w:val="center"/>
            </w:pPr>
            <w:r>
              <w:t>12</w:t>
            </w:r>
          </w:p>
        </w:tc>
        <w:tc>
          <w:tcPr>
            <w:tcW w:w="4989" w:type="dxa"/>
          </w:tcPr>
          <w:p w:rsidR="0069670D" w:rsidRDefault="0069670D">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560" w:type="dxa"/>
          </w:tcPr>
          <w:p w:rsidR="0069670D" w:rsidRDefault="0069670D">
            <w:pPr>
              <w:pStyle w:val="ConsPlusNormal"/>
              <w:jc w:val="center"/>
            </w:pPr>
            <w:r>
              <w:t>-</w:t>
            </w:r>
          </w:p>
        </w:tc>
        <w:tc>
          <w:tcPr>
            <w:tcW w:w="1534" w:type="dxa"/>
          </w:tcPr>
          <w:p w:rsidR="0069670D" w:rsidRDefault="0069670D">
            <w:pPr>
              <w:pStyle w:val="ConsPlusNormal"/>
              <w:jc w:val="center"/>
            </w:pPr>
            <w:r>
              <w:t>0,2370</w:t>
            </w:r>
          </w:p>
        </w:tc>
      </w:tr>
      <w:tr w:rsidR="0069670D">
        <w:tc>
          <w:tcPr>
            <w:tcW w:w="959" w:type="dxa"/>
          </w:tcPr>
          <w:p w:rsidR="0069670D" w:rsidRDefault="0069670D">
            <w:pPr>
              <w:pStyle w:val="ConsPlusNormal"/>
              <w:jc w:val="center"/>
            </w:pPr>
            <w:r>
              <w:t>13</w:t>
            </w:r>
          </w:p>
        </w:tc>
        <w:tc>
          <w:tcPr>
            <w:tcW w:w="4989" w:type="dxa"/>
          </w:tcPr>
          <w:p w:rsidR="0069670D" w:rsidRDefault="0069670D">
            <w:pPr>
              <w:pStyle w:val="ConsPlusNormal"/>
              <w:jc w:val="both"/>
            </w:pPr>
            <w:r>
              <w:t>7) объем посещений центров амбулаторной онкологической помощи</w:t>
            </w:r>
          </w:p>
        </w:tc>
        <w:tc>
          <w:tcPr>
            <w:tcW w:w="1560" w:type="dxa"/>
          </w:tcPr>
          <w:p w:rsidR="0069670D" w:rsidRDefault="0069670D">
            <w:pPr>
              <w:pStyle w:val="ConsPlusNormal"/>
              <w:jc w:val="center"/>
            </w:pPr>
            <w:r>
              <w:t>-</w:t>
            </w:r>
          </w:p>
        </w:tc>
        <w:tc>
          <w:tcPr>
            <w:tcW w:w="1534" w:type="dxa"/>
          </w:tcPr>
          <w:p w:rsidR="0069670D" w:rsidRDefault="0069670D">
            <w:pPr>
              <w:pStyle w:val="ConsPlusNormal"/>
              <w:jc w:val="center"/>
            </w:pPr>
            <w:r>
              <w:t>0,0085</w:t>
            </w:r>
          </w:p>
        </w:tc>
      </w:tr>
      <w:tr w:rsidR="0069670D">
        <w:tc>
          <w:tcPr>
            <w:tcW w:w="959" w:type="dxa"/>
          </w:tcPr>
          <w:p w:rsidR="0069670D" w:rsidRDefault="0069670D">
            <w:pPr>
              <w:pStyle w:val="ConsPlusNormal"/>
              <w:jc w:val="center"/>
            </w:pPr>
            <w:r>
              <w:t>14</w:t>
            </w:r>
          </w:p>
        </w:tc>
        <w:tc>
          <w:tcPr>
            <w:tcW w:w="4989" w:type="dxa"/>
          </w:tcPr>
          <w:p w:rsidR="0069670D" w:rsidRDefault="0069670D">
            <w:pPr>
              <w:pStyle w:val="ConsPlusNormal"/>
              <w:jc w:val="both"/>
            </w:pPr>
            <w:r>
              <w:t>5) объем посещений с другими целями (патронаж, выдача справок и иных медицинских документов и др.)</w:t>
            </w:r>
          </w:p>
        </w:tc>
        <w:tc>
          <w:tcPr>
            <w:tcW w:w="1560" w:type="dxa"/>
          </w:tcPr>
          <w:p w:rsidR="0069670D" w:rsidRDefault="0069670D">
            <w:pPr>
              <w:pStyle w:val="ConsPlusNormal"/>
              <w:jc w:val="center"/>
            </w:pPr>
            <w:r>
              <w:t>0,1300</w:t>
            </w:r>
          </w:p>
        </w:tc>
        <w:tc>
          <w:tcPr>
            <w:tcW w:w="1534" w:type="dxa"/>
          </w:tcPr>
          <w:p w:rsidR="0069670D" w:rsidRDefault="0069670D">
            <w:pPr>
              <w:pStyle w:val="ConsPlusNormal"/>
              <w:jc w:val="center"/>
            </w:pPr>
            <w:r>
              <w:t>0,8456</w:t>
            </w:r>
          </w:p>
        </w:tc>
      </w:tr>
    </w:tbl>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right"/>
        <w:outlineLvl w:val="1"/>
      </w:pPr>
      <w:r>
        <w:t>Приложение N 6</w:t>
      </w:r>
    </w:p>
    <w:p w:rsidR="0069670D" w:rsidRDefault="0069670D">
      <w:pPr>
        <w:pStyle w:val="ConsPlusNormal"/>
        <w:jc w:val="right"/>
      </w:pPr>
      <w:r>
        <w:t>к Программе</w:t>
      </w:r>
    </w:p>
    <w:p w:rsidR="0069670D" w:rsidRDefault="0069670D">
      <w:pPr>
        <w:pStyle w:val="ConsPlusNormal"/>
        <w:jc w:val="both"/>
      </w:pPr>
    </w:p>
    <w:p w:rsidR="0069670D" w:rsidRDefault="0069670D">
      <w:pPr>
        <w:pStyle w:val="ConsPlusTitle"/>
        <w:jc w:val="center"/>
      </w:pPr>
      <w:bookmarkStart w:id="82" w:name="P21298"/>
      <w:bookmarkEnd w:id="82"/>
      <w:r>
        <w:t>ПЕРЕЧЕНЬ</w:t>
      </w:r>
    </w:p>
    <w:p w:rsidR="0069670D" w:rsidRDefault="0069670D">
      <w:pPr>
        <w:pStyle w:val="ConsPlusTitle"/>
        <w:jc w:val="center"/>
      </w:pPr>
      <w:r>
        <w:t>ИССЛЕДОВАНИЙ И ИНЫХ МЕДИЦИНСКИХ ВМЕШАТЕЛЬСТВ, ПРОВОДИМЫХ</w:t>
      </w:r>
    </w:p>
    <w:p w:rsidR="0069670D" w:rsidRDefault="0069670D">
      <w:pPr>
        <w:pStyle w:val="ConsPlusTitle"/>
        <w:jc w:val="center"/>
      </w:pPr>
      <w:r>
        <w:t>В РАМКАХ УГЛУБЛЕННОЙ ДИСПАНСЕРИЗАЦИИ</w:t>
      </w:r>
    </w:p>
    <w:p w:rsidR="0069670D" w:rsidRDefault="0069670D">
      <w:pPr>
        <w:pStyle w:val="ConsPlusNormal"/>
        <w:jc w:val="both"/>
      </w:pPr>
    </w:p>
    <w:p w:rsidR="0069670D" w:rsidRDefault="0069670D">
      <w:pPr>
        <w:pStyle w:val="ConsPlusNormal"/>
        <w:ind w:firstLine="540"/>
        <w:jc w:val="both"/>
      </w:pPr>
      <w:bookmarkStart w:id="83" w:name="P21302"/>
      <w:bookmarkEnd w:id="83"/>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9670D" w:rsidRDefault="0069670D">
      <w:pPr>
        <w:pStyle w:val="ConsPlusNormal"/>
        <w:spacing w:before="220"/>
        <w:ind w:firstLine="540"/>
        <w:jc w:val="both"/>
      </w:pPr>
      <w:r>
        <w:t>а) измерение насыщения крови кислородом (сатурация) в покое;</w:t>
      </w:r>
    </w:p>
    <w:p w:rsidR="0069670D" w:rsidRDefault="0069670D">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9670D" w:rsidRDefault="0069670D">
      <w:pPr>
        <w:pStyle w:val="ConsPlusNormal"/>
        <w:spacing w:before="220"/>
        <w:ind w:firstLine="540"/>
        <w:jc w:val="both"/>
      </w:pPr>
      <w:r>
        <w:t>в) проведение спирометрии или спирографии;</w:t>
      </w:r>
    </w:p>
    <w:p w:rsidR="0069670D" w:rsidRDefault="0069670D">
      <w:pPr>
        <w:pStyle w:val="ConsPlusNormal"/>
        <w:spacing w:before="220"/>
        <w:ind w:firstLine="540"/>
        <w:jc w:val="both"/>
      </w:pPr>
      <w:r>
        <w:t>г) общий (клинический) анализ крови развернутый;</w:t>
      </w:r>
    </w:p>
    <w:p w:rsidR="0069670D" w:rsidRDefault="0069670D">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9670D" w:rsidRDefault="0069670D">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9670D" w:rsidRDefault="0069670D">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69670D" w:rsidRDefault="0069670D">
      <w:pPr>
        <w:pStyle w:val="ConsPlusNormal"/>
        <w:spacing w:before="220"/>
        <w:ind w:firstLine="540"/>
        <w:jc w:val="both"/>
      </w:pPr>
      <w:r>
        <w:t>з) прием (осмотр) врачом-терапевтом (участковым терапевтом, врачом общей практики).</w:t>
      </w:r>
    </w:p>
    <w:p w:rsidR="0069670D" w:rsidRDefault="0069670D">
      <w:pPr>
        <w:pStyle w:val="ConsPlusNormal"/>
        <w:spacing w:before="220"/>
        <w:ind w:firstLine="540"/>
        <w:jc w:val="both"/>
      </w:pPr>
      <w:r>
        <w:lastRenderedPageBreak/>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69670D" w:rsidRDefault="0069670D">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9670D" w:rsidRDefault="0069670D">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9670D" w:rsidRDefault="0069670D">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both"/>
      </w:pPr>
    </w:p>
    <w:p w:rsidR="0069670D" w:rsidRDefault="0069670D">
      <w:pPr>
        <w:pStyle w:val="ConsPlusNormal"/>
        <w:jc w:val="right"/>
        <w:outlineLvl w:val="1"/>
      </w:pPr>
      <w:r>
        <w:t>Приложение N 7</w:t>
      </w:r>
    </w:p>
    <w:p w:rsidR="0069670D" w:rsidRDefault="0069670D">
      <w:pPr>
        <w:pStyle w:val="ConsPlusNormal"/>
        <w:jc w:val="right"/>
      </w:pPr>
      <w:r>
        <w:t>к Программе</w:t>
      </w:r>
    </w:p>
    <w:p w:rsidR="0069670D" w:rsidRDefault="0069670D">
      <w:pPr>
        <w:pStyle w:val="ConsPlusNormal"/>
        <w:jc w:val="both"/>
      </w:pPr>
    </w:p>
    <w:p w:rsidR="0069670D" w:rsidRDefault="0069670D">
      <w:pPr>
        <w:pStyle w:val="ConsPlusTitle"/>
        <w:jc w:val="center"/>
      </w:pPr>
      <w:bookmarkStart w:id="84" w:name="P21323"/>
      <w:bookmarkEnd w:id="84"/>
      <w:r>
        <w:t>ПРИМЕРНЫЙ ПЕРЕЧЕНЬ</w:t>
      </w:r>
    </w:p>
    <w:p w:rsidR="0069670D" w:rsidRDefault="0069670D">
      <w:pPr>
        <w:pStyle w:val="ConsPlusTitle"/>
        <w:jc w:val="center"/>
      </w:pPr>
      <w:r>
        <w:t>ЗАБОЛЕВАНИЙ, СОСТОЯНИЙ (ГРУПП ЗАБОЛЕВАНИЙ, СОСТОЯНИЙ)</w:t>
      </w:r>
    </w:p>
    <w:p w:rsidR="0069670D" w:rsidRDefault="0069670D">
      <w:pPr>
        <w:pStyle w:val="ConsPlusTitle"/>
        <w:jc w:val="center"/>
      </w:pPr>
      <w:r>
        <w:t>С ОПТИМАЛЬНОЙ ДЛИТЕЛЬНОСТЬЮ ЛЕЧЕНИЯ ДО ТРЕХ ДНЕЙ</w:t>
      </w:r>
    </w:p>
    <w:p w:rsidR="0069670D" w:rsidRDefault="0069670D">
      <w:pPr>
        <w:pStyle w:val="ConsPlusTitle"/>
        <w:jc w:val="center"/>
      </w:pPr>
      <w:r>
        <w:t>ВКЛЮЧИТЕЛЬНО</w:t>
      </w:r>
    </w:p>
    <w:p w:rsidR="0069670D" w:rsidRDefault="00696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69670D">
        <w:tc>
          <w:tcPr>
            <w:tcW w:w="2721" w:type="dxa"/>
          </w:tcPr>
          <w:p w:rsidR="0069670D" w:rsidRDefault="0069670D">
            <w:pPr>
              <w:pStyle w:val="ConsPlusNormal"/>
              <w:jc w:val="center"/>
            </w:pPr>
            <w:r>
              <w:t>N группы согласно приложению N 3 к ПГГ, утвержденной постановлением Правительства РФ N ___ от ___.12.2021</w:t>
            </w:r>
          </w:p>
        </w:tc>
        <w:tc>
          <w:tcPr>
            <w:tcW w:w="6236" w:type="dxa"/>
          </w:tcPr>
          <w:p w:rsidR="0069670D" w:rsidRDefault="0069670D">
            <w:pPr>
              <w:pStyle w:val="ConsPlusNormal"/>
              <w:jc w:val="center"/>
            </w:pPr>
            <w:r>
              <w:t>Наименование</w:t>
            </w:r>
          </w:p>
        </w:tc>
      </w:tr>
      <w:tr w:rsidR="0069670D">
        <w:tc>
          <w:tcPr>
            <w:tcW w:w="2721" w:type="dxa"/>
          </w:tcPr>
          <w:p w:rsidR="0069670D" w:rsidRDefault="0069670D">
            <w:pPr>
              <w:pStyle w:val="ConsPlusNormal"/>
              <w:jc w:val="center"/>
            </w:pPr>
            <w:r>
              <w:t>1</w:t>
            </w:r>
          </w:p>
        </w:tc>
        <w:tc>
          <w:tcPr>
            <w:tcW w:w="6236" w:type="dxa"/>
          </w:tcPr>
          <w:p w:rsidR="0069670D" w:rsidRDefault="0069670D">
            <w:pPr>
              <w:pStyle w:val="ConsPlusNormal"/>
              <w:jc w:val="center"/>
            </w:pPr>
            <w:r>
              <w:t>2</w:t>
            </w:r>
          </w:p>
        </w:tc>
      </w:tr>
      <w:tr w:rsidR="0069670D">
        <w:tc>
          <w:tcPr>
            <w:tcW w:w="8957" w:type="dxa"/>
            <w:gridSpan w:val="2"/>
          </w:tcPr>
          <w:p w:rsidR="0069670D" w:rsidRDefault="0069670D">
            <w:pPr>
              <w:pStyle w:val="ConsPlusNormal"/>
              <w:jc w:val="center"/>
              <w:outlineLvl w:val="2"/>
            </w:pPr>
            <w:r>
              <w:t>В стационарных условиях</w:t>
            </w:r>
          </w:p>
        </w:tc>
      </w:tr>
      <w:tr w:rsidR="0069670D">
        <w:tc>
          <w:tcPr>
            <w:tcW w:w="2721" w:type="dxa"/>
          </w:tcPr>
          <w:p w:rsidR="0069670D" w:rsidRDefault="0069670D">
            <w:pPr>
              <w:pStyle w:val="ConsPlusNormal"/>
              <w:jc w:val="center"/>
            </w:pPr>
            <w:r>
              <w:t>2</w:t>
            </w:r>
          </w:p>
        </w:tc>
        <w:tc>
          <w:tcPr>
            <w:tcW w:w="6236" w:type="dxa"/>
          </w:tcPr>
          <w:p w:rsidR="0069670D" w:rsidRDefault="0069670D">
            <w:pPr>
              <w:pStyle w:val="ConsPlusNormal"/>
            </w:pPr>
            <w:r>
              <w:t>Осложнения, связанные с беременностью</w:t>
            </w:r>
          </w:p>
        </w:tc>
      </w:tr>
      <w:tr w:rsidR="0069670D">
        <w:tc>
          <w:tcPr>
            <w:tcW w:w="2721" w:type="dxa"/>
          </w:tcPr>
          <w:p w:rsidR="0069670D" w:rsidRDefault="0069670D">
            <w:pPr>
              <w:pStyle w:val="ConsPlusNormal"/>
              <w:jc w:val="center"/>
            </w:pPr>
            <w:r>
              <w:t>3</w:t>
            </w:r>
          </w:p>
        </w:tc>
        <w:tc>
          <w:tcPr>
            <w:tcW w:w="6236" w:type="dxa"/>
          </w:tcPr>
          <w:p w:rsidR="0069670D" w:rsidRDefault="0069670D">
            <w:pPr>
              <w:pStyle w:val="ConsPlusNormal"/>
            </w:pPr>
            <w:r>
              <w:t>Беременность, закончившаяся абортивным исходом</w:t>
            </w:r>
          </w:p>
        </w:tc>
      </w:tr>
      <w:tr w:rsidR="0069670D">
        <w:tc>
          <w:tcPr>
            <w:tcW w:w="2721" w:type="dxa"/>
          </w:tcPr>
          <w:p w:rsidR="0069670D" w:rsidRDefault="0069670D">
            <w:pPr>
              <w:pStyle w:val="ConsPlusNormal"/>
              <w:jc w:val="center"/>
            </w:pPr>
            <w:r>
              <w:t>4</w:t>
            </w:r>
          </w:p>
        </w:tc>
        <w:tc>
          <w:tcPr>
            <w:tcW w:w="6236" w:type="dxa"/>
          </w:tcPr>
          <w:p w:rsidR="0069670D" w:rsidRDefault="0069670D">
            <w:pPr>
              <w:pStyle w:val="ConsPlusNormal"/>
            </w:pPr>
            <w:r>
              <w:t>Родоразрешение</w:t>
            </w:r>
          </w:p>
        </w:tc>
      </w:tr>
      <w:tr w:rsidR="0069670D">
        <w:tc>
          <w:tcPr>
            <w:tcW w:w="2721" w:type="dxa"/>
          </w:tcPr>
          <w:p w:rsidR="0069670D" w:rsidRDefault="0069670D">
            <w:pPr>
              <w:pStyle w:val="ConsPlusNormal"/>
              <w:jc w:val="center"/>
            </w:pPr>
            <w:r>
              <w:t>5</w:t>
            </w:r>
          </w:p>
        </w:tc>
        <w:tc>
          <w:tcPr>
            <w:tcW w:w="6236" w:type="dxa"/>
          </w:tcPr>
          <w:p w:rsidR="0069670D" w:rsidRDefault="0069670D">
            <w:pPr>
              <w:pStyle w:val="ConsPlusNormal"/>
            </w:pPr>
            <w:r>
              <w:t>Кесарево сечение</w:t>
            </w:r>
          </w:p>
        </w:tc>
      </w:tr>
      <w:tr w:rsidR="0069670D">
        <w:tc>
          <w:tcPr>
            <w:tcW w:w="2721" w:type="dxa"/>
          </w:tcPr>
          <w:p w:rsidR="0069670D" w:rsidRDefault="0069670D">
            <w:pPr>
              <w:pStyle w:val="ConsPlusNormal"/>
              <w:jc w:val="center"/>
            </w:pPr>
            <w:r>
              <w:t>11</w:t>
            </w:r>
          </w:p>
        </w:tc>
        <w:tc>
          <w:tcPr>
            <w:tcW w:w="6236" w:type="dxa"/>
          </w:tcPr>
          <w:p w:rsidR="0069670D" w:rsidRDefault="0069670D">
            <w:pPr>
              <w:pStyle w:val="ConsPlusNormal"/>
            </w:pPr>
            <w:r>
              <w:t>Операции на женских половых органах (уровень 1)</w:t>
            </w:r>
          </w:p>
        </w:tc>
      </w:tr>
      <w:tr w:rsidR="0069670D">
        <w:tc>
          <w:tcPr>
            <w:tcW w:w="2721" w:type="dxa"/>
          </w:tcPr>
          <w:p w:rsidR="0069670D" w:rsidRDefault="0069670D">
            <w:pPr>
              <w:pStyle w:val="ConsPlusNormal"/>
              <w:jc w:val="center"/>
            </w:pPr>
            <w:r>
              <w:t>12</w:t>
            </w:r>
          </w:p>
        </w:tc>
        <w:tc>
          <w:tcPr>
            <w:tcW w:w="6236" w:type="dxa"/>
          </w:tcPr>
          <w:p w:rsidR="0069670D" w:rsidRDefault="0069670D">
            <w:pPr>
              <w:pStyle w:val="ConsPlusNormal"/>
            </w:pPr>
            <w:r>
              <w:t>Операции на женских половых органах (уровень 2)</w:t>
            </w:r>
          </w:p>
        </w:tc>
      </w:tr>
      <w:tr w:rsidR="0069670D">
        <w:tc>
          <w:tcPr>
            <w:tcW w:w="2721" w:type="dxa"/>
          </w:tcPr>
          <w:p w:rsidR="0069670D" w:rsidRDefault="0069670D">
            <w:pPr>
              <w:pStyle w:val="ConsPlusNormal"/>
              <w:jc w:val="center"/>
            </w:pPr>
            <w:r>
              <w:t>16</w:t>
            </w:r>
          </w:p>
        </w:tc>
        <w:tc>
          <w:tcPr>
            <w:tcW w:w="6236" w:type="dxa"/>
          </w:tcPr>
          <w:p w:rsidR="0069670D" w:rsidRDefault="0069670D">
            <w:pPr>
              <w:pStyle w:val="ConsPlusNormal"/>
            </w:pPr>
            <w:r>
              <w:t>Ангионевротический отек, анафилактический шок</w:t>
            </w:r>
          </w:p>
        </w:tc>
      </w:tr>
      <w:tr w:rsidR="0069670D">
        <w:tc>
          <w:tcPr>
            <w:tcW w:w="2721" w:type="dxa"/>
          </w:tcPr>
          <w:p w:rsidR="0069670D" w:rsidRDefault="0069670D">
            <w:pPr>
              <w:pStyle w:val="ConsPlusNormal"/>
              <w:jc w:val="center"/>
            </w:pPr>
            <w:r>
              <w:t>28</w:t>
            </w:r>
          </w:p>
        </w:tc>
        <w:tc>
          <w:tcPr>
            <w:tcW w:w="6236" w:type="dxa"/>
          </w:tcPr>
          <w:p w:rsidR="0069670D" w:rsidRDefault="0069670D">
            <w:pPr>
              <w:pStyle w:val="ConsPlusNormal"/>
            </w:pPr>
            <w:r>
              <w:t xml:space="preserve">Лекарственная терапия при доброкачественных заболеваниях крови и пузырном заносе </w:t>
            </w:r>
            <w:hyperlink w:anchor="P21566" w:history="1">
              <w:r>
                <w:rPr>
                  <w:color w:val="0000FF"/>
                </w:rPr>
                <w:t>&lt;*&gt;</w:t>
              </w:r>
            </w:hyperlink>
          </w:p>
        </w:tc>
      </w:tr>
      <w:tr w:rsidR="0069670D">
        <w:tc>
          <w:tcPr>
            <w:tcW w:w="2721" w:type="dxa"/>
          </w:tcPr>
          <w:p w:rsidR="0069670D" w:rsidRDefault="0069670D">
            <w:pPr>
              <w:pStyle w:val="ConsPlusNormal"/>
              <w:jc w:val="center"/>
            </w:pPr>
            <w:r>
              <w:t>33</w:t>
            </w:r>
          </w:p>
        </w:tc>
        <w:tc>
          <w:tcPr>
            <w:tcW w:w="6236" w:type="dxa"/>
          </w:tcPr>
          <w:p w:rsidR="0069670D" w:rsidRDefault="0069670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1566" w:history="1">
              <w:r>
                <w:rPr>
                  <w:color w:val="0000FF"/>
                </w:rPr>
                <w:t>&lt;*&gt;</w:t>
              </w:r>
            </w:hyperlink>
          </w:p>
        </w:tc>
      </w:tr>
      <w:tr w:rsidR="0069670D">
        <w:tc>
          <w:tcPr>
            <w:tcW w:w="2721" w:type="dxa"/>
          </w:tcPr>
          <w:p w:rsidR="0069670D" w:rsidRDefault="0069670D">
            <w:pPr>
              <w:pStyle w:val="ConsPlusNormal"/>
              <w:jc w:val="center"/>
            </w:pPr>
            <w:r>
              <w:lastRenderedPageBreak/>
              <w:t>34</w:t>
            </w:r>
          </w:p>
        </w:tc>
        <w:tc>
          <w:tcPr>
            <w:tcW w:w="6236" w:type="dxa"/>
          </w:tcPr>
          <w:p w:rsidR="0069670D" w:rsidRDefault="0069670D">
            <w:pPr>
              <w:pStyle w:val="ConsPlusNormal"/>
            </w:pPr>
            <w:r>
              <w:t xml:space="preserve">Лекарственная терапия при остром лейкозе, дети </w:t>
            </w:r>
            <w:hyperlink w:anchor="P21566" w:history="1">
              <w:r>
                <w:rPr>
                  <w:color w:val="0000FF"/>
                </w:rPr>
                <w:t>&lt;*&gt;</w:t>
              </w:r>
            </w:hyperlink>
          </w:p>
        </w:tc>
      </w:tr>
      <w:tr w:rsidR="0069670D">
        <w:tc>
          <w:tcPr>
            <w:tcW w:w="2721" w:type="dxa"/>
          </w:tcPr>
          <w:p w:rsidR="0069670D" w:rsidRDefault="0069670D">
            <w:pPr>
              <w:pStyle w:val="ConsPlusNormal"/>
              <w:jc w:val="center"/>
            </w:pPr>
            <w:r>
              <w:t>35</w:t>
            </w:r>
          </w:p>
        </w:tc>
        <w:tc>
          <w:tcPr>
            <w:tcW w:w="6236" w:type="dxa"/>
          </w:tcPr>
          <w:p w:rsidR="0069670D" w:rsidRDefault="0069670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21566" w:history="1">
              <w:r>
                <w:rPr>
                  <w:color w:val="0000FF"/>
                </w:rPr>
                <w:t>&lt;*&gt;</w:t>
              </w:r>
            </w:hyperlink>
          </w:p>
        </w:tc>
      </w:tr>
      <w:tr w:rsidR="0069670D">
        <w:tc>
          <w:tcPr>
            <w:tcW w:w="2721" w:type="dxa"/>
          </w:tcPr>
          <w:p w:rsidR="0069670D" w:rsidRDefault="0069670D">
            <w:pPr>
              <w:pStyle w:val="ConsPlusNormal"/>
              <w:jc w:val="center"/>
            </w:pPr>
            <w:r>
              <w:t>66</w:t>
            </w:r>
          </w:p>
        </w:tc>
        <w:tc>
          <w:tcPr>
            <w:tcW w:w="6236" w:type="dxa"/>
          </w:tcPr>
          <w:p w:rsidR="0069670D" w:rsidRDefault="0069670D">
            <w:pPr>
              <w:pStyle w:val="ConsPlusNormal"/>
            </w:pPr>
            <w:r>
              <w:t>Респираторные инфекции верхних дыхательных путей с осложнениями, взрослые</w:t>
            </w:r>
          </w:p>
        </w:tc>
      </w:tr>
      <w:tr w:rsidR="0069670D">
        <w:tc>
          <w:tcPr>
            <w:tcW w:w="2721" w:type="dxa"/>
          </w:tcPr>
          <w:p w:rsidR="0069670D" w:rsidRDefault="0069670D">
            <w:pPr>
              <w:pStyle w:val="ConsPlusNormal"/>
              <w:jc w:val="center"/>
            </w:pPr>
            <w:r>
              <w:t>67</w:t>
            </w:r>
          </w:p>
        </w:tc>
        <w:tc>
          <w:tcPr>
            <w:tcW w:w="6236" w:type="dxa"/>
          </w:tcPr>
          <w:p w:rsidR="0069670D" w:rsidRDefault="0069670D">
            <w:pPr>
              <w:pStyle w:val="ConsPlusNormal"/>
            </w:pPr>
            <w:r>
              <w:t>Респираторные инфекции верхних дыхательных путей, дети</w:t>
            </w:r>
          </w:p>
        </w:tc>
      </w:tr>
      <w:tr w:rsidR="0069670D">
        <w:tc>
          <w:tcPr>
            <w:tcW w:w="2721" w:type="dxa"/>
          </w:tcPr>
          <w:p w:rsidR="0069670D" w:rsidRDefault="0069670D">
            <w:pPr>
              <w:pStyle w:val="ConsPlusNormal"/>
              <w:jc w:val="center"/>
            </w:pPr>
            <w:r>
              <w:t>86</w:t>
            </w:r>
          </w:p>
        </w:tc>
        <w:tc>
          <w:tcPr>
            <w:tcW w:w="6236" w:type="dxa"/>
          </w:tcPr>
          <w:p w:rsidR="0069670D" w:rsidRDefault="0069670D">
            <w:pPr>
              <w:pStyle w:val="ConsPlusNormal"/>
            </w:pPr>
            <w:r>
              <w:t>Операции на кишечнике и анальной области (уровень 2)</w:t>
            </w:r>
          </w:p>
        </w:tc>
      </w:tr>
      <w:tr w:rsidR="0069670D">
        <w:tc>
          <w:tcPr>
            <w:tcW w:w="2721" w:type="dxa"/>
          </w:tcPr>
          <w:p w:rsidR="0069670D" w:rsidRDefault="0069670D">
            <w:pPr>
              <w:pStyle w:val="ConsPlusNormal"/>
              <w:jc w:val="center"/>
            </w:pPr>
            <w:r>
              <w:t>94</w:t>
            </w:r>
          </w:p>
        </w:tc>
        <w:tc>
          <w:tcPr>
            <w:tcW w:w="6236" w:type="dxa"/>
          </w:tcPr>
          <w:p w:rsidR="0069670D" w:rsidRDefault="0069670D">
            <w:pPr>
              <w:pStyle w:val="ConsPlusNormal"/>
            </w:pPr>
            <w:r>
              <w:t xml:space="preserve">Неврологические заболевания, лечение с применением ботулотоксина (уровень 1) </w:t>
            </w:r>
            <w:hyperlink w:anchor="P21566" w:history="1">
              <w:r>
                <w:rPr>
                  <w:color w:val="0000FF"/>
                </w:rPr>
                <w:t>&lt;*&gt;</w:t>
              </w:r>
            </w:hyperlink>
          </w:p>
        </w:tc>
      </w:tr>
      <w:tr w:rsidR="0069670D">
        <w:tc>
          <w:tcPr>
            <w:tcW w:w="2721" w:type="dxa"/>
          </w:tcPr>
          <w:p w:rsidR="0069670D" w:rsidRDefault="0069670D">
            <w:pPr>
              <w:pStyle w:val="ConsPlusNormal"/>
              <w:jc w:val="center"/>
            </w:pPr>
            <w:r>
              <w:t>95</w:t>
            </w:r>
          </w:p>
        </w:tc>
        <w:tc>
          <w:tcPr>
            <w:tcW w:w="6236" w:type="dxa"/>
          </w:tcPr>
          <w:p w:rsidR="0069670D" w:rsidRDefault="0069670D">
            <w:pPr>
              <w:pStyle w:val="ConsPlusNormal"/>
            </w:pPr>
            <w:r>
              <w:t xml:space="preserve">Неврологические заболевания, лечение с применением ботулотоксина (уровень 2) </w:t>
            </w:r>
            <w:hyperlink w:anchor="P21566" w:history="1">
              <w:r>
                <w:rPr>
                  <w:color w:val="0000FF"/>
                </w:rPr>
                <w:t>&lt;*&gt;</w:t>
              </w:r>
            </w:hyperlink>
          </w:p>
        </w:tc>
      </w:tr>
      <w:tr w:rsidR="0069670D">
        <w:tc>
          <w:tcPr>
            <w:tcW w:w="2721" w:type="dxa"/>
          </w:tcPr>
          <w:p w:rsidR="0069670D" w:rsidRDefault="0069670D">
            <w:pPr>
              <w:pStyle w:val="ConsPlusNormal"/>
              <w:jc w:val="center"/>
            </w:pPr>
            <w:r>
              <w:t>111</w:t>
            </w:r>
          </w:p>
        </w:tc>
        <w:tc>
          <w:tcPr>
            <w:tcW w:w="6236" w:type="dxa"/>
          </w:tcPr>
          <w:p w:rsidR="0069670D" w:rsidRDefault="0069670D">
            <w:pPr>
              <w:pStyle w:val="ConsPlusNormal"/>
            </w:pPr>
            <w:r>
              <w:t>Сотрясение головного мозга</w:t>
            </w:r>
          </w:p>
        </w:tc>
      </w:tr>
      <w:tr w:rsidR="0069670D">
        <w:tc>
          <w:tcPr>
            <w:tcW w:w="2721" w:type="dxa"/>
          </w:tcPr>
          <w:p w:rsidR="0069670D" w:rsidRDefault="0069670D">
            <w:pPr>
              <w:pStyle w:val="ConsPlusNormal"/>
              <w:jc w:val="center"/>
            </w:pPr>
            <w:r>
              <w:t>135</w:t>
            </w:r>
          </w:p>
        </w:tc>
        <w:tc>
          <w:tcPr>
            <w:tcW w:w="6236" w:type="dxa"/>
          </w:tcPr>
          <w:p w:rsidR="0069670D" w:rsidRDefault="0069670D">
            <w:pPr>
              <w:pStyle w:val="ConsPlusNormal"/>
            </w:pPr>
            <w:r>
              <w:t>Операции при злокачественных новообразованиях почки и мочевыделительной системы (уровень 2)</w:t>
            </w:r>
          </w:p>
        </w:tc>
      </w:tr>
      <w:tr w:rsidR="0069670D">
        <w:tc>
          <w:tcPr>
            <w:tcW w:w="2721" w:type="dxa"/>
          </w:tcPr>
          <w:p w:rsidR="0069670D" w:rsidRDefault="0069670D">
            <w:pPr>
              <w:pStyle w:val="ConsPlusNormal"/>
              <w:jc w:val="center"/>
            </w:pPr>
            <w:r>
              <w:t>156</w:t>
            </w:r>
          </w:p>
        </w:tc>
        <w:tc>
          <w:tcPr>
            <w:tcW w:w="6236" w:type="dxa"/>
          </w:tcPr>
          <w:p w:rsidR="0069670D" w:rsidRDefault="0069670D">
            <w:pPr>
              <w:pStyle w:val="ConsPlusNormal"/>
            </w:pPr>
            <w:r>
              <w:t>Установка, замена порт-системы (катетера) для лекарственной терапии злокачественных новообразований</w:t>
            </w:r>
          </w:p>
        </w:tc>
      </w:tr>
      <w:tr w:rsidR="0069670D">
        <w:tc>
          <w:tcPr>
            <w:tcW w:w="2721" w:type="dxa"/>
          </w:tcPr>
          <w:p w:rsidR="0069670D" w:rsidRDefault="0069670D">
            <w:pPr>
              <w:pStyle w:val="ConsPlusNormal"/>
              <w:jc w:val="center"/>
            </w:pPr>
            <w:r>
              <w:t>157</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21566" w:history="1">
              <w:r>
                <w:rPr>
                  <w:color w:val="0000FF"/>
                </w:rPr>
                <w:t>&lt;*&gt;</w:t>
              </w:r>
            </w:hyperlink>
          </w:p>
        </w:tc>
      </w:tr>
      <w:tr w:rsidR="0069670D">
        <w:tc>
          <w:tcPr>
            <w:tcW w:w="2721" w:type="dxa"/>
          </w:tcPr>
          <w:p w:rsidR="0069670D" w:rsidRDefault="0069670D">
            <w:pPr>
              <w:pStyle w:val="ConsPlusNormal"/>
              <w:jc w:val="center"/>
            </w:pPr>
            <w:r>
              <w:t>158</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21566" w:history="1">
              <w:r>
                <w:rPr>
                  <w:color w:val="0000FF"/>
                </w:rPr>
                <w:t>&lt;*&gt;</w:t>
              </w:r>
            </w:hyperlink>
          </w:p>
        </w:tc>
      </w:tr>
      <w:tr w:rsidR="0069670D">
        <w:tc>
          <w:tcPr>
            <w:tcW w:w="2721" w:type="dxa"/>
          </w:tcPr>
          <w:p w:rsidR="0069670D" w:rsidRDefault="0069670D">
            <w:pPr>
              <w:pStyle w:val="ConsPlusNormal"/>
              <w:jc w:val="center"/>
            </w:pPr>
            <w:r>
              <w:t>159</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21566" w:history="1">
              <w:r>
                <w:rPr>
                  <w:color w:val="0000FF"/>
                </w:rPr>
                <w:t>&lt;*&gt;</w:t>
              </w:r>
            </w:hyperlink>
          </w:p>
        </w:tc>
      </w:tr>
      <w:tr w:rsidR="0069670D">
        <w:tc>
          <w:tcPr>
            <w:tcW w:w="2721" w:type="dxa"/>
          </w:tcPr>
          <w:p w:rsidR="0069670D" w:rsidRDefault="0069670D">
            <w:pPr>
              <w:pStyle w:val="ConsPlusNormal"/>
              <w:jc w:val="center"/>
            </w:pPr>
            <w:r>
              <w:t>160</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21566" w:history="1">
              <w:r>
                <w:rPr>
                  <w:color w:val="0000FF"/>
                </w:rPr>
                <w:t>&lt;*&gt;</w:t>
              </w:r>
            </w:hyperlink>
          </w:p>
        </w:tc>
      </w:tr>
      <w:tr w:rsidR="0069670D">
        <w:tc>
          <w:tcPr>
            <w:tcW w:w="2721" w:type="dxa"/>
          </w:tcPr>
          <w:p w:rsidR="0069670D" w:rsidRDefault="0069670D">
            <w:pPr>
              <w:pStyle w:val="ConsPlusNormal"/>
              <w:jc w:val="center"/>
            </w:pPr>
            <w:r>
              <w:t>161</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21566" w:history="1">
              <w:r>
                <w:rPr>
                  <w:color w:val="0000FF"/>
                </w:rPr>
                <w:t>&lt;*&gt;</w:t>
              </w:r>
            </w:hyperlink>
          </w:p>
        </w:tc>
      </w:tr>
      <w:tr w:rsidR="0069670D">
        <w:tc>
          <w:tcPr>
            <w:tcW w:w="2721" w:type="dxa"/>
          </w:tcPr>
          <w:p w:rsidR="0069670D" w:rsidRDefault="0069670D">
            <w:pPr>
              <w:pStyle w:val="ConsPlusNormal"/>
              <w:jc w:val="center"/>
            </w:pPr>
            <w:r>
              <w:t>162</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21566" w:history="1">
              <w:r>
                <w:rPr>
                  <w:color w:val="0000FF"/>
                </w:rPr>
                <w:t>&lt;*&gt;</w:t>
              </w:r>
            </w:hyperlink>
          </w:p>
        </w:tc>
      </w:tr>
      <w:tr w:rsidR="0069670D">
        <w:tc>
          <w:tcPr>
            <w:tcW w:w="2721" w:type="dxa"/>
          </w:tcPr>
          <w:p w:rsidR="0069670D" w:rsidRDefault="0069670D">
            <w:pPr>
              <w:pStyle w:val="ConsPlusNormal"/>
              <w:jc w:val="center"/>
            </w:pPr>
            <w:r>
              <w:t>163</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21566" w:history="1">
              <w:r>
                <w:rPr>
                  <w:color w:val="0000FF"/>
                </w:rPr>
                <w:t>&lt;*&gt;</w:t>
              </w:r>
            </w:hyperlink>
          </w:p>
        </w:tc>
      </w:tr>
      <w:tr w:rsidR="0069670D">
        <w:tc>
          <w:tcPr>
            <w:tcW w:w="2721" w:type="dxa"/>
          </w:tcPr>
          <w:p w:rsidR="0069670D" w:rsidRDefault="0069670D">
            <w:pPr>
              <w:pStyle w:val="ConsPlusNormal"/>
              <w:jc w:val="center"/>
            </w:pPr>
            <w:r>
              <w:t>164</w:t>
            </w:r>
          </w:p>
        </w:tc>
        <w:tc>
          <w:tcPr>
            <w:tcW w:w="6236" w:type="dxa"/>
          </w:tcPr>
          <w:p w:rsidR="0069670D" w:rsidRDefault="0069670D">
            <w:pPr>
              <w:pStyle w:val="ConsPlusNormal"/>
            </w:pPr>
            <w:r>
              <w:t xml:space="preserve">Лекарственная терапия при злокачественных новообразованиях </w:t>
            </w:r>
            <w:r>
              <w:lastRenderedPageBreak/>
              <w:t xml:space="preserve">(кроме лимфоидной и кроветворной тканей), взрослые (уровень 8) </w:t>
            </w:r>
            <w:hyperlink w:anchor="P21566" w:history="1">
              <w:r>
                <w:rPr>
                  <w:color w:val="0000FF"/>
                </w:rPr>
                <w:t>&lt;*&gt;</w:t>
              </w:r>
            </w:hyperlink>
          </w:p>
        </w:tc>
      </w:tr>
      <w:tr w:rsidR="0069670D">
        <w:tc>
          <w:tcPr>
            <w:tcW w:w="2721" w:type="dxa"/>
          </w:tcPr>
          <w:p w:rsidR="0069670D" w:rsidRDefault="0069670D">
            <w:pPr>
              <w:pStyle w:val="ConsPlusNormal"/>
              <w:jc w:val="center"/>
            </w:pPr>
            <w:r>
              <w:lastRenderedPageBreak/>
              <w:t>165</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21566" w:history="1">
              <w:r>
                <w:rPr>
                  <w:color w:val="0000FF"/>
                </w:rPr>
                <w:t>&lt;*&gt;</w:t>
              </w:r>
            </w:hyperlink>
          </w:p>
        </w:tc>
      </w:tr>
      <w:tr w:rsidR="0069670D">
        <w:tc>
          <w:tcPr>
            <w:tcW w:w="2721" w:type="dxa"/>
          </w:tcPr>
          <w:p w:rsidR="0069670D" w:rsidRDefault="0069670D">
            <w:pPr>
              <w:pStyle w:val="ConsPlusNormal"/>
              <w:jc w:val="center"/>
            </w:pPr>
            <w:r>
              <w:t>166</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21566" w:history="1">
              <w:r>
                <w:rPr>
                  <w:color w:val="0000FF"/>
                </w:rPr>
                <w:t>&lt;*&gt;</w:t>
              </w:r>
            </w:hyperlink>
          </w:p>
        </w:tc>
      </w:tr>
      <w:tr w:rsidR="0069670D">
        <w:tc>
          <w:tcPr>
            <w:tcW w:w="2721" w:type="dxa"/>
          </w:tcPr>
          <w:p w:rsidR="0069670D" w:rsidRDefault="0069670D">
            <w:pPr>
              <w:pStyle w:val="ConsPlusNormal"/>
              <w:jc w:val="center"/>
            </w:pPr>
            <w:r>
              <w:t>167</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21566" w:history="1">
              <w:r>
                <w:rPr>
                  <w:color w:val="0000FF"/>
                </w:rPr>
                <w:t>&lt;*&gt;</w:t>
              </w:r>
            </w:hyperlink>
          </w:p>
        </w:tc>
      </w:tr>
      <w:tr w:rsidR="0069670D">
        <w:tc>
          <w:tcPr>
            <w:tcW w:w="2721" w:type="dxa"/>
          </w:tcPr>
          <w:p w:rsidR="0069670D" w:rsidRDefault="0069670D">
            <w:pPr>
              <w:pStyle w:val="ConsPlusNormal"/>
              <w:jc w:val="center"/>
            </w:pPr>
            <w:r>
              <w:t>168</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21566" w:history="1">
              <w:r>
                <w:rPr>
                  <w:color w:val="0000FF"/>
                </w:rPr>
                <w:t>&lt;*&gt;</w:t>
              </w:r>
            </w:hyperlink>
          </w:p>
        </w:tc>
      </w:tr>
      <w:tr w:rsidR="0069670D">
        <w:tc>
          <w:tcPr>
            <w:tcW w:w="2721" w:type="dxa"/>
          </w:tcPr>
          <w:p w:rsidR="0069670D" w:rsidRDefault="0069670D">
            <w:pPr>
              <w:pStyle w:val="ConsPlusNormal"/>
              <w:jc w:val="center"/>
            </w:pPr>
            <w:r>
              <w:t>169</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21566" w:history="1">
              <w:r>
                <w:rPr>
                  <w:color w:val="0000FF"/>
                </w:rPr>
                <w:t>&lt;*&gt;</w:t>
              </w:r>
            </w:hyperlink>
          </w:p>
        </w:tc>
      </w:tr>
      <w:tr w:rsidR="0069670D">
        <w:tc>
          <w:tcPr>
            <w:tcW w:w="2721" w:type="dxa"/>
          </w:tcPr>
          <w:p w:rsidR="0069670D" w:rsidRDefault="0069670D">
            <w:pPr>
              <w:pStyle w:val="ConsPlusNormal"/>
              <w:jc w:val="center"/>
            </w:pPr>
            <w:r>
              <w:t>170</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21566" w:history="1">
              <w:r>
                <w:rPr>
                  <w:color w:val="0000FF"/>
                </w:rPr>
                <w:t>&lt;*&gt;</w:t>
              </w:r>
            </w:hyperlink>
          </w:p>
        </w:tc>
      </w:tr>
      <w:tr w:rsidR="0069670D">
        <w:tc>
          <w:tcPr>
            <w:tcW w:w="2721" w:type="dxa"/>
          </w:tcPr>
          <w:p w:rsidR="0069670D" w:rsidRDefault="0069670D">
            <w:pPr>
              <w:pStyle w:val="ConsPlusNormal"/>
              <w:jc w:val="center"/>
            </w:pPr>
            <w:r>
              <w:t>171</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21566" w:history="1">
              <w:r>
                <w:rPr>
                  <w:color w:val="0000FF"/>
                </w:rPr>
                <w:t>&lt;*&gt;</w:t>
              </w:r>
            </w:hyperlink>
          </w:p>
        </w:tc>
      </w:tr>
      <w:tr w:rsidR="0069670D">
        <w:tc>
          <w:tcPr>
            <w:tcW w:w="2721" w:type="dxa"/>
          </w:tcPr>
          <w:p w:rsidR="0069670D" w:rsidRDefault="0069670D">
            <w:pPr>
              <w:pStyle w:val="ConsPlusNormal"/>
              <w:jc w:val="center"/>
            </w:pPr>
            <w:r>
              <w:t>179</w:t>
            </w:r>
          </w:p>
        </w:tc>
        <w:tc>
          <w:tcPr>
            <w:tcW w:w="6236" w:type="dxa"/>
          </w:tcPr>
          <w:p w:rsidR="0069670D" w:rsidRDefault="0069670D">
            <w:pPr>
              <w:pStyle w:val="ConsPlusNormal"/>
            </w:pPr>
            <w:r>
              <w:t>Лучевая терапия (уровень 8)</w:t>
            </w:r>
          </w:p>
        </w:tc>
      </w:tr>
      <w:tr w:rsidR="0069670D">
        <w:tc>
          <w:tcPr>
            <w:tcW w:w="2721" w:type="dxa"/>
          </w:tcPr>
          <w:p w:rsidR="0069670D" w:rsidRDefault="0069670D">
            <w:pPr>
              <w:pStyle w:val="ConsPlusNormal"/>
              <w:jc w:val="center"/>
            </w:pPr>
            <w:r>
              <w:t>186</w:t>
            </w:r>
          </w:p>
        </w:tc>
        <w:tc>
          <w:tcPr>
            <w:tcW w:w="6236" w:type="dxa"/>
          </w:tcPr>
          <w:p w:rsidR="0069670D" w:rsidRDefault="0069670D">
            <w:pPr>
              <w:pStyle w:val="ConsPlusNormal"/>
            </w:pPr>
            <w:r>
              <w:t>ЗНО лимфоидной и кроветворной тканей без специального противоопухолевого лечения (уровень 1)</w:t>
            </w:r>
          </w:p>
        </w:tc>
      </w:tr>
      <w:tr w:rsidR="0069670D">
        <w:tc>
          <w:tcPr>
            <w:tcW w:w="2721" w:type="dxa"/>
          </w:tcPr>
          <w:p w:rsidR="0069670D" w:rsidRDefault="0069670D">
            <w:pPr>
              <w:pStyle w:val="ConsPlusNormal"/>
              <w:jc w:val="center"/>
            </w:pPr>
            <w:r>
              <w:t>190</w:t>
            </w:r>
          </w:p>
        </w:tc>
        <w:tc>
          <w:tcPr>
            <w:tcW w:w="6236" w:type="dxa"/>
          </w:tcPr>
          <w:p w:rsidR="0069670D" w:rsidRDefault="0069670D">
            <w:pPr>
              <w:pStyle w:val="ConsPlusNormal"/>
              <w:jc w:val="both"/>
            </w:pPr>
            <w:r>
              <w:t>ЗНО лимфоидной и кроветворной тканей, лекарственная терапия, взрослые (уровень 1)</w:t>
            </w:r>
          </w:p>
        </w:tc>
      </w:tr>
      <w:tr w:rsidR="0069670D">
        <w:tc>
          <w:tcPr>
            <w:tcW w:w="2721" w:type="dxa"/>
          </w:tcPr>
          <w:p w:rsidR="0069670D" w:rsidRDefault="0069670D">
            <w:pPr>
              <w:pStyle w:val="ConsPlusNormal"/>
              <w:jc w:val="center"/>
            </w:pPr>
            <w:r>
              <w:t>193</w:t>
            </w:r>
          </w:p>
        </w:tc>
        <w:tc>
          <w:tcPr>
            <w:tcW w:w="6236" w:type="dxa"/>
          </w:tcPr>
          <w:p w:rsidR="0069670D" w:rsidRDefault="0069670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9670D">
        <w:tc>
          <w:tcPr>
            <w:tcW w:w="2721" w:type="dxa"/>
          </w:tcPr>
          <w:p w:rsidR="0069670D" w:rsidRDefault="0069670D">
            <w:pPr>
              <w:pStyle w:val="ConsPlusNormal"/>
              <w:jc w:val="center"/>
            </w:pPr>
            <w:r>
              <w:t>196</w:t>
            </w:r>
          </w:p>
        </w:tc>
        <w:tc>
          <w:tcPr>
            <w:tcW w:w="6236" w:type="dxa"/>
          </w:tcPr>
          <w:p w:rsidR="0069670D" w:rsidRDefault="0069670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69670D">
        <w:tc>
          <w:tcPr>
            <w:tcW w:w="2721" w:type="dxa"/>
          </w:tcPr>
          <w:p w:rsidR="0069670D" w:rsidRDefault="0069670D">
            <w:pPr>
              <w:pStyle w:val="ConsPlusNormal"/>
              <w:jc w:val="center"/>
            </w:pPr>
            <w:r>
              <w:t>205</w:t>
            </w:r>
          </w:p>
        </w:tc>
        <w:tc>
          <w:tcPr>
            <w:tcW w:w="6236" w:type="dxa"/>
          </w:tcPr>
          <w:p w:rsidR="0069670D" w:rsidRDefault="0069670D">
            <w:pPr>
              <w:pStyle w:val="ConsPlusNormal"/>
            </w:pPr>
            <w:r>
              <w:t>Операции на органе слуха, придаточных пазухах носа и верхних дыхательных путях (уровень 1)</w:t>
            </w:r>
          </w:p>
        </w:tc>
      </w:tr>
      <w:tr w:rsidR="0069670D">
        <w:tc>
          <w:tcPr>
            <w:tcW w:w="2721" w:type="dxa"/>
          </w:tcPr>
          <w:p w:rsidR="0069670D" w:rsidRDefault="0069670D">
            <w:pPr>
              <w:pStyle w:val="ConsPlusNormal"/>
              <w:jc w:val="center"/>
            </w:pPr>
            <w:r>
              <w:t>206</w:t>
            </w:r>
          </w:p>
        </w:tc>
        <w:tc>
          <w:tcPr>
            <w:tcW w:w="6236" w:type="dxa"/>
          </w:tcPr>
          <w:p w:rsidR="0069670D" w:rsidRDefault="0069670D">
            <w:pPr>
              <w:pStyle w:val="ConsPlusNormal"/>
            </w:pPr>
            <w:r>
              <w:t>Операции на органе слуха, придаточных пазухах носа и верхних дыхательных путях (уровень 2)</w:t>
            </w:r>
          </w:p>
        </w:tc>
      </w:tr>
      <w:tr w:rsidR="0069670D">
        <w:tc>
          <w:tcPr>
            <w:tcW w:w="2721" w:type="dxa"/>
          </w:tcPr>
          <w:p w:rsidR="0069670D" w:rsidRDefault="0069670D">
            <w:pPr>
              <w:pStyle w:val="ConsPlusNormal"/>
              <w:jc w:val="center"/>
            </w:pPr>
            <w:r>
              <w:t>210</w:t>
            </w:r>
          </w:p>
        </w:tc>
        <w:tc>
          <w:tcPr>
            <w:tcW w:w="6236" w:type="dxa"/>
          </w:tcPr>
          <w:p w:rsidR="0069670D" w:rsidRDefault="0069670D">
            <w:pPr>
              <w:pStyle w:val="ConsPlusNormal"/>
            </w:pPr>
            <w:r>
              <w:t>Замена речевого процессора</w:t>
            </w:r>
          </w:p>
        </w:tc>
      </w:tr>
      <w:tr w:rsidR="0069670D">
        <w:tc>
          <w:tcPr>
            <w:tcW w:w="2721" w:type="dxa"/>
          </w:tcPr>
          <w:p w:rsidR="0069670D" w:rsidRDefault="0069670D">
            <w:pPr>
              <w:pStyle w:val="ConsPlusNormal"/>
              <w:jc w:val="center"/>
            </w:pPr>
            <w:r>
              <w:t>211</w:t>
            </w:r>
          </w:p>
        </w:tc>
        <w:tc>
          <w:tcPr>
            <w:tcW w:w="6236" w:type="dxa"/>
          </w:tcPr>
          <w:p w:rsidR="0069670D" w:rsidRDefault="0069670D">
            <w:pPr>
              <w:pStyle w:val="ConsPlusNormal"/>
            </w:pPr>
            <w:r>
              <w:t>Операции на органе зрения (уровень 1)</w:t>
            </w:r>
          </w:p>
        </w:tc>
      </w:tr>
      <w:tr w:rsidR="0069670D">
        <w:tc>
          <w:tcPr>
            <w:tcW w:w="2721" w:type="dxa"/>
          </w:tcPr>
          <w:p w:rsidR="0069670D" w:rsidRDefault="0069670D">
            <w:pPr>
              <w:pStyle w:val="ConsPlusNormal"/>
              <w:jc w:val="center"/>
            </w:pPr>
            <w:r>
              <w:lastRenderedPageBreak/>
              <w:t>212</w:t>
            </w:r>
          </w:p>
        </w:tc>
        <w:tc>
          <w:tcPr>
            <w:tcW w:w="6236" w:type="dxa"/>
          </w:tcPr>
          <w:p w:rsidR="0069670D" w:rsidRDefault="0069670D">
            <w:pPr>
              <w:pStyle w:val="ConsPlusNormal"/>
            </w:pPr>
            <w:r>
              <w:t>Операции на органе зрения (уровень 2)</w:t>
            </w:r>
          </w:p>
        </w:tc>
      </w:tr>
      <w:tr w:rsidR="0069670D">
        <w:tc>
          <w:tcPr>
            <w:tcW w:w="2721" w:type="dxa"/>
          </w:tcPr>
          <w:p w:rsidR="0069670D" w:rsidRDefault="0069670D">
            <w:pPr>
              <w:pStyle w:val="ConsPlusNormal"/>
              <w:jc w:val="center"/>
            </w:pPr>
            <w:r>
              <w:t>213</w:t>
            </w:r>
          </w:p>
        </w:tc>
        <w:tc>
          <w:tcPr>
            <w:tcW w:w="6236" w:type="dxa"/>
          </w:tcPr>
          <w:p w:rsidR="0069670D" w:rsidRDefault="0069670D">
            <w:pPr>
              <w:pStyle w:val="ConsPlusNormal"/>
            </w:pPr>
            <w:r>
              <w:t>Операции на органе зрения (уровень 3)</w:t>
            </w:r>
          </w:p>
        </w:tc>
      </w:tr>
      <w:tr w:rsidR="0069670D">
        <w:tc>
          <w:tcPr>
            <w:tcW w:w="2721" w:type="dxa"/>
          </w:tcPr>
          <w:p w:rsidR="0069670D" w:rsidRDefault="0069670D">
            <w:pPr>
              <w:pStyle w:val="ConsPlusNormal"/>
              <w:jc w:val="center"/>
            </w:pPr>
            <w:r>
              <w:t>214</w:t>
            </w:r>
          </w:p>
        </w:tc>
        <w:tc>
          <w:tcPr>
            <w:tcW w:w="6236" w:type="dxa"/>
          </w:tcPr>
          <w:p w:rsidR="0069670D" w:rsidRDefault="0069670D">
            <w:pPr>
              <w:pStyle w:val="ConsPlusNormal"/>
            </w:pPr>
            <w:r>
              <w:t>Операции на органе зрения (уровень 4)</w:t>
            </w:r>
          </w:p>
        </w:tc>
      </w:tr>
      <w:tr w:rsidR="0069670D">
        <w:tc>
          <w:tcPr>
            <w:tcW w:w="2721" w:type="dxa"/>
          </w:tcPr>
          <w:p w:rsidR="0069670D" w:rsidRDefault="0069670D">
            <w:pPr>
              <w:pStyle w:val="ConsPlusNormal"/>
              <w:jc w:val="center"/>
            </w:pPr>
            <w:r>
              <w:t>215</w:t>
            </w:r>
          </w:p>
        </w:tc>
        <w:tc>
          <w:tcPr>
            <w:tcW w:w="6236" w:type="dxa"/>
          </w:tcPr>
          <w:p w:rsidR="0069670D" w:rsidRDefault="0069670D">
            <w:pPr>
              <w:pStyle w:val="ConsPlusNormal"/>
            </w:pPr>
            <w:r>
              <w:t>Операции на органе зрения (уровень 5)</w:t>
            </w:r>
          </w:p>
        </w:tc>
      </w:tr>
      <w:tr w:rsidR="0069670D">
        <w:tc>
          <w:tcPr>
            <w:tcW w:w="2721" w:type="dxa"/>
          </w:tcPr>
          <w:p w:rsidR="0069670D" w:rsidRDefault="0069670D">
            <w:pPr>
              <w:pStyle w:val="ConsPlusNormal"/>
              <w:jc w:val="center"/>
            </w:pPr>
            <w:r>
              <w:t>216</w:t>
            </w:r>
          </w:p>
        </w:tc>
        <w:tc>
          <w:tcPr>
            <w:tcW w:w="6236" w:type="dxa"/>
          </w:tcPr>
          <w:p w:rsidR="0069670D" w:rsidRDefault="0069670D">
            <w:pPr>
              <w:pStyle w:val="ConsPlusNormal"/>
            </w:pPr>
            <w:r>
              <w:t>Операции на органе зрения (уровень 6)</w:t>
            </w:r>
          </w:p>
        </w:tc>
      </w:tr>
      <w:tr w:rsidR="0069670D">
        <w:tc>
          <w:tcPr>
            <w:tcW w:w="2721" w:type="dxa"/>
          </w:tcPr>
          <w:p w:rsidR="0069670D" w:rsidRDefault="0069670D">
            <w:pPr>
              <w:pStyle w:val="ConsPlusNormal"/>
              <w:jc w:val="center"/>
            </w:pPr>
            <w:r>
              <w:t>236</w:t>
            </w:r>
          </w:p>
        </w:tc>
        <w:tc>
          <w:tcPr>
            <w:tcW w:w="6236" w:type="dxa"/>
          </w:tcPr>
          <w:p w:rsidR="0069670D" w:rsidRDefault="0069670D">
            <w:pPr>
              <w:pStyle w:val="ConsPlusNormal"/>
            </w:pPr>
            <w:r>
              <w:t>Диагностическое обследование сердечно-сосудистой системы</w:t>
            </w:r>
          </w:p>
        </w:tc>
      </w:tr>
      <w:tr w:rsidR="0069670D">
        <w:tc>
          <w:tcPr>
            <w:tcW w:w="2721" w:type="dxa"/>
          </w:tcPr>
          <w:p w:rsidR="0069670D" w:rsidRDefault="0069670D">
            <w:pPr>
              <w:pStyle w:val="ConsPlusNormal"/>
              <w:jc w:val="center"/>
            </w:pPr>
            <w:r>
              <w:t>257</w:t>
            </w:r>
          </w:p>
        </w:tc>
        <w:tc>
          <w:tcPr>
            <w:tcW w:w="6236" w:type="dxa"/>
          </w:tcPr>
          <w:p w:rsidR="0069670D" w:rsidRDefault="0069670D">
            <w:pPr>
              <w:pStyle w:val="ConsPlusNormal"/>
            </w:pPr>
            <w:r>
              <w:t>Отравления и другие воздействия внешних причин</w:t>
            </w:r>
          </w:p>
        </w:tc>
      </w:tr>
      <w:tr w:rsidR="0069670D">
        <w:tc>
          <w:tcPr>
            <w:tcW w:w="2721" w:type="dxa"/>
          </w:tcPr>
          <w:p w:rsidR="0069670D" w:rsidRDefault="0069670D">
            <w:pPr>
              <w:pStyle w:val="ConsPlusNormal"/>
              <w:jc w:val="center"/>
            </w:pPr>
            <w:r>
              <w:t>283</w:t>
            </w:r>
          </w:p>
        </w:tc>
        <w:tc>
          <w:tcPr>
            <w:tcW w:w="6236" w:type="dxa"/>
          </w:tcPr>
          <w:p w:rsidR="0069670D" w:rsidRDefault="0069670D">
            <w:pPr>
              <w:pStyle w:val="ConsPlusNormal"/>
            </w:pPr>
            <w:r>
              <w:t>Операции на мужских половых органах, взрослые (уровень 1)</w:t>
            </w:r>
          </w:p>
        </w:tc>
      </w:tr>
      <w:tr w:rsidR="0069670D">
        <w:tc>
          <w:tcPr>
            <w:tcW w:w="2721" w:type="dxa"/>
          </w:tcPr>
          <w:p w:rsidR="0069670D" w:rsidRDefault="0069670D">
            <w:pPr>
              <w:pStyle w:val="ConsPlusNormal"/>
              <w:jc w:val="center"/>
            </w:pPr>
            <w:r>
              <w:t>287</w:t>
            </w:r>
          </w:p>
        </w:tc>
        <w:tc>
          <w:tcPr>
            <w:tcW w:w="6236" w:type="dxa"/>
          </w:tcPr>
          <w:p w:rsidR="0069670D" w:rsidRDefault="0069670D">
            <w:pPr>
              <w:pStyle w:val="ConsPlusNormal"/>
            </w:pPr>
            <w:r>
              <w:t>Операции на почке и мочевыделительной системе, взрослые (уровень 1)</w:t>
            </w:r>
          </w:p>
        </w:tc>
      </w:tr>
      <w:tr w:rsidR="0069670D">
        <w:tc>
          <w:tcPr>
            <w:tcW w:w="2721" w:type="dxa"/>
          </w:tcPr>
          <w:p w:rsidR="0069670D" w:rsidRDefault="0069670D">
            <w:pPr>
              <w:pStyle w:val="ConsPlusNormal"/>
              <w:jc w:val="center"/>
            </w:pPr>
            <w:r>
              <w:t>288</w:t>
            </w:r>
          </w:p>
        </w:tc>
        <w:tc>
          <w:tcPr>
            <w:tcW w:w="6236" w:type="dxa"/>
          </w:tcPr>
          <w:p w:rsidR="0069670D" w:rsidRDefault="0069670D">
            <w:pPr>
              <w:pStyle w:val="ConsPlusNormal"/>
            </w:pPr>
            <w:r>
              <w:t>Операции на почке и мочевыделительной системе, взрослые (уровень 2)</w:t>
            </w:r>
          </w:p>
        </w:tc>
      </w:tr>
      <w:tr w:rsidR="0069670D">
        <w:tc>
          <w:tcPr>
            <w:tcW w:w="2721" w:type="dxa"/>
          </w:tcPr>
          <w:p w:rsidR="0069670D" w:rsidRDefault="0069670D">
            <w:pPr>
              <w:pStyle w:val="ConsPlusNormal"/>
              <w:jc w:val="center"/>
            </w:pPr>
            <w:r>
              <w:t>289</w:t>
            </w:r>
          </w:p>
        </w:tc>
        <w:tc>
          <w:tcPr>
            <w:tcW w:w="6236" w:type="dxa"/>
          </w:tcPr>
          <w:p w:rsidR="0069670D" w:rsidRDefault="0069670D">
            <w:pPr>
              <w:pStyle w:val="ConsPlusNormal"/>
            </w:pPr>
            <w:r>
              <w:t>Операции на почке и мочевыделительной системе, взрослые (уровень 3)</w:t>
            </w:r>
          </w:p>
        </w:tc>
      </w:tr>
      <w:tr w:rsidR="0069670D">
        <w:tc>
          <w:tcPr>
            <w:tcW w:w="2721" w:type="dxa"/>
          </w:tcPr>
          <w:p w:rsidR="0069670D" w:rsidRDefault="0069670D">
            <w:pPr>
              <w:pStyle w:val="ConsPlusNormal"/>
              <w:jc w:val="center"/>
            </w:pPr>
            <w:r>
              <w:t>291</w:t>
            </w:r>
          </w:p>
        </w:tc>
        <w:tc>
          <w:tcPr>
            <w:tcW w:w="6236" w:type="dxa"/>
          </w:tcPr>
          <w:p w:rsidR="0069670D" w:rsidRDefault="0069670D">
            <w:pPr>
              <w:pStyle w:val="ConsPlusNormal"/>
            </w:pPr>
            <w:r>
              <w:t>Операции на почке и мочевыделительной системе, взрослые (уровень 5)</w:t>
            </w:r>
          </w:p>
        </w:tc>
      </w:tr>
      <w:tr w:rsidR="0069670D">
        <w:tc>
          <w:tcPr>
            <w:tcW w:w="2721" w:type="dxa"/>
          </w:tcPr>
          <w:p w:rsidR="0069670D" w:rsidRDefault="0069670D">
            <w:pPr>
              <w:pStyle w:val="ConsPlusNormal"/>
              <w:jc w:val="center"/>
            </w:pPr>
            <w:r>
              <w:t>309</w:t>
            </w:r>
          </w:p>
        </w:tc>
        <w:tc>
          <w:tcPr>
            <w:tcW w:w="6236" w:type="dxa"/>
          </w:tcPr>
          <w:p w:rsidR="0069670D" w:rsidRDefault="0069670D">
            <w:pPr>
              <w:pStyle w:val="ConsPlusNormal"/>
            </w:pPr>
            <w:r>
              <w:t>Доброкачественные новообразования, новообразования iN situ кожи, жировой ткани и другие болезни кожи</w:t>
            </w:r>
          </w:p>
        </w:tc>
      </w:tr>
      <w:tr w:rsidR="0069670D">
        <w:tc>
          <w:tcPr>
            <w:tcW w:w="2721" w:type="dxa"/>
          </w:tcPr>
          <w:p w:rsidR="0069670D" w:rsidRDefault="0069670D">
            <w:pPr>
              <w:pStyle w:val="ConsPlusNormal"/>
              <w:jc w:val="center"/>
            </w:pPr>
            <w:r>
              <w:t>313</w:t>
            </w:r>
          </w:p>
        </w:tc>
        <w:tc>
          <w:tcPr>
            <w:tcW w:w="6236" w:type="dxa"/>
          </w:tcPr>
          <w:p w:rsidR="0069670D" w:rsidRDefault="0069670D">
            <w:pPr>
              <w:pStyle w:val="ConsPlusNormal"/>
            </w:pPr>
            <w:r>
              <w:t>Операции на желчном пузыре и желчевыводящих путях (уровень 2)</w:t>
            </w:r>
          </w:p>
        </w:tc>
      </w:tr>
      <w:tr w:rsidR="0069670D">
        <w:tc>
          <w:tcPr>
            <w:tcW w:w="2721" w:type="dxa"/>
          </w:tcPr>
          <w:p w:rsidR="0069670D" w:rsidRDefault="0069670D">
            <w:pPr>
              <w:pStyle w:val="ConsPlusNormal"/>
              <w:jc w:val="center"/>
            </w:pPr>
            <w:r>
              <w:t>323</w:t>
            </w:r>
          </w:p>
        </w:tc>
        <w:tc>
          <w:tcPr>
            <w:tcW w:w="6236" w:type="dxa"/>
          </w:tcPr>
          <w:p w:rsidR="0069670D" w:rsidRDefault="0069670D">
            <w:pPr>
              <w:pStyle w:val="ConsPlusNormal"/>
            </w:pPr>
            <w:r>
              <w:t>Аппендэктомия, взрослые (уровень 2)</w:t>
            </w:r>
          </w:p>
        </w:tc>
      </w:tr>
      <w:tr w:rsidR="0069670D">
        <w:tc>
          <w:tcPr>
            <w:tcW w:w="2721" w:type="dxa"/>
          </w:tcPr>
          <w:p w:rsidR="0069670D" w:rsidRDefault="0069670D">
            <w:pPr>
              <w:pStyle w:val="ConsPlusNormal"/>
              <w:jc w:val="center"/>
            </w:pPr>
            <w:r>
              <w:t>328</w:t>
            </w:r>
          </w:p>
        </w:tc>
        <w:tc>
          <w:tcPr>
            <w:tcW w:w="6236" w:type="dxa"/>
          </w:tcPr>
          <w:p w:rsidR="0069670D" w:rsidRDefault="0069670D">
            <w:pPr>
              <w:pStyle w:val="ConsPlusNormal"/>
            </w:pPr>
            <w:r>
              <w:t>Другие операции на органах брюшной полости (уровень 1)</w:t>
            </w:r>
          </w:p>
        </w:tc>
      </w:tr>
      <w:tr w:rsidR="0069670D">
        <w:tc>
          <w:tcPr>
            <w:tcW w:w="2721" w:type="dxa"/>
          </w:tcPr>
          <w:p w:rsidR="0069670D" w:rsidRDefault="0069670D">
            <w:pPr>
              <w:pStyle w:val="ConsPlusNormal"/>
              <w:jc w:val="center"/>
            </w:pPr>
            <w:r>
              <w:t>340</w:t>
            </w:r>
          </w:p>
        </w:tc>
        <w:tc>
          <w:tcPr>
            <w:tcW w:w="6236" w:type="dxa"/>
          </w:tcPr>
          <w:p w:rsidR="0069670D" w:rsidRDefault="0069670D">
            <w:pPr>
              <w:pStyle w:val="ConsPlusNormal"/>
            </w:pPr>
            <w:r>
              <w:t>Операции на органах полости рта (уровень 1)</w:t>
            </w:r>
          </w:p>
        </w:tc>
      </w:tr>
      <w:tr w:rsidR="0069670D">
        <w:tc>
          <w:tcPr>
            <w:tcW w:w="2721" w:type="dxa"/>
          </w:tcPr>
          <w:p w:rsidR="0069670D" w:rsidRDefault="0069670D">
            <w:pPr>
              <w:pStyle w:val="ConsPlusNormal"/>
              <w:jc w:val="center"/>
            </w:pPr>
            <w:r>
              <w:t>353</w:t>
            </w:r>
          </w:p>
        </w:tc>
        <w:tc>
          <w:tcPr>
            <w:tcW w:w="6236" w:type="dxa"/>
          </w:tcPr>
          <w:p w:rsidR="0069670D" w:rsidRDefault="0069670D">
            <w:pPr>
              <w:pStyle w:val="ConsPlusNormal"/>
            </w:pPr>
            <w:r>
              <w:t xml:space="preserve">Комплексное лечение с применением препаратов иммуноглобулина </w:t>
            </w:r>
            <w:hyperlink w:anchor="P21566" w:history="1">
              <w:r>
                <w:rPr>
                  <w:color w:val="0000FF"/>
                </w:rPr>
                <w:t>&lt;*&gt;</w:t>
              </w:r>
            </w:hyperlink>
          </w:p>
        </w:tc>
      </w:tr>
      <w:tr w:rsidR="0069670D">
        <w:tc>
          <w:tcPr>
            <w:tcW w:w="2721" w:type="dxa"/>
          </w:tcPr>
          <w:p w:rsidR="0069670D" w:rsidRDefault="0069670D">
            <w:pPr>
              <w:pStyle w:val="ConsPlusNormal"/>
              <w:jc w:val="center"/>
            </w:pPr>
            <w:r>
              <w:t>355</w:t>
            </w:r>
          </w:p>
        </w:tc>
        <w:tc>
          <w:tcPr>
            <w:tcW w:w="6236" w:type="dxa"/>
          </w:tcPr>
          <w:p w:rsidR="0069670D" w:rsidRDefault="0069670D">
            <w:pPr>
              <w:pStyle w:val="ConsPlusNormal"/>
            </w:pPr>
            <w:r>
              <w:t xml:space="preserve">Лечение с применением генно-инженерных биологических препаратов и селективных иммунодепрессантов </w:t>
            </w:r>
            <w:hyperlink w:anchor="P21566" w:history="1">
              <w:r>
                <w:rPr>
                  <w:color w:val="0000FF"/>
                </w:rPr>
                <w:t>&lt;*&gt;</w:t>
              </w:r>
            </w:hyperlink>
          </w:p>
        </w:tc>
      </w:tr>
      <w:tr w:rsidR="0069670D">
        <w:tc>
          <w:tcPr>
            <w:tcW w:w="2721" w:type="dxa"/>
          </w:tcPr>
          <w:p w:rsidR="0069670D" w:rsidRDefault="0069670D">
            <w:pPr>
              <w:pStyle w:val="ConsPlusNormal"/>
              <w:jc w:val="center"/>
            </w:pPr>
            <w:r>
              <w:t>362</w:t>
            </w:r>
          </w:p>
        </w:tc>
        <w:tc>
          <w:tcPr>
            <w:tcW w:w="6236" w:type="dxa"/>
          </w:tcPr>
          <w:p w:rsidR="0069670D" w:rsidRDefault="0069670D">
            <w:pPr>
              <w:pStyle w:val="ConsPlusNormal"/>
            </w:pPr>
            <w:r>
              <w:t>Установка, замена, заправка помп для лекарственных препаратов</w:t>
            </w:r>
          </w:p>
        </w:tc>
      </w:tr>
      <w:tr w:rsidR="0069670D">
        <w:tc>
          <w:tcPr>
            <w:tcW w:w="2721" w:type="dxa"/>
          </w:tcPr>
          <w:p w:rsidR="0069670D" w:rsidRDefault="0069670D">
            <w:pPr>
              <w:pStyle w:val="ConsPlusNormal"/>
              <w:jc w:val="center"/>
            </w:pPr>
            <w:r>
              <w:t>364</w:t>
            </w:r>
          </w:p>
        </w:tc>
        <w:tc>
          <w:tcPr>
            <w:tcW w:w="6236" w:type="dxa"/>
          </w:tcPr>
          <w:p w:rsidR="0069670D" w:rsidRDefault="0069670D">
            <w:pPr>
              <w:pStyle w:val="ConsPlusNormal"/>
            </w:pPr>
            <w:r>
              <w:t>Реинфузия аутокрови</w:t>
            </w:r>
          </w:p>
        </w:tc>
      </w:tr>
      <w:tr w:rsidR="0069670D">
        <w:tc>
          <w:tcPr>
            <w:tcW w:w="2721" w:type="dxa"/>
          </w:tcPr>
          <w:p w:rsidR="0069670D" w:rsidRDefault="0069670D">
            <w:pPr>
              <w:pStyle w:val="ConsPlusNormal"/>
              <w:jc w:val="center"/>
            </w:pPr>
            <w:r>
              <w:t>365</w:t>
            </w:r>
          </w:p>
        </w:tc>
        <w:tc>
          <w:tcPr>
            <w:tcW w:w="6236" w:type="dxa"/>
          </w:tcPr>
          <w:p w:rsidR="0069670D" w:rsidRDefault="0069670D">
            <w:pPr>
              <w:pStyle w:val="ConsPlusNormal"/>
            </w:pPr>
            <w:r>
              <w:t>Баллонная внутриаортальная контрпульсация</w:t>
            </w:r>
          </w:p>
        </w:tc>
      </w:tr>
      <w:tr w:rsidR="0069670D">
        <w:tc>
          <w:tcPr>
            <w:tcW w:w="2721" w:type="dxa"/>
          </w:tcPr>
          <w:p w:rsidR="0069670D" w:rsidRDefault="0069670D">
            <w:pPr>
              <w:pStyle w:val="ConsPlusNormal"/>
              <w:jc w:val="center"/>
            </w:pPr>
            <w:r>
              <w:t>366</w:t>
            </w:r>
          </w:p>
        </w:tc>
        <w:tc>
          <w:tcPr>
            <w:tcW w:w="6236" w:type="dxa"/>
          </w:tcPr>
          <w:p w:rsidR="0069670D" w:rsidRDefault="0069670D">
            <w:pPr>
              <w:pStyle w:val="ConsPlusNormal"/>
            </w:pPr>
            <w:r>
              <w:t>Экстракорпоральная мембранная оксигенация</w:t>
            </w:r>
          </w:p>
        </w:tc>
      </w:tr>
      <w:tr w:rsidR="0069670D">
        <w:tc>
          <w:tcPr>
            <w:tcW w:w="2721" w:type="dxa"/>
          </w:tcPr>
          <w:p w:rsidR="0069670D" w:rsidRDefault="0069670D">
            <w:pPr>
              <w:pStyle w:val="ConsPlusNormal"/>
              <w:jc w:val="center"/>
            </w:pPr>
            <w:r>
              <w:t>371</w:t>
            </w:r>
          </w:p>
        </w:tc>
        <w:tc>
          <w:tcPr>
            <w:tcW w:w="6236" w:type="dxa"/>
          </w:tcPr>
          <w:p w:rsidR="0069670D" w:rsidRDefault="0069670D">
            <w:pPr>
              <w:pStyle w:val="ConsPlusNormal"/>
            </w:pPr>
            <w:r>
              <w:t>Проведение иммунизации против респираторно-синцитиальной вирусной инфекции</w:t>
            </w:r>
          </w:p>
        </w:tc>
      </w:tr>
      <w:tr w:rsidR="0069670D">
        <w:tc>
          <w:tcPr>
            <w:tcW w:w="8957" w:type="dxa"/>
            <w:gridSpan w:val="2"/>
          </w:tcPr>
          <w:p w:rsidR="0069670D" w:rsidRDefault="0069670D">
            <w:pPr>
              <w:pStyle w:val="ConsPlusNormal"/>
              <w:jc w:val="center"/>
              <w:outlineLvl w:val="2"/>
            </w:pPr>
            <w:r>
              <w:lastRenderedPageBreak/>
              <w:t>В условиях дневного стационара</w:t>
            </w:r>
          </w:p>
        </w:tc>
      </w:tr>
      <w:tr w:rsidR="0069670D">
        <w:tc>
          <w:tcPr>
            <w:tcW w:w="2721" w:type="dxa"/>
          </w:tcPr>
          <w:p w:rsidR="0069670D" w:rsidRDefault="0069670D">
            <w:pPr>
              <w:pStyle w:val="ConsPlusNormal"/>
              <w:jc w:val="center"/>
            </w:pPr>
            <w:r>
              <w:t>1</w:t>
            </w:r>
          </w:p>
        </w:tc>
        <w:tc>
          <w:tcPr>
            <w:tcW w:w="6236" w:type="dxa"/>
          </w:tcPr>
          <w:p w:rsidR="0069670D" w:rsidRDefault="0069670D">
            <w:pPr>
              <w:pStyle w:val="ConsPlusNormal"/>
            </w:pPr>
            <w:r>
              <w:t>Осложнения беременности, родов, послеродового периода</w:t>
            </w:r>
          </w:p>
        </w:tc>
      </w:tr>
      <w:tr w:rsidR="0069670D">
        <w:tc>
          <w:tcPr>
            <w:tcW w:w="2721" w:type="dxa"/>
          </w:tcPr>
          <w:p w:rsidR="0069670D" w:rsidRDefault="0069670D">
            <w:pPr>
              <w:pStyle w:val="ConsPlusNormal"/>
              <w:jc w:val="center"/>
            </w:pPr>
            <w:r>
              <w:t>5</w:t>
            </w:r>
          </w:p>
        </w:tc>
        <w:tc>
          <w:tcPr>
            <w:tcW w:w="6236" w:type="dxa"/>
          </w:tcPr>
          <w:p w:rsidR="0069670D" w:rsidRDefault="0069670D">
            <w:pPr>
              <w:pStyle w:val="ConsPlusNormal"/>
            </w:pPr>
            <w:r>
              <w:t>Искусственное прерывание беременности (аборт)</w:t>
            </w:r>
          </w:p>
        </w:tc>
      </w:tr>
      <w:tr w:rsidR="0069670D">
        <w:tc>
          <w:tcPr>
            <w:tcW w:w="2721" w:type="dxa"/>
          </w:tcPr>
          <w:p w:rsidR="0069670D" w:rsidRDefault="0069670D">
            <w:pPr>
              <w:pStyle w:val="ConsPlusNormal"/>
              <w:jc w:val="center"/>
            </w:pPr>
            <w:r>
              <w:t>6</w:t>
            </w:r>
          </w:p>
        </w:tc>
        <w:tc>
          <w:tcPr>
            <w:tcW w:w="6236" w:type="dxa"/>
          </w:tcPr>
          <w:p w:rsidR="0069670D" w:rsidRDefault="0069670D">
            <w:pPr>
              <w:pStyle w:val="ConsPlusNormal"/>
            </w:pPr>
            <w:r>
              <w:t>Аборт медикаментозный</w:t>
            </w:r>
          </w:p>
        </w:tc>
      </w:tr>
      <w:tr w:rsidR="0069670D">
        <w:tc>
          <w:tcPr>
            <w:tcW w:w="2721" w:type="dxa"/>
          </w:tcPr>
          <w:p w:rsidR="0069670D" w:rsidRDefault="0069670D">
            <w:pPr>
              <w:pStyle w:val="ConsPlusNormal"/>
              <w:jc w:val="center"/>
            </w:pPr>
            <w:r>
              <w:t>7</w:t>
            </w:r>
          </w:p>
        </w:tc>
        <w:tc>
          <w:tcPr>
            <w:tcW w:w="6236" w:type="dxa"/>
          </w:tcPr>
          <w:p w:rsidR="0069670D" w:rsidRDefault="0069670D">
            <w:pPr>
              <w:pStyle w:val="ConsPlusNormal"/>
            </w:pPr>
            <w:r>
              <w:t>Экстракорпоральное оплодотворение (уровень 1)</w:t>
            </w:r>
          </w:p>
        </w:tc>
      </w:tr>
      <w:tr w:rsidR="0069670D">
        <w:tc>
          <w:tcPr>
            <w:tcW w:w="2721" w:type="dxa"/>
          </w:tcPr>
          <w:p w:rsidR="0069670D" w:rsidRDefault="0069670D">
            <w:pPr>
              <w:pStyle w:val="ConsPlusNormal"/>
              <w:jc w:val="center"/>
            </w:pPr>
            <w:r>
              <w:t>15</w:t>
            </w:r>
          </w:p>
        </w:tc>
        <w:tc>
          <w:tcPr>
            <w:tcW w:w="6236" w:type="dxa"/>
          </w:tcPr>
          <w:p w:rsidR="0069670D" w:rsidRDefault="0069670D">
            <w:pPr>
              <w:pStyle w:val="ConsPlusNormal"/>
            </w:pPr>
            <w:r>
              <w:t xml:space="preserve">Лекарственная терапия при доброкачественных заболеваниях крови и пузырном заносе </w:t>
            </w:r>
            <w:hyperlink w:anchor="P21566" w:history="1">
              <w:r>
                <w:rPr>
                  <w:color w:val="0000FF"/>
                </w:rPr>
                <w:t>&lt;*&gt;</w:t>
              </w:r>
            </w:hyperlink>
          </w:p>
        </w:tc>
      </w:tr>
      <w:tr w:rsidR="0069670D">
        <w:tc>
          <w:tcPr>
            <w:tcW w:w="2721" w:type="dxa"/>
          </w:tcPr>
          <w:p w:rsidR="0069670D" w:rsidRDefault="0069670D">
            <w:pPr>
              <w:pStyle w:val="ConsPlusNormal"/>
              <w:jc w:val="center"/>
            </w:pPr>
            <w:r>
              <w:t>18</w:t>
            </w:r>
          </w:p>
        </w:tc>
        <w:tc>
          <w:tcPr>
            <w:tcW w:w="6236" w:type="dxa"/>
          </w:tcPr>
          <w:p w:rsidR="0069670D" w:rsidRDefault="0069670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1566" w:history="1">
              <w:r>
                <w:rPr>
                  <w:color w:val="0000FF"/>
                </w:rPr>
                <w:t>&lt;*&gt;</w:t>
              </w:r>
            </w:hyperlink>
          </w:p>
        </w:tc>
      </w:tr>
      <w:tr w:rsidR="0069670D">
        <w:tc>
          <w:tcPr>
            <w:tcW w:w="2721" w:type="dxa"/>
          </w:tcPr>
          <w:p w:rsidR="0069670D" w:rsidRDefault="0069670D">
            <w:pPr>
              <w:pStyle w:val="ConsPlusNormal"/>
              <w:jc w:val="center"/>
            </w:pPr>
            <w:r>
              <w:t>19</w:t>
            </w:r>
          </w:p>
        </w:tc>
        <w:tc>
          <w:tcPr>
            <w:tcW w:w="6236" w:type="dxa"/>
          </w:tcPr>
          <w:p w:rsidR="0069670D" w:rsidRDefault="0069670D">
            <w:pPr>
              <w:pStyle w:val="ConsPlusNormal"/>
            </w:pPr>
            <w:r>
              <w:t xml:space="preserve">Лекарственная терапия при остром лейкозе, дети </w:t>
            </w:r>
            <w:hyperlink w:anchor="P21566" w:history="1">
              <w:r>
                <w:rPr>
                  <w:color w:val="0000FF"/>
                </w:rPr>
                <w:t>&lt;*&gt;</w:t>
              </w:r>
            </w:hyperlink>
          </w:p>
        </w:tc>
      </w:tr>
      <w:tr w:rsidR="0069670D">
        <w:tc>
          <w:tcPr>
            <w:tcW w:w="2721" w:type="dxa"/>
          </w:tcPr>
          <w:p w:rsidR="0069670D" w:rsidRDefault="0069670D">
            <w:pPr>
              <w:pStyle w:val="ConsPlusNormal"/>
              <w:jc w:val="center"/>
            </w:pPr>
            <w:r>
              <w:t>20</w:t>
            </w:r>
          </w:p>
        </w:tc>
        <w:tc>
          <w:tcPr>
            <w:tcW w:w="6236" w:type="dxa"/>
          </w:tcPr>
          <w:p w:rsidR="0069670D" w:rsidRDefault="0069670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21566" w:history="1">
              <w:r>
                <w:rPr>
                  <w:color w:val="0000FF"/>
                </w:rPr>
                <w:t>&lt;*&gt;</w:t>
              </w:r>
            </w:hyperlink>
          </w:p>
        </w:tc>
      </w:tr>
      <w:tr w:rsidR="0069670D">
        <w:tc>
          <w:tcPr>
            <w:tcW w:w="2721" w:type="dxa"/>
          </w:tcPr>
          <w:p w:rsidR="0069670D" w:rsidRDefault="0069670D">
            <w:pPr>
              <w:pStyle w:val="ConsPlusNormal"/>
              <w:jc w:val="center"/>
            </w:pPr>
            <w:r>
              <w:t>36</w:t>
            </w:r>
          </w:p>
        </w:tc>
        <w:tc>
          <w:tcPr>
            <w:tcW w:w="6236" w:type="dxa"/>
          </w:tcPr>
          <w:p w:rsidR="0069670D" w:rsidRDefault="0069670D">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69670D">
        <w:tc>
          <w:tcPr>
            <w:tcW w:w="2721" w:type="dxa"/>
          </w:tcPr>
          <w:p w:rsidR="0069670D" w:rsidRDefault="0069670D">
            <w:pPr>
              <w:pStyle w:val="ConsPlusNormal"/>
              <w:jc w:val="center"/>
            </w:pPr>
            <w:r>
              <w:t>40</w:t>
            </w:r>
          </w:p>
        </w:tc>
        <w:tc>
          <w:tcPr>
            <w:tcW w:w="6236" w:type="dxa"/>
          </w:tcPr>
          <w:p w:rsidR="0069670D" w:rsidRDefault="0069670D">
            <w:pPr>
              <w:pStyle w:val="ConsPlusNormal"/>
            </w:pPr>
            <w:r>
              <w:t xml:space="preserve">Неврологические заболевания, лечение с применением ботулотоксина (уровень 1) </w:t>
            </w:r>
            <w:hyperlink w:anchor="P21566" w:history="1">
              <w:r>
                <w:rPr>
                  <w:color w:val="0000FF"/>
                </w:rPr>
                <w:t>&lt;*&gt;</w:t>
              </w:r>
            </w:hyperlink>
          </w:p>
        </w:tc>
      </w:tr>
      <w:tr w:rsidR="0069670D">
        <w:tc>
          <w:tcPr>
            <w:tcW w:w="2721" w:type="dxa"/>
          </w:tcPr>
          <w:p w:rsidR="0069670D" w:rsidRDefault="0069670D">
            <w:pPr>
              <w:pStyle w:val="ConsPlusNormal"/>
              <w:jc w:val="center"/>
            </w:pPr>
            <w:r>
              <w:t>41</w:t>
            </w:r>
          </w:p>
        </w:tc>
        <w:tc>
          <w:tcPr>
            <w:tcW w:w="6236" w:type="dxa"/>
          </w:tcPr>
          <w:p w:rsidR="0069670D" w:rsidRDefault="0069670D">
            <w:pPr>
              <w:pStyle w:val="ConsPlusNormal"/>
            </w:pPr>
            <w:r>
              <w:t xml:space="preserve">Неврологические заболевания, лечение с применением ботулотоксина (уровень 2) </w:t>
            </w:r>
            <w:hyperlink w:anchor="P21566" w:history="1">
              <w:r>
                <w:rPr>
                  <w:color w:val="0000FF"/>
                </w:rPr>
                <w:t>&lt;*&gt;</w:t>
              </w:r>
            </w:hyperlink>
          </w:p>
        </w:tc>
      </w:tr>
      <w:tr w:rsidR="0069670D">
        <w:tc>
          <w:tcPr>
            <w:tcW w:w="2721" w:type="dxa"/>
          </w:tcPr>
          <w:p w:rsidR="0069670D" w:rsidRDefault="0069670D">
            <w:pPr>
              <w:pStyle w:val="ConsPlusNormal"/>
              <w:jc w:val="center"/>
            </w:pPr>
            <w:r>
              <w:t>51</w:t>
            </w:r>
          </w:p>
        </w:tc>
        <w:tc>
          <w:tcPr>
            <w:tcW w:w="6236" w:type="dxa"/>
          </w:tcPr>
          <w:p w:rsidR="0069670D" w:rsidRDefault="0069670D">
            <w:pPr>
              <w:pStyle w:val="ConsPlusNormal"/>
            </w:pPr>
            <w:r>
              <w:t>Установка, замена порт-системы (катетера) для лекарственной терапии злокачественных новообразований</w:t>
            </w:r>
          </w:p>
        </w:tc>
      </w:tr>
      <w:tr w:rsidR="0069670D">
        <w:tc>
          <w:tcPr>
            <w:tcW w:w="2721" w:type="dxa"/>
          </w:tcPr>
          <w:p w:rsidR="0069670D" w:rsidRDefault="0069670D">
            <w:pPr>
              <w:pStyle w:val="ConsPlusNormal"/>
              <w:jc w:val="center"/>
            </w:pPr>
            <w:r>
              <w:t>52</w:t>
            </w:r>
          </w:p>
        </w:tc>
        <w:tc>
          <w:tcPr>
            <w:tcW w:w="6236" w:type="dxa"/>
          </w:tcPr>
          <w:p w:rsidR="0069670D" w:rsidRDefault="0069670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9670D">
        <w:tc>
          <w:tcPr>
            <w:tcW w:w="2721" w:type="dxa"/>
          </w:tcPr>
          <w:p w:rsidR="0069670D" w:rsidRDefault="0069670D">
            <w:pPr>
              <w:pStyle w:val="ConsPlusNormal"/>
              <w:jc w:val="center"/>
            </w:pPr>
            <w:r>
              <w:t>53</w:t>
            </w:r>
          </w:p>
        </w:tc>
        <w:tc>
          <w:tcPr>
            <w:tcW w:w="6236" w:type="dxa"/>
          </w:tcPr>
          <w:p w:rsidR="0069670D" w:rsidRDefault="0069670D">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69670D">
        <w:tc>
          <w:tcPr>
            <w:tcW w:w="2721" w:type="dxa"/>
          </w:tcPr>
          <w:p w:rsidR="0069670D" w:rsidRDefault="0069670D">
            <w:pPr>
              <w:pStyle w:val="ConsPlusNormal"/>
              <w:jc w:val="center"/>
            </w:pPr>
            <w:r>
              <w:t>54</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21566" w:history="1">
              <w:r>
                <w:rPr>
                  <w:color w:val="0000FF"/>
                </w:rPr>
                <w:t>&lt;*&gt;</w:t>
              </w:r>
            </w:hyperlink>
          </w:p>
        </w:tc>
      </w:tr>
      <w:tr w:rsidR="0069670D">
        <w:tc>
          <w:tcPr>
            <w:tcW w:w="2721" w:type="dxa"/>
          </w:tcPr>
          <w:p w:rsidR="0069670D" w:rsidRDefault="0069670D">
            <w:pPr>
              <w:pStyle w:val="ConsPlusNormal"/>
              <w:jc w:val="center"/>
            </w:pPr>
            <w:r>
              <w:t>55</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21566" w:history="1">
              <w:r>
                <w:rPr>
                  <w:color w:val="0000FF"/>
                </w:rPr>
                <w:t>&lt;*&gt;</w:t>
              </w:r>
            </w:hyperlink>
          </w:p>
        </w:tc>
      </w:tr>
      <w:tr w:rsidR="0069670D">
        <w:tc>
          <w:tcPr>
            <w:tcW w:w="2721" w:type="dxa"/>
          </w:tcPr>
          <w:p w:rsidR="0069670D" w:rsidRDefault="0069670D">
            <w:pPr>
              <w:pStyle w:val="ConsPlusNormal"/>
              <w:jc w:val="center"/>
            </w:pPr>
            <w:r>
              <w:t>56</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21566" w:history="1">
              <w:r>
                <w:rPr>
                  <w:color w:val="0000FF"/>
                </w:rPr>
                <w:t>&lt;*&gt;</w:t>
              </w:r>
            </w:hyperlink>
          </w:p>
        </w:tc>
      </w:tr>
      <w:tr w:rsidR="0069670D">
        <w:tc>
          <w:tcPr>
            <w:tcW w:w="2721" w:type="dxa"/>
          </w:tcPr>
          <w:p w:rsidR="0069670D" w:rsidRDefault="0069670D">
            <w:pPr>
              <w:pStyle w:val="ConsPlusNormal"/>
              <w:jc w:val="center"/>
            </w:pPr>
            <w:r>
              <w:lastRenderedPageBreak/>
              <w:t>57</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21566" w:history="1">
              <w:r>
                <w:rPr>
                  <w:color w:val="0000FF"/>
                </w:rPr>
                <w:t>&lt;*&gt;</w:t>
              </w:r>
            </w:hyperlink>
          </w:p>
        </w:tc>
      </w:tr>
      <w:tr w:rsidR="0069670D">
        <w:tc>
          <w:tcPr>
            <w:tcW w:w="2721" w:type="dxa"/>
          </w:tcPr>
          <w:p w:rsidR="0069670D" w:rsidRDefault="0069670D">
            <w:pPr>
              <w:pStyle w:val="ConsPlusNormal"/>
              <w:jc w:val="center"/>
            </w:pPr>
            <w:r>
              <w:t>58</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21566" w:history="1">
              <w:r>
                <w:rPr>
                  <w:color w:val="0000FF"/>
                </w:rPr>
                <w:t>&lt;*&gt;</w:t>
              </w:r>
            </w:hyperlink>
          </w:p>
        </w:tc>
      </w:tr>
      <w:tr w:rsidR="0069670D">
        <w:tc>
          <w:tcPr>
            <w:tcW w:w="2721" w:type="dxa"/>
          </w:tcPr>
          <w:p w:rsidR="0069670D" w:rsidRDefault="0069670D">
            <w:pPr>
              <w:pStyle w:val="ConsPlusNormal"/>
              <w:jc w:val="center"/>
            </w:pPr>
            <w:r>
              <w:t>59</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21566" w:history="1">
              <w:r>
                <w:rPr>
                  <w:color w:val="0000FF"/>
                </w:rPr>
                <w:t>&lt;*&gt;</w:t>
              </w:r>
            </w:hyperlink>
          </w:p>
        </w:tc>
      </w:tr>
      <w:tr w:rsidR="0069670D">
        <w:tc>
          <w:tcPr>
            <w:tcW w:w="2721" w:type="dxa"/>
          </w:tcPr>
          <w:p w:rsidR="0069670D" w:rsidRDefault="0069670D">
            <w:pPr>
              <w:pStyle w:val="ConsPlusNormal"/>
              <w:jc w:val="center"/>
            </w:pPr>
            <w:r>
              <w:t>60</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21566" w:history="1">
              <w:r>
                <w:rPr>
                  <w:color w:val="0000FF"/>
                </w:rPr>
                <w:t>&lt;*&gt;</w:t>
              </w:r>
            </w:hyperlink>
          </w:p>
        </w:tc>
      </w:tr>
      <w:tr w:rsidR="0069670D">
        <w:tc>
          <w:tcPr>
            <w:tcW w:w="2721" w:type="dxa"/>
          </w:tcPr>
          <w:p w:rsidR="0069670D" w:rsidRDefault="0069670D">
            <w:pPr>
              <w:pStyle w:val="ConsPlusNormal"/>
              <w:jc w:val="center"/>
            </w:pPr>
            <w:r>
              <w:t>61</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21566" w:history="1">
              <w:r>
                <w:rPr>
                  <w:color w:val="0000FF"/>
                </w:rPr>
                <w:t>&lt;*&gt;</w:t>
              </w:r>
            </w:hyperlink>
          </w:p>
        </w:tc>
      </w:tr>
      <w:tr w:rsidR="0069670D">
        <w:tc>
          <w:tcPr>
            <w:tcW w:w="2721" w:type="dxa"/>
          </w:tcPr>
          <w:p w:rsidR="0069670D" w:rsidRDefault="0069670D">
            <w:pPr>
              <w:pStyle w:val="ConsPlusNormal"/>
              <w:jc w:val="center"/>
            </w:pPr>
            <w:r>
              <w:t>62</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21566" w:history="1">
              <w:r>
                <w:rPr>
                  <w:color w:val="0000FF"/>
                </w:rPr>
                <w:t>&lt;*&gt;</w:t>
              </w:r>
            </w:hyperlink>
          </w:p>
        </w:tc>
      </w:tr>
      <w:tr w:rsidR="0069670D">
        <w:tc>
          <w:tcPr>
            <w:tcW w:w="2721" w:type="dxa"/>
          </w:tcPr>
          <w:p w:rsidR="0069670D" w:rsidRDefault="0069670D">
            <w:pPr>
              <w:pStyle w:val="ConsPlusNormal"/>
              <w:jc w:val="center"/>
            </w:pPr>
            <w:r>
              <w:t>63</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21566" w:history="1">
              <w:r>
                <w:rPr>
                  <w:color w:val="0000FF"/>
                </w:rPr>
                <w:t>&lt;*&gt;</w:t>
              </w:r>
            </w:hyperlink>
          </w:p>
        </w:tc>
      </w:tr>
      <w:tr w:rsidR="0069670D">
        <w:tc>
          <w:tcPr>
            <w:tcW w:w="2721" w:type="dxa"/>
          </w:tcPr>
          <w:p w:rsidR="0069670D" w:rsidRDefault="0069670D">
            <w:pPr>
              <w:pStyle w:val="ConsPlusNormal"/>
              <w:jc w:val="center"/>
            </w:pPr>
            <w:r>
              <w:t>64</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21566" w:history="1">
              <w:r>
                <w:rPr>
                  <w:color w:val="0000FF"/>
                </w:rPr>
                <w:t>&lt;*&gt;</w:t>
              </w:r>
            </w:hyperlink>
          </w:p>
        </w:tc>
      </w:tr>
      <w:tr w:rsidR="0069670D">
        <w:tc>
          <w:tcPr>
            <w:tcW w:w="2721" w:type="dxa"/>
          </w:tcPr>
          <w:p w:rsidR="0069670D" w:rsidRDefault="0069670D">
            <w:pPr>
              <w:pStyle w:val="ConsPlusNormal"/>
              <w:jc w:val="center"/>
            </w:pPr>
            <w:r>
              <w:t>65</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21566" w:history="1">
              <w:r>
                <w:rPr>
                  <w:color w:val="0000FF"/>
                </w:rPr>
                <w:t>&lt;*&gt;</w:t>
              </w:r>
            </w:hyperlink>
          </w:p>
        </w:tc>
      </w:tr>
      <w:tr w:rsidR="0069670D">
        <w:tc>
          <w:tcPr>
            <w:tcW w:w="2721" w:type="dxa"/>
          </w:tcPr>
          <w:p w:rsidR="0069670D" w:rsidRDefault="0069670D">
            <w:pPr>
              <w:pStyle w:val="ConsPlusNormal"/>
              <w:jc w:val="center"/>
            </w:pPr>
            <w:r>
              <w:t>66</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21566" w:history="1">
              <w:r>
                <w:rPr>
                  <w:color w:val="0000FF"/>
                </w:rPr>
                <w:t>&lt;*&gt;</w:t>
              </w:r>
            </w:hyperlink>
          </w:p>
        </w:tc>
      </w:tr>
      <w:tr w:rsidR="0069670D">
        <w:tc>
          <w:tcPr>
            <w:tcW w:w="2721" w:type="dxa"/>
          </w:tcPr>
          <w:p w:rsidR="0069670D" w:rsidRDefault="0069670D">
            <w:pPr>
              <w:pStyle w:val="ConsPlusNormal"/>
              <w:jc w:val="center"/>
            </w:pPr>
            <w:r>
              <w:t>67</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21566" w:history="1">
              <w:r>
                <w:rPr>
                  <w:color w:val="0000FF"/>
                </w:rPr>
                <w:t>&lt;*&gt;</w:t>
              </w:r>
            </w:hyperlink>
          </w:p>
        </w:tc>
      </w:tr>
      <w:tr w:rsidR="0069670D">
        <w:tc>
          <w:tcPr>
            <w:tcW w:w="2721" w:type="dxa"/>
          </w:tcPr>
          <w:p w:rsidR="0069670D" w:rsidRDefault="0069670D">
            <w:pPr>
              <w:pStyle w:val="ConsPlusNormal"/>
              <w:jc w:val="center"/>
            </w:pPr>
            <w:r>
              <w:t>68</w:t>
            </w:r>
          </w:p>
        </w:tc>
        <w:tc>
          <w:tcPr>
            <w:tcW w:w="6236" w:type="dxa"/>
          </w:tcPr>
          <w:p w:rsidR="0069670D" w:rsidRDefault="0069670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21566" w:history="1">
              <w:r>
                <w:rPr>
                  <w:color w:val="0000FF"/>
                </w:rPr>
                <w:t>&lt;*&gt;</w:t>
              </w:r>
            </w:hyperlink>
          </w:p>
        </w:tc>
      </w:tr>
      <w:tr w:rsidR="0069670D">
        <w:tc>
          <w:tcPr>
            <w:tcW w:w="2721" w:type="dxa"/>
          </w:tcPr>
          <w:p w:rsidR="0069670D" w:rsidRDefault="0069670D">
            <w:pPr>
              <w:pStyle w:val="ConsPlusNormal"/>
              <w:jc w:val="center"/>
            </w:pPr>
            <w:r>
              <w:t>76</w:t>
            </w:r>
          </w:p>
        </w:tc>
        <w:tc>
          <w:tcPr>
            <w:tcW w:w="6236" w:type="dxa"/>
          </w:tcPr>
          <w:p w:rsidR="0069670D" w:rsidRDefault="0069670D">
            <w:pPr>
              <w:pStyle w:val="ConsPlusNormal"/>
            </w:pPr>
            <w:r>
              <w:t>Лучевая терапия (уровень 8)</w:t>
            </w:r>
          </w:p>
        </w:tc>
      </w:tr>
      <w:tr w:rsidR="0069670D">
        <w:tc>
          <w:tcPr>
            <w:tcW w:w="2721" w:type="dxa"/>
          </w:tcPr>
          <w:p w:rsidR="0069670D" w:rsidRDefault="0069670D">
            <w:pPr>
              <w:pStyle w:val="ConsPlusNormal"/>
              <w:jc w:val="center"/>
            </w:pPr>
            <w:r>
              <w:t>81</w:t>
            </w:r>
          </w:p>
        </w:tc>
        <w:tc>
          <w:tcPr>
            <w:tcW w:w="6236" w:type="dxa"/>
          </w:tcPr>
          <w:p w:rsidR="0069670D" w:rsidRDefault="0069670D">
            <w:pPr>
              <w:pStyle w:val="ConsPlusNormal"/>
            </w:pPr>
            <w:r>
              <w:t>ЗНО лимфоидной и кроветворной тканей без специального противоопухолевого лечения (уровень 1)</w:t>
            </w:r>
          </w:p>
        </w:tc>
      </w:tr>
      <w:tr w:rsidR="0069670D">
        <w:tc>
          <w:tcPr>
            <w:tcW w:w="2721" w:type="dxa"/>
          </w:tcPr>
          <w:p w:rsidR="0069670D" w:rsidRDefault="0069670D">
            <w:pPr>
              <w:pStyle w:val="ConsPlusNormal"/>
              <w:jc w:val="center"/>
            </w:pPr>
            <w:r>
              <w:t>85</w:t>
            </w:r>
          </w:p>
        </w:tc>
        <w:tc>
          <w:tcPr>
            <w:tcW w:w="6236" w:type="dxa"/>
          </w:tcPr>
          <w:p w:rsidR="0069670D" w:rsidRDefault="0069670D">
            <w:pPr>
              <w:pStyle w:val="ConsPlusNormal"/>
              <w:jc w:val="both"/>
            </w:pPr>
            <w:r>
              <w:t>ЗНО лимфоидной и кроветворной тканей, лекарственная терапия, взрослые (уровень 1)</w:t>
            </w:r>
          </w:p>
        </w:tc>
      </w:tr>
      <w:tr w:rsidR="0069670D">
        <w:tc>
          <w:tcPr>
            <w:tcW w:w="2721" w:type="dxa"/>
          </w:tcPr>
          <w:p w:rsidR="0069670D" w:rsidRDefault="0069670D">
            <w:pPr>
              <w:pStyle w:val="ConsPlusNormal"/>
              <w:jc w:val="center"/>
            </w:pPr>
            <w:r>
              <w:lastRenderedPageBreak/>
              <w:t>89</w:t>
            </w:r>
          </w:p>
        </w:tc>
        <w:tc>
          <w:tcPr>
            <w:tcW w:w="6236" w:type="dxa"/>
          </w:tcPr>
          <w:p w:rsidR="0069670D" w:rsidRDefault="0069670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9670D">
        <w:tc>
          <w:tcPr>
            <w:tcW w:w="2721" w:type="dxa"/>
          </w:tcPr>
          <w:p w:rsidR="0069670D" w:rsidRDefault="0069670D">
            <w:pPr>
              <w:pStyle w:val="ConsPlusNormal"/>
              <w:jc w:val="center"/>
            </w:pPr>
            <w:r>
              <w:t>93</w:t>
            </w:r>
          </w:p>
        </w:tc>
        <w:tc>
          <w:tcPr>
            <w:tcW w:w="6236" w:type="dxa"/>
          </w:tcPr>
          <w:p w:rsidR="0069670D" w:rsidRDefault="0069670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69670D">
        <w:tc>
          <w:tcPr>
            <w:tcW w:w="2721" w:type="dxa"/>
          </w:tcPr>
          <w:p w:rsidR="0069670D" w:rsidRDefault="0069670D">
            <w:pPr>
              <w:pStyle w:val="ConsPlusNormal"/>
              <w:jc w:val="center"/>
            </w:pPr>
            <w:r>
              <w:t>99</w:t>
            </w:r>
          </w:p>
        </w:tc>
        <w:tc>
          <w:tcPr>
            <w:tcW w:w="6236" w:type="dxa"/>
          </w:tcPr>
          <w:p w:rsidR="0069670D" w:rsidRDefault="0069670D">
            <w:pPr>
              <w:pStyle w:val="ConsPlusNormal"/>
            </w:pPr>
            <w:r>
              <w:t>Операции на органе слуха, придаточных пазухах носа и верхних дыхательных путях (уровень 1)</w:t>
            </w:r>
          </w:p>
        </w:tc>
      </w:tr>
      <w:tr w:rsidR="0069670D">
        <w:tc>
          <w:tcPr>
            <w:tcW w:w="2721" w:type="dxa"/>
          </w:tcPr>
          <w:p w:rsidR="0069670D" w:rsidRDefault="0069670D">
            <w:pPr>
              <w:pStyle w:val="ConsPlusNormal"/>
              <w:jc w:val="center"/>
            </w:pPr>
            <w:r>
              <w:t>100</w:t>
            </w:r>
          </w:p>
        </w:tc>
        <w:tc>
          <w:tcPr>
            <w:tcW w:w="6236" w:type="dxa"/>
          </w:tcPr>
          <w:p w:rsidR="0069670D" w:rsidRDefault="0069670D">
            <w:pPr>
              <w:pStyle w:val="ConsPlusNormal"/>
            </w:pPr>
            <w:r>
              <w:t>Операции на органе слуха, придаточных пазухах носа и верхних дыхательных путях (уровень 2)</w:t>
            </w:r>
          </w:p>
        </w:tc>
      </w:tr>
      <w:tr w:rsidR="0069670D">
        <w:tc>
          <w:tcPr>
            <w:tcW w:w="2721" w:type="dxa"/>
          </w:tcPr>
          <w:p w:rsidR="0069670D" w:rsidRDefault="0069670D">
            <w:pPr>
              <w:pStyle w:val="ConsPlusNormal"/>
              <w:jc w:val="center"/>
            </w:pPr>
            <w:r>
              <w:t>103</w:t>
            </w:r>
          </w:p>
        </w:tc>
        <w:tc>
          <w:tcPr>
            <w:tcW w:w="6236" w:type="dxa"/>
          </w:tcPr>
          <w:p w:rsidR="0069670D" w:rsidRDefault="0069670D">
            <w:pPr>
              <w:pStyle w:val="ConsPlusNormal"/>
            </w:pPr>
            <w:r>
              <w:t>Замена речевого процессора</w:t>
            </w:r>
          </w:p>
        </w:tc>
      </w:tr>
      <w:tr w:rsidR="0069670D">
        <w:tc>
          <w:tcPr>
            <w:tcW w:w="2721" w:type="dxa"/>
          </w:tcPr>
          <w:p w:rsidR="0069670D" w:rsidRDefault="0069670D">
            <w:pPr>
              <w:pStyle w:val="ConsPlusNormal"/>
              <w:jc w:val="center"/>
            </w:pPr>
            <w:r>
              <w:t>105</w:t>
            </w:r>
          </w:p>
        </w:tc>
        <w:tc>
          <w:tcPr>
            <w:tcW w:w="6236" w:type="dxa"/>
          </w:tcPr>
          <w:p w:rsidR="0069670D" w:rsidRDefault="0069670D">
            <w:pPr>
              <w:pStyle w:val="ConsPlusNormal"/>
            </w:pPr>
            <w:r>
              <w:t>Операции на органе зрения (уровень 1)</w:t>
            </w:r>
          </w:p>
        </w:tc>
      </w:tr>
      <w:tr w:rsidR="0069670D">
        <w:tc>
          <w:tcPr>
            <w:tcW w:w="2721" w:type="dxa"/>
          </w:tcPr>
          <w:p w:rsidR="0069670D" w:rsidRDefault="0069670D">
            <w:pPr>
              <w:pStyle w:val="ConsPlusNormal"/>
              <w:jc w:val="center"/>
            </w:pPr>
            <w:r>
              <w:t>106</w:t>
            </w:r>
          </w:p>
        </w:tc>
        <w:tc>
          <w:tcPr>
            <w:tcW w:w="6236" w:type="dxa"/>
          </w:tcPr>
          <w:p w:rsidR="0069670D" w:rsidRDefault="0069670D">
            <w:pPr>
              <w:pStyle w:val="ConsPlusNormal"/>
            </w:pPr>
            <w:r>
              <w:t>Операции на органе зрения (уровень 2)</w:t>
            </w:r>
          </w:p>
        </w:tc>
      </w:tr>
      <w:tr w:rsidR="0069670D">
        <w:tc>
          <w:tcPr>
            <w:tcW w:w="2721" w:type="dxa"/>
          </w:tcPr>
          <w:p w:rsidR="0069670D" w:rsidRDefault="0069670D">
            <w:pPr>
              <w:pStyle w:val="ConsPlusNormal"/>
              <w:jc w:val="center"/>
            </w:pPr>
            <w:r>
              <w:t>107</w:t>
            </w:r>
          </w:p>
        </w:tc>
        <w:tc>
          <w:tcPr>
            <w:tcW w:w="6236" w:type="dxa"/>
          </w:tcPr>
          <w:p w:rsidR="0069670D" w:rsidRDefault="0069670D">
            <w:pPr>
              <w:pStyle w:val="ConsPlusNormal"/>
            </w:pPr>
            <w:r>
              <w:t>Операции на органе зрения (уровень 3)</w:t>
            </w:r>
          </w:p>
        </w:tc>
      </w:tr>
      <w:tr w:rsidR="0069670D">
        <w:tc>
          <w:tcPr>
            <w:tcW w:w="2721" w:type="dxa"/>
          </w:tcPr>
          <w:p w:rsidR="0069670D" w:rsidRDefault="0069670D">
            <w:pPr>
              <w:pStyle w:val="ConsPlusNormal"/>
              <w:jc w:val="center"/>
            </w:pPr>
            <w:r>
              <w:t>108</w:t>
            </w:r>
          </w:p>
        </w:tc>
        <w:tc>
          <w:tcPr>
            <w:tcW w:w="6236" w:type="dxa"/>
          </w:tcPr>
          <w:p w:rsidR="0069670D" w:rsidRDefault="0069670D">
            <w:pPr>
              <w:pStyle w:val="ConsPlusNormal"/>
            </w:pPr>
            <w:r>
              <w:t>Операции на органе зрения (уровень 4)</w:t>
            </w:r>
          </w:p>
        </w:tc>
      </w:tr>
      <w:tr w:rsidR="0069670D">
        <w:tc>
          <w:tcPr>
            <w:tcW w:w="2721" w:type="dxa"/>
          </w:tcPr>
          <w:p w:rsidR="0069670D" w:rsidRDefault="0069670D">
            <w:pPr>
              <w:pStyle w:val="ConsPlusNormal"/>
              <w:jc w:val="center"/>
            </w:pPr>
            <w:r>
              <w:t>109</w:t>
            </w:r>
          </w:p>
        </w:tc>
        <w:tc>
          <w:tcPr>
            <w:tcW w:w="6236" w:type="dxa"/>
          </w:tcPr>
          <w:p w:rsidR="0069670D" w:rsidRDefault="0069670D">
            <w:pPr>
              <w:pStyle w:val="ConsPlusNormal"/>
            </w:pPr>
            <w:r>
              <w:t>Операции на органе зрения (уровень 5)</w:t>
            </w:r>
          </w:p>
        </w:tc>
      </w:tr>
      <w:tr w:rsidR="0069670D">
        <w:tc>
          <w:tcPr>
            <w:tcW w:w="2721" w:type="dxa"/>
          </w:tcPr>
          <w:p w:rsidR="0069670D" w:rsidRDefault="0069670D">
            <w:pPr>
              <w:pStyle w:val="ConsPlusNormal"/>
              <w:jc w:val="center"/>
            </w:pPr>
            <w:r>
              <w:t>114</w:t>
            </w:r>
          </w:p>
        </w:tc>
        <w:tc>
          <w:tcPr>
            <w:tcW w:w="6236" w:type="dxa"/>
          </w:tcPr>
          <w:p w:rsidR="0069670D" w:rsidRDefault="0069670D">
            <w:pPr>
              <w:pStyle w:val="ConsPlusNormal"/>
            </w:pPr>
            <w:r>
              <w:t>Диагностическое обследование сердечно-сосудистой системы</w:t>
            </w:r>
          </w:p>
        </w:tc>
      </w:tr>
      <w:tr w:rsidR="0069670D">
        <w:tc>
          <w:tcPr>
            <w:tcW w:w="2721" w:type="dxa"/>
          </w:tcPr>
          <w:p w:rsidR="0069670D" w:rsidRDefault="0069670D">
            <w:pPr>
              <w:pStyle w:val="ConsPlusNormal"/>
              <w:jc w:val="center"/>
            </w:pPr>
            <w:r>
              <w:t>118</w:t>
            </w:r>
          </w:p>
        </w:tc>
        <w:tc>
          <w:tcPr>
            <w:tcW w:w="6236" w:type="dxa"/>
          </w:tcPr>
          <w:p w:rsidR="0069670D" w:rsidRDefault="0069670D">
            <w:pPr>
              <w:pStyle w:val="ConsPlusNormal"/>
            </w:pPr>
            <w:r>
              <w:t>Отравления и другие воздействия внешних причин</w:t>
            </w:r>
          </w:p>
        </w:tc>
      </w:tr>
      <w:tr w:rsidR="0069670D">
        <w:tc>
          <w:tcPr>
            <w:tcW w:w="2721" w:type="dxa"/>
          </w:tcPr>
          <w:p w:rsidR="0069670D" w:rsidRDefault="0069670D">
            <w:pPr>
              <w:pStyle w:val="ConsPlusNormal"/>
              <w:jc w:val="center"/>
            </w:pPr>
            <w:r>
              <w:t>146</w:t>
            </w:r>
          </w:p>
        </w:tc>
        <w:tc>
          <w:tcPr>
            <w:tcW w:w="6236" w:type="dxa"/>
          </w:tcPr>
          <w:p w:rsidR="0069670D" w:rsidRDefault="0069670D">
            <w:pPr>
              <w:pStyle w:val="ConsPlusNormal"/>
            </w:pPr>
            <w:r>
              <w:t>Операции на органах полости рта (уровень 1)</w:t>
            </w:r>
          </w:p>
        </w:tc>
      </w:tr>
      <w:tr w:rsidR="0069670D">
        <w:tc>
          <w:tcPr>
            <w:tcW w:w="2721" w:type="dxa"/>
          </w:tcPr>
          <w:p w:rsidR="0069670D" w:rsidRDefault="0069670D">
            <w:pPr>
              <w:pStyle w:val="ConsPlusNormal"/>
              <w:jc w:val="center"/>
            </w:pPr>
            <w:r>
              <w:t>152</w:t>
            </w:r>
          </w:p>
        </w:tc>
        <w:tc>
          <w:tcPr>
            <w:tcW w:w="6236" w:type="dxa"/>
          </w:tcPr>
          <w:p w:rsidR="0069670D" w:rsidRDefault="0069670D">
            <w:pPr>
              <w:pStyle w:val="ConsPlusNormal"/>
            </w:pPr>
            <w:r>
              <w:t xml:space="preserve">Комплексное лечение с применением препаратов иммуноглобулина </w:t>
            </w:r>
            <w:hyperlink w:anchor="P21566" w:history="1">
              <w:r>
                <w:rPr>
                  <w:color w:val="0000FF"/>
                </w:rPr>
                <w:t>&lt;*&gt;</w:t>
              </w:r>
            </w:hyperlink>
          </w:p>
        </w:tc>
      </w:tr>
      <w:tr w:rsidR="0069670D">
        <w:tc>
          <w:tcPr>
            <w:tcW w:w="2721" w:type="dxa"/>
          </w:tcPr>
          <w:p w:rsidR="0069670D" w:rsidRDefault="0069670D">
            <w:pPr>
              <w:pStyle w:val="ConsPlusNormal"/>
              <w:jc w:val="center"/>
            </w:pPr>
            <w:r>
              <w:t>156</w:t>
            </w:r>
          </w:p>
        </w:tc>
        <w:tc>
          <w:tcPr>
            <w:tcW w:w="6236" w:type="dxa"/>
          </w:tcPr>
          <w:p w:rsidR="0069670D" w:rsidRDefault="0069670D">
            <w:pPr>
              <w:pStyle w:val="ConsPlusNormal"/>
            </w:pPr>
            <w:r>
              <w:t xml:space="preserve">Лечение с применением генно-инженерных биологических препаратов и селективных иммунодепрессантов </w:t>
            </w:r>
            <w:hyperlink w:anchor="P21566" w:history="1">
              <w:r>
                <w:rPr>
                  <w:color w:val="0000FF"/>
                </w:rPr>
                <w:t>&lt;*&gt;</w:t>
              </w:r>
            </w:hyperlink>
          </w:p>
        </w:tc>
      </w:tr>
      <w:tr w:rsidR="0069670D">
        <w:tc>
          <w:tcPr>
            <w:tcW w:w="2721" w:type="dxa"/>
          </w:tcPr>
          <w:p w:rsidR="0069670D" w:rsidRDefault="0069670D">
            <w:pPr>
              <w:pStyle w:val="ConsPlusNormal"/>
              <w:jc w:val="center"/>
            </w:pPr>
            <w:r>
              <w:t>159</w:t>
            </w:r>
          </w:p>
        </w:tc>
        <w:tc>
          <w:tcPr>
            <w:tcW w:w="6236" w:type="dxa"/>
          </w:tcPr>
          <w:p w:rsidR="0069670D" w:rsidRDefault="0069670D">
            <w:pPr>
              <w:pStyle w:val="ConsPlusNormal"/>
            </w:pPr>
            <w:r>
              <w:t>Проведение иммунизации против респираторно-синцитиальной вирусной инфекции</w:t>
            </w:r>
          </w:p>
        </w:tc>
      </w:tr>
    </w:tbl>
    <w:p w:rsidR="0069670D" w:rsidRDefault="0069670D">
      <w:pPr>
        <w:pStyle w:val="ConsPlusNormal"/>
        <w:jc w:val="both"/>
      </w:pPr>
    </w:p>
    <w:p w:rsidR="0069670D" w:rsidRDefault="0069670D">
      <w:pPr>
        <w:pStyle w:val="ConsPlusNormal"/>
        <w:ind w:firstLine="540"/>
        <w:jc w:val="both"/>
      </w:pPr>
      <w:r>
        <w:t>--------------------------------</w:t>
      </w:r>
    </w:p>
    <w:p w:rsidR="0069670D" w:rsidRDefault="0069670D">
      <w:pPr>
        <w:pStyle w:val="ConsPlusNormal"/>
        <w:spacing w:before="220"/>
        <w:ind w:firstLine="540"/>
        <w:jc w:val="both"/>
      </w:pPr>
      <w:bookmarkStart w:id="85" w:name="P21566"/>
      <w:bookmarkEnd w:id="85"/>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9670D" w:rsidRDefault="0069670D">
      <w:pPr>
        <w:pStyle w:val="ConsPlusNormal"/>
        <w:jc w:val="both"/>
      </w:pPr>
    </w:p>
    <w:p w:rsidR="0069670D" w:rsidRDefault="0069670D">
      <w:pPr>
        <w:pStyle w:val="ConsPlusNormal"/>
        <w:jc w:val="both"/>
      </w:pPr>
    </w:p>
    <w:p w:rsidR="0069670D" w:rsidRDefault="0069670D">
      <w:pPr>
        <w:pStyle w:val="ConsPlusNormal"/>
        <w:pBdr>
          <w:top w:val="single" w:sz="6" w:space="0" w:color="auto"/>
        </w:pBdr>
        <w:spacing w:before="100" w:after="100"/>
        <w:jc w:val="both"/>
        <w:rPr>
          <w:sz w:val="2"/>
          <w:szCs w:val="2"/>
        </w:rPr>
      </w:pPr>
    </w:p>
    <w:p w:rsidR="002E5F32" w:rsidRDefault="002E5F32"/>
    <w:sectPr w:rsidR="002E5F32" w:rsidSect="002D31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0D"/>
    <w:rsid w:val="002E5F32"/>
    <w:rsid w:val="0069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F8E8B-C9B4-4C86-913D-2BE45C78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6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70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96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B2950090D1568DD3139C46855184BB6C49C089F932713C32002131FD681BEE5EBE07304C92B6FDE126FA7578320E294C51BBF931EFC750X250H" TargetMode="External"/><Relationship Id="rId117" Type="http://schemas.openxmlformats.org/officeDocument/2006/relationships/theme" Target="theme/theme1.xml"/><Relationship Id="rId21" Type="http://schemas.openxmlformats.org/officeDocument/2006/relationships/hyperlink" Target="consultantplus://offline/ref=86B2950090D1568DD3139C46855184BB6C49C089F932713C32002131FD681BEE5EBE07304C92B2FAE326FA7578320E294C51BBF931EFC750X250H" TargetMode="External"/><Relationship Id="rId42" Type="http://schemas.openxmlformats.org/officeDocument/2006/relationships/hyperlink" Target="consultantplus://offline/ref=86B2950090D1568DD3139C46855184BB6C49C089F932713C32002131FD681BEE5EBE0730459ABAADB369FB293D611D284F51B9FC2DXE5FH" TargetMode="External"/><Relationship Id="rId47" Type="http://schemas.openxmlformats.org/officeDocument/2006/relationships/hyperlink" Target="consultantplus://offline/ref=86B2950090D1568DD3139C46855184BB6B40CB8CFB37713C32002131FD681BEE5EBE07304C97B1F8EA26FA7578320E294C51BBF931EFC750X250H" TargetMode="External"/><Relationship Id="rId63" Type="http://schemas.openxmlformats.org/officeDocument/2006/relationships/hyperlink" Target="consultantplus://offline/ref=86B2950090D1568DD313824B933DDAB46E4A9683F9347C6C69572766A2381DBB1EFE01651DD6E4F4E32BB0243979012848X45DH" TargetMode="External"/><Relationship Id="rId68" Type="http://schemas.openxmlformats.org/officeDocument/2006/relationships/hyperlink" Target="consultantplus://offline/ref=86B2950090D1568DD313824B933DDAB46E4A9683F937726D6A522766A2381DBB1EFE01651DD6E4F4E32BB0243979012848X45DH" TargetMode="External"/><Relationship Id="rId84" Type="http://schemas.openxmlformats.org/officeDocument/2006/relationships/hyperlink" Target="consultantplus://offline/ref=86B2950090D1568DD313824B933DDAB46E4A9683FF367C6B6C5F7A6CAA6111B919F15E6008C7BCF8E433AE212265032AX458H" TargetMode="External"/><Relationship Id="rId89" Type="http://schemas.openxmlformats.org/officeDocument/2006/relationships/hyperlink" Target="consultantplus://offline/ref=86B2950090D1568DD3139C46855184BB6B40CA86FD38713C32002131FD681BEE5EBE07304C92B3F0EA26FA7578320E294C51BBF931EFC750X250H" TargetMode="External"/><Relationship Id="rId112" Type="http://schemas.openxmlformats.org/officeDocument/2006/relationships/hyperlink" Target="consultantplus://offline/ref=86B2950090D1568DD3139C46855184BB6B40CA86FD38713C32002131FD681BEE5EBE07304C93B0FFE426FA7578320E294C51BBF931EFC750X250H" TargetMode="External"/><Relationship Id="rId16" Type="http://schemas.openxmlformats.org/officeDocument/2006/relationships/hyperlink" Target="consultantplus://offline/ref=86B2950090D1568DD313824B933DDAB46E4A9683F9377263665C2766A2381DBB1EFE01650FD6BCF8E228A9233F6C57790E1AB6FD29F3C7573C928437X755H" TargetMode="External"/><Relationship Id="rId107" Type="http://schemas.openxmlformats.org/officeDocument/2006/relationships/hyperlink" Target="consultantplus://offline/ref=86B2950090D1568DD3139C46855184BB6E44C889FA34713C32002131FD681BEE4CBE5F3C4D94AFF9E733AC243EX655H" TargetMode="External"/><Relationship Id="rId11" Type="http://schemas.openxmlformats.org/officeDocument/2006/relationships/hyperlink" Target="consultantplus://offline/ref=86B2950090D1568DD3139C46855184BB6B40CA86FD38713C32002131FD681BEE4CBE5F3C4D94AFF9E733AC243EX655H" TargetMode="External"/><Relationship Id="rId24" Type="http://schemas.openxmlformats.org/officeDocument/2006/relationships/hyperlink" Target="consultantplus://offline/ref=86B2950090D1568DD3139C46855184BB6C49C089F932713C32002131FD681BEE5EBE0730459ABAADB369FB293D611D284F51B9FC2DXE5FH" TargetMode="External"/><Relationship Id="rId32" Type="http://schemas.openxmlformats.org/officeDocument/2006/relationships/hyperlink" Target="consultantplus://offline/ref=86B2950090D1568DD3139C46855184BB6C49C089F932713C32002131FD681BEE5EBE0730459ABAADB369FB293D611D284F51B9FC2DXE5FH" TargetMode="External"/><Relationship Id="rId37" Type="http://schemas.openxmlformats.org/officeDocument/2006/relationships/hyperlink" Target="consultantplus://offline/ref=86B2950090D1568DD3139C46855184BB6C49C089F932713C32002131FD681BEE5EBE07304C92B6FDE126FA7578320E294C51BBF931EFC750X250H" TargetMode="External"/><Relationship Id="rId40" Type="http://schemas.openxmlformats.org/officeDocument/2006/relationships/hyperlink" Target="consultantplus://offline/ref=86B2950090D1568DD3139C46855184BB6C49C089F932713C32002131FD681BEE5EBE0730459ABAADB369FB293D611D284F51B9FC2DXE5FH" TargetMode="External"/><Relationship Id="rId45" Type="http://schemas.openxmlformats.org/officeDocument/2006/relationships/hyperlink" Target="consultantplus://offline/ref=86B2950090D1568DD3139C46855184BB6E43C18DFC35713C32002131FD681BEE4CBE5F3C4D94AFF9E733AC243EX655H" TargetMode="External"/><Relationship Id="rId53" Type="http://schemas.openxmlformats.org/officeDocument/2006/relationships/hyperlink" Target="consultantplus://offline/ref=86B2950090D1568DD313824B933DDAB46E4A9683F934786B6A502766A2381DBB1EFE01651DD6E4F4E32BB0243979012848X45DH" TargetMode="External"/><Relationship Id="rId58" Type="http://schemas.openxmlformats.org/officeDocument/2006/relationships/hyperlink" Target="consultantplus://offline/ref=86B2950090D1568DD313824B933DDAB46E4A9683F9327362685D2766A2381DBB1EFE01651DD6E4F4E32BB0243979012848X45DH" TargetMode="External"/><Relationship Id="rId66" Type="http://schemas.openxmlformats.org/officeDocument/2006/relationships/hyperlink" Target="consultantplus://offline/ref=86B2950090D1568DD313824B933DDAB46E4A9683F93379686B5C2766A2381DBB1EFE01651DD6E4F4E32BB0243979012848X45DH" TargetMode="External"/><Relationship Id="rId74" Type="http://schemas.openxmlformats.org/officeDocument/2006/relationships/hyperlink" Target="consultantplus://offline/ref=86B2950090D1568DD313824B933DDAB46E4A9683F930726F6F512766A2381DBB1EFE01651DD6E4F4E32BB0243979012848X45DH" TargetMode="External"/><Relationship Id="rId79" Type="http://schemas.openxmlformats.org/officeDocument/2006/relationships/hyperlink" Target="consultantplus://offline/ref=86B2950090D1568DD313824B933DDAB46E4A9683F93079686E552766A2381DBB1EFE01651DD6E4F4E32BB0243979012848X45DH" TargetMode="External"/><Relationship Id="rId87" Type="http://schemas.openxmlformats.org/officeDocument/2006/relationships/hyperlink" Target="consultantplus://offline/ref=86B2950090D1568DD313824B933DDAB46E4A9683F0327862685F7A6CAA6111B919F15E6008C7BCF8E433AE212265032AX458H" TargetMode="External"/><Relationship Id="rId102" Type="http://schemas.openxmlformats.org/officeDocument/2006/relationships/hyperlink" Target="consultantplus://offline/ref=86B2950090D1568DD3139C46855184BB6B40CC86FE31713C32002131FD681BEE5EBE07304C92B1F8EA26FA7578320E294C51BBF931EFC750X250H" TargetMode="External"/><Relationship Id="rId110" Type="http://schemas.openxmlformats.org/officeDocument/2006/relationships/hyperlink" Target="consultantplus://offline/ref=86B2950090D1568DD3139C46855184BB6C46C88EFF34713C32002131FD681BEE5EBE073947C6E0BDB720AF2222670636484FB9XF5EH" TargetMode="External"/><Relationship Id="rId115" Type="http://schemas.openxmlformats.org/officeDocument/2006/relationships/hyperlink" Target="consultantplus://offline/ref=86B2950090D1568DD313824B933DDAB46E4A9683F9377C6966522766A2381DBB1EFE01651DD6E4F4E32BB0243979012848X45DH" TargetMode="External"/><Relationship Id="rId5" Type="http://schemas.openxmlformats.org/officeDocument/2006/relationships/hyperlink" Target="consultantplus://offline/ref=86B2950090D1568DD3139C46855184BB6E40C18BFA30713C32002131FD681BEE4CBE5F3C4D94AFF9E733AC243EX655H" TargetMode="External"/><Relationship Id="rId61" Type="http://schemas.openxmlformats.org/officeDocument/2006/relationships/hyperlink" Target="consultantplus://offline/ref=86B2950090D1568DD313824B933DDAB46E4A9683F934726A6D522766A2381DBB1EFE01651DD6E4F4E32BB0243979012848X45DH" TargetMode="External"/><Relationship Id="rId82" Type="http://schemas.openxmlformats.org/officeDocument/2006/relationships/hyperlink" Target="consultantplus://offline/ref=86B2950090D1568DD313824B933DDAB46E4A9683F1347B69695F7A6CAA6111B919F15E6008C7BCF8E433AE212265032AX458H" TargetMode="External"/><Relationship Id="rId90" Type="http://schemas.openxmlformats.org/officeDocument/2006/relationships/hyperlink" Target="consultantplus://offline/ref=86B2950090D1568DD3139C46855184BB6B41CD88FD31713C32002131FD681BEE4CBE5F3C4D94AFF9E733AC243EX655H" TargetMode="External"/><Relationship Id="rId95" Type="http://schemas.openxmlformats.org/officeDocument/2006/relationships/hyperlink" Target="consultantplus://offline/ref=86B2950090D1568DD3139C46855184BB6C46CA86FE34713C32002131FD681BEE5EBE07304C92B1F8E526FA7578320E294C51BBF931EFC750X250H" TargetMode="External"/><Relationship Id="rId19" Type="http://schemas.openxmlformats.org/officeDocument/2006/relationships/hyperlink" Target="consultantplus://offline/ref=86B2950090D1568DD3139C46855184BB6C49C089F932713C32002131FD681BEE4CBE5F3C4D94AFF9E733AC243EX655H" TargetMode="External"/><Relationship Id="rId14" Type="http://schemas.openxmlformats.org/officeDocument/2006/relationships/hyperlink" Target="consultantplus://offline/ref=86B2950090D1568DD3139C46855184BB6C49C089F932713C32002131FD681BEE5EBE07304C92B2FAE326FA7578320E294C51BBF931EFC750X250H" TargetMode="External"/><Relationship Id="rId22" Type="http://schemas.openxmlformats.org/officeDocument/2006/relationships/hyperlink" Target="consultantplus://offline/ref=86B2950090D1568DD3139C46855184BB6B40CA86FD38713C32002131FD681BEE5EBE07304C92B6FCE026FA7578320E294C51BBF931EFC750X250H" TargetMode="External"/><Relationship Id="rId27" Type="http://schemas.openxmlformats.org/officeDocument/2006/relationships/hyperlink" Target="consultantplus://offline/ref=86B2950090D1568DD3139C46855184BB6C49C089F932713C32002131FD681BEE5EBE0730459ABAADB369FB293D611D284F51B9FC2DXE5FH" TargetMode="External"/><Relationship Id="rId30" Type="http://schemas.openxmlformats.org/officeDocument/2006/relationships/hyperlink" Target="consultantplus://offline/ref=86B2950090D1568DD3139C46855184BB6C49C089F932713C32002131FD681BEE5EBE0730459ABAADB369FB293D611D284F51B9FC2DXE5FH" TargetMode="External"/><Relationship Id="rId35" Type="http://schemas.openxmlformats.org/officeDocument/2006/relationships/hyperlink" Target="consultantplus://offline/ref=86B2950090D1568DD3139C46855184BB6C49C089F932713C32002131FD681BEE5EBE0730459ABAADB369FB293D611D284F51B9FC2DXE5FH" TargetMode="External"/><Relationship Id="rId43" Type="http://schemas.openxmlformats.org/officeDocument/2006/relationships/hyperlink" Target="consultantplus://offline/ref=86B2950090D1568DD3139C46855184BB6C49C089F932713C32002131FD681BEE5EBE0730459ABAADB369FB293D611D284F51B9FC2DXE5FH" TargetMode="External"/><Relationship Id="rId48" Type="http://schemas.openxmlformats.org/officeDocument/2006/relationships/hyperlink" Target="consultantplus://offline/ref=86B2950090D1568DD3139C46855184BB6B40CA86FD38713C32002131FD681BEE5EBE07324592BAADB369FB293D611D284F51B9FC2DXE5FH" TargetMode="External"/><Relationship Id="rId56" Type="http://schemas.openxmlformats.org/officeDocument/2006/relationships/hyperlink" Target="consultantplus://offline/ref=86B2950090D1568DD313824B933DDAB46E4A9683F934786B6A502766A2381DBB1EFE01651DD6E4F4E32BB0243979012848X45DH" TargetMode="External"/><Relationship Id="rId64" Type="http://schemas.openxmlformats.org/officeDocument/2006/relationships/hyperlink" Target="consultantplus://offline/ref=86B2950090D1568DD313824B933DDAB46E4A9683F933726A68572766A2381DBB1EFE01651DD6E4F4E32BB0243979012848X45DH" TargetMode="External"/><Relationship Id="rId69" Type="http://schemas.openxmlformats.org/officeDocument/2006/relationships/hyperlink" Target="consultantplus://offline/ref=86B2950090D1568DD313824B933DDAB46E4A9683F9337B696A562766A2381DBB1EFE01651DD6E4F4E32BB0243979012848X45DH" TargetMode="External"/><Relationship Id="rId77" Type="http://schemas.openxmlformats.org/officeDocument/2006/relationships/hyperlink" Target="consultantplus://offline/ref=86B2950090D1568DD313824B933DDAB46E4A9683F93478626A512766A2381DBB1EFE01651DD6E4F4E32BB0243979012848X45DH" TargetMode="External"/><Relationship Id="rId100" Type="http://schemas.openxmlformats.org/officeDocument/2006/relationships/hyperlink" Target="consultantplus://offline/ref=86B2950090D1568DD3139C46855184BB6B40CE8CFF31713C32002131FD681BEE4CBE5F3C4D94AFF9E733AC243EX655H" TargetMode="External"/><Relationship Id="rId105" Type="http://schemas.openxmlformats.org/officeDocument/2006/relationships/hyperlink" Target="consultantplus://offline/ref=86B2950090D1568DD3139C46855184BB6C46C88EFF36713C32002131FD681BEE4CBE5F3C4D94AFF9E733AC243EX655H" TargetMode="External"/><Relationship Id="rId113" Type="http://schemas.openxmlformats.org/officeDocument/2006/relationships/hyperlink" Target="consultantplus://offline/ref=86B2950090D1568DD3139C46855184BB6C46C88EFF34713C32002131FD681BEE5EBE073947C6E0BDB720AF2222670636484FB9XF5EH" TargetMode="External"/><Relationship Id="rId8" Type="http://schemas.openxmlformats.org/officeDocument/2006/relationships/hyperlink" Target="consultantplus://offline/ref=86B2950090D1568DD3139C46855184BB6B40CC86FD32713C32002131FD681BEE5EBE07304C92B1F8EA26FA7578320E294C51BBF931EFC750X250H" TargetMode="External"/><Relationship Id="rId51" Type="http://schemas.openxmlformats.org/officeDocument/2006/relationships/hyperlink" Target="consultantplus://offline/ref=86B2950090D1568DD313824B933DDAB46E4A9683F937796E6E552766A2381DBB1EFE01651DD6E4F4E32BB0243979012848X45DH" TargetMode="External"/><Relationship Id="rId72" Type="http://schemas.openxmlformats.org/officeDocument/2006/relationships/hyperlink" Target="consultantplus://offline/ref=86B2950090D1568DD313824B933DDAB46E4A9683F937726368522766A2381DBB1EFE01650FD6BCF8E22DAE253E6C57790E1AB6FD29F3C7573C928437X755H" TargetMode="External"/><Relationship Id="rId80" Type="http://schemas.openxmlformats.org/officeDocument/2006/relationships/hyperlink" Target="consultantplus://offline/ref=86B2950090D1568DD313824B933DDAB46E4A9683F93372626C5C2766A2381DBB1EFE01651DD6E4F4E32BB0243979012848X45DH" TargetMode="External"/><Relationship Id="rId85" Type="http://schemas.openxmlformats.org/officeDocument/2006/relationships/hyperlink" Target="consultantplus://offline/ref=86B2950090D1568DD313824B933DDAB46E4A9683F934786F6E572766A2381DBB1EFE01651DD6E4F4E32BB0243979012848X45DH" TargetMode="External"/><Relationship Id="rId93" Type="http://schemas.openxmlformats.org/officeDocument/2006/relationships/hyperlink" Target="consultantplus://offline/ref=86B2950090D1568DD3139C46855184BB6B40CA89FA34713C32002131FD681BEE5EBE07304D96BAADB369FB293D611D284F51B9FC2DXE5FH" TargetMode="External"/><Relationship Id="rId98" Type="http://schemas.openxmlformats.org/officeDocument/2006/relationships/hyperlink" Target="consultantplus://offline/ref=86B2950090D1568DD3139C46855184BB6B40CA89FA32713C32002131FD681BEE4CBE5F3C4D94AFF9E733AC243EX655H" TargetMode="External"/><Relationship Id="rId3" Type="http://schemas.openxmlformats.org/officeDocument/2006/relationships/webSettings" Target="webSettings.xml"/><Relationship Id="rId12" Type="http://schemas.openxmlformats.org/officeDocument/2006/relationships/hyperlink" Target="consultantplus://offline/ref=86B2950090D1568DD3139C46855184BB6C49C089F932713C32002131FD681BEE4CBE5F3C4D94AFF9E733AC243EX655H" TargetMode="External"/><Relationship Id="rId17" Type="http://schemas.openxmlformats.org/officeDocument/2006/relationships/hyperlink" Target="consultantplus://offline/ref=86B2950090D1568DD3139C46855184BB6B40CA89FA32713C32002131FD681BEE4CBE5F3C4D94AFF9E733AC243EX655H" TargetMode="External"/><Relationship Id="rId25" Type="http://schemas.openxmlformats.org/officeDocument/2006/relationships/hyperlink" Target="consultantplus://offline/ref=86B2950090D1568DD3139C46855184BB6C49C089F932713C32002131FD681BEE5EBE0730459ABAADB369FB293D611D284F51B9FC2DXE5FH" TargetMode="External"/><Relationship Id="rId33" Type="http://schemas.openxmlformats.org/officeDocument/2006/relationships/hyperlink" Target="consultantplus://offline/ref=86B2950090D1568DD3139C46855184BB6C49C089F932713C32002131FD681BEE5EBE0730459ABAADB369FB293D611D284F51B9FC2DXE5FH" TargetMode="External"/><Relationship Id="rId38" Type="http://schemas.openxmlformats.org/officeDocument/2006/relationships/hyperlink" Target="consultantplus://offline/ref=86B2950090D1568DD3139C46855184BB6C49C089F932713C32002131FD681BEE5EBE0730459ABAADB369FB293D611D284F51B9FC2DXE5FH" TargetMode="External"/><Relationship Id="rId46" Type="http://schemas.openxmlformats.org/officeDocument/2006/relationships/hyperlink" Target="consultantplus://offline/ref=86B2950090D1568DD3139C46855184BB6C44CD8EFB3A2C363A592D33FA6744EB59AF07304A8CB1FCFC2FAE26X35EH" TargetMode="External"/><Relationship Id="rId59" Type="http://schemas.openxmlformats.org/officeDocument/2006/relationships/hyperlink" Target="consultantplus://offline/ref=86B2950090D1568DD313824B933DDAB46E4A9683F9327C6D6E532766A2381DBB1EFE01651DD6E4F4E32BB0243979012848X45DH" TargetMode="External"/><Relationship Id="rId67" Type="http://schemas.openxmlformats.org/officeDocument/2006/relationships/hyperlink" Target="consultantplus://offline/ref=86B2950090D1568DD313824B933DDAB46E4A9683F933786369502766A2381DBB1EFE01651DD6E4F4E32BB0243979012848X45DH" TargetMode="External"/><Relationship Id="rId103" Type="http://schemas.openxmlformats.org/officeDocument/2006/relationships/hyperlink" Target="consultantplus://offline/ref=86B2950090D1568DD3139C46855184BB6B40CA86FD38713C32002131FD681BEE5EBE07304C92B3FCE026FA7578320E294C51BBF931EFC750X250H" TargetMode="External"/><Relationship Id="rId108" Type="http://schemas.openxmlformats.org/officeDocument/2006/relationships/hyperlink" Target="consultantplus://offline/ref=86B2950090D1568DD3139C46855184BB6C46C88EFF34713C32002131FD681BEE4CBE5F3C4D94AFF9E733AC243EX655H" TargetMode="External"/><Relationship Id="rId116" Type="http://schemas.openxmlformats.org/officeDocument/2006/relationships/fontTable" Target="fontTable.xml"/><Relationship Id="rId20" Type="http://schemas.openxmlformats.org/officeDocument/2006/relationships/hyperlink" Target="consultantplus://offline/ref=86B2950090D1568DD3139C46855184BB6C49C089F932713C32002131FD681BEE4CBE5F3C4D94AFF9E733AC243EX655H" TargetMode="External"/><Relationship Id="rId41" Type="http://schemas.openxmlformats.org/officeDocument/2006/relationships/hyperlink" Target="consultantplus://offline/ref=86B2950090D1568DD3139C46855184BB6C49C089F932713C32002131FD681BEE5EBE07304C92B6FDE126FA7578320E294C51BBF931EFC750X250H" TargetMode="External"/><Relationship Id="rId54" Type="http://schemas.openxmlformats.org/officeDocument/2006/relationships/hyperlink" Target="consultantplus://offline/ref=86B2950090D1568DD313824B933DDAB46E4A9683F93772626E532766A2381DBB1EFE01650FD6BCF8E22DAE253A6C57790E1AB6FD29F3C7573C928437X755H" TargetMode="External"/><Relationship Id="rId62" Type="http://schemas.openxmlformats.org/officeDocument/2006/relationships/hyperlink" Target="consultantplus://offline/ref=86B2950090D1568DD313824B933DDAB46E4A9683F93373626F5D2766A2381DBB1EFE01651DD6E4F4E32BB0243979012848X45DH" TargetMode="External"/><Relationship Id="rId70" Type="http://schemas.openxmlformats.org/officeDocument/2006/relationships/hyperlink" Target="consultantplus://offline/ref=86B2950090D1568DD313824B933DDAB46E4A9683F9337A6E67532766A2381DBB1EFE01651DD6E4F4E32BB0243979012848X45DH" TargetMode="External"/><Relationship Id="rId75" Type="http://schemas.openxmlformats.org/officeDocument/2006/relationships/hyperlink" Target="consultantplus://offline/ref=86B2950090D1568DD313824B933DDAB46E4A9683F93273626B552766A2381DBB1EFE01651DD6E4F4E32BB0243979012848X45DH" TargetMode="External"/><Relationship Id="rId83" Type="http://schemas.openxmlformats.org/officeDocument/2006/relationships/hyperlink" Target="consultantplus://offline/ref=86B2950090D1568DD313824B933DDAB46E4A9683F933726A675C2766A2381DBB1EFE01651DD6E4F4E32BB0243979012848X45DH" TargetMode="External"/><Relationship Id="rId88" Type="http://schemas.openxmlformats.org/officeDocument/2006/relationships/hyperlink" Target="consultantplus://offline/ref=86B2950090D1568DD313824B933DDAB46E4A9683F9357D6D67552766A2381DBB1EFE01651DD6E4F4E32BB0243979012848X45DH" TargetMode="External"/><Relationship Id="rId91" Type="http://schemas.openxmlformats.org/officeDocument/2006/relationships/hyperlink" Target="consultantplus://offline/ref=86B2950090D1568DD3139C46855184BB6B40CA89FA34713C32002131FD681BEE5EBE07334499E5A8A678A3253A79032D544DBBFEX25DH" TargetMode="External"/><Relationship Id="rId96" Type="http://schemas.openxmlformats.org/officeDocument/2006/relationships/hyperlink" Target="consultantplus://offline/ref=86B2950090D1568DD313824B933DDAB46E4A9683F9377C6A6E522766A2381DBB1EFE01650FD6BCF8E22DAE263C6C57790E1AB6FD29F3C7573C928437X755H" TargetMode="External"/><Relationship Id="rId111" Type="http://schemas.openxmlformats.org/officeDocument/2006/relationships/hyperlink" Target="consultantplus://offline/ref=86B2950090D1568DD3139C46855184BB6B40CA86FD38713C32002131FD681BEE5EBE07304C93B0FFE426FA7578320E294C51BBF931EFC750X250H" TargetMode="External"/><Relationship Id="rId1" Type="http://schemas.openxmlformats.org/officeDocument/2006/relationships/styles" Target="styles.xml"/><Relationship Id="rId6" Type="http://schemas.openxmlformats.org/officeDocument/2006/relationships/hyperlink" Target="consultantplus://offline/ref=86B2950090D1568DD3139C46855184BB6B40CC86FD32713C32002131FD681BEE5EBE07304C92B1F8EA26FA7578320E294C51BBF931EFC750X250H" TargetMode="External"/><Relationship Id="rId15" Type="http://schemas.openxmlformats.org/officeDocument/2006/relationships/hyperlink" Target="consultantplus://offline/ref=86B2950090D1568DD3139C46855184BB6B40CA86FD38713C32002131FD681BEE5EBE07304C92B1FFEB26FA7578320E294C51BBF931EFC750X250H" TargetMode="External"/><Relationship Id="rId23" Type="http://schemas.openxmlformats.org/officeDocument/2006/relationships/hyperlink" Target="consultantplus://offline/ref=86B2950090D1568DD3139C46855184BB6C49C089F932713C32002131FD681BEE5EBE07304C92B6FDE126FA7578320E294C51BBF931EFC750X250H" TargetMode="External"/><Relationship Id="rId28" Type="http://schemas.openxmlformats.org/officeDocument/2006/relationships/hyperlink" Target="consultantplus://offline/ref=86B2950090D1568DD3139C46855184BB6C49C089F932713C32002131FD681BEE5EBE0730459ABAADB369FB293D611D284F51B9FC2DXE5FH" TargetMode="External"/><Relationship Id="rId36" Type="http://schemas.openxmlformats.org/officeDocument/2006/relationships/hyperlink" Target="consultantplus://offline/ref=86B2950090D1568DD3139C46855184BB6C49C089F932713C32002131FD681BEE5EBE0730459ABAADB369FB293D611D284F51B9FC2DXE5FH" TargetMode="External"/><Relationship Id="rId49" Type="http://schemas.openxmlformats.org/officeDocument/2006/relationships/hyperlink" Target="consultantplus://offline/ref=86B2950090D1568DD313824B933DDAB46E4A9683F934726D6E532766A2381DBB1EFE01651DD6E4F4E32BB0243979012848X45DH" TargetMode="External"/><Relationship Id="rId57" Type="http://schemas.openxmlformats.org/officeDocument/2006/relationships/hyperlink" Target="consultantplus://offline/ref=86B2950090D1568DD313824B933DDAB46E4A9683F93773696B552766A2381DBB1EFE01651DD6E4F4E32BB0243979012848X45DH" TargetMode="External"/><Relationship Id="rId106" Type="http://schemas.openxmlformats.org/officeDocument/2006/relationships/hyperlink" Target="consultantplus://offline/ref=86B2950090D1568DD3139C46855184BB6B40C88CF135713C32002131FD681BEE4CBE5F3C4D94AFF9E733AC243EX655H" TargetMode="External"/><Relationship Id="rId114" Type="http://schemas.openxmlformats.org/officeDocument/2006/relationships/hyperlink" Target="consultantplus://offline/ref=86B2950090D1568DD3139C46855184BB6C46CA8EF032713C32002131FD681BEE4CBE5F3C4D94AFF9E733AC243EX655H" TargetMode="External"/><Relationship Id="rId10" Type="http://schemas.openxmlformats.org/officeDocument/2006/relationships/hyperlink" Target="consultantplus://offline/ref=86B2950090D1568DD3139C46855184BB6B40CA89FA32713C32002131FD681BEE4CBE5F3C4D94AFF9E733AC243EX655H" TargetMode="External"/><Relationship Id="rId31" Type="http://schemas.openxmlformats.org/officeDocument/2006/relationships/hyperlink" Target="consultantplus://offline/ref=86B2950090D1568DD3139C46855184BB6C49C089F932713C32002131FD681BEE5EBE07304C92B6FDE126FA7578320E294C51BBF931EFC750X250H" TargetMode="External"/><Relationship Id="rId44" Type="http://schemas.openxmlformats.org/officeDocument/2006/relationships/hyperlink" Target="consultantplus://offline/ref=86B2950090D1568DD3139C46855184BB6B40CA86FD38713C32002131FD681BEE4CBE5F3C4D94AFF9E733AC243EX655H" TargetMode="External"/><Relationship Id="rId52" Type="http://schemas.openxmlformats.org/officeDocument/2006/relationships/hyperlink" Target="consultantplus://offline/ref=86B2950090D1568DD313824B933DDAB46E4A9683F9377C6E6B532766A2381DBB1EFE01651DD6E4F4E32BB0243979012848X45DH" TargetMode="External"/><Relationship Id="rId60" Type="http://schemas.openxmlformats.org/officeDocument/2006/relationships/hyperlink" Target="consultantplus://offline/ref=86B2950090D1568DD313824B933DDAB46E4A9683F9377C6F6F542766A2381DBB1EFE01651DD6E4F4E32BB0243979012848X45DH" TargetMode="External"/><Relationship Id="rId65" Type="http://schemas.openxmlformats.org/officeDocument/2006/relationships/hyperlink" Target="consultantplus://offline/ref=86B2950090D1568DD313824B933DDAB46E4A9683F93379686B5D2766A2381DBB1EFE01651DD6E4F4E32BB0243979012848X45DH" TargetMode="External"/><Relationship Id="rId73" Type="http://schemas.openxmlformats.org/officeDocument/2006/relationships/hyperlink" Target="consultantplus://offline/ref=86B2950090D1568DD313824B933DDAB46E4A9683F937726368522766A2381DBB1EFE01651DD6E4F4E32BB0243979012848X45DH" TargetMode="External"/><Relationship Id="rId78" Type="http://schemas.openxmlformats.org/officeDocument/2006/relationships/hyperlink" Target="consultantplus://offline/ref=86B2950090D1568DD313824B933DDAB46E4A9683F9307F636A512766A2381DBB1EFE01651DD6E4F4E32BB0243979012848X45DH" TargetMode="External"/><Relationship Id="rId81" Type="http://schemas.openxmlformats.org/officeDocument/2006/relationships/hyperlink" Target="consultantplus://offline/ref=86B2950090D1568DD313824B933DDAB46E4A9683F930786368572766A2381DBB1EFE01651DD6E4F4E32BB0243979012848X45DH" TargetMode="External"/><Relationship Id="rId86" Type="http://schemas.openxmlformats.org/officeDocument/2006/relationships/hyperlink" Target="consultantplus://offline/ref=86B2950090D1568DD313824B933DDAB46E4A9683F934786C675D2766A2381DBB1EFE01651DD6E4F4E32BB0243979012848X45DH" TargetMode="External"/><Relationship Id="rId94" Type="http://schemas.openxmlformats.org/officeDocument/2006/relationships/hyperlink" Target="consultantplus://offline/ref=86B2950090D1568DD3139C46855184BB6C49CF8EF933713C32002131FD681BEE5EBE07304C92B0FEE526FA7578320E294C51BBF931EFC750X250H" TargetMode="External"/><Relationship Id="rId99" Type="http://schemas.openxmlformats.org/officeDocument/2006/relationships/hyperlink" Target="consultantplus://offline/ref=86B2950090D1568DD3139C46855184BB6B41CF8CF837713C32002131FD681BEE5EBE07304C92B6FCE026FA7578320E294C51BBF931EFC750X250H" TargetMode="External"/><Relationship Id="rId101" Type="http://schemas.openxmlformats.org/officeDocument/2006/relationships/hyperlink" Target="consultantplus://offline/ref=86B2950090D1568DD3139C46855184BB6E42C98EFD37713C32002131FD681BEE4CBE5F3C4D94AFF9E733AC243EX65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B2950090D1568DD3139C46855184BB6B40CA86FD38713C32002131FD681BEE4CBE5F3C4D94AFF9E733AC243EX655H" TargetMode="External"/><Relationship Id="rId13" Type="http://schemas.openxmlformats.org/officeDocument/2006/relationships/hyperlink" Target="consultantplus://offline/ref=86B2950090D1568DD3139C46855184BB6B40CC87FD30713C32002131FD681BEE4CBE5F3C4D94AFF9E733AC243EX655H" TargetMode="External"/><Relationship Id="rId18" Type="http://schemas.openxmlformats.org/officeDocument/2006/relationships/hyperlink" Target="consultantplus://offline/ref=86B2950090D1568DD3139C46855184BB6C49C089F932713C32002131FD681BEE5EBE07304C92B0F8E326FA7578320E294C51BBF931EFC750X250H" TargetMode="External"/><Relationship Id="rId39" Type="http://schemas.openxmlformats.org/officeDocument/2006/relationships/hyperlink" Target="consultantplus://offline/ref=86B2950090D1568DD3139C46855184BB6C49C089F932713C32002131FD681BEE5EBE07304C92B6FDE126FA7578320E294C51BBF931EFC750X250H" TargetMode="External"/><Relationship Id="rId109" Type="http://schemas.openxmlformats.org/officeDocument/2006/relationships/hyperlink" Target="consultantplus://offline/ref=86B2950090D1568DD3139C46855184BB6B40CA86FD38713C32002131FD681BEE5EBE07304C92B3FCE026FA7578320E294C51BBF931EFC750X250H" TargetMode="External"/><Relationship Id="rId34" Type="http://schemas.openxmlformats.org/officeDocument/2006/relationships/hyperlink" Target="consultantplus://offline/ref=86B2950090D1568DD3139C46855184BB6C49C089F932713C32002131FD681BEE5EBE07304C92B6FDE126FA7578320E294C51BBF931EFC750X250H" TargetMode="External"/><Relationship Id="rId50" Type="http://schemas.openxmlformats.org/officeDocument/2006/relationships/hyperlink" Target="consultantplus://offline/ref=86B2950090D1568DD3139C46855184BB6B40CC86FD32713C32002131FD681BEE5EBE07304C92B0F1E326FA7578320E294C51BBF931EFC750X250H" TargetMode="External"/><Relationship Id="rId55" Type="http://schemas.openxmlformats.org/officeDocument/2006/relationships/hyperlink" Target="consultantplus://offline/ref=86B2950090D1568DD313824B933DDAB46E4A9683F93772626E532766A2381DBB1EFE01651DD6E4F4E32BB0243979012848X45DH" TargetMode="External"/><Relationship Id="rId76" Type="http://schemas.openxmlformats.org/officeDocument/2006/relationships/hyperlink" Target="consultantplus://offline/ref=86B2950090D1568DD313824B933DDAB46E4A9683F9307D6867562766A2381DBB1EFE01651DD6E4F4E32BB0243979012848X45DH" TargetMode="External"/><Relationship Id="rId97" Type="http://schemas.openxmlformats.org/officeDocument/2006/relationships/hyperlink" Target="consultantplus://offline/ref=86B2950090D1568DD3139C46855184BB6B40CA89FA32713C32002131FD681BEE4CBE5F3C4D94AFF9E733AC243EX655H" TargetMode="External"/><Relationship Id="rId104" Type="http://schemas.openxmlformats.org/officeDocument/2006/relationships/hyperlink" Target="consultantplus://offline/ref=86B2950090D1568DD3139C46855184BB6B40CA86FD38713C32002131FD681BEE5EBE07304C92B3FCE026FA7578320E294C51BBF931EFC750X250H" TargetMode="External"/><Relationship Id="rId7" Type="http://schemas.openxmlformats.org/officeDocument/2006/relationships/hyperlink" Target="consultantplus://offline/ref=86B2950090D1568DD313824B933DDAB46E4A9683F937736C6C542766A2381DBB1EFE01650FD6BCF8E22DAB21356C57790E1AB6FD29F3C7573C928437X755H" TargetMode="External"/><Relationship Id="rId71" Type="http://schemas.openxmlformats.org/officeDocument/2006/relationships/hyperlink" Target="consultantplus://offline/ref=86B2950090D1568DD313824B933DDAB46E4A9683F930726F6F512766A2381DBB1EFE01651DD6E4F4E32BB0243979012848X45DH" TargetMode="External"/><Relationship Id="rId92" Type="http://schemas.openxmlformats.org/officeDocument/2006/relationships/hyperlink" Target="consultantplus://offline/ref=86B2950090D1568DD3139C46855184BB6B40CA89FA34713C32002131FD681BEE5EBE07304C90BAADB369FB293D611D284F51B9FC2DXE5FH" TargetMode="External"/><Relationship Id="rId2" Type="http://schemas.openxmlformats.org/officeDocument/2006/relationships/settings" Target="settings.xml"/><Relationship Id="rId29" Type="http://schemas.openxmlformats.org/officeDocument/2006/relationships/hyperlink" Target="consultantplus://offline/ref=86B2950090D1568DD3139C46855184BB6C49C089F932713C32002131FD681BEE5EBE07304C92B6FDE126FA7578320E294C51BBF931EFC750X25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732</Pages>
  <Words>128677</Words>
  <Characters>733462</Characters>
  <Application>Microsoft Office Word</Application>
  <DocSecurity>0</DocSecurity>
  <Lines>6112</Lines>
  <Paragraphs>1720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2022-05-16T07:57:00Z</dcterms:created>
  <dcterms:modified xsi:type="dcterms:W3CDTF">2022-05-16T07:58:00Z</dcterms:modified>
</cp:coreProperties>
</file>